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BB00D0" w14:textId="77777777" w:rsidR="000B3535" w:rsidRDefault="000B3535" w:rsidP="0004723A">
      <w:pPr>
        <w:pStyle w:val="afff7"/>
        <w:rPr>
          <w:rFonts w:ascii="David" w:hAnsi="David"/>
          <w:sz w:val="12"/>
          <w:szCs w:val="84"/>
          <w:rtl/>
        </w:rPr>
      </w:pPr>
      <w:bookmarkStart w:id="0" w:name="_Hlk173224795"/>
    </w:p>
    <w:p w14:paraId="581AFDC2" w14:textId="77777777" w:rsidR="009D70A4" w:rsidRPr="00225032" w:rsidRDefault="009D70A4" w:rsidP="0004723A">
      <w:pPr>
        <w:pStyle w:val="afff7"/>
        <w:rPr>
          <w:rFonts w:ascii="David" w:hAnsi="David"/>
          <w:sz w:val="12"/>
          <w:szCs w:val="84"/>
          <w:rtl/>
        </w:rPr>
      </w:pPr>
      <w:r w:rsidRPr="00225032">
        <w:rPr>
          <w:rFonts w:ascii="David" w:hAnsi="David"/>
          <w:sz w:val="12"/>
          <w:szCs w:val="84"/>
          <w:rtl/>
        </w:rPr>
        <w:t>משרד העבודה</w:t>
      </w:r>
      <w:r w:rsidR="00114056" w:rsidRPr="00225032">
        <w:rPr>
          <w:rFonts w:ascii="David" w:hAnsi="David"/>
          <w:sz w:val="12"/>
          <w:szCs w:val="84"/>
          <w:rtl/>
        </w:rPr>
        <w:t xml:space="preserve"> -</w:t>
      </w:r>
      <w:r w:rsidRPr="00225032">
        <w:rPr>
          <w:rFonts w:ascii="David" w:hAnsi="David"/>
          <w:sz w:val="12"/>
          <w:szCs w:val="84"/>
          <w:rtl/>
        </w:rPr>
        <w:br/>
        <w:t>ועדת המכרזים</w:t>
      </w:r>
    </w:p>
    <w:p w14:paraId="1E85DF49" w14:textId="77777777" w:rsidR="009D70A4" w:rsidRPr="00225032" w:rsidRDefault="009D70A4" w:rsidP="0004723A">
      <w:pPr>
        <w:pStyle w:val="afff7"/>
        <w:rPr>
          <w:rFonts w:ascii="David" w:hAnsi="David"/>
          <w:rtl/>
        </w:rPr>
      </w:pPr>
    </w:p>
    <w:p w14:paraId="10D3A4E7" w14:textId="1E4FA728" w:rsidR="009D70A4" w:rsidRPr="00225032" w:rsidRDefault="009D70A4" w:rsidP="006D66B3">
      <w:pPr>
        <w:pStyle w:val="afff7"/>
        <w:rPr>
          <w:rFonts w:ascii="David" w:hAnsi="David"/>
          <w:sz w:val="84"/>
          <w:szCs w:val="84"/>
          <w:rtl/>
        </w:rPr>
      </w:pPr>
      <w:r w:rsidRPr="00225032">
        <w:rPr>
          <w:rFonts w:ascii="David" w:hAnsi="David"/>
          <w:sz w:val="84"/>
          <w:szCs w:val="84"/>
          <w:rtl/>
        </w:rPr>
        <w:t xml:space="preserve">מכרז מס' </w:t>
      </w:r>
      <w:r w:rsidR="006D66B3">
        <w:rPr>
          <w:rFonts w:ascii="David" w:hAnsi="David" w:hint="cs"/>
          <w:sz w:val="84"/>
          <w:szCs w:val="84"/>
          <w:rtl/>
        </w:rPr>
        <w:t>1004/26</w:t>
      </w:r>
    </w:p>
    <w:p w14:paraId="2269D9EF" w14:textId="77777777" w:rsidR="009D70A4" w:rsidRPr="00225032" w:rsidRDefault="009D70A4" w:rsidP="0004723A">
      <w:pPr>
        <w:pStyle w:val="afff7"/>
        <w:rPr>
          <w:rFonts w:ascii="David" w:hAnsi="David"/>
          <w:sz w:val="84"/>
          <w:szCs w:val="84"/>
          <w:rtl/>
        </w:rPr>
      </w:pPr>
    </w:p>
    <w:p w14:paraId="51DA5926" w14:textId="77777777" w:rsidR="009D70A4" w:rsidRPr="00225032" w:rsidRDefault="009D70A4" w:rsidP="0004723A">
      <w:pPr>
        <w:pStyle w:val="afff7"/>
        <w:rPr>
          <w:rFonts w:ascii="David" w:hAnsi="David"/>
          <w:sz w:val="72"/>
          <w:szCs w:val="72"/>
          <w:rtl/>
        </w:rPr>
      </w:pPr>
      <w:r w:rsidRPr="00225032">
        <w:rPr>
          <w:rFonts w:ascii="David" w:hAnsi="David"/>
          <w:sz w:val="72"/>
          <w:szCs w:val="72"/>
          <w:rtl/>
        </w:rPr>
        <w:t>קבלת שירותי</w:t>
      </w:r>
      <w:r w:rsidR="00296A9A" w:rsidRPr="00225032">
        <w:rPr>
          <w:rFonts w:ascii="David" w:hAnsi="David"/>
          <w:sz w:val="72"/>
          <w:szCs w:val="72"/>
          <w:rtl/>
        </w:rPr>
        <w:t xml:space="preserve"> השגחה </w:t>
      </w:r>
      <w:r w:rsidR="0053063B" w:rsidRPr="00225032">
        <w:rPr>
          <w:rFonts w:ascii="David" w:hAnsi="David"/>
          <w:sz w:val="72"/>
          <w:szCs w:val="72"/>
          <w:rtl/>
        </w:rPr>
        <w:t xml:space="preserve">בבחינות בפריסה ארצית עבור </w:t>
      </w:r>
      <w:r w:rsidR="004A03EB">
        <w:rPr>
          <w:rFonts w:ascii="David" w:hAnsi="David" w:hint="cs"/>
          <w:sz w:val="72"/>
          <w:szCs w:val="72"/>
          <w:rtl/>
        </w:rPr>
        <w:t>משרד העבודה</w:t>
      </w:r>
    </w:p>
    <w:p w14:paraId="409AF0E7" w14:textId="77777777" w:rsidR="00DC6906" w:rsidRPr="00225032" w:rsidRDefault="00DC6906" w:rsidP="0004723A">
      <w:pPr>
        <w:jc w:val="center"/>
        <w:outlineLvl w:val="0"/>
        <w:rPr>
          <w:rFonts w:ascii="David" w:hAnsi="David"/>
          <w:b/>
          <w:bCs/>
          <w:sz w:val="44"/>
          <w:szCs w:val="44"/>
          <w:rtl/>
        </w:rPr>
      </w:pPr>
      <w:bookmarkStart w:id="1" w:name="_Toc496609916"/>
    </w:p>
    <w:p w14:paraId="1318AF8D" w14:textId="77777777" w:rsidR="00DC6906" w:rsidRDefault="00DC6906" w:rsidP="0004723A">
      <w:pPr>
        <w:jc w:val="center"/>
        <w:outlineLvl w:val="0"/>
        <w:rPr>
          <w:rFonts w:ascii="David" w:hAnsi="David"/>
          <w:b/>
          <w:bCs/>
          <w:sz w:val="44"/>
          <w:szCs w:val="44"/>
          <w:rtl/>
        </w:rPr>
      </w:pPr>
    </w:p>
    <w:p w14:paraId="351381B3" w14:textId="77777777" w:rsidR="00167588" w:rsidRDefault="00167588" w:rsidP="0004723A">
      <w:pPr>
        <w:jc w:val="center"/>
        <w:outlineLvl w:val="0"/>
        <w:rPr>
          <w:rFonts w:ascii="David" w:hAnsi="David"/>
          <w:b/>
          <w:bCs/>
          <w:sz w:val="44"/>
          <w:szCs w:val="44"/>
          <w:rtl/>
        </w:rPr>
      </w:pPr>
    </w:p>
    <w:p w14:paraId="486382D3" w14:textId="77777777" w:rsidR="00167588" w:rsidRPr="00225032" w:rsidRDefault="00167588" w:rsidP="0004723A">
      <w:pPr>
        <w:jc w:val="center"/>
        <w:outlineLvl w:val="0"/>
        <w:rPr>
          <w:rFonts w:ascii="David" w:hAnsi="David"/>
          <w:b/>
          <w:bCs/>
          <w:sz w:val="44"/>
          <w:szCs w:val="44"/>
          <w:rtl/>
        </w:rPr>
      </w:pPr>
    </w:p>
    <w:p w14:paraId="2C9EA77A" w14:textId="77777777" w:rsidR="00DC6906" w:rsidRDefault="00DC6906" w:rsidP="0004723A">
      <w:pPr>
        <w:jc w:val="center"/>
        <w:outlineLvl w:val="0"/>
        <w:rPr>
          <w:rFonts w:ascii="David" w:hAnsi="David"/>
          <w:b/>
          <w:bCs/>
          <w:sz w:val="44"/>
          <w:szCs w:val="44"/>
          <w:rtl/>
        </w:rPr>
      </w:pPr>
    </w:p>
    <w:p w14:paraId="5D8BD074" w14:textId="77777777" w:rsidR="003B538F" w:rsidRPr="00225032" w:rsidRDefault="003B538F" w:rsidP="0004723A">
      <w:pPr>
        <w:jc w:val="center"/>
        <w:outlineLvl w:val="0"/>
        <w:rPr>
          <w:rFonts w:ascii="David" w:hAnsi="David"/>
          <w:b/>
          <w:bCs/>
          <w:sz w:val="44"/>
          <w:szCs w:val="44"/>
          <w:rtl/>
        </w:rPr>
      </w:pPr>
    </w:p>
    <w:p w14:paraId="57C8E9E0" w14:textId="77777777" w:rsidR="00703506" w:rsidRPr="00225032" w:rsidRDefault="0034451A" w:rsidP="0004723A">
      <w:pPr>
        <w:jc w:val="center"/>
        <w:outlineLvl w:val="0"/>
        <w:rPr>
          <w:rFonts w:ascii="David" w:hAnsi="David"/>
          <w:b/>
          <w:bCs/>
          <w:sz w:val="44"/>
          <w:szCs w:val="44"/>
          <w:rtl/>
        </w:rPr>
      </w:pPr>
      <w:r w:rsidRPr="00225032">
        <w:rPr>
          <w:rFonts w:ascii="David" w:hAnsi="David"/>
          <w:b/>
          <w:bCs/>
          <w:sz w:val="44"/>
          <w:szCs w:val="44"/>
          <w:rtl/>
        </w:rPr>
        <w:lastRenderedPageBreak/>
        <w:t>משרד</w:t>
      </w:r>
      <w:r w:rsidR="00703506" w:rsidRPr="00225032">
        <w:rPr>
          <w:rFonts w:ascii="David" w:hAnsi="David"/>
          <w:b/>
          <w:bCs/>
          <w:sz w:val="44"/>
          <w:szCs w:val="44"/>
          <w:rtl/>
        </w:rPr>
        <w:t xml:space="preserve"> </w:t>
      </w:r>
      <w:r w:rsidRPr="00225032">
        <w:rPr>
          <w:rFonts w:ascii="David" w:hAnsi="David"/>
          <w:b/>
          <w:bCs/>
          <w:sz w:val="44"/>
          <w:szCs w:val="44"/>
          <w:rtl/>
        </w:rPr>
        <w:t>ה</w:t>
      </w:r>
      <w:r w:rsidR="00703506" w:rsidRPr="00225032">
        <w:rPr>
          <w:rFonts w:ascii="David" w:hAnsi="David"/>
          <w:b/>
          <w:bCs/>
          <w:sz w:val="44"/>
          <w:szCs w:val="44"/>
          <w:rtl/>
        </w:rPr>
        <w:t xml:space="preserve">עבודה </w:t>
      </w:r>
    </w:p>
    <w:p w14:paraId="51C11A41" w14:textId="01FF57FA" w:rsidR="003A7757" w:rsidRPr="00225032" w:rsidRDefault="003A7757" w:rsidP="006D66B3">
      <w:pPr>
        <w:jc w:val="center"/>
        <w:outlineLvl w:val="0"/>
        <w:rPr>
          <w:rFonts w:ascii="David" w:hAnsi="David"/>
          <w:b/>
          <w:bCs/>
          <w:sz w:val="24"/>
          <w:rtl/>
        </w:rPr>
      </w:pPr>
      <w:r w:rsidRPr="00225032">
        <w:rPr>
          <w:rFonts w:ascii="David" w:hAnsi="David"/>
          <w:b/>
          <w:bCs/>
          <w:sz w:val="24"/>
          <w:rtl/>
        </w:rPr>
        <w:t>ועדת המכרזים</w:t>
      </w:r>
      <w:r w:rsidR="00E85F3E" w:rsidRPr="00225032">
        <w:rPr>
          <w:rFonts w:ascii="David" w:hAnsi="David"/>
          <w:b/>
          <w:bCs/>
          <w:sz w:val="24"/>
          <w:rtl/>
        </w:rPr>
        <w:t xml:space="preserve"> המשרדית</w:t>
      </w:r>
      <w:r w:rsidR="000B6B57" w:rsidRPr="00225032">
        <w:rPr>
          <w:rFonts w:ascii="David" w:hAnsi="David"/>
          <w:b/>
          <w:bCs/>
          <w:sz w:val="24"/>
          <w:rtl/>
        </w:rPr>
        <w:t xml:space="preserve"> </w:t>
      </w:r>
      <w:r w:rsidRPr="00225032">
        <w:rPr>
          <w:rFonts w:ascii="David" w:hAnsi="David"/>
          <w:b/>
          <w:bCs/>
          <w:sz w:val="24"/>
          <w:rtl/>
        </w:rPr>
        <w:t xml:space="preserve">מכרז מס' </w:t>
      </w:r>
      <w:r w:rsidR="006D66B3">
        <w:rPr>
          <w:rFonts w:ascii="David" w:hAnsi="David" w:hint="cs"/>
          <w:b/>
          <w:bCs/>
          <w:sz w:val="24"/>
          <w:rtl/>
        </w:rPr>
        <w:t>1004/26</w:t>
      </w:r>
      <w:r w:rsidRPr="00225032">
        <w:rPr>
          <w:rFonts w:ascii="David" w:hAnsi="David"/>
          <w:b/>
          <w:bCs/>
          <w:sz w:val="24"/>
          <w:rtl/>
        </w:rPr>
        <w:t xml:space="preserve"> </w:t>
      </w:r>
      <w:r w:rsidR="002C57A0" w:rsidRPr="00225032">
        <w:rPr>
          <w:rFonts w:ascii="David" w:hAnsi="David"/>
          <w:b/>
          <w:bCs/>
          <w:sz w:val="24"/>
          <w:rtl/>
        </w:rPr>
        <w:t>קבלת שירותי</w:t>
      </w:r>
      <w:r w:rsidR="0053063B" w:rsidRPr="00225032">
        <w:rPr>
          <w:rFonts w:ascii="David" w:hAnsi="David"/>
          <w:b/>
          <w:bCs/>
          <w:sz w:val="24"/>
          <w:rtl/>
        </w:rPr>
        <w:t xml:space="preserve"> השגחה בבחינות בפריסה </w:t>
      </w:r>
      <w:r w:rsidR="00403B69" w:rsidRPr="00225032">
        <w:rPr>
          <w:rFonts w:ascii="David" w:hAnsi="David"/>
          <w:b/>
          <w:bCs/>
          <w:sz w:val="24"/>
          <w:rtl/>
        </w:rPr>
        <w:t xml:space="preserve">ארצית עבור </w:t>
      </w:r>
      <w:r w:rsidR="006F310D">
        <w:rPr>
          <w:rFonts w:ascii="David" w:hAnsi="David" w:hint="cs"/>
          <w:b/>
          <w:bCs/>
          <w:sz w:val="24"/>
          <w:rtl/>
        </w:rPr>
        <w:t>משרד העבודה</w:t>
      </w:r>
      <w:r w:rsidR="005378B0" w:rsidRPr="00225032">
        <w:rPr>
          <w:rFonts w:ascii="David" w:hAnsi="David"/>
          <w:b/>
          <w:bCs/>
          <w:sz w:val="24"/>
          <w:rtl/>
        </w:rPr>
        <w:t xml:space="preserve"> </w:t>
      </w:r>
    </w:p>
    <w:p w14:paraId="78190E52" w14:textId="77777777" w:rsidR="003A7757" w:rsidRPr="00225032" w:rsidRDefault="008F17A4" w:rsidP="0004723A">
      <w:pPr>
        <w:spacing w:after="0"/>
        <w:jc w:val="both"/>
        <w:rPr>
          <w:rFonts w:ascii="David" w:hAnsi="David"/>
          <w:sz w:val="24"/>
          <w:rtl/>
        </w:rPr>
      </w:pPr>
      <w:r w:rsidRPr="00225032">
        <w:rPr>
          <w:rFonts w:ascii="David" w:hAnsi="David"/>
          <w:b/>
          <w:bCs/>
          <w:sz w:val="24"/>
          <w:rtl/>
        </w:rPr>
        <w:t>מנהל הכשרות</w:t>
      </w:r>
      <w:r w:rsidR="002B359E" w:rsidRPr="00225032">
        <w:rPr>
          <w:rFonts w:ascii="David" w:hAnsi="David"/>
          <w:b/>
          <w:bCs/>
          <w:sz w:val="24"/>
          <w:rtl/>
        </w:rPr>
        <w:t xml:space="preserve"> מקצועי</w:t>
      </w:r>
      <w:r w:rsidR="00966AC8">
        <w:rPr>
          <w:rFonts w:ascii="David" w:hAnsi="David" w:hint="cs"/>
          <w:b/>
          <w:bCs/>
          <w:sz w:val="24"/>
          <w:rtl/>
        </w:rPr>
        <w:t>ו</w:t>
      </w:r>
      <w:r w:rsidR="002B359E" w:rsidRPr="00225032">
        <w:rPr>
          <w:rFonts w:ascii="David" w:hAnsi="David"/>
          <w:b/>
          <w:bCs/>
          <w:sz w:val="24"/>
          <w:rtl/>
        </w:rPr>
        <w:t>ת ופיתוח כוח אדם</w:t>
      </w:r>
      <w:r w:rsidR="003B538F">
        <w:rPr>
          <w:rFonts w:ascii="David" w:hAnsi="David" w:hint="cs"/>
          <w:b/>
          <w:bCs/>
          <w:sz w:val="24"/>
          <w:rtl/>
        </w:rPr>
        <w:t>,</w:t>
      </w:r>
      <w:r w:rsidR="00F52323">
        <w:rPr>
          <w:rStyle w:val="af"/>
          <w:rFonts w:ascii="David" w:hAnsi="David" w:hint="cs"/>
          <w:rtl/>
        </w:rPr>
        <w:t xml:space="preserve"> </w:t>
      </w:r>
      <w:r w:rsidR="00C21722" w:rsidRPr="00F271CA">
        <w:rPr>
          <w:rStyle w:val="af"/>
          <w:rFonts w:ascii="David" w:hAnsi="David"/>
          <w:rtl/>
        </w:rPr>
        <w:t>המכון להכשרה בטכנולוגיה ובמדע</w:t>
      </w:r>
      <w:r w:rsidR="00C21722" w:rsidRPr="00225032">
        <w:rPr>
          <w:rFonts w:ascii="David" w:hAnsi="David"/>
          <w:b/>
          <w:bCs/>
          <w:sz w:val="24"/>
          <w:rtl/>
        </w:rPr>
        <w:t xml:space="preserve"> </w:t>
      </w:r>
      <w:r w:rsidR="00966AC8">
        <w:rPr>
          <w:rFonts w:ascii="David" w:hAnsi="David" w:hint="cs"/>
          <w:b/>
          <w:bCs/>
          <w:sz w:val="24"/>
          <w:rtl/>
        </w:rPr>
        <w:t>ומחלקת בחינות רישוי ממשלתיות של אגף בכיר לאסדר</w:t>
      </w:r>
      <w:r w:rsidR="00CA4F29">
        <w:rPr>
          <w:rFonts w:ascii="David" w:hAnsi="David" w:hint="cs"/>
          <w:b/>
          <w:bCs/>
          <w:sz w:val="24"/>
          <w:rtl/>
        </w:rPr>
        <w:t>ת</w:t>
      </w:r>
      <w:r w:rsidR="00966AC8">
        <w:rPr>
          <w:rFonts w:ascii="David" w:hAnsi="David" w:hint="cs"/>
          <w:b/>
          <w:bCs/>
          <w:sz w:val="24"/>
          <w:rtl/>
        </w:rPr>
        <w:t xml:space="preserve"> עיסוקים</w:t>
      </w:r>
      <w:r w:rsidR="002B359E" w:rsidRPr="00225032">
        <w:rPr>
          <w:rFonts w:ascii="David" w:hAnsi="David"/>
          <w:sz w:val="24"/>
          <w:rtl/>
        </w:rPr>
        <w:t xml:space="preserve"> </w:t>
      </w:r>
      <w:r w:rsidR="00703506" w:rsidRPr="00225032">
        <w:rPr>
          <w:rFonts w:ascii="David" w:hAnsi="David"/>
          <w:sz w:val="24"/>
          <w:rtl/>
        </w:rPr>
        <w:t>ב</w:t>
      </w:r>
      <w:r w:rsidR="0006306C" w:rsidRPr="00225032">
        <w:rPr>
          <w:rFonts w:ascii="David" w:hAnsi="David"/>
          <w:sz w:val="24"/>
          <w:rtl/>
        </w:rPr>
        <w:t>משרד</w:t>
      </w:r>
      <w:r w:rsidR="00703506" w:rsidRPr="00225032">
        <w:rPr>
          <w:rFonts w:ascii="David" w:hAnsi="David"/>
          <w:sz w:val="24"/>
          <w:rtl/>
        </w:rPr>
        <w:t xml:space="preserve"> </w:t>
      </w:r>
      <w:r w:rsidR="0006306C" w:rsidRPr="00225032">
        <w:rPr>
          <w:rFonts w:ascii="David" w:hAnsi="David"/>
          <w:sz w:val="24"/>
          <w:rtl/>
        </w:rPr>
        <w:t>ה</w:t>
      </w:r>
      <w:r w:rsidR="00703506" w:rsidRPr="00225032">
        <w:rPr>
          <w:rFonts w:ascii="David" w:hAnsi="David"/>
          <w:sz w:val="24"/>
          <w:rtl/>
        </w:rPr>
        <w:t xml:space="preserve">עבודה </w:t>
      </w:r>
      <w:r w:rsidR="003A7757" w:rsidRPr="00225032">
        <w:rPr>
          <w:rFonts w:ascii="David" w:hAnsi="David"/>
          <w:sz w:val="24"/>
          <w:rtl/>
        </w:rPr>
        <w:t>(להלן בהתאמה: "</w:t>
      </w:r>
      <w:r w:rsidR="00966AC8">
        <w:rPr>
          <w:rFonts w:ascii="David" w:hAnsi="David" w:hint="cs"/>
          <w:sz w:val="24"/>
          <w:rtl/>
        </w:rPr>
        <w:t>המנהל</w:t>
      </w:r>
      <w:r w:rsidR="003A7757" w:rsidRPr="00225032">
        <w:rPr>
          <w:rFonts w:ascii="David" w:hAnsi="David"/>
          <w:sz w:val="24"/>
          <w:rtl/>
        </w:rPr>
        <w:t>",</w:t>
      </w:r>
      <w:r w:rsidR="00966AC8">
        <w:rPr>
          <w:rFonts w:ascii="David" w:hAnsi="David" w:hint="cs"/>
          <w:sz w:val="24"/>
          <w:rtl/>
        </w:rPr>
        <w:t xml:space="preserve"> "מה"ט"</w:t>
      </w:r>
      <w:r w:rsidR="00001AB7">
        <w:rPr>
          <w:rFonts w:ascii="David" w:hAnsi="David" w:hint="cs"/>
          <w:sz w:val="24"/>
          <w:rtl/>
        </w:rPr>
        <w:t>, "מחלקת בחינות רישוי",</w:t>
      </w:r>
      <w:r w:rsidR="003A7757" w:rsidRPr="00225032">
        <w:rPr>
          <w:rFonts w:ascii="David" w:hAnsi="David"/>
          <w:sz w:val="24"/>
          <w:rtl/>
        </w:rPr>
        <w:t xml:space="preserve"> "המשרד"), באמצעות ועדת המכרזים (להלן: "ועדת המכרזים"), מזמין/ה בזה הצעות למתן </w:t>
      </w:r>
      <w:r w:rsidR="002C57A0" w:rsidRPr="00225032">
        <w:rPr>
          <w:rFonts w:ascii="David" w:hAnsi="David"/>
          <w:b/>
          <w:bCs/>
          <w:sz w:val="24"/>
          <w:rtl/>
        </w:rPr>
        <w:t>שירותי</w:t>
      </w:r>
      <w:r w:rsidR="00211B4F" w:rsidRPr="00225032">
        <w:rPr>
          <w:rFonts w:ascii="David" w:hAnsi="David"/>
          <w:b/>
          <w:bCs/>
          <w:sz w:val="24"/>
          <w:rtl/>
        </w:rPr>
        <w:t xml:space="preserve"> </w:t>
      </w:r>
      <w:r w:rsidR="003B3BF8" w:rsidRPr="00225032">
        <w:rPr>
          <w:rFonts w:ascii="David" w:hAnsi="David"/>
          <w:b/>
          <w:bCs/>
          <w:sz w:val="24"/>
          <w:rtl/>
        </w:rPr>
        <w:t>השגחה בבחינות בפריסה ארצית</w:t>
      </w:r>
      <w:r w:rsidR="00A0302A">
        <w:rPr>
          <w:rFonts w:ascii="David" w:hAnsi="David" w:hint="cs"/>
          <w:sz w:val="24"/>
          <w:rtl/>
        </w:rPr>
        <w:t>.</w:t>
      </w:r>
    </w:p>
    <w:p w14:paraId="74475067" w14:textId="77777777" w:rsidR="003A7757" w:rsidRPr="00225032" w:rsidRDefault="003A7757" w:rsidP="0004723A">
      <w:pPr>
        <w:spacing w:after="0"/>
        <w:jc w:val="both"/>
        <w:rPr>
          <w:rFonts w:ascii="David" w:hAnsi="David"/>
          <w:sz w:val="24"/>
          <w:rtl/>
        </w:rPr>
      </w:pPr>
    </w:p>
    <w:p w14:paraId="6EE47FEB" w14:textId="77777777" w:rsidR="003A7757" w:rsidRPr="00225032" w:rsidRDefault="003A7757" w:rsidP="0004723A">
      <w:pPr>
        <w:spacing w:after="0"/>
        <w:rPr>
          <w:rFonts w:ascii="David" w:hAnsi="David"/>
          <w:sz w:val="24"/>
          <w:rtl/>
        </w:rPr>
      </w:pPr>
      <w:r w:rsidRPr="00225032">
        <w:rPr>
          <w:rFonts w:ascii="David" w:hAnsi="David"/>
          <w:sz w:val="24"/>
          <w:rtl/>
        </w:rPr>
        <w:t>כותרות הסעיפים הינן לשם התמצאות בלבד והן לא תשמשנה לפרשנות מכרז זה.</w:t>
      </w:r>
    </w:p>
    <w:p w14:paraId="4F0C47FE" w14:textId="77777777" w:rsidR="003A7757" w:rsidRPr="00225032" w:rsidRDefault="00245D2D" w:rsidP="0004723A">
      <w:pPr>
        <w:spacing w:after="0"/>
        <w:rPr>
          <w:rFonts w:ascii="David" w:hAnsi="David"/>
          <w:sz w:val="24"/>
          <w:rtl/>
        </w:rPr>
      </w:pPr>
      <w:r w:rsidRPr="00225032">
        <w:rPr>
          <w:rFonts w:ascii="David" w:hAnsi="David"/>
          <w:rtl/>
        </w:rPr>
        <w:t xml:space="preserve">נוסח המכרז מיועד </w:t>
      </w:r>
      <w:r w:rsidR="001D7A62" w:rsidRPr="00225032">
        <w:rPr>
          <w:rFonts w:ascii="David" w:hAnsi="David"/>
          <w:rtl/>
        </w:rPr>
        <w:t>לנשים ו</w:t>
      </w:r>
      <w:r w:rsidRPr="00225032">
        <w:rPr>
          <w:rFonts w:ascii="David" w:hAnsi="David"/>
          <w:rtl/>
        </w:rPr>
        <w:t>לגברים כאחד</w:t>
      </w:r>
      <w:r w:rsidR="003A7757" w:rsidRPr="00225032">
        <w:rPr>
          <w:rFonts w:ascii="David" w:hAnsi="David"/>
          <w:sz w:val="24"/>
          <w:rtl/>
        </w:rPr>
        <w:t>.</w:t>
      </w:r>
    </w:p>
    <w:p w14:paraId="2532AB39" w14:textId="77777777" w:rsidR="003A7757" w:rsidRPr="00225032" w:rsidRDefault="003A7757" w:rsidP="0004723A">
      <w:pPr>
        <w:spacing w:after="0"/>
        <w:rPr>
          <w:rFonts w:ascii="David" w:hAnsi="David"/>
          <w:sz w:val="24"/>
          <w:rtl/>
        </w:rPr>
      </w:pPr>
    </w:p>
    <w:p w14:paraId="23DF7C48" w14:textId="77777777" w:rsidR="003A7757" w:rsidRPr="00225032" w:rsidRDefault="003A7757" w:rsidP="0004723A">
      <w:pPr>
        <w:spacing w:after="0"/>
        <w:outlineLvl w:val="1"/>
        <w:rPr>
          <w:rFonts w:ascii="David" w:hAnsi="David"/>
          <w:b/>
          <w:bCs/>
          <w:sz w:val="32"/>
          <w:szCs w:val="32"/>
          <w:rtl/>
        </w:rPr>
      </w:pPr>
      <w:bookmarkStart w:id="2" w:name="H2_תוכן_עניינים"/>
      <w:r w:rsidRPr="00225032">
        <w:rPr>
          <w:rFonts w:ascii="David" w:hAnsi="David"/>
          <w:b/>
          <w:bCs/>
          <w:sz w:val="32"/>
          <w:szCs w:val="32"/>
          <w:rtl/>
        </w:rPr>
        <w:t>תוכן עניינים</w:t>
      </w:r>
    </w:p>
    <w:tbl>
      <w:tblPr>
        <w:tblStyle w:val="ab"/>
        <w:bidiVisual/>
        <w:tblW w:w="0" w:type="auto"/>
        <w:tblLook w:val="04A0" w:firstRow="1" w:lastRow="0" w:firstColumn="1" w:lastColumn="0" w:noHBand="0" w:noVBand="1"/>
        <w:tblCaption w:val="Table "/>
        <w:tblDescription w:val="תוכן עניינים&#10;"/>
      </w:tblPr>
      <w:tblGrid>
        <w:gridCol w:w="7169"/>
        <w:gridCol w:w="1127"/>
      </w:tblGrid>
      <w:tr w:rsidR="007D2980" w:rsidRPr="00225032" w14:paraId="64C9C9AA" w14:textId="77777777" w:rsidTr="006A4645">
        <w:trPr>
          <w:cantSplit/>
          <w:tblHeader/>
        </w:trPr>
        <w:tc>
          <w:tcPr>
            <w:tcW w:w="7169" w:type="dxa"/>
          </w:tcPr>
          <w:p w14:paraId="4FAF9013" w14:textId="77777777" w:rsidR="007D2980" w:rsidRPr="00225032" w:rsidRDefault="007D2980" w:rsidP="0004723A">
            <w:pPr>
              <w:spacing w:line="276" w:lineRule="auto"/>
              <w:rPr>
                <w:rFonts w:ascii="David" w:hAnsi="David"/>
                <w:rtl/>
              </w:rPr>
            </w:pPr>
            <w:bookmarkStart w:id="3" w:name="Title_1" w:colFirst="0" w:colLast="0"/>
          </w:p>
        </w:tc>
        <w:tc>
          <w:tcPr>
            <w:tcW w:w="1127" w:type="dxa"/>
          </w:tcPr>
          <w:p w14:paraId="1D371267" w14:textId="77777777" w:rsidR="007D2980" w:rsidRPr="00225032" w:rsidRDefault="007D2980" w:rsidP="0004723A">
            <w:pPr>
              <w:spacing w:line="276" w:lineRule="auto"/>
              <w:jc w:val="center"/>
              <w:rPr>
                <w:rFonts w:ascii="David" w:hAnsi="David"/>
                <w:rtl/>
              </w:rPr>
            </w:pPr>
            <w:r w:rsidRPr="00225032">
              <w:rPr>
                <w:rFonts w:ascii="David" w:hAnsi="David"/>
                <w:rtl/>
              </w:rPr>
              <w:t>עמוד:</w:t>
            </w:r>
          </w:p>
        </w:tc>
      </w:tr>
      <w:bookmarkEnd w:id="2"/>
      <w:bookmarkEnd w:id="3"/>
      <w:tr w:rsidR="007D2980" w:rsidRPr="00225032" w14:paraId="0C67D1F0" w14:textId="77777777" w:rsidTr="006A4645">
        <w:tc>
          <w:tcPr>
            <w:tcW w:w="7169" w:type="dxa"/>
          </w:tcPr>
          <w:p w14:paraId="2C4A6D34" w14:textId="77777777" w:rsidR="007D2980" w:rsidRPr="00225032" w:rsidRDefault="007D2980" w:rsidP="0004723A">
            <w:pPr>
              <w:spacing w:line="276" w:lineRule="auto"/>
              <w:rPr>
                <w:rFonts w:ascii="David" w:hAnsi="David"/>
                <w:rtl/>
              </w:rPr>
            </w:pPr>
            <w:r w:rsidRPr="00225032">
              <w:rPr>
                <w:rFonts w:ascii="David" w:hAnsi="David"/>
                <w:rtl/>
              </w:rPr>
              <w:t>טבלת ריכוז מועדים</w:t>
            </w:r>
          </w:p>
        </w:tc>
        <w:tc>
          <w:tcPr>
            <w:tcW w:w="1127" w:type="dxa"/>
          </w:tcPr>
          <w:p w14:paraId="3E4C33B1"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_טבלת_ריכוז_מועדים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3</w:t>
            </w:r>
            <w:r w:rsidRPr="00225032">
              <w:rPr>
                <w:rFonts w:ascii="David" w:hAnsi="David"/>
                <w:rtl/>
              </w:rPr>
              <w:fldChar w:fldCharType="end"/>
            </w:r>
          </w:p>
        </w:tc>
      </w:tr>
      <w:tr w:rsidR="007D2980" w:rsidRPr="00225032" w14:paraId="4E1835EB" w14:textId="77777777" w:rsidTr="006A4645">
        <w:tc>
          <w:tcPr>
            <w:tcW w:w="7169" w:type="dxa"/>
          </w:tcPr>
          <w:p w14:paraId="05EDA65A" w14:textId="77777777" w:rsidR="007D2980" w:rsidRPr="00225032" w:rsidRDefault="007D2980" w:rsidP="0004723A">
            <w:pPr>
              <w:spacing w:line="276" w:lineRule="auto"/>
              <w:rPr>
                <w:rFonts w:ascii="David" w:hAnsi="David"/>
                <w:rtl/>
              </w:rPr>
            </w:pPr>
            <w:r w:rsidRPr="00225032">
              <w:rPr>
                <w:rFonts w:ascii="David" w:hAnsi="David"/>
                <w:rtl/>
              </w:rPr>
              <w:t xml:space="preserve">הגדרות </w:t>
            </w:r>
          </w:p>
        </w:tc>
        <w:tc>
          <w:tcPr>
            <w:tcW w:w="1127" w:type="dxa"/>
          </w:tcPr>
          <w:p w14:paraId="09138D16"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_הגדרות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3</w:t>
            </w:r>
            <w:r w:rsidRPr="00225032">
              <w:rPr>
                <w:rFonts w:ascii="David" w:hAnsi="David"/>
                <w:rtl/>
              </w:rPr>
              <w:fldChar w:fldCharType="end"/>
            </w:r>
          </w:p>
        </w:tc>
      </w:tr>
      <w:tr w:rsidR="007D2980" w:rsidRPr="00225032" w14:paraId="03896F0E" w14:textId="77777777" w:rsidTr="006A4645">
        <w:tc>
          <w:tcPr>
            <w:tcW w:w="7169" w:type="dxa"/>
          </w:tcPr>
          <w:p w14:paraId="11D969AA" w14:textId="77777777" w:rsidR="007D2980" w:rsidRPr="00225032" w:rsidRDefault="007D2980" w:rsidP="0004723A">
            <w:pPr>
              <w:spacing w:line="276" w:lineRule="auto"/>
              <w:rPr>
                <w:rFonts w:ascii="David" w:hAnsi="David"/>
                <w:rtl/>
              </w:rPr>
            </w:pPr>
            <w:r w:rsidRPr="00225032">
              <w:rPr>
                <w:rFonts w:ascii="David" w:hAnsi="David"/>
                <w:rtl/>
              </w:rPr>
              <w:t>רקע</w:t>
            </w:r>
          </w:p>
        </w:tc>
        <w:tc>
          <w:tcPr>
            <w:tcW w:w="1127" w:type="dxa"/>
          </w:tcPr>
          <w:p w14:paraId="5CB76ACF"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_רקע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4</w:t>
            </w:r>
            <w:r w:rsidRPr="00225032">
              <w:rPr>
                <w:rFonts w:ascii="David" w:hAnsi="David"/>
                <w:rtl/>
              </w:rPr>
              <w:fldChar w:fldCharType="end"/>
            </w:r>
          </w:p>
        </w:tc>
      </w:tr>
      <w:tr w:rsidR="007D2980" w:rsidRPr="00225032" w14:paraId="17A886B7" w14:textId="77777777" w:rsidTr="006A4645">
        <w:tc>
          <w:tcPr>
            <w:tcW w:w="7169" w:type="dxa"/>
          </w:tcPr>
          <w:p w14:paraId="4A76161F" w14:textId="77777777" w:rsidR="007D2980" w:rsidRPr="00225032" w:rsidRDefault="007D2980" w:rsidP="0004723A">
            <w:pPr>
              <w:spacing w:line="276" w:lineRule="auto"/>
              <w:rPr>
                <w:rFonts w:ascii="David" w:hAnsi="David"/>
                <w:rtl/>
              </w:rPr>
            </w:pPr>
            <w:r w:rsidRPr="00225032">
              <w:rPr>
                <w:rFonts w:ascii="David" w:hAnsi="David"/>
                <w:rtl/>
              </w:rPr>
              <w:t>השירותים הנדרשים</w:t>
            </w:r>
          </w:p>
        </w:tc>
        <w:tc>
          <w:tcPr>
            <w:tcW w:w="1127" w:type="dxa"/>
          </w:tcPr>
          <w:p w14:paraId="2F3B7948"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_השירותים_הנדרשים_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4</w:t>
            </w:r>
            <w:r w:rsidRPr="00225032">
              <w:rPr>
                <w:rFonts w:ascii="David" w:hAnsi="David"/>
                <w:rtl/>
              </w:rPr>
              <w:fldChar w:fldCharType="end"/>
            </w:r>
          </w:p>
        </w:tc>
      </w:tr>
      <w:tr w:rsidR="007D2980" w:rsidRPr="00225032" w14:paraId="6D6FFF1A" w14:textId="77777777" w:rsidTr="006A4645">
        <w:tc>
          <w:tcPr>
            <w:tcW w:w="7169" w:type="dxa"/>
          </w:tcPr>
          <w:p w14:paraId="3744DFDD" w14:textId="77777777" w:rsidR="007D2980" w:rsidRPr="00225032" w:rsidRDefault="007D2980" w:rsidP="0004723A">
            <w:pPr>
              <w:spacing w:line="276" w:lineRule="auto"/>
              <w:rPr>
                <w:rFonts w:ascii="David" w:hAnsi="David"/>
                <w:rtl/>
              </w:rPr>
            </w:pPr>
            <w:r w:rsidRPr="00225032">
              <w:rPr>
                <w:rFonts w:ascii="David" w:hAnsi="David"/>
                <w:rtl/>
              </w:rPr>
              <w:t>תקופת ההתקשרות</w:t>
            </w:r>
          </w:p>
        </w:tc>
        <w:tc>
          <w:tcPr>
            <w:tcW w:w="1127" w:type="dxa"/>
          </w:tcPr>
          <w:p w14:paraId="684D02C4"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_תקופת_ההתקשרות__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21</w:t>
            </w:r>
            <w:r w:rsidRPr="00225032">
              <w:rPr>
                <w:rFonts w:ascii="David" w:hAnsi="David"/>
                <w:rtl/>
              </w:rPr>
              <w:fldChar w:fldCharType="end"/>
            </w:r>
          </w:p>
        </w:tc>
      </w:tr>
      <w:tr w:rsidR="007D2980" w:rsidRPr="00225032" w14:paraId="584FE368" w14:textId="77777777" w:rsidTr="006A4645">
        <w:tc>
          <w:tcPr>
            <w:tcW w:w="7169" w:type="dxa"/>
          </w:tcPr>
          <w:p w14:paraId="7C9A89D8" w14:textId="77777777" w:rsidR="007D2980" w:rsidRPr="00225032" w:rsidRDefault="007D2980" w:rsidP="0004723A">
            <w:pPr>
              <w:spacing w:line="276" w:lineRule="auto"/>
              <w:rPr>
                <w:rFonts w:ascii="David" w:hAnsi="David"/>
                <w:rtl/>
              </w:rPr>
            </w:pPr>
            <w:r w:rsidRPr="00225032">
              <w:rPr>
                <w:rFonts w:ascii="David" w:hAnsi="David"/>
                <w:rtl/>
              </w:rPr>
              <w:t xml:space="preserve">הליך בחינת ההצעות ובחירת נותן השירותים הזוכה  </w:t>
            </w:r>
          </w:p>
        </w:tc>
        <w:tc>
          <w:tcPr>
            <w:tcW w:w="1127" w:type="dxa"/>
          </w:tcPr>
          <w:p w14:paraId="4FA717FB"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_הליך_בחינת_ההצעות_ובחירת_הנותן_השירות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26</w:t>
            </w:r>
            <w:r w:rsidRPr="00225032">
              <w:rPr>
                <w:rFonts w:ascii="David" w:hAnsi="David"/>
                <w:rtl/>
              </w:rPr>
              <w:fldChar w:fldCharType="end"/>
            </w:r>
          </w:p>
        </w:tc>
      </w:tr>
      <w:tr w:rsidR="007D2980" w:rsidRPr="00225032" w14:paraId="4BEBB4C2" w14:textId="77777777" w:rsidTr="006A4645">
        <w:tc>
          <w:tcPr>
            <w:tcW w:w="7169" w:type="dxa"/>
          </w:tcPr>
          <w:p w14:paraId="0BD3E3DA" w14:textId="77777777" w:rsidR="007D2980" w:rsidRPr="00225032" w:rsidRDefault="007D2980" w:rsidP="0004723A">
            <w:pPr>
              <w:spacing w:line="276" w:lineRule="auto"/>
              <w:rPr>
                <w:rFonts w:ascii="David" w:hAnsi="David"/>
                <w:rtl/>
              </w:rPr>
            </w:pPr>
            <w:r w:rsidRPr="00225032">
              <w:rPr>
                <w:rFonts w:ascii="David" w:hAnsi="David"/>
                <w:rtl/>
              </w:rPr>
              <w:t xml:space="preserve">תנאים מוקדמים להשתתפות במכרז (תנאי סף) </w:t>
            </w:r>
          </w:p>
        </w:tc>
        <w:tc>
          <w:tcPr>
            <w:tcW w:w="1127" w:type="dxa"/>
          </w:tcPr>
          <w:p w14:paraId="5AD8D838"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_תנאים_מוקדמים_להשתתפות_במכרז__תנאי_סף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8</w:t>
            </w:r>
            <w:r w:rsidRPr="00225032">
              <w:rPr>
                <w:rFonts w:ascii="David" w:hAnsi="David"/>
                <w:rtl/>
              </w:rPr>
              <w:fldChar w:fldCharType="end"/>
            </w:r>
          </w:p>
        </w:tc>
      </w:tr>
      <w:tr w:rsidR="007D2980" w:rsidRPr="00225032" w14:paraId="162F8EAB" w14:textId="77777777" w:rsidTr="006A4645">
        <w:tc>
          <w:tcPr>
            <w:tcW w:w="7169" w:type="dxa"/>
          </w:tcPr>
          <w:p w14:paraId="2C825D34" w14:textId="77777777" w:rsidR="007D2980" w:rsidRPr="00225032" w:rsidRDefault="007D2980" w:rsidP="0004723A">
            <w:pPr>
              <w:spacing w:line="276" w:lineRule="auto"/>
              <w:rPr>
                <w:rFonts w:ascii="David" w:hAnsi="David"/>
                <w:rtl/>
              </w:rPr>
            </w:pPr>
            <w:r w:rsidRPr="00225032">
              <w:rPr>
                <w:rFonts w:ascii="David" w:hAnsi="David"/>
                <w:rtl/>
              </w:rPr>
              <w:t xml:space="preserve">אמות מידה ומשקולות לבחירת ההצעה הזוכה </w:t>
            </w:r>
          </w:p>
        </w:tc>
        <w:tc>
          <w:tcPr>
            <w:tcW w:w="1127" w:type="dxa"/>
          </w:tcPr>
          <w:p w14:paraId="203E6EDB"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_אמות_מידה_ומשקלות_לבחירת_ההצעה_הזוכה_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13</w:t>
            </w:r>
            <w:r w:rsidRPr="00225032">
              <w:rPr>
                <w:rFonts w:ascii="David" w:hAnsi="David"/>
                <w:rtl/>
              </w:rPr>
              <w:fldChar w:fldCharType="end"/>
            </w:r>
          </w:p>
        </w:tc>
      </w:tr>
      <w:tr w:rsidR="007D2980" w:rsidRPr="00225032" w14:paraId="11BEBFE7" w14:textId="77777777" w:rsidTr="006A4645">
        <w:tc>
          <w:tcPr>
            <w:tcW w:w="7169" w:type="dxa"/>
          </w:tcPr>
          <w:p w14:paraId="3980F80F" w14:textId="77777777" w:rsidR="007D2980" w:rsidRPr="00225032" w:rsidRDefault="007D2980" w:rsidP="0004723A">
            <w:pPr>
              <w:spacing w:line="276" w:lineRule="auto"/>
              <w:rPr>
                <w:rFonts w:ascii="David" w:hAnsi="David"/>
                <w:rtl/>
              </w:rPr>
            </w:pPr>
            <w:r w:rsidRPr="00225032">
              <w:rPr>
                <w:rFonts w:ascii="David" w:hAnsi="David"/>
                <w:rtl/>
              </w:rPr>
              <w:t>הוראות בדבר הגשת ההצעה</w:t>
            </w:r>
          </w:p>
        </w:tc>
        <w:tc>
          <w:tcPr>
            <w:tcW w:w="1127" w:type="dxa"/>
          </w:tcPr>
          <w:p w14:paraId="23B92B4C"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_הוראות_בדבר_הגשת_ההצעה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21</w:t>
            </w:r>
            <w:r w:rsidRPr="00225032">
              <w:rPr>
                <w:rFonts w:ascii="David" w:hAnsi="David"/>
                <w:rtl/>
              </w:rPr>
              <w:fldChar w:fldCharType="end"/>
            </w:r>
          </w:p>
        </w:tc>
      </w:tr>
      <w:tr w:rsidR="007D2980" w:rsidRPr="00225032" w14:paraId="79570497" w14:textId="77777777" w:rsidTr="006A4645">
        <w:tc>
          <w:tcPr>
            <w:tcW w:w="7169" w:type="dxa"/>
          </w:tcPr>
          <w:p w14:paraId="5DD4CAB9" w14:textId="77777777" w:rsidR="007D2980" w:rsidRPr="00225032" w:rsidRDefault="007D2980" w:rsidP="0004723A">
            <w:pPr>
              <w:spacing w:line="276" w:lineRule="auto"/>
              <w:rPr>
                <w:rFonts w:ascii="David" w:hAnsi="David"/>
                <w:rtl/>
              </w:rPr>
            </w:pPr>
            <w:r w:rsidRPr="00225032">
              <w:rPr>
                <w:rFonts w:ascii="David" w:hAnsi="David"/>
                <w:rtl/>
              </w:rPr>
              <w:t>התחייבויות נותן השירותים  הזוכה</w:t>
            </w:r>
          </w:p>
        </w:tc>
        <w:tc>
          <w:tcPr>
            <w:tcW w:w="1127" w:type="dxa"/>
          </w:tcPr>
          <w:p w14:paraId="4771F1D3"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_התחייבויות_הספק_הזוכה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27</w:t>
            </w:r>
            <w:r w:rsidRPr="00225032">
              <w:rPr>
                <w:rFonts w:ascii="David" w:hAnsi="David"/>
                <w:rtl/>
              </w:rPr>
              <w:fldChar w:fldCharType="end"/>
            </w:r>
          </w:p>
        </w:tc>
      </w:tr>
      <w:tr w:rsidR="007D2980" w:rsidRPr="00225032" w14:paraId="7876C45E" w14:textId="77777777" w:rsidTr="006A4645">
        <w:tc>
          <w:tcPr>
            <w:tcW w:w="7169" w:type="dxa"/>
          </w:tcPr>
          <w:p w14:paraId="1A580600" w14:textId="77777777" w:rsidR="007D2980" w:rsidRPr="00225032" w:rsidRDefault="007D2980" w:rsidP="0004723A">
            <w:pPr>
              <w:spacing w:line="276" w:lineRule="auto"/>
              <w:rPr>
                <w:rFonts w:ascii="David" w:hAnsi="David"/>
                <w:rtl/>
              </w:rPr>
            </w:pPr>
            <w:r w:rsidRPr="00225032">
              <w:rPr>
                <w:rFonts w:ascii="David" w:hAnsi="David"/>
                <w:rtl/>
              </w:rPr>
              <w:t>התמורה</w:t>
            </w:r>
          </w:p>
        </w:tc>
        <w:tc>
          <w:tcPr>
            <w:tcW w:w="1127" w:type="dxa"/>
          </w:tcPr>
          <w:p w14:paraId="3DEAEC44"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_התמורה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29</w:t>
            </w:r>
            <w:r w:rsidRPr="00225032">
              <w:rPr>
                <w:rFonts w:ascii="David" w:hAnsi="David"/>
                <w:rtl/>
              </w:rPr>
              <w:fldChar w:fldCharType="end"/>
            </w:r>
          </w:p>
        </w:tc>
      </w:tr>
      <w:tr w:rsidR="007D2980" w:rsidRPr="00225032" w14:paraId="448A7E61" w14:textId="77777777" w:rsidTr="006A4645">
        <w:tc>
          <w:tcPr>
            <w:tcW w:w="7169" w:type="dxa"/>
          </w:tcPr>
          <w:p w14:paraId="7F5837EA" w14:textId="77777777" w:rsidR="007D2980" w:rsidRPr="00225032" w:rsidRDefault="007D2980" w:rsidP="0004723A">
            <w:pPr>
              <w:spacing w:line="276" w:lineRule="auto"/>
              <w:rPr>
                <w:rFonts w:ascii="David" w:hAnsi="David"/>
                <w:rtl/>
              </w:rPr>
            </w:pPr>
            <w:r w:rsidRPr="00225032">
              <w:rPr>
                <w:rFonts w:ascii="David" w:hAnsi="David"/>
                <w:rtl/>
              </w:rPr>
              <w:t>פיצויים מוסכמים</w:t>
            </w:r>
          </w:p>
        </w:tc>
        <w:tc>
          <w:tcPr>
            <w:tcW w:w="1127" w:type="dxa"/>
          </w:tcPr>
          <w:p w14:paraId="76661041"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_פיצוי_מוסכם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30</w:t>
            </w:r>
            <w:r w:rsidRPr="00225032">
              <w:rPr>
                <w:rFonts w:ascii="David" w:hAnsi="David"/>
                <w:rtl/>
              </w:rPr>
              <w:fldChar w:fldCharType="end"/>
            </w:r>
          </w:p>
        </w:tc>
      </w:tr>
      <w:tr w:rsidR="007D2980" w:rsidRPr="00225032" w14:paraId="61CE28CD" w14:textId="77777777" w:rsidTr="006A4645">
        <w:tc>
          <w:tcPr>
            <w:tcW w:w="7169" w:type="dxa"/>
          </w:tcPr>
          <w:p w14:paraId="101F3751" w14:textId="77777777" w:rsidR="007D2980" w:rsidRPr="00225032" w:rsidRDefault="007D2980" w:rsidP="0004723A">
            <w:pPr>
              <w:spacing w:line="276" w:lineRule="auto"/>
              <w:rPr>
                <w:rFonts w:ascii="David" w:hAnsi="David"/>
                <w:rtl/>
              </w:rPr>
            </w:pPr>
            <w:r w:rsidRPr="00225032">
              <w:rPr>
                <w:rFonts w:ascii="David" w:hAnsi="David"/>
                <w:rtl/>
              </w:rPr>
              <w:t xml:space="preserve">היררכיה בין המכרז להסכם </w:t>
            </w:r>
          </w:p>
        </w:tc>
        <w:tc>
          <w:tcPr>
            <w:tcW w:w="1127" w:type="dxa"/>
          </w:tcPr>
          <w:p w14:paraId="1899DD5E"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_היררכיה_בין_המכרז_להסכם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31</w:t>
            </w:r>
            <w:r w:rsidRPr="00225032">
              <w:rPr>
                <w:rFonts w:ascii="David" w:hAnsi="David"/>
                <w:rtl/>
              </w:rPr>
              <w:fldChar w:fldCharType="end"/>
            </w:r>
          </w:p>
        </w:tc>
      </w:tr>
      <w:tr w:rsidR="007D2980" w:rsidRPr="00225032" w14:paraId="67DD54BE" w14:textId="77777777" w:rsidTr="006A4645">
        <w:tc>
          <w:tcPr>
            <w:tcW w:w="7169" w:type="dxa"/>
          </w:tcPr>
          <w:p w14:paraId="3D002F84" w14:textId="77777777" w:rsidR="007D2980" w:rsidRPr="00225032" w:rsidRDefault="007D2980" w:rsidP="0004723A">
            <w:pPr>
              <w:spacing w:line="276" w:lineRule="auto"/>
              <w:rPr>
                <w:rFonts w:ascii="David" w:hAnsi="David"/>
                <w:rtl/>
              </w:rPr>
            </w:pPr>
            <w:r w:rsidRPr="00225032">
              <w:rPr>
                <w:rFonts w:ascii="David" w:hAnsi="David"/>
                <w:rtl/>
              </w:rPr>
              <w:t xml:space="preserve">שאלות, תשובות והבהרות </w:t>
            </w:r>
          </w:p>
        </w:tc>
        <w:tc>
          <w:tcPr>
            <w:tcW w:w="1127" w:type="dxa"/>
          </w:tcPr>
          <w:p w14:paraId="4B2BBC22"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_שאלות_תשובות_והבהרות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30</w:t>
            </w:r>
            <w:r w:rsidRPr="00225032">
              <w:rPr>
                <w:rFonts w:ascii="David" w:hAnsi="David"/>
                <w:rtl/>
              </w:rPr>
              <w:fldChar w:fldCharType="end"/>
            </w:r>
          </w:p>
        </w:tc>
      </w:tr>
      <w:tr w:rsidR="007D2980" w:rsidRPr="00225032" w14:paraId="25330798" w14:textId="77777777" w:rsidTr="006A4645">
        <w:tc>
          <w:tcPr>
            <w:tcW w:w="7169" w:type="dxa"/>
          </w:tcPr>
          <w:p w14:paraId="3108E88C" w14:textId="77777777" w:rsidR="007D2980" w:rsidRPr="00225032" w:rsidRDefault="007D2980" w:rsidP="0004723A">
            <w:pPr>
              <w:spacing w:line="276" w:lineRule="auto"/>
              <w:rPr>
                <w:rFonts w:ascii="David" w:hAnsi="David"/>
                <w:rtl/>
              </w:rPr>
            </w:pPr>
            <w:r w:rsidRPr="00225032">
              <w:rPr>
                <w:rFonts w:ascii="David" w:hAnsi="David"/>
                <w:rtl/>
              </w:rPr>
              <w:t>עיון במסמכים</w:t>
            </w:r>
          </w:p>
        </w:tc>
        <w:tc>
          <w:tcPr>
            <w:tcW w:w="1127" w:type="dxa"/>
          </w:tcPr>
          <w:p w14:paraId="3DCE0F70"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_עיון_במסמכים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30</w:t>
            </w:r>
            <w:r w:rsidRPr="00225032">
              <w:rPr>
                <w:rFonts w:ascii="David" w:hAnsi="David"/>
                <w:rtl/>
              </w:rPr>
              <w:fldChar w:fldCharType="end"/>
            </w:r>
          </w:p>
        </w:tc>
      </w:tr>
      <w:tr w:rsidR="007D2980" w:rsidRPr="00225032" w14:paraId="25D0D986" w14:textId="77777777" w:rsidTr="006A4645">
        <w:tc>
          <w:tcPr>
            <w:tcW w:w="7169" w:type="dxa"/>
          </w:tcPr>
          <w:p w14:paraId="31B705C5" w14:textId="77777777" w:rsidR="007D2980" w:rsidRPr="00225032" w:rsidRDefault="007D2980" w:rsidP="0004723A">
            <w:pPr>
              <w:spacing w:line="276" w:lineRule="auto"/>
              <w:rPr>
                <w:rFonts w:ascii="David" w:hAnsi="David"/>
                <w:rtl/>
              </w:rPr>
            </w:pPr>
            <w:r w:rsidRPr="00225032">
              <w:rPr>
                <w:rFonts w:ascii="David" w:hAnsi="David"/>
                <w:rtl/>
              </w:rPr>
              <w:t>רשימת נספחים</w:t>
            </w:r>
            <w:r w:rsidRPr="00225032">
              <w:rPr>
                <w:rFonts w:ascii="David" w:hAnsi="David"/>
                <w:rtl/>
              </w:rPr>
              <w:tab/>
            </w:r>
          </w:p>
        </w:tc>
        <w:tc>
          <w:tcPr>
            <w:tcW w:w="1127" w:type="dxa"/>
          </w:tcPr>
          <w:p w14:paraId="55652F35" w14:textId="77777777" w:rsidR="007D2980" w:rsidRPr="00225032" w:rsidRDefault="007D2980" w:rsidP="0004723A">
            <w:pPr>
              <w:spacing w:line="276" w:lineRule="auto"/>
              <w:jc w:val="center"/>
              <w:rPr>
                <w:rFonts w:ascii="David" w:hAnsi="David"/>
                <w:rtl/>
              </w:rPr>
            </w:pPr>
            <w:r w:rsidRPr="00225032">
              <w:rPr>
                <w:rFonts w:ascii="David" w:hAnsi="David"/>
                <w:rtl/>
              </w:rPr>
              <w:fldChar w:fldCharType="begin"/>
            </w:r>
            <w:r w:rsidRPr="00225032">
              <w:rPr>
                <w:rFonts w:ascii="David" w:hAnsi="David"/>
                <w:rtl/>
              </w:rPr>
              <w:instrText xml:space="preserve"> </w:instrText>
            </w:r>
            <w:r w:rsidRPr="00225032">
              <w:rPr>
                <w:rFonts w:ascii="David" w:hAnsi="David"/>
              </w:rPr>
              <w:instrText>PAGEREF</w:instrText>
            </w:r>
            <w:r w:rsidRPr="00225032">
              <w:rPr>
                <w:rFonts w:ascii="David" w:hAnsi="David"/>
                <w:rtl/>
              </w:rPr>
              <w:instrText xml:space="preserve"> </w:instrText>
            </w:r>
            <w:r w:rsidRPr="00225032">
              <w:rPr>
                <w:rFonts w:ascii="David" w:hAnsi="David"/>
              </w:rPr>
              <w:instrText>H2</w:instrText>
            </w:r>
            <w:r w:rsidRPr="00225032">
              <w:rPr>
                <w:rFonts w:ascii="David" w:hAnsi="David"/>
                <w:rtl/>
              </w:rPr>
              <w:instrText>_רשימת_נספחים \</w:instrText>
            </w:r>
            <w:r w:rsidRPr="00225032">
              <w:rPr>
                <w:rFonts w:ascii="David" w:hAnsi="David"/>
              </w:rPr>
              <w:instrText>h</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31</w:t>
            </w:r>
            <w:r w:rsidRPr="00225032">
              <w:rPr>
                <w:rFonts w:ascii="David" w:hAnsi="David"/>
                <w:rtl/>
              </w:rPr>
              <w:fldChar w:fldCharType="end"/>
            </w:r>
          </w:p>
        </w:tc>
      </w:tr>
    </w:tbl>
    <w:p w14:paraId="5835B847" w14:textId="77777777" w:rsidR="003A7757" w:rsidRPr="00225032" w:rsidRDefault="003A7757" w:rsidP="0004723A">
      <w:pPr>
        <w:spacing w:after="0"/>
        <w:rPr>
          <w:rFonts w:ascii="David" w:hAnsi="David"/>
          <w:rtl/>
        </w:rPr>
      </w:pPr>
    </w:p>
    <w:p w14:paraId="1FEB6A64" w14:textId="77777777" w:rsidR="003A7757" w:rsidRPr="00225032" w:rsidRDefault="003A7757" w:rsidP="0004723A">
      <w:pPr>
        <w:bidi w:val="0"/>
        <w:rPr>
          <w:rFonts w:ascii="David" w:hAnsi="David"/>
          <w:b/>
          <w:bCs/>
          <w:sz w:val="28"/>
          <w:szCs w:val="28"/>
        </w:rPr>
      </w:pPr>
      <w:bookmarkStart w:id="4" w:name="_Toc496609901"/>
      <w:r w:rsidRPr="00225032">
        <w:rPr>
          <w:rFonts w:ascii="David" w:hAnsi="David"/>
          <w:rtl/>
        </w:rPr>
        <w:br w:type="page"/>
      </w:r>
    </w:p>
    <w:p w14:paraId="255D35B4" w14:textId="77777777" w:rsidR="003A7757" w:rsidRPr="00225032" w:rsidRDefault="003A7757" w:rsidP="0004723A">
      <w:pPr>
        <w:pStyle w:val="-1"/>
        <w:outlineLvl w:val="1"/>
        <w:rPr>
          <w:rFonts w:ascii="David" w:hAnsi="David"/>
        </w:rPr>
      </w:pPr>
      <w:bookmarkStart w:id="5" w:name="H2_טבלת_ריכוז_מועדים"/>
      <w:r w:rsidRPr="00225032">
        <w:rPr>
          <w:rFonts w:ascii="David" w:hAnsi="David"/>
          <w:rtl/>
        </w:rPr>
        <w:lastRenderedPageBreak/>
        <w:t>טבלת ריכוז מועדים</w:t>
      </w:r>
      <w:bookmarkEnd w:id="4"/>
    </w:p>
    <w:bookmarkEnd w:id="5"/>
    <w:p w14:paraId="5AF76818" w14:textId="77777777" w:rsidR="003A7757" w:rsidRPr="00225032" w:rsidRDefault="003A7757" w:rsidP="0004723A">
      <w:pPr>
        <w:pStyle w:val="a9"/>
        <w:ind w:left="360"/>
        <w:rPr>
          <w:rFonts w:ascii="David" w:hAnsi="David"/>
          <w:sz w:val="24"/>
        </w:rPr>
      </w:pPr>
    </w:p>
    <w:p w14:paraId="60613F47" w14:textId="74BAA1B9" w:rsidR="003A7757" w:rsidRPr="00225032" w:rsidRDefault="006D66B3" w:rsidP="006D66B3">
      <w:pPr>
        <w:pStyle w:val="a9"/>
        <w:numPr>
          <w:ilvl w:val="1"/>
          <w:numId w:val="43"/>
        </w:numPr>
        <w:jc w:val="both"/>
        <w:rPr>
          <w:rFonts w:ascii="David" w:hAnsi="David"/>
          <w:sz w:val="24"/>
        </w:rPr>
      </w:pPr>
      <w:r>
        <w:rPr>
          <w:rFonts w:ascii="David" w:hAnsi="David" w:hint="cs"/>
          <w:sz w:val="24"/>
          <w:rtl/>
        </w:rPr>
        <w:t xml:space="preserve">כלל המועדים הרלוונטים למכרז יפורסמו בדף המכרז במערכת יהלום. </w:t>
      </w:r>
    </w:p>
    <w:p w14:paraId="0DC5697A" w14:textId="77777777" w:rsidR="003A7757" w:rsidRPr="00225032" w:rsidRDefault="003A7757" w:rsidP="00A0302A">
      <w:pPr>
        <w:pStyle w:val="a9"/>
        <w:numPr>
          <w:ilvl w:val="1"/>
          <w:numId w:val="43"/>
        </w:numPr>
        <w:jc w:val="both"/>
        <w:rPr>
          <w:rFonts w:ascii="David" w:hAnsi="David"/>
          <w:sz w:val="24"/>
          <w:rtl/>
        </w:rPr>
      </w:pPr>
      <w:r w:rsidRPr="00225032">
        <w:rPr>
          <w:rFonts w:ascii="David" w:hAnsi="David"/>
          <w:sz w:val="24"/>
          <w:rtl/>
        </w:rPr>
        <w:t xml:space="preserve">המשרד שומר לעצמו שיקול דעת בלעדי לשנות כל אחד מן המועדים המנויים לעיל בהודעה שתפורסם באתר </w:t>
      </w:r>
      <w:r w:rsidR="00264260" w:rsidRPr="00225032">
        <w:rPr>
          <w:rFonts w:ascii="David" w:hAnsi="David"/>
          <w:sz w:val="24"/>
          <w:rtl/>
        </w:rPr>
        <w:t>מינהל הרכש</w:t>
      </w:r>
      <w:r w:rsidRPr="00225032">
        <w:rPr>
          <w:rFonts w:ascii="David" w:hAnsi="David"/>
          <w:sz w:val="24"/>
          <w:rtl/>
        </w:rPr>
        <w:t xml:space="preserve">, ולא תהא למי מהספקים כל טענה או דרישה בקשר לכך. </w:t>
      </w:r>
    </w:p>
    <w:p w14:paraId="696C2943" w14:textId="77777777" w:rsidR="003A7757" w:rsidRPr="00225032" w:rsidRDefault="003A7757" w:rsidP="0004723A">
      <w:pPr>
        <w:rPr>
          <w:rFonts w:ascii="David" w:hAnsi="David"/>
          <w:sz w:val="24"/>
          <w:rtl/>
        </w:rPr>
      </w:pPr>
    </w:p>
    <w:p w14:paraId="7577D52A" w14:textId="77777777" w:rsidR="003A7757" w:rsidRPr="00225032" w:rsidRDefault="003A7757" w:rsidP="0004723A">
      <w:pPr>
        <w:pStyle w:val="-1"/>
        <w:numPr>
          <w:ilvl w:val="0"/>
          <w:numId w:val="43"/>
        </w:numPr>
        <w:outlineLvl w:val="1"/>
        <w:rPr>
          <w:rFonts w:ascii="David" w:hAnsi="David"/>
          <w:rtl/>
        </w:rPr>
      </w:pPr>
      <w:bookmarkStart w:id="6" w:name="_Toc496609902"/>
      <w:bookmarkStart w:id="7" w:name="H2_הגדרות"/>
      <w:r w:rsidRPr="00225032">
        <w:rPr>
          <w:rFonts w:ascii="David" w:hAnsi="David"/>
          <w:rtl/>
        </w:rPr>
        <w:t>הגדרות</w:t>
      </w:r>
      <w:bookmarkEnd w:id="6"/>
    </w:p>
    <w:p w14:paraId="1139A6B2" w14:textId="77777777" w:rsidR="003E6862" w:rsidRPr="00225032" w:rsidRDefault="003E6862" w:rsidP="00C21722">
      <w:pPr>
        <w:jc w:val="both"/>
        <w:rPr>
          <w:rStyle w:val="af"/>
          <w:rFonts w:ascii="David" w:hAnsi="David"/>
          <w:rtl/>
        </w:rPr>
      </w:pPr>
      <w:bookmarkStart w:id="8" w:name="_Toc31634259"/>
      <w:bookmarkStart w:id="9" w:name="_Toc41806061"/>
      <w:bookmarkEnd w:id="7"/>
      <w:r w:rsidRPr="00225032">
        <w:rPr>
          <w:rStyle w:val="af"/>
          <w:rFonts w:ascii="David" w:hAnsi="David"/>
          <w:b w:val="0"/>
          <w:bCs w:val="0"/>
          <w:rtl/>
        </w:rPr>
        <w:t>"</w:t>
      </w:r>
      <w:r w:rsidRPr="00225032">
        <w:rPr>
          <w:rStyle w:val="af"/>
          <w:rFonts w:ascii="David" w:hAnsi="David"/>
          <w:rtl/>
        </w:rPr>
        <w:t xml:space="preserve">אגף </w:t>
      </w:r>
      <w:r w:rsidR="00B02E88" w:rsidRPr="00225032">
        <w:rPr>
          <w:rStyle w:val="af"/>
          <w:rFonts w:ascii="David" w:hAnsi="David"/>
          <w:rtl/>
        </w:rPr>
        <w:t xml:space="preserve"> א' - </w:t>
      </w:r>
      <w:r w:rsidRPr="00225032">
        <w:rPr>
          <w:rStyle w:val="af"/>
          <w:rFonts w:ascii="David" w:hAnsi="David"/>
          <w:rtl/>
        </w:rPr>
        <w:t>בחינות והערכה</w:t>
      </w:r>
      <w:r w:rsidRPr="00225032">
        <w:rPr>
          <w:rStyle w:val="af"/>
          <w:rFonts w:ascii="David" w:hAnsi="David"/>
          <w:b w:val="0"/>
          <w:bCs w:val="0"/>
          <w:rtl/>
        </w:rPr>
        <w:t>"</w:t>
      </w:r>
      <w:r w:rsidRPr="00225032">
        <w:rPr>
          <w:rStyle w:val="af"/>
          <w:rFonts w:ascii="David" w:hAnsi="David"/>
          <w:rtl/>
        </w:rPr>
        <w:t xml:space="preserve"> – </w:t>
      </w:r>
      <w:r w:rsidRPr="00225032">
        <w:rPr>
          <w:rStyle w:val="af"/>
          <w:rFonts w:ascii="David" w:hAnsi="David"/>
          <w:b w:val="0"/>
          <w:bCs w:val="0"/>
          <w:rtl/>
        </w:rPr>
        <w:t>אגף המופקד מטעמו של מנהל הכשרה מקצועית על תכנון, עריכה, ביצוע והערכת הבחינות.</w:t>
      </w:r>
    </w:p>
    <w:p w14:paraId="6BBCA6A5" w14:textId="77777777" w:rsidR="002A72E2" w:rsidRPr="003D7B5D" w:rsidRDefault="002A72E2" w:rsidP="002A72E2">
      <w:pPr>
        <w:jc w:val="both"/>
        <w:rPr>
          <w:rStyle w:val="af"/>
          <w:rFonts w:ascii="David" w:hAnsi="David"/>
          <w:rtl/>
        </w:rPr>
      </w:pPr>
      <w:r>
        <w:rPr>
          <w:rStyle w:val="af"/>
          <w:rFonts w:ascii="David" w:hAnsi="David" w:hint="cs"/>
          <w:rtl/>
        </w:rPr>
        <w:t xml:space="preserve">"אגף בכיר אסדרת עיסוקים" - </w:t>
      </w:r>
      <w:r w:rsidRPr="002A72E2">
        <w:rPr>
          <w:rFonts w:ascii="David" w:hAnsi="David"/>
          <w:sz w:val="24"/>
          <w:rtl/>
        </w:rPr>
        <w:t xml:space="preserve">אגף </w:t>
      </w:r>
      <w:r w:rsidRPr="002A72E2">
        <w:rPr>
          <w:rFonts w:ascii="David" w:hAnsi="David" w:hint="cs"/>
          <w:sz w:val="24"/>
          <w:rtl/>
        </w:rPr>
        <w:t xml:space="preserve">המופקד בין היתר על רישום ורישוי </w:t>
      </w:r>
      <w:r w:rsidRPr="002A72E2">
        <w:rPr>
          <w:rFonts w:ascii="David" w:hAnsi="David"/>
          <w:sz w:val="24"/>
          <w:rtl/>
        </w:rPr>
        <w:t>מהנדסים ואדריכלים, רישום הנדסאים וטכנאים מוסמכים, רישוי חשמלאים, ועוד</w:t>
      </w:r>
      <w:r w:rsidRPr="002A72E2">
        <w:rPr>
          <w:rFonts w:ascii="David" w:hAnsi="David"/>
          <w:sz w:val="24"/>
        </w:rPr>
        <w:t>.</w:t>
      </w:r>
    </w:p>
    <w:p w14:paraId="3F51F9AF" w14:textId="77777777" w:rsidR="00E40D54" w:rsidRPr="00225032" w:rsidRDefault="00E40D54" w:rsidP="00E830B0">
      <w:pPr>
        <w:jc w:val="both"/>
        <w:rPr>
          <w:rStyle w:val="af"/>
          <w:rFonts w:ascii="David" w:hAnsi="David"/>
          <w:b w:val="0"/>
          <w:bCs w:val="0"/>
          <w:rtl/>
        </w:rPr>
      </w:pPr>
      <w:r w:rsidRPr="00225032">
        <w:rPr>
          <w:rStyle w:val="af"/>
          <w:rFonts w:ascii="David" w:hAnsi="David"/>
          <w:b w:val="0"/>
          <w:bCs w:val="0"/>
          <w:rtl/>
        </w:rPr>
        <w:t>"</w:t>
      </w:r>
      <w:r w:rsidRPr="00225032">
        <w:rPr>
          <w:rStyle w:val="af"/>
          <w:rFonts w:ascii="David" w:hAnsi="David"/>
          <w:rtl/>
        </w:rPr>
        <w:t>אתרי בחינה</w:t>
      </w:r>
      <w:r w:rsidRPr="00225032">
        <w:rPr>
          <w:rStyle w:val="af"/>
          <w:rFonts w:ascii="David" w:hAnsi="David"/>
          <w:b w:val="0"/>
          <w:bCs w:val="0"/>
          <w:rtl/>
        </w:rPr>
        <w:t xml:space="preserve"> " – כל מקום שיקבע על ידי </w:t>
      </w:r>
      <w:r w:rsidR="00F12659">
        <w:rPr>
          <w:rStyle w:val="af"/>
          <w:rFonts w:ascii="David" w:hAnsi="David" w:hint="cs"/>
          <w:b w:val="0"/>
          <w:bCs w:val="0"/>
          <w:rtl/>
        </w:rPr>
        <w:t>המשרד,</w:t>
      </w:r>
      <w:r w:rsidR="000A5F06" w:rsidRPr="00225032">
        <w:rPr>
          <w:rStyle w:val="af"/>
          <w:rFonts w:ascii="David" w:hAnsi="David"/>
          <w:b w:val="0"/>
          <w:bCs w:val="0"/>
          <w:rtl/>
        </w:rPr>
        <w:t xml:space="preserve"> </w:t>
      </w:r>
      <w:r w:rsidRPr="00225032">
        <w:rPr>
          <w:rStyle w:val="af"/>
          <w:rFonts w:ascii="David" w:hAnsi="David"/>
          <w:b w:val="0"/>
          <w:bCs w:val="0"/>
          <w:rtl/>
        </w:rPr>
        <w:t>כגון: בית ספר מקצועי, מרכז הכשרה מקצועי ממשלתי, מוסדות הכשרה ומכללות המבצעים קורסים במימון ו/או בפיקוח המשרד</w:t>
      </w:r>
      <w:r w:rsidR="00F12659">
        <w:rPr>
          <w:rStyle w:val="af"/>
          <w:rFonts w:ascii="David" w:hAnsi="David" w:hint="cs"/>
          <w:b w:val="0"/>
          <w:bCs w:val="0"/>
          <w:rtl/>
        </w:rPr>
        <w:t>,</w:t>
      </w:r>
      <w:r w:rsidRPr="00225032">
        <w:rPr>
          <w:rStyle w:val="af"/>
          <w:rFonts w:ascii="David" w:hAnsi="David"/>
          <w:b w:val="0"/>
          <w:bCs w:val="0"/>
          <w:rtl/>
        </w:rPr>
        <w:t xml:space="preserve"> </w:t>
      </w:r>
      <w:r w:rsidR="00F12659" w:rsidRPr="00225032">
        <w:rPr>
          <w:rStyle w:val="af"/>
          <w:rFonts w:ascii="David" w:hAnsi="David"/>
          <w:b w:val="0"/>
          <w:bCs w:val="0"/>
          <w:rtl/>
        </w:rPr>
        <w:t xml:space="preserve">מכללות טכנולוגיות ובתי ספר להכשרת הנדסאים וטכנאים מוסמכים המוכרים על ידי מה"ט ברחבי הארץ </w:t>
      </w:r>
      <w:r w:rsidRPr="00225032">
        <w:rPr>
          <w:rStyle w:val="af"/>
          <w:rFonts w:ascii="David" w:hAnsi="David"/>
          <w:b w:val="0"/>
          <w:bCs w:val="0"/>
          <w:rtl/>
        </w:rPr>
        <w:t>וכן כל מתקן ייעודי אחר המשמש לקיום בחינות.</w:t>
      </w:r>
      <w:r w:rsidR="00F12659" w:rsidRPr="00F12659">
        <w:rPr>
          <w:rStyle w:val="af"/>
          <w:rFonts w:ascii="David" w:hAnsi="David"/>
          <w:b w:val="0"/>
          <w:bCs w:val="0"/>
          <w:rtl/>
        </w:rPr>
        <w:t xml:space="preserve"> </w:t>
      </w:r>
    </w:p>
    <w:bookmarkEnd w:id="8"/>
    <w:bookmarkEnd w:id="9"/>
    <w:p w14:paraId="46E47E39" w14:textId="77777777" w:rsidR="003A7757" w:rsidRPr="00225032" w:rsidRDefault="003A7757" w:rsidP="0004723A">
      <w:pPr>
        <w:jc w:val="both"/>
        <w:rPr>
          <w:rFonts w:ascii="David" w:hAnsi="David"/>
          <w:sz w:val="24"/>
          <w:rtl/>
        </w:rPr>
      </w:pPr>
      <w:r w:rsidRPr="00225032">
        <w:rPr>
          <w:rStyle w:val="af"/>
          <w:rFonts w:ascii="David" w:hAnsi="David"/>
          <w:rtl/>
        </w:rPr>
        <w:t>"ההסכם", "הסכם ההתקשרות"</w:t>
      </w:r>
      <w:r w:rsidRPr="00225032">
        <w:rPr>
          <w:rFonts w:ascii="David" w:hAnsi="David"/>
          <w:sz w:val="24"/>
          <w:rtl/>
        </w:rPr>
        <w:t xml:space="preserve"> – נוסח הסכם ההתקשרות המצורף למכרז זה כנספח </w:t>
      </w:r>
      <w:r w:rsidR="001E1C9D">
        <w:rPr>
          <w:rFonts w:ascii="David" w:hAnsi="David" w:hint="cs"/>
          <w:sz w:val="24"/>
          <w:rtl/>
        </w:rPr>
        <w:t>י"ב</w:t>
      </w:r>
      <w:r w:rsidRPr="00225032">
        <w:rPr>
          <w:rFonts w:ascii="David" w:hAnsi="David"/>
          <w:sz w:val="24"/>
          <w:rtl/>
        </w:rPr>
        <w:t>.</w:t>
      </w:r>
    </w:p>
    <w:p w14:paraId="46CB2DC5" w14:textId="77777777" w:rsidR="003A7757" w:rsidRPr="00225032" w:rsidRDefault="003A7757" w:rsidP="0004723A">
      <w:pPr>
        <w:jc w:val="both"/>
        <w:rPr>
          <w:rFonts w:ascii="David" w:hAnsi="David"/>
          <w:sz w:val="24"/>
          <w:rtl/>
        </w:rPr>
      </w:pPr>
      <w:r w:rsidRPr="00225032">
        <w:rPr>
          <w:rStyle w:val="af"/>
          <w:rFonts w:ascii="David" w:hAnsi="David"/>
          <w:rtl/>
        </w:rPr>
        <w:t>"הצעה"</w:t>
      </w:r>
      <w:r w:rsidRPr="00225032">
        <w:rPr>
          <w:rFonts w:ascii="David" w:hAnsi="David"/>
          <w:sz w:val="24"/>
          <w:rtl/>
        </w:rPr>
        <w:t xml:space="preserve"> – תשובת המציע למכרז זה בתוספת כל הבהרה שנתן במענה לבקשת ועדת המכרזים ו/או מי מטעמה ואשר ועדת המכרזים החליטה לקבלה.  </w:t>
      </w:r>
    </w:p>
    <w:p w14:paraId="7BA7A8F8" w14:textId="77777777" w:rsidR="00BB0A8C" w:rsidRPr="00225032" w:rsidRDefault="003A7757" w:rsidP="0004723A">
      <w:pPr>
        <w:jc w:val="both"/>
        <w:rPr>
          <w:rFonts w:ascii="David" w:hAnsi="David"/>
          <w:sz w:val="24"/>
          <w:rtl/>
        </w:rPr>
      </w:pPr>
      <w:r w:rsidRPr="00225032">
        <w:rPr>
          <w:rStyle w:val="af"/>
          <w:rFonts w:ascii="David" w:hAnsi="David"/>
          <w:rtl/>
        </w:rPr>
        <w:t>"ועדת המכרזים"</w:t>
      </w:r>
      <w:r w:rsidRPr="00225032">
        <w:rPr>
          <w:rFonts w:ascii="David" w:hAnsi="David"/>
          <w:sz w:val="24"/>
          <w:rtl/>
        </w:rPr>
        <w:t xml:space="preserve">– ועדת המכרזים </w:t>
      </w:r>
      <w:r w:rsidR="004A03EB">
        <w:rPr>
          <w:rFonts w:ascii="David" w:hAnsi="David" w:hint="cs"/>
          <w:sz w:val="24"/>
          <w:rtl/>
        </w:rPr>
        <w:t>ב</w:t>
      </w:r>
      <w:r w:rsidR="0034451A" w:rsidRPr="00225032">
        <w:rPr>
          <w:rFonts w:ascii="David" w:hAnsi="David"/>
          <w:sz w:val="24"/>
          <w:rtl/>
        </w:rPr>
        <w:t>משרד</w:t>
      </w:r>
      <w:r w:rsidR="003814E9" w:rsidRPr="00225032">
        <w:rPr>
          <w:rFonts w:ascii="David" w:hAnsi="David"/>
          <w:sz w:val="24"/>
          <w:rtl/>
        </w:rPr>
        <w:t xml:space="preserve"> העבודה</w:t>
      </w:r>
      <w:r w:rsidR="002D0573" w:rsidRPr="00225032">
        <w:rPr>
          <w:rFonts w:ascii="David" w:hAnsi="David"/>
          <w:sz w:val="24"/>
          <w:rtl/>
        </w:rPr>
        <w:t>.</w:t>
      </w:r>
    </w:p>
    <w:p w14:paraId="6A0A1A18" w14:textId="77777777" w:rsidR="003A7757" w:rsidRPr="00225032" w:rsidRDefault="003A7757" w:rsidP="0004723A">
      <w:pPr>
        <w:jc w:val="both"/>
        <w:rPr>
          <w:rFonts w:ascii="David" w:hAnsi="David"/>
          <w:sz w:val="24"/>
          <w:rtl/>
        </w:rPr>
      </w:pPr>
      <w:r w:rsidRPr="00225032">
        <w:rPr>
          <w:rStyle w:val="af"/>
          <w:rFonts w:ascii="David" w:hAnsi="David"/>
          <w:rtl/>
        </w:rPr>
        <w:t>"חוק חובת המכרזים"</w:t>
      </w:r>
      <w:r w:rsidRPr="00225032">
        <w:rPr>
          <w:rFonts w:ascii="David" w:hAnsi="David"/>
          <w:sz w:val="24"/>
          <w:rtl/>
        </w:rPr>
        <w:t xml:space="preserve"> – חוק חובת המכרזים, תשנ"ב-1992 והתקנות שהותקנו מכוחו.</w:t>
      </w:r>
    </w:p>
    <w:p w14:paraId="2097E90E" w14:textId="77777777" w:rsidR="003D3116" w:rsidRPr="00225032" w:rsidRDefault="003D3116" w:rsidP="0004723A">
      <w:pPr>
        <w:jc w:val="both"/>
        <w:rPr>
          <w:rStyle w:val="af"/>
          <w:rFonts w:ascii="David" w:hAnsi="David"/>
          <w:b w:val="0"/>
          <w:bCs w:val="0"/>
          <w:rtl/>
        </w:rPr>
      </w:pPr>
      <w:r w:rsidRPr="00225032">
        <w:rPr>
          <w:rStyle w:val="af"/>
          <w:rFonts w:ascii="David" w:hAnsi="David"/>
          <w:rtl/>
        </w:rPr>
        <w:t>יחידת בחינות אזורית</w:t>
      </w:r>
      <w:r w:rsidR="00006726">
        <w:rPr>
          <w:rStyle w:val="af"/>
          <w:rFonts w:ascii="David" w:hAnsi="David" w:hint="cs"/>
          <w:rtl/>
        </w:rPr>
        <w:t xml:space="preserve"> </w:t>
      </w:r>
      <w:r w:rsidRPr="00225032">
        <w:rPr>
          <w:rStyle w:val="af"/>
          <w:rFonts w:ascii="David" w:hAnsi="David"/>
          <w:b w:val="0"/>
          <w:bCs w:val="0"/>
          <w:rtl/>
        </w:rPr>
        <w:t>- יחידה אחת מתוך ארבע יחידות אזוריות של האגף: חיפה והצפון, ירושלים, תל-אביב והמרכז, באר שבע והדרום.</w:t>
      </w:r>
    </w:p>
    <w:p w14:paraId="7ED48BDC" w14:textId="77777777" w:rsidR="006A46E1" w:rsidRPr="006A46E1" w:rsidRDefault="006A46E1" w:rsidP="0004723A">
      <w:pPr>
        <w:jc w:val="both"/>
        <w:rPr>
          <w:rStyle w:val="af"/>
          <w:rFonts w:ascii="David" w:hAnsi="David"/>
          <w:b w:val="0"/>
          <w:bCs w:val="0"/>
          <w:rtl/>
        </w:rPr>
      </w:pPr>
      <w:r w:rsidRPr="00E701E6">
        <w:rPr>
          <w:rStyle w:val="af"/>
          <w:rFonts w:ascii="David" w:hAnsi="David"/>
          <w:rtl/>
        </w:rPr>
        <w:t xml:space="preserve">"המדפיס הממשלתי" – </w:t>
      </w:r>
      <w:r w:rsidRPr="00E701E6">
        <w:rPr>
          <w:rStyle w:val="af"/>
          <w:rFonts w:ascii="David" w:hAnsi="David" w:hint="eastAsia"/>
          <w:b w:val="0"/>
          <w:bCs w:val="0"/>
          <w:rtl/>
        </w:rPr>
        <w:t>גוף</w:t>
      </w:r>
      <w:r w:rsidRPr="00E701E6">
        <w:rPr>
          <w:rStyle w:val="af"/>
          <w:rFonts w:ascii="David" w:hAnsi="David"/>
          <w:b w:val="0"/>
          <w:bCs w:val="0"/>
          <w:rtl/>
        </w:rPr>
        <w:t xml:space="preserve"> האחראי על הדפסת </w:t>
      </w:r>
      <w:r w:rsidRPr="00E701E6">
        <w:rPr>
          <w:rStyle w:val="af"/>
          <w:rFonts w:ascii="David" w:hAnsi="David" w:hint="eastAsia"/>
          <w:b w:val="0"/>
          <w:bCs w:val="0"/>
          <w:rtl/>
        </w:rPr>
        <w:t>הבחינות</w:t>
      </w:r>
      <w:r w:rsidRPr="00E701E6">
        <w:rPr>
          <w:rStyle w:val="af"/>
          <w:rFonts w:ascii="David" w:hAnsi="David"/>
          <w:b w:val="0"/>
          <w:bCs w:val="0"/>
          <w:rtl/>
        </w:rPr>
        <w:t xml:space="preserve"> </w:t>
      </w:r>
      <w:r w:rsidRPr="00E701E6">
        <w:rPr>
          <w:rStyle w:val="af"/>
          <w:rFonts w:ascii="David" w:hAnsi="David" w:hint="eastAsia"/>
          <w:b w:val="0"/>
          <w:bCs w:val="0"/>
          <w:rtl/>
        </w:rPr>
        <w:t>וחומרי</w:t>
      </w:r>
      <w:r w:rsidRPr="00E701E6">
        <w:rPr>
          <w:rStyle w:val="af"/>
          <w:rFonts w:ascii="David" w:hAnsi="David"/>
          <w:b w:val="0"/>
          <w:bCs w:val="0"/>
          <w:rtl/>
        </w:rPr>
        <w:t xml:space="preserve"> עזר, </w:t>
      </w:r>
      <w:r w:rsidR="00DA030F">
        <w:rPr>
          <w:rStyle w:val="af"/>
          <w:rFonts w:ascii="David" w:hAnsi="David" w:hint="cs"/>
          <w:b w:val="0"/>
          <w:bCs w:val="0"/>
          <w:rtl/>
        </w:rPr>
        <w:t xml:space="preserve">הממוקם בירושלים, </w:t>
      </w:r>
      <w:r w:rsidRPr="00E701E6">
        <w:rPr>
          <w:rStyle w:val="af"/>
          <w:rFonts w:ascii="David" w:hAnsi="David" w:hint="eastAsia"/>
          <w:b w:val="0"/>
          <w:bCs w:val="0"/>
          <w:rtl/>
        </w:rPr>
        <w:t>על</w:t>
      </w:r>
      <w:r w:rsidRPr="00E701E6">
        <w:rPr>
          <w:rStyle w:val="af"/>
          <w:rFonts w:ascii="David" w:hAnsi="David"/>
          <w:b w:val="0"/>
          <w:bCs w:val="0"/>
          <w:rtl/>
        </w:rPr>
        <w:t xml:space="preserve"> </w:t>
      </w:r>
      <w:r w:rsidRPr="00E701E6">
        <w:rPr>
          <w:rStyle w:val="af"/>
          <w:rFonts w:ascii="David" w:hAnsi="David" w:hint="eastAsia"/>
          <w:b w:val="0"/>
          <w:bCs w:val="0"/>
          <w:rtl/>
        </w:rPr>
        <w:t>פי</w:t>
      </w:r>
      <w:r w:rsidRPr="00E701E6">
        <w:rPr>
          <w:rStyle w:val="af"/>
          <w:rFonts w:ascii="David" w:hAnsi="David"/>
          <w:b w:val="0"/>
          <w:bCs w:val="0"/>
          <w:rtl/>
        </w:rPr>
        <w:t xml:space="preserve"> </w:t>
      </w:r>
      <w:r w:rsidRPr="00E701E6">
        <w:rPr>
          <w:rStyle w:val="af"/>
          <w:rFonts w:ascii="David" w:hAnsi="David" w:hint="eastAsia"/>
          <w:b w:val="0"/>
          <w:bCs w:val="0"/>
          <w:rtl/>
        </w:rPr>
        <w:t>דרישת</w:t>
      </w:r>
      <w:r w:rsidRPr="00E701E6">
        <w:rPr>
          <w:rStyle w:val="af"/>
          <w:rFonts w:ascii="David" w:hAnsi="David"/>
          <w:b w:val="0"/>
          <w:bCs w:val="0"/>
          <w:rtl/>
        </w:rPr>
        <w:t xml:space="preserve"> </w:t>
      </w:r>
      <w:r w:rsidRPr="00E701E6">
        <w:rPr>
          <w:rStyle w:val="af"/>
          <w:rFonts w:ascii="David" w:hAnsi="David" w:hint="eastAsia"/>
          <w:b w:val="0"/>
          <w:bCs w:val="0"/>
          <w:rtl/>
        </w:rPr>
        <w:t>מחלקת</w:t>
      </w:r>
      <w:r w:rsidRPr="00E701E6">
        <w:rPr>
          <w:rStyle w:val="af"/>
          <w:rFonts w:ascii="David" w:hAnsi="David"/>
          <w:b w:val="0"/>
          <w:bCs w:val="0"/>
          <w:rtl/>
        </w:rPr>
        <w:t xml:space="preserve"> </w:t>
      </w:r>
      <w:r w:rsidRPr="00E701E6">
        <w:rPr>
          <w:rStyle w:val="af"/>
          <w:rFonts w:ascii="David" w:hAnsi="David" w:hint="eastAsia"/>
          <w:b w:val="0"/>
          <w:bCs w:val="0"/>
          <w:rtl/>
        </w:rPr>
        <w:t>הבחינות</w:t>
      </w:r>
      <w:r w:rsidRPr="00E701E6">
        <w:rPr>
          <w:rStyle w:val="af"/>
          <w:rFonts w:ascii="David" w:hAnsi="David"/>
          <w:b w:val="0"/>
          <w:bCs w:val="0"/>
          <w:rtl/>
        </w:rPr>
        <w:t xml:space="preserve">.  </w:t>
      </w:r>
    </w:p>
    <w:p w14:paraId="3B066597" w14:textId="77777777" w:rsidR="00FE31C4" w:rsidRPr="00225032" w:rsidRDefault="00FE31C4" w:rsidP="0004723A">
      <w:pPr>
        <w:jc w:val="both"/>
        <w:rPr>
          <w:rStyle w:val="af"/>
          <w:rFonts w:ascii="David" w:hAnsi="David"/>
          <w:rtl/>
        </w:rPr>
      </w:pPr>
      <w:r w:rsidRPr="00225032">
        <w:rPr>
          <w:rStyle w:val="af"/>
          <w:rFonts w:ascii="David" w:hAnsi="David"/>
          <w:b w:val="0"/>
          <w:bCs w:val="0"/>
          <w:rtl/>
        </w:rPr>
        <w:t>"</w:t>
      </w:r>
      <w:r w:rsidRPr="00225032">
        <w:rPr>
          <w:rStyle w:val="af"/>
          <w:rFonts w:ascii="David" w:hAnsi="David"/>
          <w:rtl/>
        </w:rPr>
        <w:t>מה"ט"</w:t>
      </w:r>
      <w:r w:rsidRPr="00225032">
        <w:rPr>
          <w:rStyle w:val="af"/>
          <w:rFonts w:ascii="David" w:hAnsi="David"/>
          <w:b w:val="0"/>
          <w:bCs w:val="0"/>
          <w:rtl/>
        </w:rPr>
        <w:t xml:space="preserve"> -</w:t>
      </w:r>
      <w:r w:rsidRPr="00225032">
        <w:rPr>
          <w:rStyle w:val="af"/>
          <w:rFonts w:ascii="David" w:hAnsi="David"/>
          <w:rtl/>
        </w:rPr>
        <w:t xml:space="preserve">  </w:t>
      </w:r>
      <w:r w:rsidRPr="00225032">
        <w:rPr>
          <w:rStyle w:val="af"/>
          <w:rFonts w:ascii="David" w:hAnsi="David"/>
          <w:b w:val="0"/>
          <w:bCs w:val="0"/>
          <w:rtl/>
        </w:rPr>
        <w:t>המכון להכשרה בטכנולוגיה ובמדע, שהינו גוף ממשלתי המופקד על אופן  הכשרתם של הנדסאים וטכנאים מוסמכים בתחומי הטכנולוגיה ובהתמחויות ייחודיות עדכניות ברמה המקצועית הראויה לצורכי המשק ודרישותיו.</w:t>
      </w:r>
    </w:p>
    <w:p w14:paraId="7F7436A1" w14:textId="77777777" w:rsidR="00FE31C4" w:rsidRDefault="00FE31C4" w:rsidP="0004723A">
      <w:pPr>
        <w:jc w:val="both"/>
        <w:rPr>
          <w:rStyle w:val="af"/>
          <w:rFonts w:ascii="David" w:hAnsi="David"/>
          <w:rtl/>
        </w:rPr>
      </w:pPr>
      <w:r w:rsidRPr="00225032">
        <w:rPr>
          <w:rStyle w:val="af"/>
          <w:rFonts w:ascii="David" w:hAnsi="David"/>
          <w:b w:val="0"/>
          <w:bCs w:val="0"/>
          <w:rtl/>
        </w:rPr>
        <w:t>"</w:t>
      </w:r>
      <w:r w:rsidRPr="00225032">
        <w:rPr>
          <w:rStyle w:val="af"/>
          <w:rFonts w:ascii="David" w:hAnsi="David"/>
          <w:rtl/>
        </w:rPr>
        <w:t>מחלקת בחינות של מה"ט</w:t>
      </w:r>
      <w:r w:rsidRPr="00225032">
        <w:rPr>
          <w:rStyle w:val="af"/>
          <w:rFonts w:ascii="David" w:hAnsi="David"/>
          <w:b w:val="0"/>
          <w:bCs w:val="0"/>
          <w:rtl/>
        </w:rPr>
        <w:t xml:space="preserve">" </w:t>
      </w:r>
      <w:r w:rsidRPr="00225032">
        <w:rPr>
          <w:rStyle w:val="af"/>
          <w:rFonts w:ascii="David" w:hAnsi="David"/>
          <w:rtl/>
        </w:rPr>
        <w:t xml:space="preserve">– </w:t>
      </w:r>
      <w:r w:rsidRPr="00225032">
        <w:rPr>
          <w:rStyle w:val="af"/>
          <w:rFonts w:ascii="David" w:hAnsi="David"/>
          <w:b w:val="0"/>
          <w:bCs w:val="0"/>
          <w:rtl/>
        </w:rPr>
        <w:t>יחידה האחראית על תכנון וביצוע בחינות גמר ממלכתיות עיוניות ומעשיות (להלן: "בחינות הגמר") עבור הסטודנטים במקצועות השונים בהתאם למגמות הלימוד.</w:t>
      </w:r>
    </w:p>
    <w:p w14:paraId="2860CA75" w14:textId="77777777" w:rsidR="00505203" w:rsidRPr="00225032" w:rsidRDefault="00505203" w:rsidP="00505203">
      <w:pPr>
        <w:jc w:val="both"/>
        <w:rPr>
          <w:rStyle w:val="af"/>
          <w:rFonts w:ascii="David" w:hAnsi="David"/>
          <w:rtl/>
        </w:rPr>
      </w:pPr>
      <w:r w:rsidRPr="00225032">
        <w:rPr>
          <w:rStyle w:val="af"/>
          <w:rFonts w:ascii="David" w:hAnsi="David"/>
          <w:b w:val="0"/>
          <w:bCs w:val="0"/>
          <w:rtl/>
        </w:rPr>
        <w:t>"</w:t>
      </w:r>
      <w:r w:rsidRPr="00225032">
        <w:rPr>
          <w:rStyle w:val="af"/>
          <w:rFonts w:ascii="David" w:hAnsi="David"/>
          <w:rtl/>
        </w:rPr>
        <w:t>מחלקת בחינות</w:t>
      </w:r>
      <w:r>
        <w:rPr>
          <w:rStyle w:val="af"/>
          <w:rFonts w:ascii="David" w:hAnsi="David" w:hint="cs"/>
          <w:rtl/>
        </w:rPr>
        <w:t xml:space="preserve"> רישוי ממשלתיות</w:t>
      </w:r>
      <w:r w:rsidRPr="00225032">
        <w:rPr>
          <w:rStyle w:val="af"/>
          <w:rFonts w:ascii="David" w:hAnsi="David"/>
          <w:b w:val="0"/>
          <w:bCs w:val="0"/>
          <w:rtl/>
        </w:rPr>
        <w:t xml:space="preserve">" </w:t>
      </w:r>
      <w:r w:rsidRPr="00225032">
        <w:rPr>
          <w:rStyle w:val="af"/>
          <w:rFonts w:ascii="David" w:hAnsi="David"/>
          <w:rtl/>
        </w:rPr>
        <w:t xml:space="preserve">– </w:t>
      </w:r>
      <w:r w:rsidRPr="00225032">
        <w:rPr>
          <w:rStyle w:val="af"/>
          <w:rFonts w:ascii="David" w:hAnsi="David"/>
          <w:b w:val="0"/>
          <w:bCs w:val="0"/>
          <w:rtl/>
        </w:rPr>
        <w:t>יחידה</w:t>
      </w:r>
      <w:r>
        <w:rPr>
          <w:rStyle w:val="af"/>
          <w:rFonts w:ascii="David" w:hAnsi="David" w:hint="cs"/>
          <w:b w:val="0"/>
          <w:bCs w:val="0"/>
          <w:rtl/>
        </w:rPr>
        <w:t xml:space="preserve"> בתוך אגף בכיר אסדרת עיסוקים</w:t>
      </w:r>
      <w:r w:rsidRPr="00225032">
        <w:rPr>
          <w:rStyle w:val="af"/>
          <w:rFonts w:ascii="David" w:hAnsi="David"/>
          <w:b w:val="0"/>
          <w:bCs w:val="0"/>
          <w:rtl/>
        </w:rPr>
        <w:t xml:space="preserve"> האחראית על תכנון וביצוע בחינות </w:t>
      </w:r>
      <w:r>
        <w:rPr>
          <w:rStyle w:val="af"/>
          <w:rFonts w:ascii="David" w:hAnsi="David" w:hint="cs"/>
          <w:b w:val="0"/>
          <w:bCs w:val="0"/>
          <w:rtl/>
        </w:rPr>
        <w:t>רישוי ממשלתיות</w:t>
      </w:r>
      <w:r w:rsidRPr="00225032">
        <w:rPr>
          <w:rStyle w:val="af"/>
          <w:rFonts w:ascii="David" w:hAnsi="David"/>
          <w:b w:val="0"/>
          <w:bCs w:val="0"/>
          <w:rtl/>
        </w:rPr>
        <w:t xml:space="preserve"> </w:t>
      </w:r>
      <w:r>
        <w:rPr>
          <w:rStyle w:val="af"/>
          <w:rFonts w:ascii="David" w:hAnsi="David" w:hint="cs"/>
          <w:b w:val="0"/>
          <w:bCs w:val="0"/>
          <w:rtl/>
        </w:rPr>
        <w:t xml:space="preserve">לקבלת רישיון </w:t>
      </w:r>
      <w:r w:rsidRPr="00225032">
        <w:rPr>
          <w:rStyle w:val="af"/>
          <w:rFonts w:ascii="David" w:hAnsi="David"/>
          <w:b w:val="0"/>
          <w:bCs w:val="0"/>
          <w:rtl/>
        </w:rPr>
        <w:t>במקצועות שונים.</w:t>
      </w:r>
    </w:p>
    <w:p w14:paraId="2443A9AC" w14:textId="77777777" w:rsidR="003A7757" w:rsidRPr="00225032" w:rsidRDefault="003A7757" w:rsidP="0004723A">
      <w:pPr>
        <w:jc w:val="both"/>
        <w:rPr>
          <w:rFonts w:ascii="David" w:hAnsi="David"/>
          <w:sz w:val="24"/>
          <w:rtl/>
        </w:rPr>
      </w:pPr>
      <w:r w:rsidRPr="00225032">
        <w:rPr>
          <w:rStyle w:val="af"/>
          <w:rFonts w:ascii="David" w:hAnsi="David"/>
          <w:rtl/>
        </w:rPr>
        <w:t>"מכרז"</w:t>
      </w:r>
      <w:r w:rsidRPr="00225032">
        <w:rPr>
          <w:rFonts w:ascii="David" w:hAnsi="David"/>
          <w:sz w:val="24"/>
          <w:rtl/>
        </w:rPr>
        <w:t xml:space="preserve"> – מסמך זה על כל נספחיו, דרישותיו, תנאיו וחלקיו לרבות שאלות ההבהרה ותשובות עורך המכרז</w:t>
      </w:r>
      <w:r w:rsidR="00273E8C" w:rsidRPr="00225032">
        <w:rPr>
          <w:rFonts w:ascii="David" w:hAnsi="David"/>
          <w:sz w:val="24"/>
          <w:rtl/>
        </w:rPr>
        <w:t xml:space="preserve"> ו/או הבהרות  נוספות שניתנו ע"י עורך המכרז</w:t>
      </w:r>
      <w:r w:rsidRPr="00225032">
        <w:rPr>
          <w:rFonts w:ascii="David" w:hAnsi="David"/>
          <w:sz w:val="24"/>
          <w:rtl/>
        </w:rPr>
        <w:t>.</w:t>
      </w:r>
    </w:p>
    <w:p w14:paraId="52D0E3AE" w14:textId="77777777" w:rsidR="005513F6" w:rsidRPr="00225032" w:rsidRDefault="005513F6" w:rsidP="0004723A">
      <w:pPr>
        <w:jc w:val="both"/>
        <w:rPr>
          <w:rFonts w:ascii="David" w:hAnsi="David"/>
          <w:rtl/>
        </w:rPr>
      </w:pPr>
      <w:r w:rsidRPr="00225032">
        <w:rPr>
          <w:rStyle w:val="af"/>
          <w:rFonts w:ascii="David" w:hAnsi="David"/>
          <w:rtl/>
        </w:rPr>
        <w:t>"מציע"</w:t>
      </w:r>
      <w:r w:rsidRPr="00225032">
        <w:rPr>
          <w:rFonts w:ascii="David" w:hAnsi="David"/>
          <w:sz w:val="24"/>
          <w:rtl/>
        </w:rPr>
        <w:t xml:space="preserve"> – </w:t>
      </w:r>
      <w:r w:rsidRPr="00225032">
        <w:rPr>
          <w:rFonts w:ascii="David" w:hAnsi="David"/>
          <w:rtl/>
        </w:rPr>
        <w:t xml:space="preserve">תאגיד ו/או עוסק מורשה ו/או שותפות רשומה אשר הגיש הצעה למכרז זה. </w:t>
      </w:r>
    </w:p>
    <w:p w14:paraId="32BB6CE5" w14:textId="77777777" w:rsidR="003A7757" w:rsidRPr="00225032" w:rsidRDefault="003A7757" w:rsidP="0004723A">
      <w:pPr>
        <w:jc w:val="both"/>
        <w:rPr>
          <w:rFonts w:ascii="David" w:hAnsi="David"/>
          <w:sz w:val="24"/>
          <w:rtl/>
        </w:rPr>
      </w:pPr>
      <w:r w:rsidRPr="00225032">
        <w:rPr>
          <w:rStyle w:val="af"/>
          <w:rFonts w:ascii="David" w:hAnsi="David"/>
          <w:rtl/>
        </w:rPr>
        <w:t>"משרד"</w:t>
      </w:r>
      <w:r w:rsidRPr="00225032">
        <w:rPr>
          <w:rFonts w:ascii="David" w:hAnsi="David"/>
          <w:sz w:val="24"/>
          <w:rtl/>
        </w:rPr>
        <w:t xml:space="preserve"> – </w:t>
      </w:r>
      <w:r w:rsidR="002732D0" w:rsidRPr="00225032">
        <w:rPr>
          <w:rFonts w:ascii="David" w:hAnsi="David"/>
          <w:sz w:val="24"/>
          <w:rtl/>
        </w:rPr>
        <w:t>משרד ה</w:t>
      </w:r>
      <w:r w:rsidR="00703506" w:rsidRPr="00225032">
        <w:rPr>
          <w:rFonts w:ascii="David" w:hAnsi="David"/>
          <w:sz w:val="24"/>
          <w:rtl/>
        </w:rPr>
        <w:t>עבודה</w:t>
      </w:r>
      <w:r w:rsidRPr="00225032">
        <w:rPr>
          <w:rFonts w:ascii="David" w:hAnsi="David"/>
          <w:sz w:val="24"/>
          <w:rtl/>
        </w:rPr>
        <w:t>.</w:t>
      </w:r>
    </w:p>
    <w:p w14:paraId="5B4D4922" w14:textId="77777777" w:rsidR="00BB0A8C" w:rsidRPr="00225032" w:rsidRDefault="003A7757" w:rsidP="0004723A">
      <w:pPr>
        <w:jc w:val="both"/>
        <w:rPr>
          <w:rFonts w:ascii="David" w:hAnsi="David"/>
          <w:color w:val="FF0000"/>
          <w:sz w:val="24"/>
          <w:rtl/>
        </w:rPr>
      </w:pPr>
      <w:r w:rsidRPr="00225032">
        <w:rPr>
          <w:rStyle w:val="af"/>
          <w:rFonts w:ascii="David" w:hAnsi="David"/>
          <w:rtl/>
        </w:rPr>
        <w:t>"נותן השירותים"</w:t>
      </w:r>
      <w:r w:rsidRPr="00225032">
        <w:rPr>
          <w:rFonts w:ascii="David" w:hAnsi="David"/>
          <w:sz w:val="24"/>
          <w:rtl/>
        </w:rPr>
        <w:t xml:space="preserve"> – מציע שייבחר על ידי עורך המכרז לאספקת השירותים נשוא מכרז זה</w:t>
      </w:r>
      <w:r w:rsidR="00B06E6A" w:rsidRPr="00225032">
        <w:rPr>
          <w:rFonts w:ascii="David" w:hAnsi="David"/>
          <w:color w:val="FF0000"/>
          <w:sz w:val="24"/>
          <w:rtl/>
        </w:rPr>
        <w:t>.</w:t>
      </w:r>
    </w:p>
    <w:p w14:paraId="3EFB832E" w14:textId="77777777" w:rsidR="001C41DC" w:rsidRPr="00225032" w:rsidRDefault="001C41DC" w:rsidP="0004723A">
      <w:pPr>
        <w:jc w:val="both"/>
        <w:rPr>
          <w:rFonts w:ascii="David" w:hAnsi="David"/>
          <w:sz w:val="24"/>
          <w:rtl/>
        </w:rPr>
      </w:pPr>
      <w:r w:rsidRPr="00225032">
        <w:rPr>
          <w:rStyle w:val="af"/>
          <w:rFonts w:ascii="David" w:hAnsi="David"/>
          <w:rtl/>
        </w:rPr>
        <w:lastRenderedPageBreak/>
        <w:t xml:space="preserve">"עוסק מורשה" - </w:t>
      </w:r>
      <w:r w:rsidRPr="00225032">
        <w:rPr>
          <w:rFonts w:ascii="David" w:hAnsi="David"/>
          <w:sz w:val="24"/>
          <w:rtl/>
        </w:rPr>
        <w:t xml:space="preserve"> כהגדרתו בחוק המע"מ, תשל"ו – 1975.</w:t>
      </w:r>
    </w:p>
    <w:p w14:paraId="51E44FC8" w14:textId="77777777" w:rsidR="001C1B43" w:rsidRPr="00225032" w:rsidRDefault="003A7757" w:rsidP="00083A5A">
      <w:pPr>
        <w:jc w:val="both"/>
        <w:rPr>
          <w:rFonts w:ascii="David" w:hAnsi="David"/>
          <w:b/>
          <w:bCs/>
          <w:sz w:val="28"/>
          <w:szCs w:val="28"/>
          <w:rtl/>
        </w:rPr>
      </w:pPr>
      <w:r w:rsidRPr="00225032">
        <w:rPr>
          <w:rStyle w:val="af"/>
          <w:rFonts w:ascii="David" w:hAnsi="David"/>
          <w:rtl/>
        </w:rPr>
        <w:t>"תואר אקדמאי"</w:t>
      </w:r>
      <w:r w:rsidRPr="00225032">
        <w:rPr>
          <w:rFonts w:ascii="David" w:hAnsi="David"/>
          <w:sz w:val="24"/>
          <w:rtl/>
        </w:rPr>
        <w:t xml:space="preserve"> – תואר אקדמאי</w:t>
      </w:r>
      <w:r w:rsidR="0075095B" w:rsidRPr="00225032">
        <w:rPr>
          <w:rFonts w:ascii="David" w:hAnsi="David"/>
          <w:sz w:val="24"/>
          <w:rtl/>
        </w:rPr>
        <w:t xml:space="preserve"> </w:t>
      </w:r>
      <w:r w:rsidRPr="00225032">
        <w:rPr>
          <w:rFonts w:ascii="David" w:hAnsi="David"/>
          <w:sz w:val="24"/>
          <w:rtl/>
        </w:rPr>
        <w:t xml:space="preserve">בתחום המצוין במסמכי המכרז ואשר הוענק על ידי מוסד המוכר על ידי המועצה להשכלה גבוהה (המל"ג) להעניק תארים מסוג זה ו/או </w:t>
      </w:r>
      <w:r w:rsidR="0075095B" w:rsidRPr="00225032">
        <w:rPr>
          <w:rFonts w:ascii="David" w:hAnsi="David"/>
          <w:sz w:val="24"/>
          <w:rtl/>
        </w:rPr>
        <w:t xml:space="preserve">בעל תעודת הנדסאי או טכנאי מוסמך לפי חוק ההנדסאים והטכנאים המוסמכים, התשע"ג-2012 </w:t>
      </w:r>
      <w:r w:rsidR="00913966" w:rsidRPr="00225032">
        <w:rPr>
          <w:rFonts w:ascii="David" w:hAnsi="David"/>
          <w:color w:val="FF0000"/>
          <w:sz w:val="24"/>
          <w:rtl/>
        </w:rPr>
        <w:t xml:space="preserve"> </w:t>
      </w:r>
      <w:r w:rsidR="00913966" w:rsidRPr="00225032">
        <w:rPr>
          <w:rFonts w:ascii="David" w:hAnsi="David"/>
          <w:sz w:val="24"/>
          <w:rtl/>
        </w:rPr>
        <w:t xml:space="preserve">או </w:t>
      </w:r>
      <w:r w:rsidRPr="00225032">
        <w:rPr>
          <w:rFonts w:ascii="David" w:hAnsi="David"/>
          <w:sz w:val="24"/>
          <w:rtl/>
        </w:rPr>
        <w:t xml:space="preserve">תואר אקדמי מחו"ל אשר קיבל אישור </w:t>
      </w:r>
      <w:r w:rsidR="00D139BA" w:rsidRPr="00225032">
        <w:rPr>
          <w:rFonts w:ascii="David" w:hAnsi="David"/>
          <w:sz w:val="24"/>
          <w:rtl/>
        </w:rPr>
        <w:t>שקילות של התואר לתואר אקדמי ישראלי מ</w:t>
      </w:r>
      <w:r w:rsidRPr="00225032">
        <w:rPr>
          <w:rFonts w:ascii="David" w:hAnsi="David"/>
          <w:sz w:val="24"/>
          <w:rtl/>
        </w:rPr>
        <w:t>הגף להערכת תארים אקדמיים מחו"ל במשרד החינוך</w:t>
      </w:r>
      <w:r w:rsidR="00347D59" w:rsidRPr="00225032">
        <w:rPr>
          <w:rFonts w:ascii="David" w:hAnsi="David"/>
          <w:sz w:val="28"/>
          <w:szCs w:val="28"/>
          <w:rtl/>
        </w:rPr>
        <w:t>.</w:t>
      </w:r>
      <w:r w:rsidR="00D139BA" w:rsidRPr="00225032">
        <w:rPr>
          <w:rFonts w:ascii="David" w:hAnsi="David"/>
          <w:b/>
          <w:bCs/>
          <w:sz w:val="28"/>
          <w:szCs w:val="28"/>
          <w:rtl/>
        </w:rPr>
        <w:t xml:space="preserve"> </w:t>
      </w:r>
    </w:p>
    <w:p w14:paraId="3ED57DDA" w14:textId="77777777" w:rsidR="001C41DC" w:rsidRPr="00225032" w:rsidRDefault="001C41DC" w:rsidP="0004723A">
      <w:pPr>
        <w:jc w:val="both"/>
        <w:rPr>
          <w:rFonts w:ascii="David" w:hAnsi="David"/>
          <w:sz w:val="24"/>
          <w:rtl/>
        </w:rPr>
      </w:pPr>
      <w:r w:rsidRPr="00225032">
        <w:rPr>
          <w:rStyle w:val="af"/>
          <w:rFonts w:ascii="David" w:hAnsi="David"/>
          <w:rtl/>
        </w:rPr>
        <w:t>"תקופת ההתקשרות"</w:t>
      </w:r>
      <w:r w:rsidRPr="00225032">
        <w:rPr>
          <w:rFonts w:ascii="David" w:hAnsi="David"/>
          <w:sz w:val="24"/>
          <w:rtl/>
        </w:rPr>
        <w:t xml:space="preserve"> – משך ההתקשרות כאמור בסעיף 7 להלן, לרבות כל תקופות ההארכה שאושרו לפי סעיף זה ו/או בהתאם לתקנות חובת המכרזים, תשנ"ג-1993.</w:t>
      </w:r>
    </w:p>
    <w:p w14:paraId="1F49F801" w14:textId="77777777" w:rsidR="00175F25" w:rsidRPr="00225032" w:rsidRDefault="00175F25" w:rsidP="0004723A">
      <w:pPr>
        <w:pStyle w:val="-2"/>
        <w:numPr>
          <w:ilvl w:val="0"/>
          <w:numId w:val="0"/>
        </w:numPr>
        <w:ind w:left="-58"/>
        <w:jc w:val="both"/>
        <w:rPr>
          <w:rFonts w:ascii="David" w:hAnsi="David"/>
          <w:b w:val="0"/>
          <w:bCs w:val="0"/>
          <w:rtl/>
        </w:rPr>
      </w:pPr>
      <w:bookmarkStart w:id="10" w:name="שם_אגף"/>
    </w:p>
    <w:p w14:paraId="73BBEFBD" w14:textId="77777777" w:rsidR="001B0163" w:rsidRDefault="003A7757" w:rsidP="0004723A">
      <w:pPr>
        <w:pStyle w:val="-1"/>
        <w:numPr>
          <w:ilvl w:val="0"/>
          <w:numId w:val="43"/>
        </w:numPr>
        <w:outlineLvl w:val="1"/>
        <w:rPr>
          <w:rFonts w:ascii="David" w:hAnsi="David"/>
        </w:rPr>
      </w:pPr>
      <w:bookmarkStart w:id="11" w:name="_Toc496609903"/>
      <w:bookmarkStart w:id="12" w:name="H2_רקע"/>
      <w:bookmarkEnd w:id="10"/>
      <w:r w:rsidRPr="00225032">
        <w:rPr>
          <w:rFonts w:ascii="David" w:hAnsi="David"/>
          <w:rtl/>
        </w:rPr>
        <w:t>רקע</w:t>
      </w:r>
      <w:bookmarkEnd w:id="11"/>
    </w:p>
    <w:p w14:paraId="0BE91A67" w14:textId="77777777" w:rsidR="00A0302A" w:rsidRDefault="001B0163" w:rsidP="0004723A">
      <w:pPr>
        <w:pStyle w:val="-2"/>
        <w:numPr>
          <w:ilvl w:val="0"/>
          <w:numId w:val="0"/>
        </w:numPr>
        <w:jc w:val="both"/>
        <w:rPr>
          <w:rFonts w:ascii="David" w:hAnsi="David"/>
          <w:b w:val="0"/>
          <w:bCs w:val="0"/>
          <w:rtl/>
        </w:rPr>
      </w:pPr>
      <w:r w:rsidRPr="00225032">
        <w:rPr>
          <w:rFonts w:ascii="David" w:hAnsi="David"/>
          <w:b w:val="0"/>
          <w:bCs w:val="0"/>
          <w:rtl/>
        </w:rPr>
        <w:t>במשרד</w:t>
      </w:r>
      <w:r w:rsidR="00EA5FC9">
        <w:rPr>
          <w:rFonts w:ascii="David" w:hAnsi="David" w:hint="cs"/>
          <w:b w:val="0"/>
          <w:bCs w:val="0"/>
          <w:rtl/>
        </w:rPr>
        <w:t xml:space="preserve"> </w:t>
      </w:r>
      <w:r w:rsidRPr="00225032">
        <w:rPr>
          <w:rFonts w:ascii="David" w:hAnsi="David"/>
          <w:b w:val="0"/>
          <w:bCs w:val="0"/>
          <w:rtl/>
        </w:rPr>
        <w:t>העבודה</w:t>
      </w:r>
      <w:r w:rsidR="00251079">
        <w:rPr>
          <w:rFonts w:ascii="David" w:hAnsi="David" w:hint="cs"/>
          <w:b w:val="0"/>
          <w:bCs w:val="0"/>
          <w:rtl/>
        </w:rPr>
        <w:t>, נכון להיום,</w:t>
      </w:r>
      <w:r w:rsidR="00251079" w:rsidRPr="00225032">
        <w:rPr>
          <w:rFonts w:ascii="David" w:hAnsi="David"/>
          <w:b w:val="0"/>
          <w:bCs w:val="0"/>
          <w:rtl/>
        </w:rPr>
        <w:t xml:space="preserve"> </w:t>
      </w:r>
      <w:r w:rsidRPr="00225032">
        <w:rPr>
          <w:rFonts w:ascii="David" w:hAnsi="David"/>
          <w:b w:val="0"/>
          <w:bCs w:val="0"/>
          <w:rtl/>
        </w:rPr>
        <w:t xml:space="preserve">קיימות </w:t>
      </w:r>
      <w:r w:rsidR="00DA4730">
        <w:rPr>
          <w:rFonts w:ascii="David" w:hAnsi="David" w:hint="cs"/>
          <w:b w:val="0"/>
          <w:bCs w:val="0"/>
          <w:rtl/>
        </w:rPr>
        <w:t>שלוש</w:t>
      </w:r>
      <w:r w:rsidR="00DA4730" w:rsidRPr="00225032">
        <w:rPr>
          <w:rFonts w:ascii="David" w:hAnsi="David"/>
          <w:b w:val="0"/>
          <w:bCs w:val="0"/>
          <w:rtl/>
        </w:rPr>
        <w:t xml:space="preserve"> </w:t>
      </w:r>
      <w:r w:rsidRPr="00225032">
        <w:rPr>
          <w:rFonts w:ascii="David" w:hAnsi="David"/>
          <w:b w:val="0"/>
          <w:bCs w:val="0"/>
          <w:rtl/>
        </w:rPr>
        <w:t>מחלקות לבחינות</w:t>
      </w:r>
      <w:r w:rsidR="00A0302A">
        <w:rPr>
          <w:rFonts w:ascii="David" w:hAnsi="David" w:hint="cs"/>
          <w:b w:val="0"/>
          <w:bCs w:val="0"/>
          <w:rtl/>
        </w:rPr>
        <w:t>:</w:t>
      </w:r>
    </w:p>
    <w:p w14:paraId="08A694E6" w14:textId="77777777" w:rsidR="00A0302A" w:rsidRDefault="001B0163" w:rsidP="00A0302A">
      <w:pPr>
        <w:pStyle w:val="-2"/>
        <w:numPr>
          <w:ilvl w:val="0"/>
          <w:numId w:val="361"/>
        </w:numPr>
        <w:jc w:val="both"/>
        <w:rPr>
          <w:rFonts w:ascii="David" w:hAnsi="David"/>
          <w:b w:val="0"/>
          <w:bCs w:val="0"/>
        </w:rPr>
      </w:pPr>
      <w:r w:rsidRPr="00225032">
        <w:rPr>
          <w:rFonts w:ascii="David" w:hAnsi="David"/>
          <w:b w:val="0"/>
          <w:bCs w:val="0"/>
          <w:rtl/>
        </w:rPr>
        <w:t xml:space="preserve">אגף </w:t>
      </w:r>
      <w:r w:rsidR="00040917">
        <w:rPr>
          <w:rFonts w:ascii="David" w:hAnsi="David" w:hint="cs"/>
          <w:b w:val="0"/>
          <w:bCs w:val="0"/>
          <w:rtl/>
        </w:rPr>
        <w:t xml:space="preserve">א' </w:t>
      </w:r>
      <w:r w:rsidRPr="00225032">
        <w:rPr>
          <w:rFonts w:ascii="David" w:hAnsi="David"/>
          <w:b w:val="0"/>
          <w:bCs w:val="0"/>
          <w:rtl/>
        </w:rPr>
        <w:t>בחינות והערכה במנהל הכשרות מקצועיות ופיתוח כח האדם, המקיימת בחינות למסיימים קורסי הכשרה מקצועית, תלמידי בתי ספר לנוער, ונבחנים אקסטרניים</w:t>
      </w:r>
      <w:r w:rsidR="00A0302A">
        <w:rPr>
          <w:rFonts w:ascii="David" w:hAnsi="David" w:hint="cs"/>
          <w:b w:val="0"/>
          <w:bCs w:val="0"/>
          <w:rtl/>
        </w:rPr>
        <w:t>.</w:t>
      </w:r>
    </w:p>
    <w:p w14:paraId="79AAE6DC" w14:textId="77777777" w:rsidR="00A0302A" w:rsidRDefault="001B0163" w:rsidP="00A0302A">
      <w:pPr>
        <w:pStyle w:val="-2"/>
        <w:numPr>
          <w:ilvl w:val="0"/>
          <w:numId w:val="361"/>
        </w:numPr>
        <w:jc w:val="both"/>
        <w:rPr>
          <w:rFonts w:ascii="David" w:hAnsi="David"/>
          <w:b w:val="0"/>
          <w:bCs w:val="0"/>
        </w:rPr>
      </w:pPr>
      <w:r w:rsidRPr="00225032">
        <w:rPr>
          <w:rFonts w:ascii="David" w:hAnsi="David"/>
          <w:b w:val="0"/>
          <w:bCs w:val="0"/>
          <w:rtl/>
        </w:rPr>
        <w:t>מחלקת הבחינות ב"מכון הממשלתי להכשרה בטכנולוגיה ובמדע" המקיימת בחינות למסיימי הכשרה על תיכונית של הנדסאים וטכנאים מוסמכים</w:t>
      </w:r>
      <w:r w:rsidR="00A0302A">
        <w:rPr>
          <w:rFonts w:ascii="David" w:hAnsi="David" w:hint="cs"/>
          <w:b w:val="0"/>
          <w:bCs w:val="0"/>
          <w:rtl/>
        </w:rPr>
        <w:t>.</w:t>
      </w:r>
    </w:p>
    <w:p w14:paraId="2C6785AD" w14:textId="77777777" w:rsidR="00A0302A" w:rsidRDefault="00CA4F29" w:rsidP="00A0302A">
      <w:pPr>
        <w:pStyle w:val="-2"/>
        <w:numPr>
          <w:ilvl w:val="0"/>
          <w:numId w:val="361"/>
        </w:numPr>
        <w:jc w:val="both"/>
        <w:rPr>
          <w:rFonts w:ascii="David" w:hAnsi="David"/>
          <w:b w:val="0"/>
          <w:bCs w:val="0"/>
        </w:rPr>
      </w:pPr>
      <w:r w:rsidRPr="00CA4F29">
        <w:rPr>
          <w:rFonts w:ascii="David" w:hAnsi="David" w:hint="cs"/>
          <w:b w:val="0"/>
          <w:bCs w:val="0"/>
          <w:rtl/>
        </w:rPr>
        <w:t>מחלקת בחינות רישוי ממשלתיות של אגף בכיר לאסדרת עיסוקי</w:t>
      </w:r>
      <w:r>
        <w:rPr>
          <w:rFonts w:ascii="David" w:hAnsi="David" w:hint="cs"/>
          <w:b w:val="0"/>
          <w:bCs w:val="0"/>
          <w:rtl/>
        </w:rPr>
        <w:t>ם</w:t>
      </w:r>
      <w:r w:rsidR="00DA4730">
        <w:rPr>
          <w:rFonts w:ascii="David" w:hAnsi="David" w:hint="cs"/>
          <w:b w:val="0"/>
          <w:bCs w:val="0"/>
          <w:rtl/>
        </w:rPr>
        <w:t xml:space="preserve"> האחראית על </w:t>
      </w:r>
      <w:r w:rsidR="00DA4730" w:rsidRPr="00F32A3B">
        <w:rPr>
          <w:rFonts w:ascii="David" w:hAnsi="David" w:hint="cs"/>
          <w:b w:val="0"/>
          <w:bCs w:val="0"/>
          <w:rtl/>
        </w:rPr>
        <w:t>בחינות הרישוי</w:t>
      </w:r>
      <w:r w:rsidR="001B0163" w:rsidRPr="00225032">
        <w:rPr>
          <w:rFonts w:ascii="David" w:hAnsi="David"/>
          <w:b w:val="0"/>
          <w:bCs w:val="0"/>
          <w:rtl/>
        </w:rPr>
        <w:t xml:space="preserve">. </w:t>
      </w:r>
    </w:p>
    <w:p w14:paraId="1A800C26" w14:textId="77777777" w:rsidR="001B0163" w:rsidRDefault="004C25B7" w:rsidP="00A0302A">
      <w:pPr>
        <w:pStyle w:val="-2"/>
        <w:numPr>
          <w:ilvl w:val="0"/>
          <w:numId w:val="0"/>
        </w:numPr>
        <w:jc w:val="both"/>
        <w:rPr>
          <w:rFonts w:ascii="David" w:hAnsi="David"/>
          <w:b w:val="0"/>
          <w:bCs w:val="0"/>
          <w:rtl/>
        </w:rPr>
      </w:pPr>
      <w:r>
        <w:rPr>
          <w:rFonts w:ascii="David" w:hAnsi="David" w:hint="cs"/>
          <w:b w:val="0"/>
          <w:bCs w:val="0"/>
          <w:rtl/>
        </w:rPr>
        <w:t>שלושת</w:t>
      </w:r>
      <w:r w:rsidR="001B0163" w:rsidRPr="00225032">
        <w:rPr>
          <w:rFonts w:ascii="David" w:hAnsi="David"/>
          <w:b w:val="0"/>
          <w:bCs w:val="0"/>
          <w:rtl/>
        </w:rPr>
        <w:t xml:space="preserve"> היחידות יחד, באמצעות ועדת המכרזים המשרדית (להלן: "ועדת המכרזים"), מזמינות בזה הצעות למתן שירותי השגחה משותפים על בחינות המתקיימות במחלקות הנ"ל.</w:t>
      </w:r>
    </w:p>
    <w:p w14:paraId="3D5EE087" w14:textId="77777777" w:rsidR="00871963" w:rsidRPr="00225032" w:rsidRDefault="00871963" w:rsidP="0004723A">
      <w:pPr>
        <w:pStyle w:val="-2"/>
        <w:numPr>
          <w:ilvl w:val="0"/>
          <w:numId w:val="0"/>
        </w:numPr>
        <w:jc w:val="both"/>
        <w:rPr>
          <w:rFonts w:ascii="David" w:hAnsi="David"/>
          <w:b w:val="0"/>
          <w:bCs w:val="0"/>
        </w:rPr>
      </w:pPr>
    </w:p>
    <w:p w14:paraId="7BD862E5" w14:textId="77777777" w:rsidR="003A7757" w:rsidRDefault="00A81C76" w:rsidP="0004723A">
      <w:pPr>
        <w:pStyle w:val="-2"/>
        <w:numPr>
          <w:ilvl w:val="1"/>
          <w:numId w:val="43"/>
        </w:numPr>
        <w:ind w:left="360"/>
        <w:jc w:val="both"/>
        <w:rPr>
          <w:rFonts w:ascii="David" w:hAnsi="David"/>
        </w:rPr>
      </w:pPr>
      <w:r>
        <w:rPr>
          <w:rFonts w:ascii="David" w:hAnsi="David" w:hint="cs"/>
          <w:rtl/>
        </w:rPr>
        <w:t>אגף א' בחינות והערכה</w:t>
      </w:r>
      <w:r w:rsidR="00DA4730">
        <w:rPr>
          <w:rFonts w:ascii="David" w:hAnsi="David" w:hint="cs"/>
          <w:rtl/>
        </w:rPr>
        <w:t xml:space="preserve"> </w:t>
      </w:r>
      <w:r>
        <w:rPr>
          <w:rFonts w:ascii="David" w:hAnsi="David" w:hint="cs"/>
          <w:rtl/>
        </w:rPr>
        <w:t>ב</w:t>
      </w:r>
      <w:r w:rsidR="00A67559" w:rsidRPr="00225032">
        <w:rPr>
          <w:rFonts w:ascii="David" w:hAnsi="David"/>
          <w:rtl/>
        </w:rPr>
        <w:t>מ</w:t>
      </w:r>
      <w:r>
        <w:rPr>
          <w:rFonts w:ascii="David" w:hAnsi="David" w:hint="cs"/>
          <w:rtl/>
        </w:rPr>
        <w:t>י</w:t>
      </w:r>
      <w:r w:rsidR="00A67559" w:rsidRPr="00225032">
        <w:rPr>
          <w:rFonts w:ascii="David" w:hAnsi="David"/>
          <w:rtl/>
        </w:rPr>
        <w:t xml:space="preserve">נהל </w:t>
      </w:r>
      <w:r w:rsidR="003A35E1" w:rsidRPr="00225032">
        <w:rPr>
          <w:rFonts w:ascii="David" w:hAnsi="David"/>
          <w:rtl/>
        </w:rPr>
        <w:t>הכשרות מקצועיות ופיתוח כוח אדם</w:t>
      </w:r>
    </w:p>
    <w:p w14:paraId="3756F2D0" w14:textId="77777777" w:rsidR="004A240A" w:rsidRPr="00225032" w:rsidRDefault="00B02E88" w:rsidP="0004723A">
      <w:pPr>
        <w:pStyle w:val="-2"/>
        <w:numPr>
          <w:ilvl w:val="2"/>
          <w:numId w:val="43"/>
        </w:numPr>
        <w:ind w:left="1080"/>
        <w:jc w:val="both"/>
        <w:rPr>
          <w:rFonts w:ascii="David" w:hAnsi="David"/>
          <w:b w:val="0"/>
          <w:bCs w:val="0"/>
          <w:rtl/>
        </w:rPr>
      </w:pPr>
      <w:r w:rsidRPr="00225032">
        <w:rPr>
          <w:rFonts w:ascii="David" w:hAnsi="David"/>
          <w:b w:val="0"/>
          <w:bCs w:val="0"/>
          <w:rtl/>
        </w:rPr>
        <w:t>אגף א' בחינות והערכה</w:t>
      </w:r>
      <w:r w:rsidR="004A240A" w:rsidRPr="00225032">
        <w:rPr>
          <w:rFonts w:ascii="David" w:hAnsi="David"/>
          <w:b w:val="0"/>
          <w:bCs w:val="0"/>
          <w:rtl/>
        </w:rPr>
        <w:t xml:space="preserve"> מופקד מטעמו של </w:t>
      </w:r>
      <w:r w:rsidRPr="00225032">
        <w:rPr>
          <w:rFonts w:ascii="David" w:hAnsi="David"/>
          <w:b w:val="0"/>
          <w:bCs w:val="0"/>
          <w:rtl/>
        </w:rPr>
        <w:t>המנהל</w:t>
      </w:r>
      <w:r w:rsidR="004A240A" w:rsidRPr="00225032">
        <w:rPr>
          <w:rFonts w:ascii="David" w:hAnsi="David"/>
          <w:b w:val="0"/>
          <w:bCs w:val="0"/>
          <w:rtl/>
        </w:rPr>
        <w:t xml:space="preserve"> על תכנון, עריכה, ביצוע והערכת הבחינות. אוכלוסיות הנבחנים הם: </w:t>
      </w:r>
    </w:p>
    <w:p w14:paraId="1DADE6B6" w14:textId="77777777" w:rsidR="004A240A" w:rsidRPr="00225032" w:rsidRDefault="00A81C76" w:rsidP="0004723A">
      <w:pPr>
        <w:pStyle w:val="-2"/>
        <w:numPr>
          <w:ilvl w:val="3"/>
          <w:numId w:val="43"/>
        </w:numPr>
        <w:ind w:left="1800"/>
        <w:jc w:val="both"/>
        <w:rPr>
          <w:rFonts w:ascii="David" w:hAnsi="David"/>
          <w:b w:val="0"/>
          <w:bCs w:val="0"/>
          <w:rtl/>
        </w:rPr>
      </w:pPr>
      <w:r>
        <w:rPr>
          <w:rFonts w:ascii="David" w:hAnsi="David" w:hint="cs"/>
          <w:b w:val="0"/>
          <w:bCs w:val="0"/>
          <w:rtl/>
        </w:rPr>
        <w:t xml:space="preserve">תלמידים </w:t>
      </w:r>
      <w:r w:rsidR="004A240A" w:rsidRPr="00225032">
        <w:rPr>
          <w:rFonts w:ascii="David" w:hAnsi="David"/>
          <w:b w:val="0"/>
          <w:bCs w:val="0"/>
          <w:rtl/>
        </w:rPr>
        <w:t xml:space="preserve">(נוער ומבוגרים) אשר למדו במסגרות המפוקחות על-ידי </w:t>
      </w:r>
      <w:r w:rsidR="00F37FBF" w:rsidRPr="00225032">
        <w:rPr>
          <w:rFonts w:ascii="David" w:hAnsi="David"/>
          <w:b w:val="0"/>
          <w:bCs w:val="0"/>
          <w:rtl/>
        </w:rPr>
        <w:t>המנהל</w:t>
      </w:r>
      <w:r w:rsidR="004A240A" w:rsidRPr="00225032">
        <w:rPr>
          <w:rFonts w:ascii="David" w:hAnsi="David"/>
          <w:b w:val="0"/>
          <w:bCs w:val="0"/>
          <w:rtl/>
        </w:rPr>
        <w:t>.</w:t>
      </w:r>
    </w:p>
    <w:p w14:paraId="3378A318" w14:textId="77777777" w:rsidR="004A240A" w:rsidRPr="00225032" w:rsidRDefault="004A240A" w:rsidP="0004723A">
      <w:pPr>
        <w:pStyle w:val="-2"/>
        <w:numPr>
          <w:ilvl w:val="3"/>
          <w:numId w:val="43"/>
        </w:numPr>
        <w:ind w:left="1800"/>
        <w:jc w:val="both"/>
        <w:rPr>
          <w:rFonts w:ascii="David" w:hAnsi="David"/>
          <w:b w:val="0"/>
          <w:bCs w:val="0"/>
          <w:rtl/>
        </w:rPr>
      </w:pPr>
      <w:r w:rsidRPr="00225032">
        <w:rPr>
          <w:rFonts w:ascii="David" w:hAnsi="David"/>
          <w:b w:val="0"/>
          <w:bCs w:val="0"/>
          <w:rtl/>
        </w:rPr>
        <w:t>נבחנים אקסטרניים.</w:t>
      </w:r>
    </w:p>
    <w:p w14:paraId="3615946E" w14:textId="77777777" w:rsidR="004A240A" w:rsidRDefault="004A240A" w:rsidP="0004723A">
      <w:pPr>
        <w:pStyle w:val="-2"/>
        <w:numPr>
          <w:ilvl w:val="2"/>
          <w:numId w:val="43"/>
        </w:numPr>
        <w:ind w:left="1080"/>
        <w:jc w:val="both"/>
        <w:rPr>
          <w:rFonts w:ascii="David" w:hAnsi="David"/>
          <w:b w:val="0"/>
          <w:bCs w:val="0"/>
        </w:rPr>
      </w:pPr>
      <w:r w:rsidRPr="00225032">
        <w:rPr>
          <w:rFonts w:ascii="David" w:hAnsi="David"/>
          <w:b w:val="0"/>
          <w:bCs w:val="0"/>
          <w:rtl/>
        </w:rPr>
        <w:t>הבחינות מתקיימות באופן מקוון  (באמצעות מחשב) ו</w:t>
      </w:r>
      <w:r w:rsidR="00A045A0">
        <w:rPr>
          <w:rFonts w:ascii="David" w:hAnsi="David" w:hint="cs"/>
          <w:b w:val="0"/>
          <w:bCs w:val="0"/>
          <w:rtl/>
        </w:rPr>
        <w:t xml:space="preserve">כן </w:t>
      </w:r>
      <w:r w:rsidR="005F38F0">
        <w:rPr>
          <w:rFonts w:ascii="David" w:hAnsi="David" w:hint="cs"/>
          <w:b w:val="0"/>
          <w:bCs w:val="0"/>
          <w:rtl/>
        </w:rPr>
        <w:t xml:space="preserve">בחינות </w:t>
      </w:r>
      <w:r w:rsidRPr="00225032">
        <w:rPr>
          <w:rFonts w:ascii="David" w:hAnsi="David"/>
          <w:b w:val="0"/>
          <w:bCs w:val="0"/>
          <w:rtl/>
        </w:rPr>
        <w:t xml:space="preserve">בכתב. </w:t>
      </w:r>
    </w:p>
    <w:p w14:paraId="74EC0917" w14:textId="77777777" w:rsidR="006544A2" w:rsidRPr="00DA4730" w:rsidRDefault="006544A2" w:rsidP="00DA4730">
      <w:pPr>
        <w:pStyle w:val="-2"/>
        <w:numPr>
          <w:ilvl w:val="2"/>
          <w:numId w:val="43"/>
        </w:numPr>
        <w:ind w:left="1080"/>
        <w:jc w:val="both"/>
        <w:rPr>
          <w:rFonts w:ascii="David" w:hAnsi="David"/>
          <w:b w:val="0"/>
          <w:bCs w:val="0"/>
          <w:rtl/>
        </w:rPr>
      </w:pPr>
      <w:r w:rsidRPr="00DA4730">
        <w:rPr>
          <w:rFonts w:ascii="David" w:hAnsi="David"/>
          <w:b w:val="0"/>
          <w:bCs w:val="0"/>
          <w:rtl/>
        </w:rPr>
        <w:t xml:space="preserve">האגף פועל ארגונית בשתי רמות: יחידת מטה וארבע יחידות אזוריות (ירושלים, תל-אביב והמרכז, חיפה והצפון, באר-שבע והדרום). </w:t>
      </w:r>
    </w:p>
    <w:p w14:paraId="1E259BFD" w14:textId="77777777" w:rsidR="004A240A" w:rsidRPr="00225032" w:rsidRDefault="004A240A" w:rsidP="0004723A">
      <w:pPr>
        <w:pStyle w:val="-2"/>
        <w:numPr>
          <w:ilvl w:val="2"/>
          <w:numId w:val="43"/>
        </w:numPr>
        <w:ind w:left="1080"/>
        <w:jc w:val="both"/>
        <w:rPr>
          <w:rFonts w:ascii="David" w:hAnsi="David"/>
          <w:b w:val="0"/>
          <w:bCs w:val="0"/>
        </w:rPr>
      </w:pPr>
      <w:r w:rsidRPr="00225032">
        <w:rPr>
          <w:rFonts w:ascii="David" w:hAnsi="David"/>
          <w:b w:val="0"/>
          <w:bCs w:val="0"/>
          <w:rtl/>
        </w:rPr>
        <w:t xml:space="preserve">הבחינות נערכות במהלך כל השנה באתרי בחינה שונים המאושרים על ידי </w:t>
      </w:r>
      <w:r w:rsidR="005F38F0">
        <w:rPr>
          <w:rFonts w:ascii="David" w:hAnsi="David" w:hint="cs"/>
          <w:b w:val="0"/>
          <w:bCs w:val="0"/>
          <w:rtl/>
        </w:rPr>
        <w:t>ה</w:t>
      </w:r>
      <w:r w:rsidR="0073520D" w:rsidRPr="00225032">
        <w:rPr>
          <w:rFonts w:ascii="David" w:hAnsi="David"/>
          <w:b w:val="0"/>
          <w:bCs w:val="0"/>
          <w:rtl/>
        </w:rPr>
        <w:t>אגף</w:t>
      </w:r>
      <w:r w:rsidRPr="00225032">
        <w:rPr>
          <w:rFonts w:ascii="David" w:hAnsi="David"/>
          <w:b w:val="0"/>
          <w:bCs w:val="0"/>
          <w:rtl/>
        </w:rPr>
        <w:t xml:space="preserve"> ובכל תחומי מדינת ישראל</w:t>
      </w:r>
      <w:r w:rsidR="000F66A1">
        <w:rPr>
          <w:rFonts w:ascii="David" w:hAnsi="David" w:hint="cs"/>
          <w:b w:val="0"/>
          <w:bCs w:val="0"/>
          <w:rtl/>
        </w:rPr>
        <w:t>, לרבות יו"ש</w:t>
      </w:r>
      <w:r w:rsidR="009C382E">
        <w:rPr>
          <w:rFonts w:ascii="David" w:hAnsi="David" w:hint="cs"/>
          <w:b w:val="0"/>
          <w:bCs w:val="0"/>
          <w:rtl/>
        </w:rPr>
        <w:t xml:space="preserve"> ומזרח ירושלים</w:t>
      </w:r>
      <w:r w:rsidRPr="00225032">
        <w:rPr>
          <w:rFonts w:ascii="David" w:hAnsi="David"/>
          <w:b w:val="0"/>
          <w:bCs w:val="0"/>
          <w:rtl/>
        </w:rPr>
        <w:t xml:space="preserve">. על נותן השירותים להעמיד את כל השירותים שידרשו ולתת מענה לקיום </w:t>
      </w:r>
      <w:r w:rsidR="00772793" w:rsidRPr="00225032">
        <w:rPr>
          <w:rFonts w:ascii="David" w:hAnsi="David"/>
          <w:b w:val="0"/>
          <w:bCs w:val="0"/>
          <w:rtl/>
        </w:rPr>
        <w:t>הבחינה בכל מקום שנדרש ובכל חלקי הארץ.</w:t>
      </w:r>
    </w:p>
    <w:p w14:paraId="23DDEA4A" w14:textId="77777777" w:rsidR="00DD1F36" w:rsidRPr="00225032" w:rsidRDefault="00DD1F36" w:rsidP="0004723A">
      <w:pPr>
        <w:pStyle w:val="-2"/>
        <w:numPr>
          <w:ilvl w:val="1"/>
          <w:numId w:val="43"/>
        </w:numPr>
        <w:ind w:left="360"/>
        <w:jc w:val="both"/>
        <w:rPr>
          <w:rFonts w:ascii="David" w:hAnsi="David"/>
          <w:rtl/>
        </w:rPr>
      </w:pPr>
      <w:bookmarkStart w:id="13" w:name="_Toc58943211"/>
      <w:bookmarkStart w:id="14" w:name="_Toc31634297"/>
      <w:bookmarkStart w:id="15" w:name="_Toc41806099"/>
      <w:bookmarkEnd w:id="12"/>
      <w:r w:rsidRPr="00225032">
        <w:rPr>
          <w:rFonts w:ascii="David" w:hAnsi="David"/>
          <w:rtl/>
        </w:rPr>
        <w:t>מחלקת הבחינות של מה"ט:</w:t>
      </w:r>
      <w:bookmarkEnd w:id="13"/>
    </w:p>
    <w:p w14:paraId="1371E743" w14:textId="77777777" w:rsidR="00DD1F36" w:rsidRPr="00225032" w:rsidRDefault="00DD1F36" w:rsidP="0004723A">
      <w:pPr>
        <w:pStyle w:val="-2"/>
        <w:numPr>
          <w:ilvl w:val="2"/>
          <w:numId w:val="43"/>
        </w:numPr>
        <w:ind w:left="1080"/>
        <w:jc w:val="both"/>
        <w:rPr>
          <w:rFonts w:ascii="David" w:hAnsi="David"/>
          <w:b w:val="0"/>
          <w:bCs w:val="0"/>
          <w:rtl/>
        </w:rPr>
      </w:pPr>
      <w:r w:rsidRPr="00225032">
        <w:rPr>
          <w:rFonts w:ascii="David" w:hAnsi="David"/>
          <w:b w:val="0"/>
          <w:bCs w:val="0"/>
          <w:rtl/>
        </w:rPr>
        <w:t xml:space="preserve">מה"ט מופקד על ביצוע תכניות להכשרה על תיכונית של הנדסאים וטכנאים מוסמכים במדינת ישראל. תכניות אלו כוללות לימודים בכ-24 מגמות טכנולוגיות שונות (כולל מגמות משנה). </w:t>
      </w:r>
    </w:p>
    <w:p w14:paraId="13C1A8AB" w14:textId="77777777" w:rsidR="00DD1F36" w:rsidRPr="00225032" w:rsidRDefault="00DD1F36" w:rsidP="0004723A">
      <w:pPr>
        <w:pStyle w:val="-2"/>
        <w:numPr>
          <w:ilvl w:val="2"/>
          <w:numId w:val="43"/>
        </w:numPr>
        <w:ind w:left="1080"/>
        <w:jc w:val="both"/>
        <w:rPr>
          <w:rFonts w:ascii="David" w:hAnsi="David"/>
          <w:b w:val="0"/>
          <w:bCs w:val="0"/>
          <w:rtl/>
        </w:rPr>
      </w:pPr>
      <w:r w:rsidRPr="00225032">
        <w:rPr>
          <w:rFonts w:ascii="David" w:hAnsi="David"/>
          <w:b w:val="0"/>
          <w:bCs w:val="0"/>
          <w:rtl/>
        </w:rPr>
        <w:t>כחלק מהמטלות הנדרשות לקבלת דיפלומה של הנדסאי או טכנאי מוסמך, חייב כל סטודנט לעמוד עד סיום לימודיו ב-2-4 בחינות גמר ממלכתיות, בנושאים הקשורים למגמה הטכנולוגית בה למד.</w:t>
      </w:r>
    </w:p>
    <w:p w14:paraId="07706BDC" w14:textId="77777777" w:rsidR="00DD1F36" w:rsidRPr="00225032" w:rsidRDefault="00DD1F36" w:rsidP="0004723A">
      <w:pPr>
        <w:pStyle w:val="-2"/>
        <w:numPr>
          <w:ilvl w:val="2"/>
          <w:numId w:val="43"/>
        </w:numPr>
        <w:ind w:left="1080"/>
        <w:jc w:val="both"/>
        <w:rPr>
          <w:rFonts w:ascii="David" w:hAnsi="David"/>
          <w:b w:val="0"/>
          <w:bCs w:val="0"/>
          <w:rtl/>
        </w:rPr>
      </w:pPr>
      <w:r w:rsidRPr="00225032">
        <w:rPr>
          <w:rFonts w:ascii="David" w:hAnsi="David"/>
          <w:b w:val="0"/>
          <w:bCs w:val="0"/>
          <w:rtl/>
        </w:rPr>
        <w:t>מחלקת הבחינות של מה"ט אחראית על תכנון, ביצוע, בדיקה והערכת בחינות גמר של הנדסאים וטכנאים מוסמכים.</w:t>
      </w:r>
    </w:p>
    <w:p w14:paraId="7EE69230" w14:textId="77777777" w:rsidR="00DD1F36" w:rsidRPr="00225032" w:rsidRDefault="00DD1F36" w:rsidP="0004723A">
      <w:pPr>
        <w:pStyle w:val="-2"/>
        <w:numPr>
          <w:ilvl w:val="2"/>
          <w:numId w:val="43"/>
        </w:numPr>
        <w:ind w:left="1080"/>
        <w:jc w:val="both"/>
        <w:rPr>
          <w:rFonts w:ascii="David" w:hAnsi="David"/>
          <w:b w:val="0"/>
          <w:bCs w:val="0"/>
          <w:rtl/>
        </w:rPr>
      </w:pPr>
      <w:r w:rsidRPr="00225032">
        <w:rPr>
          <w:rFonts w:ascii="David" w:hAnsi="David"/>
          <w:b w:val="0"/>
          <w:bCs w:val="0"/>
          <w:rtl/>
        </w:rPr>
        <w:t>בחינות הגמר</w:t>
      </w:r>
      <w:r w:rsidR="001B3A21">
        <w:rPr>
          <w:rFonts w:ascii="David" w:hAnsi="David" w:hint="cs"/>
          <w:b w:val="0"/>
          <w:bCs w:val="0"/>
          <w:rtl/>
        </w:rPr>
        <w:t xml:space="preserve"> במכללות מה"ט</w:t>
      </w:r>
      <w:r w:rsidRPr="00225032">
        <w:rPr>
          <w:rFonts w:ascii="David" w:hAnsi="David"/>
          <w:b w:val="0"/>
          <w:bCs w:val="0"/>
          <w:rtl/>
        </w:rPr>
        <w:t xml:space="preserve"> מתקיימות בימים א'-ה' למעט ערבי חג וחג, ב-4 מועדים בשנה:</w:t>
      </w:r>
    </w:p>
    <w:p w14:paraId="6E832F46" w14:textId="77777777" w:rsidR="00DD1F36" w:rsidRPr="00225032" w:rsidRDefault="00DD1F36" w:rsidP="00A05A09">
      <w:pPr>
        <w:pStyle w:val="-2"/>
        <w:numPr>
          <w:ilvl w:val="3"/>
          <w:numId w:val="43"/>
        </w:numPr>
        <w:ind w:left="1785"/>
        <w:jc w:val="both"/>
        <w:rPr>
          <w:rFonts w:ascii="David" w:hAnsi="David"/>
          <w:b w:val="0"/>
          <w:bCs w:val="0"/>
          <w:rtl/>
        </w:rPr>
      </w:pPr>
      <w:r w:rsidRPr="00225032">
        <w:rPr>
          <w:rFonts w:ascii="David" w:hAnsi="David"/>
          <w:b w:val="0"/>
          <w:bCs w:val="0"/>
          <w:rtl/>
        </w:rPr>
        <w:t>מועד אביב א מתקיים בחודשים פברואר-מרץ ונמשך בין 2-3 שבועות;</w:t>
      </w:r>
    </w:p>
    <w:p w14:paraId="39B989BD" w14:textId="77777777" w:rsidR="00DD1F36" w:rsidRPr="00225032" w:rsidRDefault="00DD1F36" w:rsidP="00A05A09">
      <w:pPr>
        <w:pStyle w:val="-2"/>
        <w:numPr>
          <w:ilvl w:val="3"/>
          <w:numId w:val="43"/>
        </w:numPr>
        <w:ind w:left="1785"/>
        <w:jc w:val="both"/>
        <w:rPr>
          <w:rFonts w:ascii="David" w:hAnsi="David"/>
          <w:b w:val="0"/>
          <w:bCs w:val="0"/>
          <w:rtl/>
        </w:rPr>
      </w:pPr>
      <w:r w:rsidRPr="00225032">
        <w:rPr>
          <w:rFonts w:ascii="David" w:hAnsi="David"/>
          <w:b w:val="0"/>
          <w:bCs w:val="0"/>
          <w:rtl/>
        </w:rPr>
        <w:t>מועד אביב ב מתקיים בחודשים מרץ-אפריל ונמשך בין 2-3 שבועות</w:t>
      </w:r>
      <w:r w:rsidR="001B3A21">
        <w:rPr>
          <w:rFonts w:ascii="David" w:hAnsi="David" w:hint="cs"/>
          <w:b w:val="0"/>
          <w:bCs w:val="0"/>
          <w:rtl/>
        </w:rPr>
        <w:t>;</w:t>
      </w:r>
      <w:r w:rsidRPr="00225032">
        <w:rPr>
          <w:rFonts w:ascii="David" w:hAnsi="David"/>
          <w:b w:val="0"/>
          <w:bCs w:val="0"/>
          <w:rtl/>
        </w:rPr>
        <w:t xml:space="preserve"> </w:t>
      </w:r>
    </w:p>
    <w:p w14:paraId="1DE5F480" w14:textId="77777777" w:rsidR="00DD1F36" w:rsidRPr="00225032" w:rsidRDefault="00DD1F36" w:rsidP="00A05A09">
      <w:pPr>
        <w:pStyle w:val="-2"/>
        <w:numPr>
          <w:ilvl w:val="3"/>
          <w:numId w:val="43"/>
        </w:numPr>
        <w:ind w:left="1785"/>
        <w:jc w:val="both"/>
        <w:rPr>
          <w:rFonts w:ascii="David" w:hAnsi="David"/>
          <w:b w:val="0"/>
          <w:bCs w:val="0"/>
          <w:rtl/>
        </w:rPr>
      </w:pPr>
      <w:r w:rsidRPr="00225032">
        <w:rPr>
          <w:rFonts w:ascii="David" w:hAnsi="David"/>
          <w:b w:val="0"/>
          <w:bCs w:val="0"/>
          <w:rtl/>
        </w:rPr>
        <w:t xml:space="preserve">מועד קיץ א מתקיים בחודש יולי ונמשך </w:t>
      </w:r>
      <w:r w:rsidR="00162460">
        <w:rPr>
          <w:rFonts w:ascii="David" w:hAnsi="David" w:hint="cs"/>
          <w:b w:val="0"/>
          <w:bCs w:val="0"/>
          <w:rtl/>
        </w:rPr>
        <w:t>כשלושה</w:t>
      </w:r>
      <w:r w:rsidRPr="00225032">
        <w:rPr>
          <w:rFonts w:ascii="David" w:hAnsi="David"/>
          <w:b w:val="0"/>
          <w:bCs w:val="0"/>
          <w:rtl/>
        </w:rPr>
        <w:t xml:space="preserve"> שבועות; </w:t>
      </w:r>
    </w:p>
    <w:p w14:paraId="19E18800" w14:textId="77777777" w:rsidR="00DD1F36" w:rsidRPr="00225032" w:rsidRDefault="00DD1F36" w:rsidP="00A05A09">
      <w:pPr>
        <w:pStyle w:val="-2"/>
        <w:numPr>
          <w:ilvl w:val="3"/>
          <w:numId w:val="43"/>
        </w:numPr>
        <w:ind w:left="1785"/>
        <w:jc w:val="both"/>
        <w:rPr>
          <w:rFonts w:ascii="David" w:hAnsi="David"/>
          <w:b w:val="0"/>
          <w:bCs w:val="0"/>
          <w:rtl/>
        </w:rPr>
      </w:pPr>
      <w:r w:rsidRPr="00225032">
        <w:rPr>
          <w:rFonts w:ascii="David" w:hAnsi="David"/>
          <w:b w:val="0"/>
          <w:bCs w:val="0"/>
          <w:rtl/>
        </w:rPr>
        <w:t xml:space="preserve">מועד קיץ ב מתקיים בחודש ספטמבר ונמשך </w:t>
      </w:r>
      <w:r w:rsidR="00162460">
        <w:rPr>
          <w:rFonts w:ascii="David" w:hAnsi="David" w:hint="cs"/>
          <w:b w:val="0"/>
          <w:bCs w:val="0"/>
          <w:rtl/>
        </w:rPr>
        <w:t>כשלושה</w:t>
      </w:r>
      <w:r w:rsidRPr="00225032">
        <w:rPr>
          <w:rFonts w:ascii="David" w:hAnsi="David"/>
          <w:b w:val="0"/>
          <w:bCs w:val="0"/>
          <w:rtl/>
        </w:rPr>
        <w:t xml:space="preserve"> שבועות. </w:t>
      </w:r>
    </w:p>
    <w:p w14:paraId="7C2B35FF" w14:textId="77777777" w:rsidR="00DA4730" w:rsidRPr="00A05A09" w:rsidRDefault="00DA4730" w:rsidP="00A05A09">
      <w:pPr>
        <w:pStyle w:val="-2"/>
        <w:numPr>
          <w:ilvl w:val="1"/>
          <w:numId w:val="43"/>
        </w:numPr>
        <w:ind w:left="360"/>
        <w:jc w:val="both"/>
        <w:rPr>
          <w:rFonts w:ascii="David" w:hAnsi="David"/>
        </w:rPr>
      </w:pPr>
      <w:r w:rsidRPr="00A05A09">
        <w:rPr>
          <w:rFonts w:ascii="David" w:hAnsi="David" w:hint="eastAsia"/>
          <w:rtl/>
        </w:rPr>
        <w:t>מחלקת</w:t>
      </w:r>
      <w:r w:rsidRPr="00A05A09">
        <w:rPr>
          <w:rFonts w:ascii="David" w:hAnsi="David"/>
          <w:rtl/>
        </w:rPr>
        <w:t xml:space="preserve"> </w:t>
      </w:r>
      <w:r w:rsidR="00A3557A">
        <w:rPr>
          <w:rFonts w:ascii="David" w:hAnsi="David" w:hint="cs"/>
          <w:rtl/>
        </w:rPr>
        <w:t xml:space="preserve">בחינות </w:t>
      </w:r>
      <w:r w:rsidRPr="00A05A09">
        <w:rPr>
          <w:rFonts w:ascii="David" w:hAnsi="David"/>
          <w:rtl/>
        </w:rPr>
        <w:t xml:space="preserve">הרישוי של האגף </w:t>
      </w:r>
      <w:r w:rsidR="00331C9A">
        <w:rPr>
          <w:rFonts w:ascii="David" w:hAnsi="David" w:hint="cs"/>
          <w:rtl/>
        </w:rPr>
        <w:t xml:space="preserve">הבכיר </w:t>
      </w:r>
      <w:r w:rsidR="00331C9A" w:rsidRPr="00A05A09">
        <w:rPr>
          <w:rFonts w:ascii="David" w:hAnsi="David"/>
          <w:rtl/>
        </w:rPr>
        <w:t>לאסדר</w:t>
      </w:r>
      <w:r w:rsidR="00331C9A">
        <w:rPr>
          <w:rFonts w:ascii="David" w:hAnsi="David" w:hint="cs"/>
          <w:rtl/>
        </w:rPr>
        <w:t>ת</w:t>
      </w:r>
      <w:r w:rsidR="00331C9A" w:rsidRPr="00A05A09">
        <w:rPr>
          <w:rFonts w:ascii="David" w:hAnsi="David"/>
          <w:rtl/>
        </w:rPr>
        <w:t xml:space="preserve"> </w:t>
      </w:r>
      <w:r w:rsidR="00331C9A">
        <w:rPr>
          <w:rFonts w:ascii="David" w:hAnsi="David" w:hint="cs"/>
          <w:rtl/>
        </w:rPr>
        <w:t>עיסוקים</w:t>
      </w:r>
    </w:p>
    <w:p w14:paraId="20C37B37" w14:textId="77777777" w:rsidR="0091729A" w:rsidRDefault="0091729A" w:rsidP="0091729A">
      <w:pPr>
        <w:pStyle w:val="-2"/>
        <w:numPr>
          <w:ilvl w:val="2"/>
          <w:numId w:val="43"/>
        </w:numPr>
        <w:ind w:left="1080"/>
        <w:jc w:val="both"/>
        <w:rPr>
          <w:rFonts w:ascii="David" w:hAnsi="David"/>
          <w:b w:val="0"/>
          <w:bCs w:val="0"/>
        </w:rPr>
      </w:pPr>
      <w:r>
        <w:rPr>
          <w:rFonts w:ascii="David" w:hAnsi="David" w:hint="cs"/>
          <w:b w:val="0"/>
          <w:bCs w:val="0"/>
          <w:rtl/>
        </w:rPr>
        <w:lastRenderedPageBreak/>
        <w:t xml:space="preserve">אגף בכיר אסדרת עיסוקים מופקד בין היתר על </w:t>
      </w:r>
      <w:r w:rsidRPr="00204861">
        <w:rPr>
          <w:rFonts w:ascii="David" w:hAnsi="David"/>
          <w:b w:val="0"/>
          <w:bCs w:val="0"/>
          <w:rtl/>
        </w:rPr>
        <w:t>רישום ורישוי מהנדסים ואדריכלים, רישום הנדסאים וטכנאים מוסמכים, רישוי חשמלאים ועוד.</w:t>
      </w:r>
    </w:p>
    <w:p w14:paraId="065A9EF6" w14:textId="77777777" w:rsidR="0091729A" w:rsidRDefault="0091729A" w:rsidP="0091729A">
      <w:pPr>
        <w:pStyle w:val="-2"/>
        <w:numPr>
          <w:ilvl w:val="2"/>
          <w:numId w:val="43"/>
        </w:numPr>
        <w:ind w:left="1080"/>
        <w:jc w:val="both"/>
        <w:rPr>
          <w:rFonts w:ascii="David" w:hAnsi="David"/>
          <w:b w:val="0"/>
          <w:bCs w:val="0"/>
        </w:rPr>
      </w:pPr>
      <w:r>
        <w:rPr>
          <w:rFonts w:ascii="David" w:hAnsi="David" w:hint="cs"/>
          <w:b w:val="0"/>
          <w:bCs w:val="0"/>
          <w:rtl/>
        </w:rPr>
        <w:t>בחלק מהמקצועות, נדרש לעבור בחינת רישוי לצורך קבלת רישיון. נכון לעכשיו, באדריכלות נדרש לעבור בחינת רישוי אחת, בהנדסה אזרחית (מבנים) שתי בחינות (עיוני ומעשי), ובחשמל (מהנדסים, הנדסאים וטכנאים, ובעתיד גם בודקי חשמל), נדרש לעבור בחינה אחת.</w:t>
      </w:r>
    </w:p>
    <w:p w14:paraId="5D90FCC3" w14:textId="77777777" w:rsidR="0091729A" w:rsidRPr="00225032" w:rsidRDefault="0091729A" w:rsidP="0091729A">
      <w:pPr>
        <w:pStyle w:val="-2"/>
        <w:numPr>
          <w:ilvl w:val="2"/>
          <w:numId w:val="43"/>
        </w:numPr>
        <w:ind w:left="1080"/>
        <w:jc w:val="both"/>
        <w:rPr>
          <w:rFonts w:ascii="David" w:hAnsi="David"/>
          <w:b w:val="0"/>
          <w:bCs w:val="0"/>
          <w:rtl/>
        </w:rPr>
      </w:pPr>
      <w:r w:rsidRPr="00225032">
        <w:rPr>
          <w:rFonts w:ascii="David" w:hAnsi="David"/>
          <w:b w:val="0"/>
          <w:bCs w:val="0"/>
          <w:rtl/>
        </w:rPr>
        <w:t xml:space="preserve">מחלקת הבחינות של </w:t>
      </w:r>
      <w:r>
        <w:rPr>
          <w:rFonts w:ascii="David" w:hAnsi="David" w:hint="cs"/>
          <w:b w:val="0"/>
          <w:bCs w:val="0"/>
          <w:rtl/>
        </w:rPr>
        <w:t>אגף בכיר אסדרת עיסוקים</w:t>
      </w:r>
      <w:r w:rsidRPr="00225032">
        <w:rPr>
          <w:rFonts w:ascii="David" w:hAnsi="David"/>
          <w:b w:val="0"/>
          <w:bCs w:val="0"/>
          <w:rtl/>
        </w:rPr>
        <w:t>,</w:t>
      </w:r>
      <w:r w:rsidRPr="00204861">
        <w:rPr>
          <w:rFonts w:ascii="David" w:hAnsi="David"/>
          <w:b w:val="0"/>
          <w:bCs w:val="0"/>
          <w:rtl/>
        </w:rPr>
        <w:t xml:space="preserve"> </w:t>
      </w:r>
      <w:r w:rsidRPr="00225032">
        <w:rPr>
          <w:rFonts w:ascii="David" w:hAnsi="David"/>
          <w:b w:val="0"/>
          <w:bCs w:val="0"/>
          <w:rtl/>
        </w:rPr>
        <w:t>אחראית על תכנון, ביצוע, בדיקה והערכת בחינות</w:t>
      </w:r>
      <w:r>
        <w:rPr>
          <w:rFonts w:ascii="David" w:hAnsi="David" w:hint="cs"/>
          <w:b w:val="0"/>
          <w:bCs w:val="0"/>
          <w:rtl/>
        </w:rPr>
        <w:t xml:space="preserve"> רישוי ממשלתיות</w:t>
      </w:r>
      <w:r w:rsidRPr="00225032">
        <w:rPr>
          <w:rFonts w:ascii="David" w:hAnsi="David"/>
          <w:b w:val="0"/>
          <w:bCs w:val="0"/>
          <w:rtl/>
        </w:rPr>
        <w:t xml:space="preserve"> </w:t>
      </w:r>
      <w:r>
        <w:rPr>
          <w:rFonts w:ascii="David" w:hAnsi="David" w:hint="cs"/>
          <w:b w:val="0"/>
          <w:bCs w:val="0"/>
          <w:rtl/>
        </w:rPr>
        <w:t>למהנדסים, אדריכלים, הנדסאים וטכנאים (בחשמל)</w:t>
      </w:r>
      <w:r w:rsidRPr="00225032">
        <w:rPr>
          <w:rFonts w:ascii="David" w:hAnsi="David"/>
          <w:b w:val="0"/>
          <w:bCs w:val="0"/>
          <w:rtl/>
        </w:rPr>
        <w:t>.</w:t>
      </w:r>
    </w:p>
    <w:p w14:paraId="1E3DA3ED" w14:textId="77777777" w:rsidR="0091729A" w:rsidRPr="00225032" w:rsidRDefault="0091729A" w:rsidP="0091729A">
      <w:pPr>
        <w:pStyle w:val="-2"/>
        <w:numPr>
          <w:ilvl w:val="2"/>
          <w:numId w:val="43"/>
        </w:numPr>
        <w:ind w:left="1080"/>
        <w:jc w:val="both"/>
        <w:rPr>
          <w:rFonts w:ascii="David" w:hAnsi="David"/>
          <w:b w:val="0"/>
          <w:bCs w:val="0"/>
          <w:rtl/>
        </w:rPr>
      </w:pPr>
      <w:r>
        <w:rPr>
          <w:rFonts w:ascii="David" w:hAnsi="David" w:hint="cs"/>
          <w:b w:val="0"/>
          <w:bCs w:val="0"/>
          <w:rtl/>
        </w:rPr>
        <w:t>בחינות אלו</w:t>
      </w:r>
      <w:r w:rsidRPr="00225032">
        <w:rPr>
          <w:rFonts w:ascii="David" w:hAnsi="David"/>
          <w:b w:val="0"/>
          <w:bCs w:val="0"/>
          <w:rtl/>
        </w:rPr>
        <w:t xml:space="preserve"> יתקיימו במהלך השנה במועדים שונים שייקבעו בתחילת כל שנה- כ-10 מועדים בשנה, במרכזי בחינה </w:t>
      </w:r>
      <w:r>
        <w:rPr>
          <w:rFonts w:ascii="David" w:hAnsi="David" w:hint="cs"/>
          <w:b w:val="0"/>
          <w:bCs w:val="0"/>
          <w:rtl/>
        </w:rPr>
        <w:t xml:space="preserve">ארציים </w:t>
      </w:r>
      <w:r w:rsidRPr="00225032">
        <w:rPr>
          <w:rFonts w:ascii="David" w:hAnsi="David"/>
          <w:b w:val="0"/>
          <w:bCs w:val="0"/>
          <w:rtl/>
        </w:rPr>
        <w:t>בתל אביב /ירושלים</w:t>
      </w:r>
      <w:r>
        <w:rPr>
          <w:rFonts w:ascii="David" w:hAnsi="David" w:hint="cs"/>
          <w:b w:val="0"/>
          <w:bCs w:val="0"/>
          <w:rtl/>
        </w:rPr>
        <w:t xml:space="preserve"> (המיקום נבחר ביחס לכל בחינה לקראת המועד או בתחילת השנה)</w:t>
      </w:r>
      <w:r w:rsidRPr="00225032">
        <w:rPr>
          <w:rFonts w:ascii="David" w:hAnsi="David"/>
          <w:b w:val="0"/>
          <w:bCs w:val="0"/>
          <w:rtl/>
        </w:rPr>
        <w:t>.</w:t>
      </w:r>
    </w:p>
    <w:p w14:paraId="3DC681D5" w14:textId="77777777" w:rsidR="0091729A" w:rsidRDefault="0091729A" w:rsidP="0091729A">
      <w:pPr>
        <w:pStyle w:val="-2"/>
        <w:numPr>
          <w:ilvl w:val="2"/>
          <w:numId w:val="43"/>
        </w:numPr>
        <w:ind w:left="1080"/>
        <w:jc w:val="both"/>
        <w:rPr>
          <w:rFonts w:ascii="David" w:hAnsi="David"/>
          <w:b w:val="0"/>
          <w:bCs w:val="0"/>
        </w:rPr>
      </w:pPr>
      <w:r w:rsidRPr="00225032">
        <w:rPr>
          <w:rFonts w:ascii="David" w:hAnsi="David"/>
          <w:b w:val="0"/>
          <w:bCs w:val="0"/>
          <w:rtl/>
        </w:rPr>
        <w:t>מועדי הבחינות עשויים להשתנות משנה לשנה בהתאם להחלטת המחלקה או נסיבות שאי</w:t>
      </w:r>
      <w:r w:rsidR="004A03EB">
        <w:rPr>
          <w:rFonts w:ascii="David" w:hAnsi="David" w:hint="cs"/>
          <w:b w:val="0"/>
          <w:bCs w:val="0"/>
          <w:rtl/>
        </w:rPr>
        <w:t>נ</w:t>
      </w:r>
      <w:r w:rsidRPr="00225032">
        <w:rPr>
          <w:rFonts w:ascii="David" w:hAnsi="David"/>
          <w:b w:val="0"/>
          <w:bCs w:val="0"/>
          <w:rtl/>
        </w:rPr>
        <w:t>ן תלויות במזמין.</w:t>
      </w:r>
    </w:p>
    <w:p w14:paraId="036F8DD7" w14:textId="77777777" w:rsidR="00A05A09" w:rsidRDefault="00A05A09" w:rsidP="00A05A09">
      <w:pPr>
        <w:pStyle w:val="-2"/>
        <w:numPr>
          <w:ilvl w:val="0"/>
          <w:numId w:val="0"/>
        </w:numPr>
        <w:ind w:left="1080"/>
        <w:jc w:val="both"/>
        <w:rPr>
          <w:rFonts w:ascii="David" w:hAnsi="David"/>
          <w:b w:val="0"/>
          <w:bCs w:val="0"/>
        </w:rPr>
      </w:pPr>
    </w:p>
    <w:p w14:paraId="69A13331" w14:textId="77777777" w:rsidR="00C81117" w:rsidRDefault="00DD1F36" w:rsidP="0004723A">
      <w:pPr>
        <w:pStyle w:val="-1"/>
        <w:numPr>
          <w:ilvl w:val="0"/>
          <w:numId w:val="43"/>
        </w:numPr>
        <w:outlineLvl w:val="1"/>
        <w:rPr>
          <w:rFonts w:ascii="David" w:hAnsi="David"/>
        </w:rPr>
      </w:pPr>
      <w:bookmarkStart w:id="16" w:name="_Toc58943212"/>
      <w:r w:rsidRPr="00225032">
        <w:rPr>
          <w:rFonts w:ascii="David" w:hAnsi="David"/>
          <w:rtl/>
        </w:rPr>
        <w:t>השירותים הנדרשים</w:t>
      </w:r>
    </w:p>
    <w:p w14:paraId="6835C094" w14:textId="77777777" w:rsidR="00120974" w:rsidRPr="008F1DC1" w:rsidRDefault="00120974" w:rsidP="0004723A">
      <w:pPr>
        <w:pStyle w:val="-2"/>
        <w:numPr>
          <w:ilvl w:val="1"/>
          <w:numId w:val="43"/>
        </w:numPr>
        <w:jc w:val="both"/>
        <w:rPr>
          <w:rFonts w:ascii="David" w:hAnsi="David"/>
          <w:b w:val="0"/>
          <w:bCs w:val="0"/>
        </w:rPr>
      </w:pPr>
      <w:r w:rsidRPr="008E61A2">
        <w:rPr>
          <w:rFonts w:ascii="David" w:hAnsi="David" w:hint="cs"/>
          <w:b w:val="0"/>
          <w:bCs w:val="0"/>
          <w:rtl/>
        </w:rPr>
        <w:t>ת</w:t>
      </w:r>
      <w:r w:rsidRPr="008E61A2">
        <w:rPr>
          <w:rFonts w:ascii="David" w:hAnsi="David"/>
          <w:b w:val="0"/>
          <w:bCs w:val="0"/>
          <w:rtl/>
        </w:rPr>
        <w:t xml:space="preserve">יפעול וניהול מערך </w:t>
      </w:r>
      <w:r w:rsidR="00251079" w:rsidRPr="008E61A2">
        <w:rPr>
          <w:rFonts w:ascii="David" w:hAnsi="David"/>
          <w:b w:val="0"/>
          <w:bCs w:val="0"/>
          <w:rtl/>
        </w:rPr>
        <w:t>ההשגח</w:t>
      </w:r>
      <w:r w:rsidR="00251079">
        <w:rPr>
          <w:rFonts w:ascii="David" w:hAnsi="David" w:hint="cs"/>
          <w:b w:val="0"/>
          <w:bCs w:val="0"/>
          <w:rtl/>
        </w:rPr>
        <w:t>ה</w:t>
      </w:r>
      <w:r w:rsidR="00251079" w:rsidRPr="008E61A2">
        <w:rPr>
          <w:rFonts w:ascii="David" w:hAnsi="David" w:hint="cs"/>
          <w:b w:val="0"/>
          <w:bCs w:val="0"/>
          <w:rtl/>
        </w:rPr>
        <w:t xml:space="preserve"> </w:t>
      </w:r>
      <w:r w:rsidRPr="008E61A2">
        <w:rPr>
          <w:rFonts w:ascii="David" w:hAnsi="David" w:hint="cs"/>
          <w:b w:val="0"/>
          <w:bCs w:val="0"/>
          <w:rtl/>
        </w:rPr>
        <w:t xml:space="preserve">על בחינות </w:t>
      </w:r>
      <w:r w:rsidR="001B3A21">
        <w:rPr>
          <w:rFonts w:ascii="David" w:hAnsi="David" w:hint="cs"/>
          <w:b w:val="0"/>
          <w:bCs w:val="0"/>
          <w:rtl/>
        </w:rPr>
        <w:t xml:space="preserve">של המשרד </w:t>
      </w:r>
      <w:r w:rsidR="001B3A21" w:rsidRPr="008F1DC1">
        <w:rPr>
          <w:rFonts w:ascii="David" w:hAnsi="David" w:hint="cs"/>
          <w:b w:val="0"/>
          <w:bCs w:val="0"/>
          <w:rtl/>
        </w:rPr>
        <w:t xml:space="preserve">כפי שמפורט </w:t>
      </w:r>
      <w:r w:rsidR="001B3A21" w:rsidRPr="008F1DC1">
        <w:rPr>
          <w:rFonts w:ascii="David" w:hAnsi="David" w:hint="eastAsia"/>
          <w:b w:val="0"/>
          <w:bCs w:val="0"/>
          <w:rtl/>
        </w:rPr>
        <w:t>בסעיף</w:t>
      </w:r>
      <w:r w:rsidR="001B3A21" w:rsidRPr="008F1DC1">
        <w:rPr>
          <w:rFonts w:ascii="David" w:hAnsi="David"/>
          <w:b w:val="0"/>
          <w:bCs w:val="0"/>
          <w:rtl/>
        </w:rPr>
        <w:t xml:space="preserve"> 3 </w:t>
      </w:r>
      <w:r w:rsidR="001B3A21" w:rsidRPr="008F1DC1">
        <w:rPr>
          <w:rFonts w:ascii="David" w:hAnsi="David" w:hint="eastAsia"/>
          <w:b w:val="0"/>
          <w:bCs w:val="0"/>
          <w:rtl/>
        </w:rPr>
        <w:t>לעיל</w:t>
      </w:r>
      <w:r w:rsidRPr="008F1DC1">
        <w:rPr>
          <w:rFonts w:ascii="David" w:hAnsi="David"/>
          <w:b w:val="0"/>
          <w:bCs w:val="0"/>
          <w:rtl/>
        </w:rPr>
        <w:t>.</w:t>
      </w:r>
    </w:p>
    <w:p w14:paraId="7129EF8A" w14:textId="77777777" w:rsidR="00393A45" w:rsidRPr="008E61A2" w:rsidRDefault="00393A45" w:rsidP="0004723A">
      <w:pPr>
        <w:pStyle w:val="-2"/>
        <w:numPr>
          <w:ilvl w:val="0"/>
          <w:numId w:val="0"/>
        </w:numPr>
        <w:ind w:left="786"/>
        <w:jc w:val="both"/>
        <w:rPr>
          <w:rFonts w:ascii="David" w:hAnsi="David"/>
          <w:b w:val="0"/>
          <w:bCs w:val="0"/>
        </w:rPr>
      </w:pPr>
      <w:r w:rsidRPr="008E61A2">
        <w:rPr>
          <w:rFonts w:ascii="David" w:hAnsi="David"/>
          <w:b w:val="0"/>
          <w:bCs w:val="0"/>
          <w:rtl/>
        </w:rPr>
        <w:t>נותן השירותים יפעיל במהלך</w:t>
      </w:r>
      <w:r w:rsidR="004B1372">
        <w:rPr>
          <w:rFonts w:ascii="David" w:hAnsi="David" w:hint="cs"/>
          <w:b w:val="0"/>
          <w:bCs w:val="0"/>
          <w:rtl/>
        </w:rPr>
        <w:t xml:space="preserve"> תקופת</w:t>
      </w:r>
      <w:r w:rsidRPr="008E61A2">
        <w:rPr>
          <w:rFonts w:ascii="David" w:hAnsi="David"/>
          <w:b w:val="0"/>
          <w:bCs w:val="0"/>
          <w:rtl/>
        </w:rPr>
        <w:t xml:space="preserve"> מתן השירותים מערך </w:t>
      </w:r>
      <w:r w:rsidR="008F1DC1">
        <w:rPr>
          <w:rFonts w:ascii="David" w:hAnsi="David" w:hint="cs"/>
          <w:b w:val="0"/>
          <w:bCs w:val="0"/>
          <w:rtl/>
        </w:rPr>
        <w:t xml:space="preserve">השגחה, </w:t>
      </w:r>
      <w:r w:rsidRPr="008E61A2">
        <w:rPr>
          <w:rFonts w:ascii="David" w:hAnsi="David"/>
          <w:b w:val="0"/>
          <w:bCs w:val="0"/>
          <w:rtl/>
        </w:rPr>
        <w:t xml:space="preserve">פיקוח ובקרה </w:t>
      </w:r>
      <w:r w:rsidR="004B1372">
        <w:rPr>
          <w:rFonts w:ascii="David" w:hAnsi="David" w:hint="cs"/>
          <w:b w:val="0"/>
          <w:bCs w:val="0"/>
          <w:rtl/>
        </w:rPr>
        <w:t>תפעולית</w:t>
      </w:r>
      <w:r w:rsidR="004B1372" w:rsidRPr="008E61A2">
        <w:rPr>
          <w:rFonts w:ascii="David" w:hAnsi="David"/>
          <w:b w:val="0"/>
          <w:bCs w:val="0"/>
          <w:rtl/>
        </w:rPr>
        <w:t xml:space="preserve"> </w:t>
      </w:r>
      <w:r w:rsidRPr="008E61A2">
        <w:rPr>
          <w:rFonts w:ascii="David" w:hAnsi="David"/>
          <w:b w:val="0"/>
          <w:bCs w:val="0"/>
          <w:rtl/>
        </w:rPr>
        <w:t>ומנהלתית אחר ביצוע תקין של הבחינות, פעילות ותפקוד של כלל כח האדם העוסק בפרויקט</w:t>
      </w:r>
      <w:r w:rsidR="009A6ADF">
        <w:rPr>
          <w:rFonts w:ascii="David" w:hAnsi="David" w:hint="cs"/>
          <w:b w:val="0"/>
          <w:bCs w:val="0"/>
          <w:rtl/>
        </w:rPr>
        <w:t>.</w:t>
      </w:r>
      <w:r w:rsidRPr="008E61A2">
        <w:rPr>
          <w:rFonts w:ascii="David" w:hAnsi="David"/>
          <w:b w:val="0"/>
          <w:bCs w:val="0"/>
          <w:rtl/>
        </w:rPr>
        <w:t xml:space="preserve"> </w:t>
      </w:r>
    </w:p>
    <w:p w14:paraId="70D7720C" w14:textId="77777777" w:rsidR="00120974" w:rsidRPr="000C4B3A" w:rsidRDefault="00120974" w:rsidP="0004723A">
      <w:pPr>
        <w:pStyle w:val="-2"/>
        <w:numPr>
          <w:ilvl w:val="1"/>
          <w:numId w:val="43"/>
        </w:numPr>
        <w:jc w:val="both"/>
        <w:rPr>
          <w:rFonts w:ascii="David" w:hAnsi="David"/>
          <w:b w:val="0"/>
          <w:bCs w:val="0"/>
        </w:rPr>
      </w:pPr>
      <w:r w:rsidRPr="008E61A2">
        <w:rPr>
          <w:rFonts w:ascii="David" w:hAnsi="David" w:hint="cs"/>
          <w:b w:val="0"/>
          <w:bCs w:val="0"/>
          <w:rtl/>
        </w:rPr>
        <w:t>גיוס</w:t>
      </w:r>
      <w:r w:rsidR="00543A97" w:rsidRPr="008E61A2">
        <w:rPr>
          <w:rFonts w:ascii="David" w:hAnsi="David" w:hint="cs"/>
          <w:b w:val="0"/>
          <w:bCs w:val="0"/>
          <w:rtl/>
        </w:rPr>
        <w:t xml:space="preserve">, </w:t>
      </w:r>
      <w:r w:rsidR="009A6ADF">
        <w:rPr>
          <w:rFonts w:ascii="David" w:hAnsi="David" w:hint="cs"/>
          <w:b w:val="0"/>
          <w:bCs w:val="0"/>
          <w:rtl/>
        </w:rPr>
        <w:t xml:space="preserve">העסקה, שיבוץ, </w:t>
      </w:r>
      <w:r w:rsidR="00543A97" w:rsidRPr="008E61A2">
        <w:rPr>
          <w:rFonts w:ascii="David" w:hAnsi="David" w:hint="cs"/>
          <w:b w:val="0"/>
          <w:bCs w:val="0"/>
          <w:rtl/>
        </w:rPr>
        <w:t>הכשר</w:t>
      </w:r>
      <w:r w:rsidR="00796E77">
        <w:rPr>
          <w:rFonts w:ascii="David" w:hAnsi="David" w:hint="cs"/>
          <w:b w:val="0"/>
          <w:bCs w:val="0"/>
          <w:rtl/>
        </w:rPr>
        <w:t>ה</w:t>
      </w:r>
      <w:r w:rsidR="00543A97" w:rsidRPr="008E61A2">
        <w:rPr>
          <w:rFonts w:ascii="David" w:hAnsi="David" w:hint="cs"/>
          <w:b w:val="0"/>
          <w:bCs w:val="0"/>
          <w:rtl/>
        </w:rPr>
        <w:t xml:space="preserve"> והדרכ</w:t>
      </w:r>
      <w:r w:rsidR="009A6ADF">
        <w:rPr>
          <w:rFonts w:ascii="David" w:hAnsi="David" w:hint="cs"/>
          <w:b w:val="0"/>
          <w:bCs w:val="0"/>
          <w:rtl/>
        </w:rPr>
        <w:t>ה של</w:t>
      </w:r>
      <w:r w:rsidRPr="008E61A2">
        <w:rPr>
          <w:rFonts w:ascii="David" w:hAnsi="David" w:hint="cs"/>
          <w:b w:val="0"/>
          <w:bCs w:val="0"/>
          <w:rtl/>
        </w:rPr>
        <w:t xml:space="preserve"> כל בעלי התפקידים </w:t>
      </w:r>
      <w:r w:rsidRPr="000C4B3A">
        <w:rPr>
          <w:rFonts w:ascii="David" w:hAnsi="David" w:hint="cs"/>
          <w:b w:val="0"/>
          <w:bCs w:val="0"/>
          <w:rtl/>
        </w:rPr>
        <w:t xml:space="preserve">המפורטים </w:t>
      </w:r>
      <w:r w:rsidRPr="000C4B3A">
        <w:rPr>
          <w:rFonts w:ascii="David" w:hAnsi="David" w:hint="eastAsia"/>
          <w:b w:val="0"/>
          <w:bCs w:val="0"/>
          <w:rtl/>
        </w:rPr>
        <w:t>בסעיף</w:t>
      </w:r>
      <w:r w:rsidRPr="000C4B3A">
        <w:rPr>
          <w:rFonts w:ascii="David" w:hAnsi="David"/>
          <w:b w:val="0"/>
          <w:bCs w:val="0"/>
          <w:rtl/>
        </w:rPr>
        <w:t xml:space="preserve"> </w:t>
      </w:r>
      <w:r w:rsidR="00F60710" w:rsidRPr="000C4B3A">
        <w:rPr>
          <w:rFonts w:ascii="David" w:hAnsi="David"/>
          <w:b w:val="0"/>
          <w:bCs w:val="0"/>
          <w:rtl/>
        </w:rPr>
        <w:t>4.</w:t>
      </w:r>
      <w:r w:rsidR="00C93867">
        <w:rPr>
          <w:rFonts w:ascii="David" w:hAnsi="David" w:hint="cs"/>
          <w:b w:val="0"/>
          <w:bCs w:val="0"/>
          <w:rtl/>
        </w:rPr>
        <w:t>7</w:t>
      </w:r>
      <w:r w:rsidR="00F453F2" w:rsidRPr="000C4B3A">
        <w:rPr>
          <w:rFonts w:ascii="David" w:hAnsi="David"/>
          <w:b w:val="0"/>
          <w:bCs w:val="0"/>
          <w:rtl/>
        </w:rPr>
        <w:t xml:space="preserve"> </w:t>
      </w:r>
      <w:r w:rsidR="004A03EB" w:rsidRPr="000C4B3A">
        <w:rPr>
          <w:rFonts w:ascii="David" w:hAnsi="David" w:hint="eastAsia"/>
          <w:b w:val="0"/>
          <w:bCs w:val="0"/>
          <w:rtl/>
        </w:rPr>
        <w:t>ל</w:t>
      </w:r>
      <w:r w:rsidR="004A03EB">
        <w:rPr>
          <w:rFonts w:ascii="David" w:hAnsi="David" w:hint="cs"/>
          <w:b w:val="0"/>
          <w:bCs w:val="0"/>
          <w:rtl/>
        </w:rPr>
        <w:t>הלן</w:t>
      </w:r>
      <w:r w:rsidR="00543A97" w:rsidRPr="000C4B3A">
        <w:rPr>
          <w:rFonts w:ascii="David" w:hAnsi="David" w:hint="cs"/>
          <w:b w:val="0"/>
          <w:bCs w:val="0"/>
          <w:rtl/>
        </w:rPr>
        <w:t xml:space="preserve">. </w:t>
      </w:r>
    </w:p>
    <w:p w14:paraId="143F2C60" w14:textId="77777777" w:rsidR="000120EA" w:rsidRDefault="00C776B8" w:rsidP="00D70118">
      <w:pPr>
        <w:pStyle w:val="-2"/>
        <w:numPr>
          <w:ilvl w:val="1"/>
          <w:numId w:val="43"/>
        </w:numPr>
        <w:jc w:val="both"/>
        <w:rPr>
          <w:rFonts w:ascii="David" w:hAnsi="David"/>
          <w:b w:val="0"/>
          <w:bCs w:val="0"/>
        </w:rPr>
      </w:pPr>
      <w:r>
        <w:rPr>
          <w:rFonts w:ascii="David" w:hAnsi="David" w:hint="cs"/>
          <w:b w:val="0"/>
          <w:bCs w:val="0"/>
          <w:rtl/>
        </w:rPr>
        <w:t>אריז</w:t>
      </w:r>
      <w:r w:rsidR="00423FC6">
        <w:rPr>
          <w:rFonts w:ascii="David" w:hAnsi="David" w:hint="cs"/>
          <w:b w:val="0"/>
          <w:bCs w:val="0"/>
          <w:rtl/>
        </w:rPr>
        <w:t>ה</w:t>
      </w:r>
      <w:r>
        <w:rPr>
          <w:rFonts w:ascii="David" w:hAnsi="David" w:hint="cs"/>
          <w:b w:val="0"/>
          <w:bCs w:val="0"/>
          <w:rtl/>
        </w:rPr>
        <w:t xml:space="preserve"> </w:t>
      </w:r>
      <w:r w:rsidR="008E57E5">
        <w:rPr>
          <w:rFonts w:ascii="David" w:hAnsi="David" w:hint="cs"/>
          <w:b w:val="0"/>
          <w:bCs w:val="0"/>
          <w:rtl/>
        </w:rPr>
        <w:t>ו</w:t>
      </w:r>
      <w:r w:rsidR="000120EA">
        <w:rPr>
          <w:rFonts w:ascii="David" w:hAnsi="David" w:hint="cs"/>
          <w:b w:val="0"/>
          <w:bCs w:val="0"/>
          <w:rtl/>
        </w:rPr>
        <w:t xml:space="preserve">שינוע </w:t>
      </w:r>
      <w:r w:rsidR="008E57E5">
        <w:rPr>
          <w:rFonts w:ascii="David" w:hAnsi="David" w:hint="cs"/>
          <w:b w:val="0"/>
          <w:bCs w:val="0"/>
          <w:rtl/>
        </w:rPr>
        <w:t>חומרי הבחינה</w:t>
      </w:r>
      <w:r w:rsidR="005C6588">
        <w:rPr>
          <w:rFonts w:ascii="David" w:hAnsi="David" w:hint="cs"/>
          <w:b w:val="0"/>
          <w:bCs w:val="0"/>
          <w:rtl/>
        </w:rPr>
        <w:t xml:space="preserve"> לאתרי הבחינה לפני הבחינה וכן העברת חומרי הבחינות</w:t>
      </w:r>
      <w:r w:rsidR="003E29BC">
        <w:rPr>
          <w:rFonts w:ascii="David" w:hAnsi="David" w:hint="cs"/>
          <w:b w:val="0"/>
          <w:bCs w:val="0"/>
          <w:rtl/>
        </w:rPr>
        <w:t xml:space="preserve"> מאתרי הבחינ</w:t>
      </w:r>
      <w:r w:rsidR="00574970">
        <w:rPr>
          <w:rFonts w:ascii="David" w:hAnsi="David" w:hint="cs"/>
          <w:b w:val="0"/>
          <w:bCs w:val="0"/>
          <w:rtl/>
        </w:rPr>
        <w:t>ות</w:t>
      </w:r>
      <w:r w:rsidR="005C6588">
        <w:rPr>
          <w:rFonts w:ascii="David" w:hAnsi="David" w:hint="cs"/>
          <w:b w:val="0"/>
          <w:bCs w:val="0"/>
          <w:rtl/>
        </w:rPr>
        <w:t xml:space="preserve"> למערך הבדיקה וההערכה לאחר </w:t>
      </w:r>
      <w:r w:rsidR="00796E77">
        <w:rPr>
          <w:rFonts w:ascii="David" w:hAnsi="David" w:hint="cs"/>
          <w:b w:val="0"/>
          <w:bCs w:val="0"/>
          <w:rtl/>
        </w:rPr>
        <w:t>הבחינות</w:t>
      </w:r>
      <w:r w:rsidR="009A6ADF">
        <w:rPr>
          <w:rFonts w:ascii="David" w:hAnsi="David" w:hint="cs"/>
          <w:b w:val="0"/>
          <w:bCs w:val="0"/>
          <w:rtl/>
        </w:rPr>
        <w:t>.</w:t>
      </w:r>
    </w:p>
    <w:p w14:paraId="569615A6" w14:textId="77777777" w:rsidR="00337FB2" w:rsidRPr="00B07AF4" w:rsidRDefault="00475C2B" w:rsidP="00A661D3">
      <w:pPr>
        <w:pStyle w:val="-2"/>
        <w:numPr>
          <w:ilvl w:val="0"/>
          <w:numId w:val="0"/>
        </w:numPr>
        <w:ind w:left="858" w:hanging="432"/>
        <w:jc w:val="both"/>
        <w:rPr>
          <w:rFonts w:ascii="David" w:hAnsi="David"/>
        </w:rPr>
      </w:pPr>
      <w:r w:rsidRPr="00B07AF4">
        <w:rPr>
          <w:rFonts w:ascii="David" w:hAnsi="David" w:hint="cs"/>
          <w:rtl/>
        </w:rPr>
        <w:t xml:space="preserve">טרם מועד הבחינות </w:t>
      </w:r>
    </w:p>
    <w:p w14:paraId="56C952AD" w14:textId="77777777" w:rsidR="00C776B8" w:rsidRDefault="00C776B8" w:rsidP="005F5F76">
      <w:pPr>
        <w:pStyle w:val="-2"/>
        <w:numPr>
          <w:ilvl w:val="2"/>
          <w:numId w:val="43"/>
        </w:numPr>
        <w:jc w:val="both"/>
        <w:rPr>
          <w:rFonts w:ascii="David" w:hAnsi="David"/>
          <w:b w:val="0"/>
          <w:bCs w:val="0"/>
        </w:rPr>
      </w:pPr>
      <w:r>
        <w:rPr>
          <w:rFonts w:ascii="David" w:hAnsi="David" w:hint="cs"/>
          <w:b w:val="0"/>
          <w:bCs w:val="0"/>
          <w:rtl/>
        </w:rPr>
        <w:t>באחריות נותן השירותים לארוז את ה</w:t>
      </w:r>
      <w:r w:rsidR="005A6FB3">
        <w:rPr>
          <w:rFonts w:ascii="David" w:hAnsi="David" w:hint="cs"/>
          <w:b w:val="0"/>
          <w:bCs w:val="0"/>
          <w:rtl/>
        </w:rPr>
        <w:t>בחינות שהודפסו במדפיס הממשלתי</w:t>
      </w:r>
      <w:r w:rsidR="00B07AF4">
        <w:rPr>
          <w:rFonts w:ascii="David" w:hAnsi="David" w:hint="cs"/>
          <w:b w:val="0"/>
          <w:bCs w:val="0"/>
          <w:rtl/>
        </w:rPr>
        <w:t>.</w:t>
      </w:r>
      <w:r w:rsidR="005A6FB3">
        <w:rPr>
          <w:rFonts w:ascii="David" w:hAnsi="David" w:hint="cs"/>
          <w:b w:val="0"/>
          <w:bCs w:val="0"/>
          <w:rtl/>
        </w:rPr>
        <w:t xml:space="preserve"> לש</w:t>
      </w:r>
      <w:r w:rsidR="00F3455C">
        <w:rPr>
          <w:rFonts w:ascii="David" w:hAnsi="David" w:hint="cs"/>
          <w:b w:val="0"/>
          <w:bCs w:val="0"/>
          <w:rtl/>
        </w:rPr>
        <w:t>ם</w:t>
      </w:r>
      <w:r w:rsidR="005A6FB3">
        <w:rPr>
          <w:rFonts w:ascii="David" w:hAnsi="David" w:hint="cs"/>
          <w:b w:val="0"/>
          <w:bCs w:val="0"/>
          <w:rtl/>
        </w:rPr>
        <w:t xml:space="preserve"> כך יעמיד נותן השירותים כוח אדם נדרש, בהתאם להנחיות המשרד. </w:t>
      </w:r>
    </w:p>
    <w:p w14:paraId="04759ABB" w14:textId="77777777" w:rsidR="00401E8C" w:rsidRPr="00B24E1C" w:rsidRDefault="00475C2B" w:rsidP="005F5F76">
      <w:pPr>
        <w:pStyle w:val="-2"/>
        <w:numPr>
          <w:ilvl w:val="2"/>
          <w:numId w:val="43"/>
        </w:numPr>
        <w:jc w:val="both"/>
        <w:rPr>
          <w:rFonts w:ascii="David" w:hAnsi="David"/>
          <w:b w:val="0"/>
          <w:bCs w:val="0"/>
        </w:rPr>
      </w:pPr>
      <w:r>
        <w:rPr>
          <w:rFonts w:ascii="David" w:hAnsi="David" w:hint="cs"/>
          <w:b w:val="0"/>
          <w:bCs w:val="0"/>
          <w:rtl/>
        </w:rPr>
        <w:t xml:space="preserve">באחריות </w:t>
      </w:r>
      <w:r w:rsidRPr="00B24E1C">
        <w:rPr>
          <w:rFonts w:ascii="David" w:hAnsi="David" w:hint="cs"/>
          <w:b w:val="0"/>
          <w:bCs w:val="0"/>
          <w:rtl/>
        </w:rPr>
        <w:t>נותן השירותים ל</w:t>
      </w:r>
      <w:r w:rsidR="00C45E15">
        <w:rPr>
          <w:rFonts w:ascii="David" w:hAnsi="David" w:hint="cs"/>
          <w:b w:val="0"/>
          <w:bCs w:val="0"/>
          <w:rtl/>
        </w:rPr>
        <w:t>שנע או ל</w:t>
      </w:r>
      <w:r w:rsidRPr="00B24E1C">
        <w:rPr>
          <w:rFonts w:ascii="David" w:hAnsi="David" w:hint="cs"/>
          <w:b w:val="0"/>
          <w:bCs w:val="0"/>
          <w:rtl/>
        </w:rPr>
        <w:t>התקשר עם</w:t>
      </w:r>
      <w:r w:rsidR="004E38EA" w:rsidRPr="00B24E1C">
        <w:rPr>
          <w:rFonts w:ascii="David" w:hAnsi="David" w:hint="cs"/>
          <w:b w:val="0"/>
          <w:bCs w:val="0"/>
          <w:rtl/>
        </w:rPr>
        <w:t xml:space="preserve"> </w:t>
      </w:r>
      <w:r w:rsidR="004F442F" w:rsidRPr="00B24E1C">
        <w:rPr>
          <w:rFonts w:ascii="David" w:hAnsi="David" w:hint="cs"/>
          <w:b w:val="0"/>
          <w:bCs w:val="0"/>
          <w:rtl/>
        </w:rPr>
        <w:t>ספק שליחויות</w:t>
      </w:r>
      <w:r w:rsidRPr="00B24E1C">
        <w:rPr>
          <w:rFonts w:ascii="David" w:hAnsi="David" w:hint="cs"/>
          <w:b w:val="0"/>
          <w:bCs w:val="0"/>
          <w:rtl/>
        </w:rPr>
        <w:t xml:space="preserve"> </w:t>
      </w:r>
      <w:r w:rsidR="00B64F23" w:rsidRPr="00B24E1C">
        <w:rPr>
          <w:rFonts w:ascii="David" w:hAnsi="David" w:hint="cs"/>
          <w:b w:val="0"/>
          <w:bCs w:val="0"/>
          <w:rtl/>
        </w:rPr>
        <w:t xml:space="preserve">לצורך איסוף </w:t>
      </w:r>
      <w:r w:rsidR="00401E8C" w:rsidRPr="00B24E1C">
        <w:rPr>
          <w:rFonts w:ascii="David" w:hAnsi="David" w:hint="cs"/>
          <w:b w:val="0"/>
          <w:bCs w:val="0"/>
          <w:rtl/>
        </w:rPr>
        <w:t xml:space="preserve">הבחינות מהמדפיס הממשלתי </w:t>
      </w:r>
      <w:r w:rsidR="00E669BB" w:rsidRPr="00B24E1C">
        <w:rPr>
          <w:rFonts w:ascii="David" w:hAnsi="David" w:hint="cs"/>
          <w:b w:val="0"/>
          <w:bCs w:val="0"/>
          <w:rtl/>
        </w:rPr>
        <w:t xml:space="preserve">והובלתן למרכזי </w:t>
      </w:r>
      <w:r w:rsidR="00B24E1C" w:rsidRPr="00A661D3">
        <w:rPr>
          <w:rFonts w:ascii="David" w:hAnsi="David" w:hint="cs"/>
          <w:b w:val="0"/>
          <w:bCs w:val="0"/>
          <w:rtl/>
        </w:rPr>
        <w:t>הפצה</w:t>
      </w:r>
      <w:r w:rsidR="00E669BB" w:rsidRPr="00B24E1C">
        <w:rPr>
          <w:rFonts w:ascii="David" w:hAnsi="David" w:hint="cs"/>
          <w:b w:val="0"/>
          <w:bCs w:val="0"/>
          <w:rtl/>
        </w:rPr>
        <w:t xml:space="preserve"> הרלוונטיים, הסמוכים </w:t>
      </w:r>
      <w:r w:rsidR="004E1C50" w:rsidRPr="00B24E1C">
        <w:rPr>
          <w:rFonts w:ascii="David" w:hAnsi="David"/>
          <w:b w:val="0"/>
          <w:bCs w:val="0"/>
          <w:rtl/>
        </w:rPr>
        <w:t xml:space="preserve">ביותר לאתרי הבחינה, </w:t>
      </w:r>
      <w:r w:rsidR="00B60F08" w:rsidRPr="00B24E1C">
        <w:rPr>
          <w:rFonts w:ascii="David" w:hAnsi="David" w:hint="cs"/>
          <w:b w:val="0"/>
          <w:bCs w:val="0"/>
          <w:rtl/>
        </w:rPr>
        <w:t>ה</w:t>
      </w:r>
      <w:r w:rsidR="004E1C50" w:rsidRPr="00B24E1C">
        <w:rPr>
          <w:rFonts w:ascii="David" w:hAnsi="David" w:hint="cs"/>
          <w:b w:val="0"/>
          <w:bCs w:val="0"/>
          <w:rtl/>
        </w:rPr>
        <w:t xml:space="preserve">כל </w:t>
      </w:r>
      <w:r w:rsidR="004E1C50" w:rsidRPr="00B24E1C">
        <w:rPr>
          <w:rFonts w:ascii="David" w:hAnsi="David"/>
          <w:b w:val="0"/>
          <w:bCs w:val="0"/>
          <w:rtl/>
        </w:rPr>
        <w:t xml:space="preserve">בהתאם להנחיות שיימסרו </w:t>
      </w:r>
      <w:r w:rsidR="004E1C50" w:rsidRPr="00B24E1C">
        <w:rPr>
          <w:rFonts w:ascii="David" w:hAnsi="David" w:hint="cs"/>
          <w:b w:val="0"/>
          <w:bCs w:val="0"/>
          <w:rtl/>
        </w:rPr>
        <w:t>על ידי</w:t>
      </w:r>
      <w:r w:rsidR="004E1C50" w:rsidRPr="00B24E1C">
        <w:rPr>
          <w:rFonts w:ascii="David" w:hAnsi="David"/>
          <w:b w:val="0"/>
          <w:bCs w:val="0"/>
          <w:rtl/>
        </w:rPr>
        <w:t xml:space="preserve"> </w:t>
      </w:r>
      <w:r w:rsidR="004E1C50" w:rsidRPr="00B24E1C">
        <w:rPr>
          <w:rFonts w:ascii="David" w:hAnsi="David" w:hint="cs"/>
          <w:b w:val="0"/>
          <w:bCs w:val="0"/>
          <w:rtl/>
        </w:rPr>
        <w:t>המשרד</w:t>
      </w:r>
      <w:r w:rsidR="004E1C50" w:rsidRPr="00B24E1C">
        <w:rPr>
          <w:rFonts w:ascii="David" w:hAnsi="David"/>
          <w:b w:val="0"/>
          <w:bCs w:val="0"/>
          <w:rtl/>
        </w:rPr>
        <w:t>.</w:t>
      </w:r>
    </w:p>
    <w:p w14:paraId="2EBDB048" w14:textId="77777777" w:rsidR="00E60843" w:rsidRPr="00B24E1C" w:rsidRDefault="00D70118" w:rsidP="005F5F76">
      <w:pPr>
        <w:pStyle w:val="-2"/>
        <w:numPr>
          <w:ilvl w:val="2"/>
          <w:numId w:val="43"/>
        </w:numPr>
        <w:jc w:val="both"/>
        <w:rPr>
          <w:rFonts w:ascii="David" w:hAnsi="David"/>
          <w:b w:val="0"/>
          <w:bCs w:val="0"/>
        </w:rPr>
      </w:pPr>
      <w:r w:rsidRPr="00B24E1C">
        <w:rPr>
          <w:rFonts w:ascii="David" w:hAnsi="David"/>
          <w:b w:val="0"/>
          <w:bCs w:val="0"/>
          <w:rtl/>
        </w:rPr>
        <w:t xml:space="preserve">העברת </w:t>
      </w:r>
      <w:r w:rsidR="00337FB2" w:rsidRPr="00B24E1C">
        <w:rPr>
          <w:rFonts w:ascii="David" w:hAnsi="David" w:hint="cs"/>
          <w:b w:val="0"/>
          <w:bCs w:val="0"/>
          <w:rtl/>
        </w:rPr>
        <w:t xml:space="preserve">טפסי </w:t>
      </w:r>
      <w:r w:rsidRPr="00B24E1C">
        <w:rPr>
          <w:rFonts w:ascii="David" w:hAnsi="David"/>
          <w:b w:val="0"/>
          <w:bCs w:val="0"/>
          <w:rtl/>
        </w:rPr>
        <w:t xml:space="preserve">הבחינות ממרכזי </w:t>
      </w:r>
      <w:r w:rsidR="00B24E1C" w:rsidRPr="00A661D3">
        <w:rPr>
          <w:rFonts w:ascii="David" w:hAnsi="David" w:hint="cs"/>
          <w:b w:val="0"/>
          <w:bCs w:val="0"/>
          <w:rtl/>
        </w:rPr>
        <w:t>ההפצה</w:t>
      </w:r>
      <w:r w:rsidR="00ED39C4">
        <w:rPr>
          <w:rFonts w:ascii="David" w:hAnsi="David" w:hint="cs"/>
          <w:b w:val="0"/>
          <w:bCs w:val="0"/>
          <w:rtl/>
        </w:rPr>
        <w:t xml:space="preserve"> הרלוונטיים (המתוארים בסעיף 4.3.2 לעיל)</w:t>
      </w:r>
      <w:r w:rsidRPr="00B24E1C">
        <w:rPr>
          <w:rFonts w:ascii="David" w:hAnsi="David"/>
          <w:b w:val="0"/>
          <w:bCs w:val="0"/>
          <w:rtl/>
        </w:rPr>
        <w:t xml:space="preserve"> לאתרי הבחינה תתבצע, לפי העניין, על</w:t>
      </w:r>
      <w:r w:rsidR="00E60843" w:rsidRPr="00B24E1C">
        <w:rPr>
          <w:rFonts w:ascii="David" w:hAnsi="David" w:hint="cs"/>
          <w:b w:val="0"/>
          <w:bCs w:val="0"/>
          <w:rtl/>
        </w:rPr>
        <w:t xml:space="preserve"> </w:t>
      </w:r>
      <w:r w:rsidRPr="00B24E1C">
        <w:rPr>
          <w:rFonts w:ascii="David" w:hAnsi="David"/>
          <w:b w:val="0"/>
          <w:bCs w:val="0"/>
          <w:rtl/>
        </w:rPr>
        <w:t xml:space="preserve">ידי עובדי </w:t>
      </w:r>
      <w:r w:rsidR="003E41E2" w:rsidRPr="00A661D3">
        <w:rPr>
          <w:rFonts w:ascii="David" w:hAnsi="David" w:hint="cs"/>
          <w:b w:val="0"/>
          <w:bCs w:val="0"/>
          <w:rtl/>
        </w:rPr>
        <w:t>ספק השליחויות</w:t>
      </w:r>
      <w:r w:rsidRPr="00B24E1C">
        <w:rPr>
          <w:rFonts w:ascii="David" w:hAnsi="David"/>
          <w:b w:val="0"/>
          <w:bCs w:val="0"/>
          <w:rtl/>
        </w:rPr>
        <w:t xml:space="preserve"> או על</w:t>
      </w:r>
      <w:r w:rsidR="00E60843" w:rsidRPr="00B24E1C">
        <w:rPr>
          <w:rFonts w:ascii="David" w:hAnsi="David" w:hint="cs"/>
          <w:b w:val="0"/>
          <w:bCs w:val="0"/>
          <w:rtl/>
        </w:rPr>
        <w:t xml:space="preserve"> </w:t>
      </w:r>
      <w:r w:rsidRPr="00B24E1C">
        <w:rPr>
          <w:rFonts w:ascii="David" w:hAnsi="David"/>
          <w:b w:val="0"/>
          <w:bCs w:val="0"/>
          <w:rtl/>
        </w:rPr>
        <w:t xml:space="preserve">ידי </w:t>
      </w:r>
      <w:r w:rsidR="00E60843" w:rsidRPr="00B24E1C">
        <w:rPr>
          <w:rFonts w:ascii="David" w:hAnsi="David" w:hint="cs"/>
          <w:b w:val="0"/>
          <w:bCs w:val="0"/>
          <w:rtl/>
        </w:rPr>
        <w:t xml:space="preserve">כל </w:t>
      </w:r>
      <w:r w:rsidRPr="00B24E1C">
        <w:rPr>
          <w:rFonts w:ascii="David" w:hAnsi="David"/>
          <w:b w:val="0"/>
          <w:bCs w:val="0"/>
          <w:rtl/>
        </w:rPr>
        <w:t xml:space="preserve">גורם </w:t>
      </w:r>
      <w:r w:rsidR="00E60843" w:rsidRPr="00B24E1C">
        <w:rPr>
          <w:rFonts w:ascii="David" w:hAnsi="David" w:hint="cs"/>
          <w:b w:val="0"/>
          <w:bCs w:val="0"/>
          <w:rtl/>
        </w:rPr>
        <w:t>מוסכם</w:t>
      </w:r>
      <w:r w:rsidRPr="00B24E1C">
        <w:rPr>
          <w:rFonts w:ascii="David" w:hAnsi="David"/>
          <w:b w:val="0"/>
          <w:bCs w:val="0"/>
          <w:rtl/>
        </w:rPr>
        <w:t xml:space="preserve"> אחר</w:t>
      </w:r>
      <w:r w:rsidR="00CF0E33" w:rsidRPr="00B24E1C">
        <w:rPr>
          <w:rFonts w:ascii="David" w:hAnsi="David" w:hint="cs"/>
          <w:b w:val="0"/>
          <w:bCs w:val="0"/>
          <w:rtl/>
        </w:rPr>
        <w:t xml:space="preserve"> מטעם נותן השירותים</w:t>
      </w:r>
      <w:r w:rsidRPr="00B24E1C">
        <w:rPr>
          <w:rFonts w:ascii="David" w:hAnsi="David"/>
          <w:b w:val="0"/>
          <w:bCs w:val="0"/>
          <w:rtl/>
        </w:rPr>
        <w:t xml:space="preserve">, והכל בהתאם </w:t>
      </w:r>
      <w:r w:rsidR="00D8423D" w:rsidRPr="00B24E1C">
        <w:rPr>
          <w:rFonts w:ascii="David" w:hAnsi="David" w:hint="cs"/>
          <w:b w:val="0"/>
          <w:bCs w:val="0"/>
          <w:rtl/>
        </w:rPr>
        <w:t>לסיכום עם המשרד</w:t>
      </w:r>
      <w:r w:rsidRPr="00B24E1C">
        <w:rPr>
          <w:rFonts w:ascii="David" w:hAnsi="David"/>
          <w:b w:val="0"/>
          <w:bCs w:val="0"/>
          <w:rtl/>
        </w:rPr>
        <w:t xml:space="preserve"> שנקבע מראש</w:t>
      </w:r>
      <w:r w:rsidRPr="00B24E1C">
        <w:rPr>
          <w:rFonts w:ascii="David" w:hAnsi="David"/>
          <w:b w:val="0"/>
          <w:bCs w:val="0"/>
        </w:rPr>
        <w:t>.</w:t>
      </w:r>
    </w:p>
    <w:p w14:paraId="3E208469" w14:textId="77777777" w:rsidR="009B0B73" w:rsidRPr="00B07AF4" w:rsidRDefault="009B0B73" w:rsidP="00B07AF4">
      <w:pPr>
        <w:pStyle w:val="-2"/>
        <w:numPr>
          <w:ilvl w:val="0"/>
          <w:numId w:val="0"/>
        </w:numPr>
        <w:ind w:left="858" w:hanging="432"/>
        <w:jc w:val="both"/>
        <w:rPr>
          <w:rFonts w:ascii="David" w:hAnsi="David"/>
        </w:rPr>
      </w:pPr>
      <w:r w:rsidRPr="00B07AF4">
        <w:rPr>
          <w:rFonts w:ascii="David" w:hAnsi="David" w:hint="cs"/>
          <w:rtl/>
        </w:rPr>
        <w:t>לאחר מועד הבחינות</w:t>
      </w:r>
      <w:r w:rsidR="00B07AF4">
        <w:rPr>
          <w:rFonts w:ascii="David" w:hAnsi="David" w:hint="cs"/>
          <w:rtl/>
        </w:rPr>
        <w:t xml:space="preserve"> </w:t>
      </w:r>
    </w:p>
    <w:p w14:paraId="00848A36" w14:textId="77777777" w:rsidR="00D70118" w:rsidRDefault="009B0B73" w:rsidP="00D06B80">
      <w:pPr>
        <w:pStyle w:val="-2"/>
        <w:numPr>
          <w:ilvl w:val="2"/>
          <w:numId w:val="43"/>
        </w:numPr>
        <w:jc w:val="both"/>
        <w:rPr>
          <w:rFonts w:ascii="David" w:hAnsi="David"/>
          <w:b w:val="0"/>
          <w:bCs w:val="0"/>
        </w:rPr>
      </w:pPr>
      <w:r w:rsidRPr="00D70118">
        <w:rPr>
          <w:rFonts w:ascii="David" w:hAnsi="David"/>
          <w:b w:val="0"/>
          <w:bCs w:val="0"/>
          <w:rtl/>
        </w:rPr>
        <w:t xml:space="preserve">באחריות </w:t>
      </w:r>
      <w:r>
        <w:rPr>
          <w:rFonts w:ascii="David" w:hAnsi="David" w:hint="cs"/>
          <w:b w:val="0"/>
          <w:bCs w:val="0"/>
          <w:rtl/>
        </w:rPr>
        <w:t>נותן השירותים</w:t>
      </w:r>
      <w:r w:rsidRPr="00D70118">
        <w:rPr>
          <w:rFonts w:ascii="David" w:hAnsi="David"/>
          <w:b w:val="0"/>
          <w:bCs w:val="0"/>
          <w:rtl/>
        </w:rPr>
        <w:t xml:space="preserve"> </w:t>
      </w:r>
      <w:r w:rsidR="004A03EB">
        <w:rPr>
          <w:rFonts w:ascii="David" w:hAnsi="David" w:hint="cs"/>
          <w:b w:val="0"/>
          <w:bCs w:val="0"/>
          <w:rtl/>
        </w:rPr>
        <w:t xml:space="preserve">לבצע בעצמו או </w:t>
      </w:r>
      <w:r w:rsidR="00F13E79">
        <w:rPr>
          <w:rFonts w:ascii="David" w:hAnsi="David" w:hint="cs"/>
          <w:b w:val="0"/>
          <w:bCs w:val="0"/>
          <w:rtl/>
        </w:rPr>
        <w:t xml:space="preserve">להתקשר עם </w:t>
      </w:r>
      <w:r w:rsidR="00493559">
        <w:rPr>
          <w:rFonts w:ascii="David" w:hAnsi="David" w:hint="cs"/>
          <w:b w:val="0"/>
          <w:bCs w:val="0"/>
          <w:rtl/>
        </w:rPr>
        <w:t>ספק שליחויות</w:t>
      </w:r>
      <w:r w:rsidR="00DB57BA">
        <w:rPr>
          <w:rFonts w:ascii="David" w:hAnsi="David" w:hint="cs"/>
          <w:b w:val="0"/>
          <w:bCs w:val="0"/>
          <w:rtl/>
        </w:rPr>
        <w:t xml:space="preserve"> לצורך איסוף</w:t>
      </w:r>
      <w:r w:rsidRPr="00D70118">
        <w:rPr>
          <w:rFonts w:ascii="David" w:hAnsi="David"/>
          <w:b w:val="0"/>
          <w:bCs w:val="0"/>
          <w:rtl/>
        </w:rPr>
        <w:t xml:space="preserve"> במרוכז </w:t>
      </w:r>
      <w:r w:rsidR="00DB57BA">
        <w:rPr>
          <w:rFonts w:ascii="David" w:hAnsi="David" w:hint="cs"/>
          <w:b w:val="0"/>
          <w:bCs w:val="0"/>
          <w:rtl/>
        </w:rPr>
        <w:t>של</w:t>
      </w:r>
      <w:r w:rsidRPr="00D70118">
        <w:rPr>
          <w:rFonts w:ascii="David" w:hAnsi="David"/>
          <w:b w:val="0"/>
          <w:bCs w:val="0"/>
          <w:rtl/>
        </w:rPr>
        <w:t xml:space="preserve"> כל מחברות הבחינה ו</w:t>
      </w:r>
      <w:r w:rsidR="00A25105">
        <w:rPr>
          <w:rFonts w:ascii="David" w:hAnsi="David" w:hint="cs"/>
          <w:b w:val="0"/>
          <w:bCs w:val="0"/>
          <w:rtl/>
        </w:rPr>
        <w:t xml:space="preserve">טפסי </w:t>
      </w:r>
      <w:r w:rsidRPr="00D70118">
        <w:rPr>
          <w:rFonts w:ascii="David" w:hAnsi="David"/>
          <w:b w:val="0"/>
          <w:bCs w:val="0"/>
          <w:rtl/>
        </w:rPr>
        <w:t xml:space="preserve">הבחינות מכלל אתרי הבחינה, ולדאוג להעברתן </w:t>
      </w:r>
      <w:r>
        <w:rPr>
          <w:rFonts w:ascii="David" w:hAnsi="David" w:hint="cs"/>
          <w:b w:val="0"/>
          <w:bCs w:val="0"/>
          <w:rtl/>
        </w:rPr>
        <w:t>לחברה הבודקת</w:t>
      </w:r>
      <w:r w:rsidRPr="00D70118">
        <w:rPr>
          <w:rFonts w:ascii="David" w:hAnsi="David"/>
          <w:b w:val="0"/>
          <w:bCs w:val="0"/>
          <w:rtl/>
        </w:rPr>
        <w:t xml:space="preserve"> את הבחינות</w:t>
      </w:r>
      <w:r w:rsidR="00302947">
        <w:rPr>
          <w:rFonts w:ascii="David" w:hAnsi="David" w:hint="cs"/>
          <w:b w:val="0"/>
          <w:bCs w:val="0"/>
          <w:rtl/>
        </w:rPr>
        <w:t xml:space="preserve"> או לכל מקום אחר עליו יחליט המשרד</w:t>
      </w:r>
      <w:r w:rsidRPr="00D70118">
        <w:rPr>
          <w:rFonts w:ascii="David" w:hAnsi="David"/>
          <w:b w:val="0"/>
          <w:bCs w:val="0"/>
          <w:rtl/>
        </w:rPr>
        <w:t xml:space="preserve">, באופן מאובטח ומבוקר, </w:t>
      </w:r>
      <w:r w:rsidR="0038152D">
        <w:rPr>
          <w:rFonts w:ascii="David" w:hAnsi="David" w:hint="cs"/>
          <w:b w:val="0"/>
          <w:bCs w:val="0"/>
          <w:rtl/>
        </w:rPr>
        <w:t xml:space="preserve">מיד בתום הבחינה או לכל המאוחר </w:t>
      </w:r>
      <w:r w:rsidR="00D62737">
        <w:rPr>
          <w:rFonts w:ascii="David" w:hAnsi="David" w:hint="cs"/>
          <w:b w:val="0"/>
          <w:bCs w:val="0"/>
          <w:rtl/>
        </w:rPr>
        <w:t>ביום העבודה העוקב עד לשעה 10 בבוקר, הכל בתיאום מראש עם המשרד</w:t>
      </w:r>
      <w:r>
        <w:rPr>
          <w:rFonts w:ascii="David" w:hAnsi="David" w:hint="cs"/>
          <w:b w:val="0"/>
          <w:bCs w:val="0"/>
          <w:rtl/>
        </w:rPr>
        <w:t>.</w:t>
      </w:r>
      <w:r w:rsidR="009A6ADF">
        <w:rPr>
          <w:rFonts w:ascii="David" w:hAnsi="David"/>
          <w:b w:val="0"/>
          <w:bCs w:val="0"/>
          <w:rtl/>
        </w:rPr>
        <w:tab/>
      </w:r>
      <w:r w:rsidR="00D70118" w:rsidRPr="00D70118">
        <w:rPr>
          <w:rFonts w:ascii="David" w:hAnsi="David"/>
          <w:b w:val="0"/>
          <w:bCs w:val="0"/>
        </w:rPr>
        <w:br/>
      </w:r>
    </w:p>
    <w:p w14:paraId="77B6F9D4" w14:textId="77777777" w:rsidR="00393A45" w:rsidRDefault="00393A45" w:rsidP="0004723A">
      <w:pPr>
        <w:pStyle w:val="-2"/>
        <w:numPr>
          <w:ilvl w:val="1"/>
          <w:numId w:val="43"/>
        </w:numPr>
        <w:jc w:val="both"/>
        <w:rPr>
          <w:rFonts w:ascii="David" w:hAnsi="David"/>
          <w:b w:val="0"/>
          <w:bCs w:val="0"/>
        </w:rPr>
      </w:pPr>
      <w:r w:rsidRPr="008E61A2">
        <w:rPr>
          <w:rFonts w:ascii="David" w:hAnsi="David" w:hint="cs"/>
          <w:b w:val="0"/>
          <w:bCs w:val="0"/>
          <w:rtl/>
        </w:rPr>
        <w:t xml:space="preserve">לצורך מתן השירותים, על נותן השירותים להעמיד מערכת </w:t>
      </w:r>
      <w:r w:rsidR="00F453F2">
        <w:rPr>
          <w:rFonts w:ascii="David" w:hAnsi="David" w:hint="cs"/>
          <w:b w:val="0"/>
          <w:bCs w:val="0"/>
          <w:rtl/>
        </w:rPr>
        <w:t xml:space="preserve">מדף </w:t>
      </w:r>
      <w:r w:rsidRPr="008E61A2">
        <w:rPr>
          <w:rFonts w:ascii="David" w:hAnsi="David" w:hint="cs"/>
          <w:b w:val="0"/>
          <w:bCs w:val="0"/>
          <w:rtl/>
        </w:rPr>
        <w:t>ממוחשבת לניהול משימות ותהליכי תפעול</w:t>
      </w:r>
      <w:r w:rsidR="00C45E15">
        <w:rPr>
          <w:rFonts w:ascii="David" w:hAnsi="David" w:hint="cs"/>
          <w:b w:val="0"/>
          <w:bCs w:val="0"/>
          <w:rtl/>
        </w:rPr>
        <w:t xml:space="preserve"> (כדוגמת מערכת </w:t>
      </w:r>
      <w:r w:rsidR="00C45E15">
        <w:rPr>
          <w:rFonts w:ascii="David" w:hAnsi="David"/>
          <w:b w:val="0"/>
          <w:bCs w:val="0"/>
        </w:rPr>
        <w:t>monday</w:t>
      </w:r>
      <w:r w:rsidR="00C45E15">
        <w:rPr>
          <w:rFonts w:ascii="David" w:hAnsi="David" w:hint="cs"/>
          <w:b w:val="0"/>
          <w:bCs w:val="0"/>
          <w:rtl/>
        </w:rPr>
        <w:t>)</w:t>
      </w:r>
      <w:r>
        <w:rPr>
          <w:rFonts w:ascii="David" w:hAnsi="David" w:hint="cs"/>
          <w:b w:val="0"/>
          <w:bCs w:val="0"/>
          <w:rtl/>
        </w:rPr>
        <w:t xml:space="preserve">, לרבות שיבוץ </w:t>
      </w:r>
      <w:r w:rsidR="00651633">
        <w:rPr>
          <w:rFonts w:ascii="David" w:hAnsi="David" w:hint="cs"/>
          <w:b w:val="0"/>
          <w:bCs w:val="0"/>
          <w:rtl/>
        </w:rPr>
        <w:t>כוח אדם נדרש</w:t>
      </w:r>
      <w:r>
        <w:rPr>
          <w:rFonts w:ascii="David" w:hAnsi="David" w:hint="cs"/>
          <w:b w:val="0"/>
          <w:bCs w:val="0"/>
          <w:rtl/>
        </w:rPr>
        <w:t xml:space="preserve"> לבחינות, בניית תכניות עבודה, מעקב אחר סטטוס משימות ודיווח ביצוע משימות. למשרד תינתן הרשאת צפייה מלאה במערכת כך שיוכל לעקוב באופן שוטף אחר שיבוץ בעלי התפקידים השונים לפי בחינות ומועדים, ובסטטוס ביצוע המשימות.</w:t>
      </w:r>
      <w:r w:rsidR="00F453F2">
        <w:rPr>
          <w:rFonts w:ascii="David" w:hAnsi="David" w:hint="cs"/>
          <w:b w:val="0"/>
          <w:bCs w:val="0"/>
          <w:rtl/>
        </w:rPr>
        <w:t xml:space="preserve"> כמו כן, המשרד יוכל להזין מועדי בחינות ודרישות</w:t>
      </w:r>
      <w:r w:rsidR="001B4CF9">
        <w:rPr>
          <w:rFonts w:ascii="David" w:hAnsi="David" w:hint="cs"/>
          <w:b w:val="0"/>
          <w:bCs w:val="0"/>
          <w:rtl/>
        </w:rPr>
        <w:t xml:space="preserve"> לעניין</w:t>
      </w:r>
      <w:r w:rsidR="00F453F2">
        <w:rPr>
          <w:rFonts w:ascii="David" w:hAnsi="David" w:hint="cs"/>
          <w:b w:val="0"/>
          <w:bCs w:val="0"/>
          <w:rtl/>
        </w:rPr>
        <w:t xml:space="preserve"> סוג והיקף כ"א נדרש לשירותי השגחה בכל בחינה</w:t>
      </w:r>
      <w:r w:rsidR="00A33507">
        <w:rPr>
          <w:rFonts w:ascii="David" w:hAnsi="David" w:hint="cs"/>
          <w:b w:val="0"/>
          <w:bCs w:val="0"/>
          <w:rtl/>
        </w:rPr>
        <w:t>,</w:t>
      </w:r>
      <w:r w:rsidR="00F453F2">
        <w:rPr>
          <w:rFonts w:ascii="David" w:hAnsi="David" w:hint="cs"/>
          <w:b w:val="0"/>
          <w:bCs w:val="0"/>
          <w:rtl/>
        </w:rPr>
        <w:t xml:space="preserve"> באמצעות המערכת.</w:t>
      </w:r>
    </w:p>
    <w:p w14:paraId="419B2D68" w14:textId="77777777" w:rsidR="00521948" w:rsidRDefault="004A03EB" w:rsidP="0004723A">
      <w:pPr>
        <w:pStyle w:val="-2"/>
        <w:numPr>
          <w:ilvl w:val="1"/>
          <w:numId w:val="43"/>
        </w:numPr>
        <w:jc w:val="both"/>
        <w:rPr>
          <w:rFonts w:ascii="David" w:hAnsi="David"/>
          <w:b w:val="0"/>
          <w:bCs w:val="0"/>
        </w:rPr>
      </w:pPr>
      <w:r>
        <w:rPr>
          <w:rFonts w:ascii="David" w:hAnsi="David" w:hint="cs"/>
          <w:b w:val="0"/>
          <w:bCs w:val="0"/>
          <w:rtl/>
        </w:rPr>
        <w:t xml:space="preserve">במקרה שבו את שירותי שליחות יבצע נותן השירותים באמצעות ספק משנה, נותן השירותים יוודא כי </w:t>
      </w:r>
      <w:r w:rsidR="00192A2C">
        <w:rPr>
          <w:rFonts w:ascii="David" w:hAnsi="David" w:hint="cs"/>
          <w:b w:val="0"/>
          <w:bCs w:val="0"/>
          <w:rtl/>
        </w:rPr>
        <w:t>ספק שליחויות</w:t>
      </w:r>
      <w:r w:rsidR="0075049D">
        <w:rPr>
          <w:rFonts w:ascii="David" w:hAnsi="David" w:hint="cs"/>
          <w:b w:val="0"/>
          <w:bCs w:val="0"/>
          <w:rtl/>
        </w:rPr>
        <w:t>,</w:t>
      </w:r>
      <w:r w:rsidR="00192A2C">
        <w:rPr>
          <w:rFonts w:ascii="David" w:hAnsi="David" w:hint="cs"/>
          <w:b w:val="0"/>
          <w:bCs w:val="0"/>
          <w:rtl/>
        </w:rPr>
        <w:t xml:space="preserve"> יעמוד בתנאים הבאים:</w:t>
      </w:r>
    </w:p>
    <w:p w14:paraId="7929C9AB" w14:textId="77777777" w:rsidR="008D5C32" w:rsidRDefault="008D5C32" w:rsidP="00192A2C">
      <w:pPr>
        <w:pStyle w:val="-2"/>
        <w:numPr>
          <w:ilvl w:val="2"/>
          <w:numId w:val="43"/>
        </w:numPr>
        <w:jc w:val="both"/>
        <w:rPr>
          <w:rFonts w:ascii="David" w:hAnsi="David"/>
          <w:b w:val="0"/>
          <w:bCs w:val="0"/>
        </w:rPr>
      </w:pPr>
      <w:r>
        <w:rPr>
          <w:rFonts w:ascii="David" w:hAnsi="David" w:hint="cs"/>
          <w:b w:val="0"/>
          <w:bCs w:val="0"/>
          <w:rtl/>
        </w:rPr>
        <w:lastRenderedPageBreak/>
        <w:t xml:space="preserve">בעל ניסיון של שלוש שנים לפחות </w:t>
      </w:r>
      <w:r w:rsidR="00D31D3F">
        <w:rPr>
          <w:rFonts w:ascii="David" w:hAnsi="David" w:hint="cs"/>
          <w:b w:val="0"/>
          <w:bCs w:val="0"/>
          <w:rtl/>
        </w:rPr>
        <w:t xml:space="preserve">בתחום השליחויות. </w:t>
      </w:r>
    </w:p>
    <w:p w14:paraId="532A8B9F" w14:textId="77777777" w:rsidR="00D31D3F" w:rsidRDefault="00D31D3F" w:rsidP="00192A2C">
      <w:pPr>
        <w:pStyle w:val="-2"/>
        <w:numPr>
          <w:ilvl w:val="2"/>
          <w:numId w:val="43"/>
        </w:numPr>
        <w:jc w:val="both"/>
        <w:rPr>
          <w:rFonts w:ascii="David" w:hAnsi="David"/>
          <w:b w:val="0"/>
          <w:bCs w:val="0"/>
        </w:rPr>
      </w:pPr>
      <w:r>
        <w:rPr>
          <w:rFonts w:ascii="David" w:hAnsi="David" w:hint="cs"/>
          <w:b w:val="0"/>
          <w:bCs w:val="0"/>
          <w:rtl/>
        </w:rPr>
        <w:t>בעל יכולת לביצוע שליחויות בפריסה ארצית נרחבת, לרבות אזור יהודה ושומרון</w:t>
      </w:r>
      <w:r w:rsidR="00BA4E4C">
        <w:rPr>
          <w:rFonts w:ascii="David" w:hAnsi="David" w:hint="cs"/>
          <w:b w:val="0"/>
          <w:bCs w:val="0"/>
          <w:rtl/>
        </w:rPr>
        <w:t xml:space="preserve"> ומזרח ירושלים</w:t>
      </w:r>
      <w:r>
        <w:rPr>
          <w:rFonts w:ascii="David" w:hAnsi="David" w:hint="cs"/>
          <w:b w:val="0"/>
          <w:bCs w:val="0"/>
          <w:rtl/>
        </w:rPr>
        <w:t>.</w:t>
      </w:r>
    </w:p>
    <w:p w14:paraId="223B3F2F" w14:textId="77777777" w:rsidR="00D31D3F" w:rsidRDefault="00C627A3" w:rsidP="00BA4E4C">
      <w:pPr>
        <w:pStyle w:val="-2"/>
        <w:numPr>
          <w:ilvl w:val="2"/>
          <w:numId w:val="43"/>
        </w:numPr>
        <w:jc w:val="both"/>
        <w:rPr>
          <w:rFonts w:ascii="David" w:hAnsi="David"/>
          <w:b w:val="0"/>
          <w:bCs w:val="0"/>
        </w:rPr>
      </w:pPr>
      <w:r>
        <w:rPr>
          <w:rFonts w:ascii="David" w:hAnsi="David" w:hint="cs"/>
          <w:b w:val="0"/>
          <w:bCs w:val="0"/>
          <w:rtl/>
        </w:rPr>
        <w:t xml:space="preserve">בעל ניסיון בהעברת שליחויות שסווגו כחומר סודי על ידי </w:t>
      </w:r>
      <w:r w:rsidR="00685CDB">
        <w:rPr>
          <w:rFonts w:ascii="David" w:hAnsi="David" w:hint="cs"/>
          <w:b w:val="0"/>
          <w:bCs w:val="0"/>
          <w:rtl/>
        </w:rPr>
        <w:t>השולח</w:t>
      </w:r>
      <w:r w:rsidR="00B11181">
        <w:rPr>
          <w:rFonts w:ascii="David" w:hAnsi="David" w:hint="cs"/>
          <w:b w:val="0"/>
          <w:bCs w:val="0"/>
          <w:rtl/>
        </w:rPr>
        <w:t xml:space="preserve">. </w:t>
      </w:r>
    </w:p>
    <w:p w14:paraId="55F3C18B" w14:textId="77777777" w:rsidR="00192A2C" w:rsidRDefault="00192A2C" w:rsidP="0053240C">
      <w:pPr>
        <w:pStyle w:val="-2"/>
        <w:numPr>
          <w:ilvl w:val="0"/>
          <w:numId w:val="0"/>
        </w:numPr>
        <w:ind w:left="858" w:hanging="432"/>
        <w:jc w:val="both"/>
        <w:rPr>
          <w:rFonts w:ascii="David" w:hAnsi="David"/>
          <w:b w:val="0"/>
          <w:bCs w:val="0"/>
        </w:rPr>
      </w:pPr>
    </w:p>
    <w:p w14:paraId="0354D8AD" w14:textId="77777777" w:rsidR="00543A97" w:rsidRPr="00393A45" w:rsidRDefault="00543A97" w:rsidP="0004723A">
      <w:pPr>
        <w:pStyle w:val="-2"/>
        <w:numPr>
          <w:ilvl w:val="1"/>
          <w:numId w:val="43"/>
        </w:numPr>
        <w:jc w:val="both"/>
        <w:rPr>
          <w:rFonts w:ascii="David" w:hAnsi="David"/>
          <w:b w:val="0"/>
          <w:bCs w:val="0"/>
        </w:rPr>
      </w:pPr>
      <w:r w:rsidRPr="00393A45">
        <w:rPr>
          <w:rFonts w:ascii="David" w:hAnsi="David" w:hint="cs"/>
          <w:b w:val="0"/>
          <w:bCs w:val="0"/>
          <w:rtl/>
        </w:rPr>
        <w:t xml:space="preserve">כלל השירותים יבוצעו בהתאם להנחיות ונהלי המשרד, ובתיאום עם </w:t>
      </w:r>
      <w:r w:rsidR="00A33507">
        <w:rPr>
          <w:rFonts w:ascii="David" w:hAnsi="David" w:hint="cs"/>
          <w:b w:val="0"/>
          <w:bCs w:val="0"/>
          <w:rtl/>
        </w:rPr>
        <w:t>המשרד</w:t>
      </w:r>
      <w:r w:rsidRPr="00393A45">
        <w:rPr>
          <w:rFonts w:ascii="David" w:hAnsi="David" w:hint="cs"/>
          <w:b w:val="0"/>
          <w:bCs w:val="0"/>
          <w:rtl/>
        </w:rPr>
        <w:t xml:space="preserve">. </w:t>
      </w:r>
    </w:p>
    <w:bookmarkEnd w:id="14"/>
    <w:bookmarkEnd w:id="15"/>
    <w:bookmarkEnd w:id="16"/>
    <w:p w14:paraId="69091CE4" w14:textId="77777777" w:rsidR="00175F25" w:rsidRPr="00225032" w:rsidRDefault="00175F25" w:rsidP="0004723A">
      <w:pPr>
        <w:pStyle w:val="-2"/>
        <w:numPr>
          <w:ilvl w:val="0"/>
          <w:numId w:val="0"/>
        </w:numPr>
        <w:ind w:left="786"/>
        <w:jc w:val="both"/>
        <w:rPr>
          <w:rFonts w:ascii="David" w:hAnsi="David"/>
          <w:b w:val="0"/>
          <w:bCs w:val="0"/>
          <w:rtl/>
        </w:rPr>
      </w:pPr>
    </w:p>
    <w:p w14:paraId="1DA651F1" w14:textId="77777777" w:rsidR="00670379" w:rsidRPr="00225032" w:rsidRDefault="00670379" w:rsidP="0004723A">
      <w:pPr>
        <w:pStyle w:val="-2"/>
        <w:numPr>
          <w:ilvl w:val="1"/>
          <w:numId w:val="43"/>
        </w:numPr>
        <w:outlineLvl w:val="2"/>
        <w:rPr>
          <w:rFonts w:ascii="David" w:hAnsi="David"/>
        </w:rPr>
      </w:pPr>
      <w:bookmarkStart w:id="17" w:name="H3_כוח_האדם_הנדרש_לביצוע_השירותים_"/>
      <w:r w:rsidRPr="00225032">
        <w:rPr>
          <w:rFonts w:ascii="David" w:hAnsi="David"/>
          <w:rtl/>
        </w:rPr>
        <w:t xml:space="preserve">כוח האדם הנדרש לביצוע </w:t>
      </w:r>
      <w:r w:rsidR="00162460" w:rsidRPr="00225032">
        <w:rPr>
          <w:rFonts w:ascii="David" w:hAnsi="David"/>
          <w:rtl/>
        </w:rPr>
        <w:t>השירותים:</w:t>
      </w:r>
    </w:p>
    <w:bookmarkEnd w:id="17"/>
    <w:p w14:paraId="10A23F61" w14:textId="77777777" w:rsidR="00670379" w:rsidRDefault="00670379" w:rsidP="0004723A">
      <w:pPr>
        <w:ind w:left="720"/>
        <w:jc w:val="both"/>
        <w:rPr>
          <w:rFonts w:ascii="David" w:hAnsi="David"/>
          <w:sz w:val="24"/>
          <w:rtl/>
        </w:rPr>
      </w:pPr>
      <w:r w:rsidRPr="00225032">
        <w:rPr>
          <w:rFonts w:ascii="David" w:hAnsi="David"/>
          <w:sz w:val="24"/>
          <w:rtl/>
        </w:rPr>
        <w:t>על המציע להעמיד לטובת מתן השירותים לפי מכרז זה כוח אדם כדלקמן:</w:t>
      </w:r>
    </w:p>
    <w:p w14:paraId="3B6621E3" w14:textId="77777777" w:rsidR="00FC363B" w:rsidRPr="00225032" w:rsidRDefault="00FC363B" w:rsidP="0004723A">
      <w:pPr>
        <w:ind w:left="720"/>
        <w:jc w:val="both"/>
        <w:rPr>
          <w:rFonts w:ascii="David" w:hAnsi="David"/>
          <w:sz w:val="24"/>
        </w:rPr>
      </w:pPr>
      <w:r w:rsidRPr="00FC363B">
        <w:rPr>
          <w:rFonts w:ascii="David" w:hAnsi="David"/>
          <w:sz w:val="24"/>
          <w:rtl/>
        </w:rPr>
        <w:t xml:space="preserve">באופן קבוע יש להעמיד </w:t>
      </w:r>
      <w:r>
        <w:rPr>
          <w:rFonts w:ascii="David" w:hAnsi="David" w:hint="cs"/>
          <w:sz w:val="24"/>
          <w:rtl/>
        </w:rPr>
        <w:t xml:space="preserve">לרשות המשרד </w:t>
      </w:r>
      <w:r w:rsidRPr="00FC363B">
        <w:rPr>
          <w:rFonts w:ascii="David" w:hAnsi="David"/>
          <w:sz w:val="24"/>
          <w:rtl/>
        </w:rPr>
        <w:t xml:space="preserve">את מנהל הפרויקט וכן את מנהלי הסניף האזוריים. יתר בעלי התפקידים יועמדו בהתאם לדרישת המשרד </w:t>
      </w:r>
      <w:r w:rsidR="004F07FC">
        <w:rPr>
          <w:rFonts w:ascii="David" w:hAnsi="David" w:hint="cs"/>
          <w:sz w:val="24"/>
          <w:rtl/>
        </w:rPr>
        <w:t>שתפורט בהודעת המשרד על קיומה של בחינה</w:t>
      </w:r>
      <w:r w:rsidRPr="00FC363B">
        <w:rPr>
          <w:rFonts w:ascii="David" w:hAnsi="David"/>
          <w:sz w:val="24"/>
          <w:rtl/>
        </w:rPr>
        <w:t>. בדרישת המשרד יפורטו הן בעלי התפקידים הנדרשים והן מספרם.</w:t>
      </w:r>
    </w:p>
    <w:p w14:paraId="582EDD67" w14:textId="77777777" w:rsidR="00BC401B" w:rsidRDefault="0074314A" w:rsidP="0004723A">
      <w:pPr>
        <w:pStyle w:val="-3"/>
        <w:numPr>
          <w:ilvl w:val="2"/>
          <w:numId w:val="43"/>
        </w:numPr>
        <w:spacing w:before="120"/>
        <w:jc w:val="both"/>
        <w:rPr>
          <w:rFonts w:ascii="David" w:hAnsi="David"/>
          <w:b w:val="0"/>
          <w:bCs w:val="0"/>
        </w:rPr>
      </w:pPr>
      <w:r w:rsidRPr="00225032">
        <w:rPr>
          <w:rFonts w:ascii="David" w:hAnsi="David"/>
          <w:rtl/>
        </w:rPr>
        <w:t>מנהל פרויקט</w:t>
      </w:r>
    </w:p>
    <w:p w14:paraId="18F08D64" w14:textId="77777777" w:rsidR="00095346" w:rsidRPr="003E631A" w:rsidRDefault="0074314A" w:rsidP="00CC7014">
      <w:pPr>
        <w:pStyle w:val="-3"/>
        <w:numPr>
          <w:ilvl w:val="3"/>
          <w:numId w:val="43"/>
        </w:numPr>
        <w:spacing w:before="120"/>
        <w:ind w:left="2352"/>
        <w:jc w:val="both"/>
        <w:rPr>
          <w:rFonts w:ascii="David" w:hAnsi="David"/>
          <w:b w:val="0"/>
          <w:bCs w:val="0"/>
        </w:rPr>
      </w:pPr>
      <w:r w:rsidRPr="003E631A">
        <w:rPr>
          <w:rFonts w:ascii="David" w:hAnsi="David"/>
          <w:b w:val="0"/>
          <w:bCs w:val="0"/>
          <w:rtl/>
        </w:rPr>
        <w:t xml:space="preserve"> </w:t>
      </w:r>
      <w:r w:rsidR="00D55319">
        <w:rPr>
          <w:rFonts w:ascii="David" w:hAnsi="David" w:hint="cs"/>
          <w:b w:val="0"/>
          <w:bCs w:val="0"/>
          <w:rtl/>
        </w:rPr>
        <w:t>בעל</w:t>
      </w:r>
      <w:r w:rsidR="00095346" w:rsidRPr="003E631A">
        <w:rPr>
          <w:rFonts w:ascii="David" w:hAnsi="David"/>
          <w:b w:val="0"/>
          <w:bCs w:val="0"/>
          <w:rtl/>
        </w:rPr>
        <w:t xml:space="preserve"> תואר אקדמי ראשון</w:t>
      </w:r>
      <w:r w:rsidR="00C45E15">
        <w:rPr>
          <w:rFonts w:ascii="David" w:hAnsi="David" w:hint="cs"/>
          <w:b w:val="0"/>
          <w:bCs w:val="0"/>
          <w:rtl/>
        </w:rPr>
        <w:t>.</w:t>
      </w:r>
      <w:r w:rsidR="00095346" w:rsidRPr="003E631A">
        <w:rPr>
          <w:rFonts w:ascii="David" w:hAnsi="David"/>
          <w:b w:val="0"/>
          <w:bCs w:val="0"/>
          <w:rtl/>
        </w:rPr>
        <w:t xml:space="preserve"> </w:t>
      </w:r>
    </w:p>
    <w:p w14:paraId="5F6CE80E" w14:textId="77777777" w:rsidR="00D25008" w:rsidRPr="00D25008" w:rsidRDefault="00D25008" w:rsidP="00CC7014">
      <w:pPr>
        <w:pStyle w:val="-3"/>
        <w:numPr>
          <w:ilvl w:val="3"/>
          <w:numId w:val="43"/>
        </w:numPr>
        <w:spacing w:before="120"/>
        <w:ind w:left="2352"/>
        <w:jc w:val="both"/>
        <w:rPr>
          <w:rFonts w:ascii="David" w:hAnsi="David"/>
          <w:b w:val="0"/>
          <w:bCs w:val="0"/>
        </w:rPr>
      </w:pPr>
      <w:r w:rsidRPr="00D25008">
        <w:rPr>
          <w:rFonts w:ascii="David" w:hAnsi="David" w:hint="cs"/>
          <w:b w:val="0"/>
          <w:bCs w:val="0"/>
          <w:rtl/>
        </w:rPr>
        <w:t>באחריות מנהל הפרויקט:</w:t>
      </w:r>
    </w:p>
    <w:p w14:paraId="700F39CC" w14:textId="77777777" w:rsidR="00D25008" w:rsidRPr="00D25008" w:rsidRDefault="00D25008" w:rsidP="009A6ADF">
      <w:pPr>
        <w:pStyle w:val="-3"/>
        <w:numPr>
          <w:ilvl w:val="4"/>
          <w:numId w:val="43"/>
        </w:numPr>
        <w:spacing w:before="120"/>
        <w:ind w:left="3432"/>
        <w:jc w:val="both"/>
        <w:rPr>
          <w:rFonts w:ascii="David" w:hAnsi="David"/>
          <w:b w:val="0"/>
          <w:bCs w:val="0"/>
        </w:rPr>
      </w:pPr>
      <w:r w:rsidRPr="00D25008">
        <w:rPr>
          <w:rFonts w:ascii="David" w:hAnsi="David" w:hint="cs"/>
          <w:b w:val="0"/>
          <w:bCs w:val="0"/>
          <w:rtl/>
        </w:rPr>
        <w:t xml:space="preserve">ניהול, תפעול ופיקוח </w:t>
      </w:r>
      <w:r w:rsidR="00BE3CF3">
        <w:rPr>
          <w:rFonts w:ascii="David" w:hAnsi="David" w:hint="cs"/>
          <w:b w:val="0"/>
          <w:bCs w:val="0"/>
          <w:rtl/>
        </w:rPr>
        <w:t>של</w:t>
      </w:r>
      <w:r w:rsidR="00817FBD">
        <w:rPr>
          <w:rFonts w:ascii="David" w:hAnsi="David" w:hint="cs"/>
          <w:b w:val="0"/>
          <w:bCs w:val="0"/>
          <w:rtl/>
        </w:rPr>
        <w:t xml:space="preserve"> </w:t>
      </w:r>
      <w:r w:rsidRPr="00D25008">
        <w:rPr>
          <w:rFonts w:ascii="David" w:hAnsi="David" w:hint="cs"/>
          <w:b w:val="0"/>
          <w:bCs w:val="0"/>
          <w:rtl/>
        </w:rPr>
        <w:t>כלל מערך ההשגחה על בחינות</w:t>
      </w:r>
      <w:r w:rsidR="00004DBC">
        <w:rPr>
          <w:rFonts w:ascii="David" w:hAnsi="David" w:hint="cs"/>
          <w:b w:val="0"/>
          <w:bCs w:val="0"/>
          <w:rtl/>
        </w:rPr>
        <w:t xml:space="preserve">, לרבות </w:t>
      </w:r>
      <w:r w:rsidR="00DB6D29">
        <w:rPr>
          <w:rFonts w:ascii="David" w:hAnsi="David" w:hint="cs"/>
          <w:b w:val="0"/>
          <w:bCs w:val="0"/>
          <w:rtl/>
        </w:rPr>
        <w:t>תוכניות עבודה ו</w:t>
      </w:r>
      <w:r w:rsidR="00004DBC">
        <w:rPr>
          <w:rFonts w:ascii="David" w:hAnsi="David" w:hint="cs"/>
          <w:b w:val="0"/>
          <w:bCs w:val="0"/>
          <w:rtl/>
        </w:rPr>
        <w:t xml:space="preserve">אחריות על המערכת הממחושבת כנדרש בסעיף </w:t>
      </w:r>
      <w:r w:rsidR="00522EE4">
        <w:rPr>
          <w:rFonts w:ascii="David" w:hAnsi="David" w:hint="cs"/>
          <w:b w:val="0"/>
          <w:bCs w:val="0"/>
          <w:rtl/>
        </w:rPr>
        <w:t xml:space="preserve">4.4 לעיל. </w:t>
      </w:r>
    </w:p>
    <w:p w14:paraId="132949B6" w14:textId="77777777" w:rsidR="00D25008" w:rsidRDefault="009A6ADF" w:rsidP="009A6ADF">
      <w:pPr>
        <w:pStyle w:val="-3"/>
        <w:numPr>
          <w:ilvl w:val="4"/>
          <w:numId w:val="43"/>
        </w:numPr>
        <w:spacing w:before="120"/>
        <w:ind w:left="3432"/>
        <w:jc w:val="both"/>
        <w:rPr>
          <w:rFonts w:ascii="David" w:hAnsi="David"/>
          <w:b w:val="0"/>
          <w:bCs w:val="0"/>
        </w:rPr>
      </w:pPr>
      <w:r>
        <w:rPr>
          <w:rFonts w:ascii="David" w:hAnsi="David" w:hint="cs"/>
          <w:b w:val="0"/>
          <w:bCs w:val="0"/>
          <w:rtl/>
        </w:rPr>
        <w:t xml:space="preserve">גיוס, </w:t>
      </w:r>
      <w:r w:rsidR="00D25008" w:rsidRPr="00D25008">
        <w:rPr>
          <w:rFonts w:ascii="David" w:hAnsi="David" w:hint="cs"/>
          <w:b w:val="0"/>
          <w:bCs w:val="0"/>
          <w:rtl/>
        </w:rPr>
        <w:t>הדרכ</w:t>
      </w:r>
      <w:r w:rsidR="0036676E">
        <w:rPr>
          <w:rFonts w:ascii="David" w:hAnsi="David" w:hint="cs"/>
          <w:b w:val="0"/>
          <w:bCs w:val="0"/>
          <w:rtl/>
        </w:rPr>
        <w:t>ה</w:t>
      </w:r>
      <w:r w:rsidR="00D25008" w:rsidRPr="00D25008">
        <w:rPr>
          <w:rFonts w:ascii="David" w:hAnsi="David" w:hint="cs"/>
          <w:b w:val="0"/>
          <w:bCs w:val="0"/>
          <w:rtl/>
        </w:rPr>
        <w:t>, הכ</w:t>
      </w:r>
      <w:r w:rsidR="0036676E">
        <w:rPr>
          <w:rFonts w:ascii="David" w:hAnsi="David" w:hint="cs"/>
          <w:b w:val="0"/>
          <w:bCs w:val="0"/>
          <w:rtl/>
        </w:rPr>
        <w:t>שרה</w:t>
      </w:r>
      <w:r w:rsidR="00D25008" w:rsidRPr="00D25008">
        <w:rPr>
          <w:rFonts w:ascii="David" w:hAnsi="David" w:hint="cs"/>
          <w:b w:val="0"/>
          <w:bCs w:val="0"/>
          <w:rtl/>
        </w:rPr>
        <w:t xml:space="preserve"> ושיבוץ כוח האדם הנדרש בכל בחינה. </w:t>
      </w:r>
    </w:p>
    <w:p w14:paraId="31FD95AC" w14:textId="77777777" w:rsidR="00910544" w:rsidRDefault="00BE3CF3" w:rsidP="009A6ADF">
      <w:pPr>
        <w:pStyle w:val="-3"/>
        <w:numPr>
          <w:ilvl w:val="4"/>
          <w:numId w:val="43"/>
        </w:numPr>
        <w:spacing w:before="120"/>
        <w:ind w:left="3432"/>
        <w:jc w:val="both"/>
        <w:rPr>
          <w:rFonts w:ascii="David" w:hAnsi="David"/>
          <w:b w:val="0"/>
          <w:bCs w:val="0"/>
        </w:rPr>
      </w:pPr>
      <w:r>
        <w:rPr>
          <w:rFonts w:ascii="David" w:hAnsi="David" w:hint="cs"/>
          <w:b w:val="0"/>
          <w:bCs w:val="0"/>
          <w:rtl/>
        </w:rPr>
        <w:t>ל</w:t>
      </w:r>
      <w:r w:rsidRPr="00225032">
        <w:rPr>
          <w:rFonts w:ascii="David" w:hAnsi="David"/>
          <w:b w:val="0"/>
          <w:bCs w:val="0"/>
          <w:rtl/>
        </w:rPr>
        <w:t xml:space="preserve">שמש כנציג </w:t>
      </w:r>
      <w:r>
        <w:rPr>
          <w:rFonts w:ascii="David" w:hAnsi="David" w:hint="cs"/>
          <w:b w:val="0"/>
          <w:bCs w:val="0"/>
          <w:rtl/>
        </w:rPr>
        <w:t>נותן השירותים</w:t>
      </w:r>
      <w:r w:rsidRPr="00225032">
        <w:rPr>
          <w:rFonts w:ascii="David" w:hAnsi="David"/>
          <w:b w:val="0"/>
          <w:bCs w:val="0"/>
          <w:rtl/>
        </w:rPr>
        <w:t xml:space="preserve"> כלפי המשרד, ישתתף בישיבות עם נציגי המשרד ככל שיידרש ויעמוד בקשר רציף עם המשרד ובאופן קבוע לרשות אנשי הקשר של המשרד</w:t>
      </w:r>
      <w:r>
        <w:rPr>
          <w:rFonts w:ascii="David" w:hAnsi="David" w:hint="cs"/>
          <w:b w:val="0"/>
          <w:bCs w:val="0"/>
          <w:rtl/>
        </w:rPr>
        <w:t>.</w:t>
      </w:r>
    </w:p>
    <w:p w14:paraId="6863B70E" w14:textId="77777777" w:rsidR="00F343F4" w:rsidRDefault="00F343F4" w:rsidP="009A6ADF">
      <w:pPr>
        <w:pStyle w:val="-3"/>
        <w:numPr>
          <w:ilvl w:val="4"/>
          <w:numId w:val="43"/>
        </w:numPr>
        <w:spacing w:before="120"/>
        <w:ind w:left="3432"/>
        <w:jc w:val="both"/>
        <w:rPr>
          <w:rFonts w:ascii="David" w:hAnsi="David"/>
          <w:b w:val="0"/>
          <w:bCs w:val="0"/>
        </w:rPr>
      </w:pPr>
      <w:r>
        <w:rPr>
          <w:rFonts w:ascii="David" w:hAnsi="David" w:hint="cs"/>
          <w:b w:val="0"/>
          <w:bCs w:val="0"/>
          <w:rtl/>
        </w:rPr>
        <w:t xml:space="preserve">ניהול כוח האדם הנדרש, לרבות, מנהלי סניפים אזוריים. </w:t>
      </w:r>
    </w:p>
    <w:p w14:paraId="5472908A" w14:textId="77777777" w:rsidR="003719ED" w:rsidRPr="00910544" w:rsidRDefault="003719ED" w:rsidP="00CC7014">
      <w:pPr>
        <w:pStyle w:val="-3"/>
        <w:numPr>
          <w:ilvl w:val="3"/>
          <w:numId w:val="43"/>
        </w:numPr>
        <w:spacing w:before="120"/>
        <w:ind w:left="2352"/>
        <w:jc w:val="both"/>
        <w:rPr>
          <w:rFonts w:ascii="David" w:hAnsi="David"/>
          <w:b w:val="0"/>
          <w:bCs w:val="0"/>
          <w:rtl/>
        </w:rPr>
      </w:pPr>
      <w:r w:rsidRPr="00910544">
        <w:rPr>
          <w:rFonts w:ascii="David" w:hAnsi="David" w:hint="cs"/>
          <w:b w:val="0"/>
          <w:bCs w:val="0"/>
          <w:rtl/>
        </w:rPr>
        <w:t xml:space="preserve">יובהר כי המציע יידרש להציג </w:t>
      </w:r>
      <w:r w:rsidR="00BE3CF3">
        <w:rPr>
          <w:rFonts w:ascii="David" w:hAnsi="David" w:hint="cs"/>
          <w:b w:val="0"/>
          <w:bCs w:val="0"/>
          <w:rtl/>
        </w:rPr>
        <w:t xml:space="preserve">את מנהל הפרויקט </w:t>
      </w:r>
      <w:r w:rsidRPr="00910544">
        <w:rPr>
          <w:rFonts w:ascii="David" w:hAnsi="David" w:hint="cs"/>
          <w:b w:val="0"/>
          <w:bCs w:val="0"/>
          <w:rtl/>
        </w:rPr>
        <w:t>במסגרת הצעתו במכרז זה.</w:t>
      </w:r>
    </w:p>
    <w:p w14:paraId="4A1FF305" w14:textId="77777777" w:rsidR="00D11FBC" w:rsidRPr="00D11FBC" w:rsidRDefault="0074314A" w:rsidP="00D06B80">
      <w:pPr>
        <w:pStyle w:val="-3"/>
        <w:numPr>
          <w:ilvl w:val="2"/>
          <w:numId w:val="43"/>
        </w:numPr>
        <w:spacing w:before="120"/>
        <w:jc w:val="both"/>
        <w:rPr>
          <w:rFonts w:ascii="David" w:hAnsi="David"/>
        </w:rPr>
      </w:pPr>
      <w:r w:rsidRPr="00225032">
        <w:rPr>
          <w:rFonts w:ascii="David" w:hAnsi="David"/>
          <w:rtl/>
        </w:rPr>
        <w:t xml:space="preserve">מנהל </w:t>
      </w:r>
      <w:r w:rsidR="00632E18">
        <w:rPr>
          <w:rFonts w:ascii="David" w:hAnsi="David" w:hint="cs"/>
          <w:rtl/>
        </w:rPr>
        <w:t xml:space="preserve">סניף </w:t>
      </w:r>
      <w:r w:rsidRPr="00225032">
        <w:rPr>
          <w:rFonts w:ascii="David" w:hAnsi="David"/>
          <w:rtl/>
        </w:rPr>
        <w:t xml:space="preserve">אזורי </w:t>
      </w:r>
    </w:p>
    <w:p w14:paraId="46BAEE71" w14:textId="77777777" w:rsidR="00447C31" w:rsidRPr="00225032" w:rsidRDefault="0074314A" w:rsidP="00D11FBC">
      <w:pPr>
        <w:pStyle w:val="-3"/>
        <w:numPr>
          <w:ilvl w:val="0"/>
          <w:numId w:val="0"/>
        </w:numPr>
        <w:spacing w:before="120"/>
        <w:ind w:left="1572"/>
        <w:jc w:val="both"/>
        <w:rPr>
          <w:rFonts w:ascii="David" w:hAnsi="David"/>
          <w:rtl/>
        </w:rPr>
      </w:pPr>
      <w:r w:rsidRPr="00225032">
        <w:rPr>
          <w:rFonts w:ascii="David" w:hAnsi="David"/>
          <w:b w:val="0"/>
          <w:bCs w:val="0"/>
          <w:rtl/>
        </w:rPr>
        <w:t>על נותן השירותים למנות 4 מנהלים אזוריים</w:t>
      </w:r>
      <w:r w:rsidR="007E5D19">
        <w:rPr>
          <w:rFonts w:ascii="David" w:hAnsi="David" w:hint="cs"/>
          <w:b w:val="0"/>
          <w:bCs w:val="0"/>
          <w:rtl/>
        </w:rPr>
        <w:t xml:space="preserve"> למתן שירותים לאגף</w:t>
      </w:r>
      <w:r w:rsidR="00D11FBC">
        <w:rPr>
          <w:rFonts w:ascii="David" w:hAnsi="David" w:hint="cs"/>
          <w:b w:val="0"/>
          <w:bCs w:val="0"/>
          <w:rtl/>
        </w:rPr>
        <w:t xml:space="preserve"> א'</w:t>
      </w:r>
      <w:r w:rsidR="007E5D19">
        <w:rPr>
          <w:rFonts w:ascii="David" w:hAnsi="David" w:hint="cs"/>
          <w:b w:val="0"/>
          <w:bCs w:val="0"/>
          <w:rtl/>
        </w:rPr>
        <w:t xml:space="preserve"> בחינות והערכה,</w:t>
      </w:r>
      <w:r w:rsidRPr="00225032">
        <w:rPr>
          <w:rFonts w:ascii="David" w:hAnsi="David"/>
          <w:b w:val="0"/>
          <w:bCs w:val="0"/>
          <w:rtl/>
        </w:rPr>
        <w:t xml:space="preserve"> בהתאם </w:t>
      </w:r>
      <w:r w:rsidR="00D06795">
        <w:rPr>
          <w:rFonts w:ascii="David" w:hAnsi="David" w:hint="cs"/>
          <w:b w:val="0"/>
          <w:bCs w:val="0"/>
          <w:rtl/>
        </w:rPr>
        <w:t>למחוזות המנהל</w:t>
      </w:r>
      <w:r w:rsidR="000930C7">
        <w:rPr>
          <w:rFonts w:ascii="David" w:hAnsi="David"/>
          <w:b w:val="0"/>
          <w:bCs w:val="0"/>
          <w:rtl/>
        </w:rPr>
        <w:t>–</w:t>
      </w:r>
      <w:r w:rsidR="000930C7">
        <w:rPr>
          <w:rFonts w:ascii="David" w:hAnsi="David" w:hint="cs"/>
          <w:b w:val="0"/>
          <w:bCs w:val="0"/>
          <w:rtl/>
        </w:rPr>
        <w:t xml:space="preserve"> חיפה, תל אביב, ירושלים ובאר שבע</w:t>
      </w:r>
      <w:r w:rsidRPr="00225032">
        <w:rPr>
          <w:rFonts w:ascii="David" w:hAnsi="David"/>
          <w:b w:val="0"/>
          <w:bCs w:val="0"/>
          <w:rtl/>
        </w:rPr>
        <w:t>, אשר יעמדו בקשר שוטף ומתמיד עם נציגי היחידות האזוריות לצורך היערכותן וקיומן של הבחינות.</w:t>
      </w:r>
      <w:r w:rsidR="00C0602A">
        <w:rPr>
          <w:rFonts w:ascii="David" w:hAnsi="David" w:hint="cs"/>
          <w:b w:val="0"/>
          <w:bCs w:val="0"/>
          <w:rtl/>
        </w:rPr>
        <w:t xml:space="preserve"> </w:t>
      </w:r>
      <w:r w:rsidR="00C0602A" w:rsidRPr="00C0602A">
        <w:rPr>
          <w:rFonts w:ascii="David" w:hAnsi="David" w:hint="cs"/>
          <w:b w:val="0"/>
          <w:bCs w:val="0"/>
          <w:rtl/>
        </w:rPr>
        <w:t>המנהל</w:t>
      </w:r>
      <w:r w:rsidR="005700A2">
        <w:rPr>
          <w:rFonts w:ascii="David" w:hAnsi="David" w:hint="cs"/>
          <w:b w:val="0"/>
          <w:bCs w:val="0"/>
          <w:rtl/>
        </w:rPr>
        <w:t xml:space="preserve"> סניף</w:t>
      </w:r>
      <w:r w:rsidR="00C0602A" w:rsidRPr="00C0602A">
        <w:rPr>
          <w:rFonts w:ascii="David" w:hAnsi="David" w:hint="cs"/>
          <w:b w:val="0"/>
          <w:bCs w:val="0"/>
          <w:rtl/>
        </w:rPr>
        <w:t xml:space="preserve"> האזורי הוא</w:t>
      </w:r>
      <w:r w:rsidR="00C0602A" w:rsidRPr="00C0602A">
        <w:rPr>
          <w:rFonts w:ascii="David" w:hAnsi="David"/>
          <w:b w:val="0"/>
          <w:bCs w:val="0"/>
          <w:rtl/>
        </w:rPr>
        <w:t xml:space="preserve"> המוציא לפועל של כלל תכניות ההשגחה</w:t>
      </w:r>
      <w:r w:rsidR="005700A2">
        <w:rPr>
          <w:rFonts w:ascii="David" w:hAnsi="David" w:hint="cs"/>
          <w:b w:val="0"/>
          <w:bCs w:val="0"/>
          <w:rtl/>
        </w:rPr>
        <w:t xml:space="preserve"> של </w:t>
      </w:r>
      <w:r w:rsidR="00661CA7">
        <w:rPr>
          <w:rFonts w:ascii="David" w:hAnsi="David" w:hint="cs"/>
          <w:b w:val="0"/>
          <w:bCs w:val="0"/>
          <w:rtl/>
        </w:rPr>
        <w:t>יחידה אזורית שבאחריותו</w:t>
      </w:r>
      <w:r w:rsidR="006D103F">
        <w:rPr>
          <w:rFonts w:ascii="David" w:hAnsi="David" w:hint="cs"/>
          <w:b w:val="0"/>
          <w:bCs w:val="0"/>
          <w:rtl/>
        </w:rPr>
        <w:t>, לרבות אחריות על שינוע הבחינות לאתר הבחינה וממנה</w:t>
      </w:r>
      <w:r w:rsidR="00C0602A" w:rsidRPr="00C0602A">
        <w:rPr>
          <w:rFonts w:ascii="David" w:hAnsi="David" w:hint="cs"/>
          <w:b w:val="0"/>
          <w:bCs w:val="0"/>
          <w:rtl/>
        </w:rPr>
        <w:t>.</w:t>
      </w:r>
    </w:p>
    <w:p w14:paraId="0C5A46E9" w14:textId="77777777" w:rsidR="005B5F82" w:rsidRPr="005B5F82" w:rsidRDefault="0074314A" w:rsidP="00D06B80">
      <w:pPr>
        <w:pStyle w:val="-3"/>
        <w:numPr>
          <w:ilvl w:val="2"/>
          <w:numId w:val="43"/>
        </w:numPr>
        <w:spacing w:before="120"/>
        <w:jc w:val="both"/>
        <w:rPr>
          <w:rFonts w:ascii="David" w:hAnsi="David"/>
        </w:rPr>
      </w:pPr>
      <w:r w:rsidRPr="00D06795">
        <w:rPr>
          <w:rFonts w:ascii="David" w:hAnsi="David"/>
          <w:rtl/>
        </w:rPr>
        <w:t xml:space="preserve">רכז </w:t>
      </w:r>
      <w:r w:rsidR="008B6DE0" w:rsidRPr="00D06795">
        <w:rPr>
          <w:rFonts w:ascii="David" w:hAnsi="David"/>
          <w:rtl/>
        </w:rPr>
        <w:t>השגחה</w:t>
      </w:r>
      <w:r w:rsidRPr="00D06795">
        <w:rPr>
          <w:rFonts w:ascii="David" w:hAnsi="David"/>
          <w:b w:val="0"/>
          <w:bCs w:val="0"/>
          <w:rtl/>
        </w:rPr>
        <w:t xml:space="preserve"> </w:t>
      </w:r>
    </w:p>
    <w:p w14:paraId="7E5F14A9" w14:textId="77777777" w:rsidR="00FE3D41" w:rsidRPr="00225032" w:rsidRDefault="005B5F82" w:rsidP="005B5F82">
      <w:pPr>
        <w:pStyle w:val="-3"/>
        <w:numPr>
          <w:ilvl w:val="0"/>
          <w:numId w:val="0"/>
        </w:numPr>
        <w:spacing w:before="120"/>
        <w:ind w:left="1572"/>
        <w:jc w:val="both"/>
        <w:rPr>
          <w:rFonts w:ascii="David" w:hAnsi="David"/>
          <w:rtl/>
        </w:rPr>
      </w:pPr>
      <w:r>
        <w:rPr>
          <w:rFonts w:ascii="David" w:hAnsi="David" w:hint="cs"/>
          <w:b w:val="0"/>
          <w:bCs w:val="0"/>
          <w:rtl/>
        </w:rPr>
        <w:t>א</w:t>
      </w:r>
      <w:r w:rsidR="0074314A" w:rsidRPr="00225032">
        <w:rPr>
          <w:rFonts w:ascii="David" w:hAnsi="David"/>
          <w:b w:val="0"/>
          <w:bCs w:val="0"/>
          <w:rtl/>
        </w:rPr>
        <w:t>דם האחראי על כלל המשגיחים באתר הבחינה ועל התנהלות הבחינות</w:t>
      </w:r>
      <w:r w:rsidR="00342324" w:rsidRPr="00225032">
        <w:rPr>
          <w:rFonts w:ascii="David" w:hAnsi="David"/>
          <w:b w:val="0"/>
          <w:bCs w:val="0"/>
          <w:rtl/>
        </w:rPr>
        <w:t>.</w:t>
      </w:r>
      <w:r w:rsidR="00DD3FC2">
        <w:rPr>
          <w:rFonts w:ascii="David" w:hAnsi="David" w:hint="cs"/>
          <w:rtl/>
        </w:rPr>
        <w:t xml:space="preserve"> </w:t>
      </w:r>
      <w:r w:rsidR="004450B7" w:rsidRPr="003E631A">
        <w:rPr>
          <w:rFonts w:ascii="David" w:hAnsi="David" w:hint="cs"/>
          <w:b w:val="0"/>
          <w:bCs w:val="0"/>
          <w:rtl/>
        </w:rPr>
        <w:t xml:space="preserve">רכז השגחה </w:t>
      </w:r>
      <w:r w:rsidR="00957628">
        <w:rPr>
          <w:rFonts w:ascii="David" w:hAnsi="David" w:hint="cs"/>
          <w:b w:val="0"/>
          <w:bCs w:val="0"/>
          <w:rtl/>
        </w:rPr>
        <w:t xml:space="preserve">עבור </w:t>
      </w:r>
      <w:r w:rsidR="007809BF">
        <w:rPr>
          <w:rFonts w:ascii="David" w:hAnsi="David" w:hint="cs"/>
          <w:b w:val="0"/>
          <w:bCs w:val="0"/>
          <w:rtl/>
        </w:rPr>
        <w:t xml:space="preserve">מחלקת בחינות רישוי </w:t>
      </w:r>
      <w:r w:rsidR="004450B7" w:rsidRPr="003E631A">
        <w:rPr>
          <w:rFonts w:ascii="David" w:hAnsi="David" w:hint="cs"/>
          <w:b w:val="0"/>
          <w:bCs w:val="0"/>
          <w:rtl/>
        </w:rPr>
        <w:t xml:space="preserve">נדרש להיות בעל ניסיון של שנתיים </w:t>
      </w:r>
      <w:r w:rsidR="000075AE">
        <w:rPr>
          <w:rFonts w:ascii="David" w:hAnsi="David" w:hint="cs"/>
          <w:b w:val="0"/>
          <w:bCs w:val="0"/>
          <w:rtl/>
        </w:rPr>
        <w:t>בניהול עובדים</w:t>
      </w:r>
      <w:r w:rsidR="00825AE3" w:rsidRPr="003E631A">
        <w:rPr>
          <w:rFonts w:ascii="David" w:hAnsi="David" w:hint="cs"/>
          <w:b w:val="0"/>
          <w:bCs w:val="0"/>
          <w:rtl/>
        </w:rPr>
        <w:t>.</w:t>
      </w:r>
      <w:r w:rsidR="00825AE3">
        <w:rPr>
          <w:rFonts w:ascii="David" w:hAnsi="David" w:hint="cs"/>
          <w:rtl/>
        </w:rPr>
        <w:t xml:space="preserve"> </w:t>
      </w:r>
    </w:p>
    <w:p w14:paraId="20A88431" w14:textId="77777777" w:rsidR="00297FF9" w:rsidRDefault="00297FF9" w:rsidP="0004723A">
      <w:pPr>
        <w:pStyle w:val="-3"/>
        <w:numPr>
          <w:ilvl w:val="0"/>
          <w:numId w:val="0"/>
        </w:numPr>
        <w:spacing w:before="120"/>
        <w:ind w:left="1572"/>
        <w:jc w:val="both"/>
        <w:rPr>
          <w:rFonts w:ascii="David" w:hAnsi="David"/>
          <w:b w:val="0"/>
          <w:bCs w:val="0"/>
        </w:rPr>
      </w:pPr>
      <w:r>
        <w:rPr>
          <w:rFonts w:ascii="David" w:hAnsi="David" w:hint="cs"/>
          <w:b w:val="0"/>
          <w:bCs w:val="0"/>
          <w:rtl/>
        </w:rPr>
        <w:t>באחריות רכז ההשגחה:</w:t>
      </w:r>
    </w:p>
    <w:p w14:paraId="7BE41BBF" w14:textId="77777777" w:rsidR="000D3073" w:rsidRDefault="000D3073" w:rsidP="00CC7014">
      <w:pPr>
        <w:pStyle w:val="-3"/>
        <w:numPr>
          <w:ilvl w:val="3"/>
          <w:numId w:val="43"/>
        </w:numPr>
        <w:spacing w:before="120"/>
        <w:ind w:left="2352"/>
        <w:jc w:val="both"/>
        <w:rPr>
          <w:rFonts w:ascii="David" w:hAnsi="David"/>
          <w:b w:val="0"/>
          <w:bCs w:val="0"/>
        </w:rPr>
      </w:pPr>
      <w:r>
        <w:rPr>
          <w:rFonts w:ascii="David" w:hAnsi="David" w:hint="cs"/>
          <w:b w:val="0"/>
          <w:bCs w:val="0"/>
          <w:rtl/>
        </w:rPr>
        <w:t xml:space="preserve">קבלת חומרי הבחינה והבאתם לאתרי הבחינה. </w:t>
      </w:r>
    </w:p>
    <w:p w14:paraId="79096751" w14:textId="77777777" w:rsidR="00297FF9" w:rsidRPr="00297FF9" w:rsidRDefault="00297FF9" w:rsidP="00CC7014">
      <w:pPr>
        <w:pStyle w:val="-3"/>
        <w:numPr>
          <w:ilvl w:val="3"/>
          <w:numId w:val="43"/>
        </w:numPr>
        <w:spacing w:before="120"/>
        <w:ind w:left="2352"/>
        <w:jc w:val="both"/>
        <w:rPr>
          <w:rFonts w:ascii="David" w:hAnsi="David"/>
          <w:b w:val="0"/>
          <w:bCs w:val="0"/>
        </w:rPr>
      </w:pPr>
      <w:r w:rsidRPr="00297FF9">
        <w:rPr>
          <w:rFonts w:ascii="David" w:hAnsi="David" w:hint="cs"/>
          <w:b w:val="0"/>
          <w:bCs w:val="0"/>
          <w:rtl/>
        </w:rPr>
        <w:t xml:space="preserve">וידוא כי כל המשגיחים הנדרשים הגיעו לאתר הבחינה ובמקרה הצורך, לפעול </w:t>
      </w:r>
      <w:r w:rsidR="001D5320">
        <w:rPr>
          <w:rFonts w:ascii="David" w:hAnsi="David" w:hint="cs"/>
          <w:b w:val="0"/>
          <w:bCs w:val="0"/>
          <w:rtl/>
        </w:rPr>
        <w:t xml:space="preserve">מול </w:t>
      </w:r>
      <w:r w:rsidR="00D5477B">
        <w:rPr>
          <w:rFonts w:ascii="David" w:hAnsi="David" w:hint="cs"/>
          <w:b w:val="0"/>
          <w:bCs w:val="0"/>
          <w:rtl/>
        </w:rPr>
        <w:t>נותן</w:t>
      </w:r>
      <w:r w:rsidR="001D5320">
        <w:rPr>
          <w:rFonts w:ascii="David" w:hAnsi="David" w:hint="cs"/>
          <w:b w:val="0"/>
          <w:bCs w:val="0"/>
          <w:rtl/>
        </w:rPr>
        <w:t xml:space="preserve"> השירותים</w:t>
      </w:r>
      <w:r w:rsidR="001D5320" w:rsidRPr="00297FF9">
        <w:rPr>
          <w:rFonts w:ascii="David" w:hAnsi="David" w:hint="cs"/>
          <w:b w:val="0"/>
          <w:bCs w:val="0"/>
          <w:rtl/>
        </w:rPr>
        <w:t xml:space="preserve"> </w:t>
      </w:r>
      <w:r w:rsidRPr="00297FF9">
        <w:rPr>
          <w:rFonts w:ascii="David" w:hAnsi="David" w:hint="cs"/>
          <w:b w:val="0"/>
          <w:bCs w:val="0"/>
          <w:rtl/>
        </w:rPr>
        <w:t>ל</w:t>
      </w:r>
      <w:r w:rsidR="005671E2">
        <w:rPr>
          <w:rFonts w:ascii="David" w:hAnsi="David" w:hint="cs"/>
          <w:b w:val="0"/>
          <w:bCs w:val="0"/>
          <w:rtl/>
        </w:rPr>
        <w:t>שיבוץ</w:t>
      </w:r>
      <w:r w:rsidRPr="00297FF9">
        <w:rPr>
          <w:rFonts w:ascii="David" w:hAnsi="David" w:hint="cs"/>
          <w:b w:val="0"/>
          <w:bCs w:val="0"/>
          <w:rtl/>
        </w:rPr>
        <w:t xml:space="preserve"> משגיחים ממלאי מקום</w:t>
      </w:r>
      <w:r w:rsidR="00712E44">
        <w:rPr>
          <w:rFonts w:ascii="David" w:hAnsi="David" w:hint="cs"/>
          <w:b w:val="0"/>
          <w:bCs w:val="0"/>
          <w:rtl/>
        </w:rPr>
        <w:t xml:space="preserve">. </w:t>
      </w:r>
    </w:p>
    <w:p w14:paraId="78CD9538" w14:textId="77777777" w:rsidR="00297FF9" w:rsidRDefault="0024192A" w:rsidP="00CC7014">
      <w:pPr>
        <w:pStyle w:val="-3"/>
        <w:numPr>
          <w:ilvl w:val="3"/>
          <w:numId w:val="43"/>
        </w:numPr>
        <w:spacing w:before="120"/>
        <w:ind w:left="2352"/>
        <w:jc w:val="both"/>
        <w:rPr>
          <w:rFonts w:ascii="David" w:hAnsi="David"/>
          <w:b w:val="0"/>
          <w:bCs w:val="0"/>
        </w:rPr>
      </w:pPr>
      <w:r>
        <w:rPr>
          <w:rFonts w:ascii="David" w:hAnsi="David" w:hint="cs"/>
          <w:b w:val="0"/>
          <w:bCs w:val="0"/>
          <w:rtl/>
        </w:rPr>
        <w:t>ביצוע</w:t>
      </w:r>
      <w:r w:rsidRPr="00297FF9">
        <w:rPr>
          <w:rFonts w:ascii="David" w:hAnsi="David" w:hint="cs"/>
          <w:b w:val="0"/>
          <w:bCs w:val="0"/>
          <w:rtl/>
        </w:rPr>
        <w:t xml:space="preserve"> </w:t>
      </w:r>
      <w:r w:rsidR="00297FF9" w:rsidRPr="00297FF9">
        <w:rPr>
          <w:rFonts w:ascii="David" w:hAnsi="David"/>
          <w:b w:val="0"/>
          <w:bCs w:val="0"/>
          <w:rtl/>
        </w:rPr>
        <w:t>הדרכה, פיקוח ובקרה על המשגיחים והנבחנים באתרי הבחינה</w:t>
      </w:r>
      <w:r w:rsidR="00297FF9" w:rsidRPr="00297FF9">
        <w:rPr>
          <w:rFonts w:ascii="David" w:hAnsi="David" w:hint="cs"/>
          <w:b w:val="0"/>
          <w:bCs w:val="0"/>
          <w:rtl/>
        </w:rPr>
        <w:t>.</w:t>
      </w:r>
    </w:p>
    <w:p w14:paraId="01E27CDC" w14:textId="77777777" w:rsidR="00297FF9" w:rsidRDefault="00297FF9" w:rsidP="00CC7014">
      <w:pPr>
        <w:pStyle w:val="-3"/>
        <w:numPr>
          <w:ilvl w:val="3"/>
          <w:numId w:val="43"/>
        </w:numPr>
        <w:spacing w:before="120"/>
        <w:ind w:left="2352"/>
        <w:jc w:val="both"/>
        <w:rPr>
          <w:rFonts w:ascii="David" w:hAnsi="David"/>
          <w:b w:val="0"/>
          <w:bCs w:val="0"/>
        </w:rPr>
      </w:pPr>
      <w:r w:rsidRPr="00297FF9">
        <w:rPr>
          <w:rFonts w:ascii="David" w:hAnsi="David"/>
          <w:b w:val="0"/>
          <w:bCs w:val="0"/>
          <w:rtl/>
        </w:rPr>
        <w:t>מתן מענה לבעיות המתעוררות במהלך ביצוע הבחינה</w:t>
      </w:r>
      <w:r w:rsidRPr="00297FF9">
        <w:rPr>
          <w:rFonts w:ascii="David" w:hAnsi="David" w:hint="cs"/>
          <w:b w:val="0"/>
          <w:bCs w:val="0"/>
          <w:rtl/>
        </w:rPr>
        <w:t>.</w:t>
      </w:r>
    </w:p>
    <w:p w14:paraId="68DCAC9B" w14:textId="77777777" w:rsidR="00D5477B" w:rsidRPr="00D810DC" w:rsidRDefault="00FB066C" w:rsidP="00CC7014">
      <w:pPr>
        <w:pStyle w:val="-3"/>
        <w:numPr>
          <w:ilvl w:val="3"/>
          <w:numId w:val="43"/>
        </w:numPr>
        <w:spacing w:before="120"/>
        <w:ind w:left="2352"/>
        <w:jc w:val="both"/>
        <w:rPr>
          <w:rFonts w:ascii="David" w:hAnsi="David"/>
          <w:b w:val="0"/>
          <w:bCs w:val="0"/>
        </w:rPr>
      </w:pPr>
      <w:r>
        <w:rPr>
          <w:rFonts w:ascii="David" w:hAnsi="David" w:hint="cs"/>
          <w:b w:val="0"/>
          <w:bCs w:val="0"/>
          <w:rtl/>
        </w:rPr>
        <w:t xml:space="preserve">בסיום הבחינה </w:t>
      </w:r>
      <w:r w:rsidR="00170229">
        <w:rPr>
          <w:rFonts w:ascii="David" w:hAnsi="David" w:hint="cs"/>
          <w:b w:val="0"/>
          <w:bCs w:val="0"/>
          <w:rtl/>
        </w:rPr>
        <w:t>הכנת מעטפת חומרי הבחינה,</w:t>
      </w:r>
      <w:r w:rsidR="00170229" w:rsidRPr="00170229">
        <w:rPr>
          <w:rFonts w:ascii="David" w:hAnsi="David" w:hint="cs"/>
          <w:b w:val="0"/>
          <w:bCs w:val="0"/>
          <w:rtl/>
        </w:rPr>
        <w:t xml:space="preserve"> </w:t>
      </w:r>
      <w:r w:rsidR="00170229">
        <w:rPr>
          <w:rFonts w:ascii="David" w:hAnsi="David" w:hint="cs"/>
          <w:b w:val="0"/>
          <w:bCs w:val="0"/>
          <w:rtl/>
        </w:rPr>
        <w:t>דו"ח שעות בחינה</w:t>
      </w:r>
      <w:r w:rsidR="00170229" w:rsidRPr="00170229">
        <w:rPr>
          <w:rFonts w:ascii="David" w:hAnsi="David" w:hint="cs"/>
          <w:b w:val="0"/>
          <w:bCs w:val="0"/>
          <w:rtl/>
        </w:rPr>
        <w:t xml:space="preserve"> </w:t>
      </w:r>
      <w:r w:rsidR="00C71EC2">
        <w:rPr>
          <w:rFonts w:ascii="David" w:hAnsi="David" w:hint="cs"/>
          <w:b w:val="0"/>
          <w:bCs w:val="0"/>
          <w:rtl/>
        </w:rPr>
        <w:t xml:space="preserve">של המשגיחים, </w:t>
      </w:r>
      <w:r w:rsidR="00A828FD">
        <w:rPr>
          <w:rFonts w:ascii="David" w:hAnsi="David" w:hint="cs"/>
          <w:b w:val="0"/>
          <w:bCs w:val="0"/>
          <w:rtl/>
        </w:rPr>
        <w:t>בדיקה שכ</w:t>
      </w:r>
      <w:r w:rsidR="009A4DA6">
        <w:rPr>
          <w:rFonts w:ascii="David" w:hAnsi="David" w:hint="cs"/>
          <w:b w:val="0"/>
          <w:bCs w:val="0"/>
          <w:rtl/>
        </w:rPr>
        <w:t>ל החומרים נמצאים במעטפה</w:t>
      </w:r>
      <w:r w:rsidR="00C71EC2">
        <w:rPr>
          <w:rFonts w:ascii="David" w:hAnsi="David" w:hint="cs"/>
          <w:b w:val="0"/>
          <w:bCs w:val="0"/>
          <w:rtl/>
        </w:rPr>
        <w:t xml:space="preserve"> </w:t>
      </w:r>
      <w:r w:rsidR="009A4DA6">
        <w:rPr>
          <w:rFonts w:ascii="David" w:hAnsi="David" w:hint="cs"/>
          <w:b w:val="0"/>
          <w:bCs w:val="0"/>
          <w:rtl/>
        </w:rPr>
        <w:t>טרם העברתה לספק השינוע או החזרתה ליחידת הבחינות האזורית.</w:t>
      </w:r>
    </w:p>
    <w:p w14:paraId="74D6A859" w14:textId="77777777" w:rsidR="005E1D7A" w:rsidRDefault="0074314A" w:rsidP="00D06B80">
      <w:pPr>
        <w:pStyle w:val="-3"/>
        <w:numPr>
          <w:ilvl w:val="2"/>
          <w:numId w:val="43"/>
        </w:numPr>
        <w:spacing w:before="120"/>
        <w:jc w:val="both"/>
        <w:rPr>
          <w:rFonts w:ascii="David" w:hAnsi="David"/>
        </w:rPr>
      </w:pPr>
      <w:r w:rsidRPr="00225032">
        <w:rPr>
          <w:rFonts w:ascii="David" w:hAnsi="David"/>
          <w:rtl/>
        </w:rPr>
        <w:t>משגיח</w:t>
      </w:r>
      <w:r w:rsidR="00D06795">
        <w:rPr>
          <w:rFonts w:ascii="David" w:hAnsi="David" w:hint="cs"/>
          <w:rtl/>
        </w:rPr>
        <w:t>ים</w:t>
      </w:r>
    </w:p>
    <w:p w14:paraId="6A0560B4" w14:textId="77777777" w:rsidR="009F0E48" w:rsidRDefault="0074314A" w:rsidP="005E1D7A">
      <w:pPr>
        <w:pStyle w:val="-3"/>
        <w:numPr>
          <w:ilvl w:val="0"/>
          <w:numId w:val="0"/>
        </w:numPr>
        <w:spacing w:before="120"/>
        <w:ind w:left="984" w:firstLine="588"/>
        <w:jc w:val="both"/>
        <w:rPr>
          <w:rFonts w:ascii="David" w:hAnsi="David"/>
        </w:rPr>
      </w:pPr>
      <w:r w:rsidRPr="00341082">
        <w:rPr>
          <w:rFonts w:ascii="David" w:hAnsi="David"/>
          <w:b w:val="0"/>
          <w:bCs w:val="0"/>
          <w:rtl/>
        </w:rPr>
        <w:t xml:space="preserve">אדם האחראי על </w:t>
      </w:r>
      <w:r w:rsidR="00341082">
        <w:rPr>
          <w:rFonts w:ascii="David" w:hAnsi="David" w:hint="cs"/>
          <w:b w:val="0"/>
          <w:bCs w:val="0"/>
          <w:rtl/>
        </w:rPr>
        <w:t>קיום</w:t>
      </w:r>
      <w:r w:rsidRPr="00341082">
        <w:rPr>
          <w:rFonts w:ascii="David" w:hAnsi="David"/>
          <w:b w:val="0"/>
          <w:bCs w:val="0"/>
          <w:rtl/>
        </w:rPr>
        <w:t xml:space="preserve"> הבחינה</w:t>
      </w:r>
      <w:r w:rsidR="00527AA8" w:rsidRPr="00341082">
        <w:rPr>
          <w:rFonts w:ascii="David" w:hAnsi="David"/>
          <w:b w:val="0"/>
          <w:bCs w:val="0"/>
          <w:rtl/>
        </w:rPr>
        <w:t xml:space="preserve"> </w:t>
      </w:r>
      <w:r w:rsidRPr="00341082">
        <w:rPr>
          <w:rFonts w:ascii="David" w:hAnsi="David"/>
          <w:b w:val="0"/>
          <w:bCs w:val="0"/>
          <w:rtl/>
        </w:rPr>
        <w:t>בהתאם ל</w:t>
      </w:r>
      <w:r w:rsidR="00341082">
        <w:rPr>
          <w:rFonts w:ascii="David" w:hAnsi="David" w:hint="cs"/>
          <w:b w:val="0"/>
          <w:bCs w:val="0"/>
          <w:rtl/>
        </w:rPr>
        <w:t>כל ה</w:t>
      </w:r>
      <w:r w:rsidRPr="00341082">
        <w:rPr>
          <w:rFonts w:ascii="David" w:hAnsi="David"/>
          <w:b w:val="0"/>
          <w:bCs w:val="0"/>
          <w:rtl/>
        </w:rPr>
        <w:t>הנחיות</w:t>
      </w:r>
      <w:r w:rsidR="005E1D7A" w:rsidRPr="00341082">
        <w:rPr>
          <w:rFonts w:ascii="David" w:hAnsi="David" w:hint="cs"/>
          <w:b w:val="0"/>
          <w:bCs w:val="0"/>
          <w:rtl/>
        </w:rPr>
        <w:t xml:space="preserve"> </w:t>
      </w:r>
      <w:r w:rsidR="00183A7D" w:rsidRPr="00341082">
        <w:rPr>
          <w:rFonts w:ascii="David" w:hAnsi="David" w:hint="cs"/>
          <w:b w:val="0"/>
          <w:bCs w:val="0"/>
          <w:rtl/>
        </w:rPr>
        <w:t>הרלוונטיות</w:t>
      </w:r>
      <w:r w:rsidR="00D5477B" w:rsidRPr="00341082">
        <w:rPr>
          <w:rFonts w:ascii="David" w:hAnsi="David" w:hint="cs"/>
          <w:b w:val="0"/>
          <w:bCs w:val="0"/>
          <w:rtl/>
        </w:rPr>
        <w:t>.</w:t>
      </w:r>
    </w:p>
    <w:p w14:paraId="6B5BDBB0" w14:textId="77777777" w:rsidR="00FE3D41" w:rsidRDefault="00D25008" w:rsidP="00341082">
      <w:pPr>
        <w:pStyle w:val="a9"/>
        <w:spacing w:after="0"/>
        <w:ind w:left="1572"/>
        <w:jc w:val="both"/>
        <w:outlineLvl w:val="4"/>
        <w:rPr>
          <w:rFonts w:ascii="David" w:hAnsi="David"/>
        </w:rPr>
      </w:pPr>
      <w:r>
        <w:rPr>
          <w:rFonts w:ascii="David" w:hAnsi="David" w:hint="cs"/>
          <w:rtl/>
        </w:rPr>
        <w:lastRenderedPageBreak/>
        <w:t>באחריות המשגיחים:</w:t>
      </w:r>
    </w:p>
    <w:p w14:paraId="3E07EA45" w14:textId="77777777" w:rsidR="00FE3D41" w:rsidRPr="00CC7014" w:rsidRDefault="00FE3D41" w:rsidP="00CC7014">
      <w:pPr>
        <w:pStyle w:val="-3"/>
        <w:numPr>
          <w:ilvl w:val="3"/>
          <w:numId w:val="43"/>
        </w:numPr>
        <w:spacing w:before="120"/>
        <w:ind w:left="2352"/>
        <w:jc w:val="both"/>
        <w:rPr>
          <w:rFonts w:ascii="David" w:hAnsi="David"/>
          <w:b w:val="0"/>
          <w:bCs w:val="0"/>
        </w:rPr>
      </w:pPr>
      <w:r w:rsidRPr="00341082">
        <w:rPr>
          <w:rFonts w:ascii="David" w:hAnsi="David" w:hint="cs"/>
          <w:b w:val="0"/>
          <w:bCs w:val="0"/>
          <w:rtl/>
        </w:rPr>
        <w:t>זיהוי</w:t>
      </w:r>
      <w:r w:rsidR="00341082">
        <w:rPr>
          <w:rFonts w:ascii="David" w:hAnsi="David" w:hint="cs"/>
          <w:b w:val="0"/>
          <w:bCs w:val="0"/>
          <w:rtl/>
        </w:rPr>
        <w:t xml:space="preserve"> נבחנים</w:t>
      </w:r>
      <w:r w:rsidRPr="00CC7014">
        <w:rPr>
          <w:rFonts w:ascii="David" w:hAnsi="David" w:hint="cs"/>
          <w:b w:val="0"/>
          <w:bCs w:val="0"/>
          <w:rtl/>
        </w:rPr>
        <w:t xml:space="preserve"> </w:t>
      </w:r>
      <w:r w:rsidR="005F380D" w:rsidRPr="00CC7014">
        <w:rPr>
          <w:rFonts w:ascii="David" w:hAnsi="David" w:hint="cs"/>
          <w:b w:val="0"/>
          <w:bCs w:val="0"/>
          <w:rtl/>
        </w:rPr>
        <w:t>בהתאם לתעודת זהות רשמית/</w:t>
      </w:r>
      <w:r w:rsidR="00341082">
        <w:rPr>
          <w:rFonts w:ascii="David" w:hAnsi="David" w:hint="cs"/>
          <w:b w:val="0"/>
          <w:bCs w:val="0"/>
          <w:rtl/>
        </w:rPr>
        <w:t xml:space="preserve"> </w:t>
      </w:r>
      <w:r w:rsidR="005F380D" w:rsidRPr="00CC7014">
        <w:rPr>
          <w:rFonts w:ascii="David" w:hAnsi="David" w:hint="cs"/>
          <w:b w:val="0"/>
          <w:bCs w:val="0"/>
          <w:rtl/>
        </w:rPr>
        <w:t>רישיון נהיגה/</w:t>
      </w:r>
      <w:r w:rsidR="00341082">
        <w:rPr>
          <w:rFonts w:ascii="David" w:hAnsi="David" w:hint="cs"/>
          <w:b w:val="0"/>
          <w:bCs w:val="0"/>
          <w:rtl/>
        </w:rPr>
        <w:t xml:space="preserve"> </w:t>
      </w:r>
      <w:r w:rsidR="005F380D" w:rsidRPr="00CC7014">
        <w:rPr>
          <w:rFonts w:ascii="David" w:hAnsi="David" w:hint="cs"/>
          <w:b w:val="0"/>
          <w:bCs w:val="0"/>
          <w:rtl/>
        </w:rPr>
        <w:t xml:space="preserve">דרכון </w:t>
      </w:r>
      <w:r w:rsidRPr="00CC7014">
        <w:rPr>
          <w:rFonts w:ascii="David" w:hAnsi="David" w:hint="cs"/>
          <w:b w:val="0"/>
          <w:bCs w:val="0"/>
          <w:rtl/>
        </w:rPr>
        <w:t xml:space="preserve">והכנסת הנבחנים לחדר הבחינה. </w:t>
      </w:r>
    </w:p>
    <w:p w14:paraId="50B3324E" w14:textId="77777777" w:rsidR="00FE3D41" w:rsidRPr="00CC7014" w:rsidRDefault="00FE3D41" w:rsidP="00CC7014">
      <w:pPr>
        <w:pStyle w:val="-3"/>
        <w:numPr>
          <w:ilvl w:val="3"/>
          <w:numId w:val="43"/>
        </w:numPr>
        <w:spacing w:before="120"/>
        <w:ind w:left="2352"/>
        <w:jc w:val="both"/>
        <w:rPr>
          <w:rFonts w:ascii="David" w:hAnsi="David"/>
          <w:b w:val="0"/>
          <w:bCs w:val="0"/>
        </w:rPr>
      </w:pPr>
      <w:r w:rsidRPr="00CC7014">
        <w:rPr>
          <w:rFonts w:ascii="David" w:hAnsi="David" w:hint="cs"/>
          <w:b w:val="0"/>
          <w:bCs w:val="0"/>
          <w:rtl/>
        </w:rPr>
        <w:t>מסירת הבחינות לנבחנים.</w:t>
      </w:r>
    </w:p>
    <w:p w14:paraId="059DC0FE" w14:textId="77777777" w:rsidR="00FE3D41" w:rsidRPr="00CC7014" w:rsidRDefault="00FE3D41" w:rsidP="00CC7014">
      <w:pPr>
        <w:pStyle w:val="-3"/>
        <w:numPr>
          <w:ilvl w:val="3"/>
          <w:numId w:val="43"/>
        </w:numPr>
        <w:spacing w:before="120"/>
        <w:ind w:left="2352"/>
        <w:jc w:val="both"/>
        <w:rPr>
          <w:rFonts w:ascii="David" w:hAnsi="David"/>
          <w:b w:val="0"/>
          <w:bCs w:val="0"/>
        </w:rPr>
      </w:pPr>
      <w:r w:rsidRPr="00CC7014">
        <w:rPr>
          <w:rFonts w:ascii="David" w:hAnsi="David" w:hint="cs"/>
          <w:b w:val="0"/>
          <w:bCs w:val="0"/>
          <w:rtl/>
        </w:rPr>
        <w:t xml:space="preserve">שמירה </w:t>
      </w:r>
      <w:r w:rsidR="006D7B47" w:rsidRPr="00CC7014">
        <w:rPr>
          <w:rFonts w:ascii="David" w:hAnsi="David" w:hint="cs"/>
          <w:b w:val="0"/>
          <w:bCs w:val="0"/>
          <w:rtl/>
        </w:rPr>
        <w:t>ב</w:t>
      </w:r>
      <w:r w:rsidRPr="00CC7014">
        <w:rPr>
          <w:rFonts w:ascii="David" w:hAnsi="David" w:hint="cs"/>
          <w:b w:val="0"/>
          <w:bCs w:val="0"/>
          <w:rtl/>
        </w:rPr>
        <w:t>חדר הבחינה בהתאם לכל הנהלים הרלוונטיים.</w:t>
      </w:r>
    </w:p>
    <w:p w14:paraId="10017DE8" w14:textId="77777777" w:rsidR="00A041AE" w:rsidRPr="00CC7014" w:rsidRDefault="00F33652" w:rsidP="00CC7014">
      <w:pPr>
        <w:pStyle w:val="-3"/>
        <w:numPr>
          <w:ilvl w:val="3"/>
          <w:numId w:val="43"/>
        </w:numPr>
        <w:spacing w:before="120"/>
        <w:ind w:left="2352"/>
        <w:jc w:val="both"/>
        <w:rPr>
          <w:rFonts w:ascii="David" w:hAnsi="David"/>
          <w:b w:val="0"/>
          <w:bCs w:val="0"/>
        </w:rPr>
      </w:pPr>
      <w:r w:rsidRPr="00CC7014">
        <w:rPr>
          <w:rFonts w:ascii="David" w:hAnsi="David" w:hint="cs"/>
          <w:b w:val="0"/>
          <w:bCs w:val="0"/>
          <w:rtl/>
        </w:rPr>
        <w:t xml:space="preserve">ליווי נבחנים בכל יציאה מחדר הבחינה, בהתאם לצורך והנהלים הרלוונטיים. </w:t>
      </w:r>
    </w:p>
    <w:p w14:paraId="2447F883" w14:textId="77777777" w:rsidR="00FE3D41" w:rsidRPr="00CC7014" w:rsidRDefault="00FE3D41" w:rsidP="00CC7014">
      <w:pPr>
        <w:pStyle w:val="-3"/>
        <w:numPr>
          <w:ilvl w:val="3"/>
          <w:numId w:val="43"/>
        </w:numPr>
        <w:spacing w:before="120"/>
        <w:ind w:left="2352"/>
        <w:jc w:val="both"/>
        <w:rPr>
          <w:rFonts w:ascii="David" w:hAnsi="David"/>
          <w:b w:val="0"/>
          <w:bCs w:val="0"/>
        </w:rPr>
      </w:pPr>
      <w:r w:rsidRPr="00CC7014">
        <w:rPr>
          <w:rFonts w:ascii="David" w:hAnsi="David" w:hint="cs"/>
          <w:b w:val="0"/>
          <w:bCs w:val="0"/>
          <w:rtl/>
        </w:rPr>
        <w:t>מילוי פרוטוקול נוכחות בבחינה.</w:t>
      </w:r>
    </w:p>
    <w:p w14:paraId="78157B26" w14:textId="77777777" w:rsidR="00341082" w:rsidRPr="00341082" w:rsidRDefault="004E0D72" w:rsidP="0004723A">
      <w:pPr>
        <w:pStyle w:val="-3"/>
        <w:numPr>
          <w:ilvl w:val="2"/>
          <w:numId w:val="43"/>
        </w:numPr>
        <w:spacing w:before="120"/>
        <w:jc w:val="both"/>
        <w:rPr>
          <w:rFonts w:ascii="David" w:hAnsi="David"/>
          <w:b w:val="0"/>
          <w:bCs w:val="0"/>
        </w:rPr>
      </w:pPr>
      <w:r w:rsidRPr="00225032">
        <w:rPr>
          <w:rFonts w:ascii="David" w:hAnsi="David"/>
          <w:rtl/>
        </w:rPr>
        <w:t xml:space="preserve">משגיח משכתב / משעתק / מקריא </w:t>
      </w:r>
    </w:p>
    <w:p w14:paraId="6B225E88" w14:textId="77777777" w:rsidR="0074314A" w:rsidRDefault="004E0D72" w:rsidP="00341082">
      <w:pPr>
        <w:pStyle w:val="-3"/>
        <w:numPr>
          <w:ilvl w:val="0"/>
          <w:numId w:val="0"/>
        </w:numPr>
        <w:spacing w:before="120"/>
        <w:ind w:left="1572"/>
        <w:jc w:val="both"/>
        <w:rPr>
          <w:rFonts w:ascii="David" w:hAnsi="David"/>
          <w:b w:val="0"/>
          <w:bCs w:val="0"/>
        </w:rPr>
      </w:pPr>
      <w:r w:rsidRPr="00225032">
        <w:rPr>
          <w:rFonts w:ascii="David" w:hAnsi="David"/>
          <w:rtl/>
        </w:rPr>
        <w:t xml:space="preserve"> </w:t>
      </w:r>
      <w:r>
        <w:rPr>
          <w:rFonts w:ascii="David" w:hAnsi="David" w:hint="cs"/>
          <w:b w:val="0"/>
          <w:bCs w:val="0"/>
          <w:rtl/>
        </w:rPr>
        <w:t>משגיחים לנבחנים אשר קיבלו את הזכות להתאמות</w:t>
      </w:r>
      <w:r w:rsidR="00C841F1">
        <w:rPr>
          <w:rFonts w:ascii="David" w:hAnsi="David" w:hint="cs"/>
          <w:b w:val="0"/>
          <w:bCs w:val="0"/>
          <w:rtl/>
        </w:rPr>
        <w:t xml:space="preserve"> במבחנים</w:t>
      </w:r>
      <w:r w:rsidR="00182702">
        <w:rPr>
          <w:rFonts w:ascii="David" w:hAnsi="David" w:hint="cs"/>
          <w:b w:val="0"/>
          <w:bCs w:val="0"/>
          <w:rtl/>
        </w:rPr>
        <w:t xml:space="preserve"> וידרש להקריא</w:t>
      </w:r>
      <w:r w:rsidR="00671C7C">
        <w:rPr>
          <w:rFonts w:ascii="David" w:hAnsi="David" w:hint="cs"/>
          <w:b w:val="0"/>
          <w:bCs w:val="0"/>
          <w:rtl/>
        </w:rPr>
        <w:t>/ לשכתב</w:t>
      </w:r>
      <w:r w:rsidR="00D87EEC">
        <w:rPr>
          <w:rFonts w:ascii="David" w:hAnsi="David" w:hint="cs"/>
          <w:b w:val="0"/>
          <w:bCs w:val="0"/>
          <w:rtl/>
        </w:rPr>
        <w:t xml:space="preserve"> </w:t>
      </w:r>
      <w:r w:rsidR="00532F15">
        <w:rPr>
          <w:rFonts w:ascii="David" w:hAnsi="David" w:hint="cs"/>
          <w:b w:val="0"/>
          <w:bCs w:val="0"/>
          <w:rtl/>
        </w:rPr>
        <w:t>את הבחינה עבור נבחנים</w:t>
      </w:r>
      <w:r>
        <w:rPr>
          <w:rFonts w:ascii="David" w:hAnsi="David" w:hint="cs"/>
          <w:b w:val="0"/>
          <w:bCs w:val="0"/>
          <w:rtl/>
        </w:rPr>
        <w:t xml:space="preserve">. </w:t>
      </w:r>
      <w:r w:rsidRPr="004E0D72">
        <w:rPr>
          <w:rFonts w:ascii="David" w:hAnsi="David"/>
          <w:b w:val="0"/>
          <w:bCs w:val="0"/>
          <w:rtl/>
        </w:rPr>
        <w:t xml:space="preserve">משגיח בתפקיד זה יעמוד בדרישות של משגיח רגיל שפורטו לעיל.  </w:t>
      </w:r>
    </w:p>
    <w:p w14:paraId="20917FD1" w14:textId="77777777" w:rsidR="00DC4EE9" w:rsidRDefault="00B13CCE" w:rsidP="00D06B80">
      <w:pPr>
        <w:pStyle w:val="-3"/>
        <w:numPr>
          <w:ilvl w:val="2"/>
          <w:numId w:val="43"/>
        </w:numPr>
        <w:spacing w:before="120"/>
        <w:jc w:val="both"/>
        <w:rPr>
          <w:rFonts w:ascii="David" w:hAnsi="David"/>
        </w:rPr>
      </w:pPr>
      <w:r w:rsidRPr="004E0D72">
        <w:rPr>
          <w:rFonts w:ascii="David" w:hAnsi="David"/>
          <w:rtl/>
        </w:rPr>
        <w:t xml:space="preserve">מנהלן </w:t>
      </w:r>
      <w:r w:rsidR="00AA2963">
        <w:rPr>
          <w:rFonts w:ascii="David" w:hAnsi="David"/>
          <w:rtl/>
        </w:rPr>
        <w:t>–</w:t>
      </w:r>
      <w:r w:rsidR="00AA2963">
        <w:rPr>
          <w:rFonts w:ascii="David" w:hAnsi="David" w:hint="cs"/>
          <w:rtl/>
        </w:rPr>
        <w:t xml:space="preserve"> למרכזי בחינות מקוונות בלבד (</w:t>
      </w:r>
      <w:r w:rsidR="00710CFF">
        <w:rPr>
          <w:rFonts w:ascii="David" w:hAnsi="David" w:hint="cs"/>
          <w:rtl/>
        </w:rPr>
        <w:t>תפקיד חלופי לרכז השגחה)</w:t>
      </w:r>
    </w:p>
    <w:p w14:paraId="08E14ADF" w14:textId="77777777" w:rsidR="00B13CCE" w:rsidRDefault="00B13CCE" w:rsidP="00DC4EE9">
      <w:pPr>
        <w:pStyle w:val="-3"/>
        <w:numPr>
          <w:ilvl w:val="0"/>
          <w:numId w:val="0"/>
        </w:numPr>
        <w:spacing w:before="120"/>
        <w:ind w:left="1572"/>
        <w:jc w:val="both"/>
        <w:rPr>
          <w:rFonts w:ascii="David" w:hAnsi="David"/>
        </w:rPr>
      </w:pPr>
      <w:r w:rsidRPr="004E0D72">
        <w:rPr>
          <w:rFonts w:ascii="David" w:hAnsi="David"/>
          <w:b w:val="0"/>
          <w:bCs w:val="0"/>
          <w:rtl/>
        </w:rPr>
        <w:t xml:space="preserve">אדם האחראי על ניהול תקין של מערך </w:t>
      </w:r>
      <w:r w:rsidR="00DC4EE9">
        <w:rPr>
          <w:rFonts w:ascii="David" w:hAnsi="David" w:hint="cs"/>
          <w:b w:val="0"/>
          <w:bCs w:val="0"/>
          <w:rtl/>
        </w:rPr>
        <w:t>הבחינות</w:t>
      </w:r>
      <w:r w:rsidRPr="004E0D72">
        <w:rPr>
          <w:rFonts w:ascii="David" w:hAnsi="David"/>
          <w:b w:val="0"/>
          <w:bCs w:val="0"/>
          <w:rtl/>
        </w:rPr>
        <w:t xml:space="preserve"> בכל אחד ממרכזי הבחינות </w:t>
      </w:r>
      <w:r w:rsidRPr="00D021E4">
        <w:rPr>
          <w:rFonts w:ascii="David" w:hAnsi="David"/>
          <w:b w:val="0"/>
          <w:bCs w:val="0"/>
          <w:rtl/>
        </w:rPr>
        <w:t>המקוונות</w:t>
      </w:r>
      <w:r w:rsidRPr="004E0D72">
        <w:rPr>
          <w:rFonts w:ascii="David" w:hAnsi="David"/>
          <w:b w:val="0"/>
          <w:bCs w:val="0"/>
          <w:rtl/>
        </w:rPr>
        <w:t>.</w:t>
      </w:r>
      <w:r w:rsidRPr="004E0D72">
        <w:rPr>
          <w:rFonts w:ascii="David" w:hAnsi="David" w:hint="cs"/>
          <w:b w:val="0"/>
          <w:bCs w:val="0"/>
          <w:rtl/>
        </w:rPr>
        <w:t xml:space="preserve"> </w:t>
      </w:r>
    </w:p>
    <w:p w14:paraId="46020D9A" w14:textId="77777777" w:rsidR="00B13CCE" w:rsidRDefault="00B13CCE" w:rsidP="006B37E7">
      <w:pPr>
        <w:spacing w:after="0"/>
        <w:ind w:left="1572"/>
        <w:contextualSpacing/>
        <w:jc w:val="both"/>
        <w:outlineLvl w:val="2"/>
        <w:rPr>
          <w:rFonts w:ascii="David" w:hAnsi="David"/>
          <w:rtl/>
        </w:rPr>
      </w:pPr>
      <w:r w:rsidRPr="004E0D72">
        <w:rPr>
          <w:rFonts w:ascii="David" w:hAnsi="David" w:hint="cs"/>
          <w:rtl/>
        </w:rPr>
        <w:t>באחריות</w:t>
      </w:r>
      <w:r w:rsidR="00D25008">
        <w:rPr>
          <w:rFonts w:ascii="David" w:hAnsi="David" w:hint="cs"/>
          <w:rtl/>
        </w:rPr>
        <w:t xml:space="preserve"> המנהלן</w:t>
      </w:r>
      <w:r w:rsidRPr="004E0D72">
        <w:rPr>
          <w:rFonts w:ascii="David" w:hAnsi="David" w:hint="cs"/>
          <w:rtl/>
        </w:rPr>
        <w:t>:</w:t>
      </w:r>
    </w:p>
    <w:p w14:paraId="57D09673" w14:textId="77777777" w:rsidR="002906C0" w:rsidRPr="00CC7014" w:rsidRDefault="002906C0" w:rsidP="00CC7014">
      <w:pPr>
        <w:pStyle w:val="-3"/>
        <w:numPr>
          <w:ilvl w:val="3"/>
          <w:numId w:val="43"/>
        </w:numPr>
        <w:spacing w:before="120"/>
        <w:ind w:left="2352"/>
        <w:jc w:val="both"/>
        <w:rPr>
          <w:rFonts w:ascii="David" w:hAnsi="David"/>
          <w:b w:val="0"/>
          <w:bCs w:val="0"/>
        </w:rPr>
      </w:pPr>
      <w:r w:rsidRPr="00CC7014">
        <w:rPr>
          <w:rFonts w:ascii="David" w:hAnsi="David" w:hint="cs"/>
          <w:b w:val="0"/>
          <w:bCs w:val="0"/>
          <w:rtl/>
        </w:rPr>
        <w:t>זיהוי הנבחנים בהתאם לתעודת זהות רשמית/</w:t>
      </w:r>
      <w:r w:rsidR="00AB0F98">
        <w:rPr>
          <w:rFonts w:ascii="David" w:hAnsi="David" w:hint="cs"/>
          <w:b w:val="0"/>
          <w:bCs w:val="0"/>
          <w:rtl/>
        </w:rPr>
        <w:t xml:space="preserve"> </w:t>
      </w:r>
      <w:r w:rsidRPr="00CC7014">
        <w:rPr>
          <w:rFonts w:ascii="David" w:hAnsi="David" w:hint="cs"/>
          <w:b w:val="0"/>
          <w:bCs w:val="0"/>
          <w:rtl/>
        </w:rPr>
        <w:t>רישיון נהיגה/</w:t>
      </w:r>
      <w:r w:rsidR="00AB0F98">
        <w:rPr>
          <w:rFonts w:ascii="David" w:hAnsi="David" w:hint="cs"/>
          <w:b w:val="0"/>
          <w:bCs w:val="0"/>
          <w:rtl/>
        </w:rPr>
        <w:t xml:space="preserve"> </w:t>
      </w:r>
      <w:r w:rsidRPr="00CC7014">
        <w:rPr>
          <w:rFonts w:ascii="David" w:hAnsi="David" w:hint="cs"/>
          <w:b w:val="0"/>
          <w:bCs w:val="0"/>
          <w:rtl/>
        </w:rPr>
        <w:t>דרכון</w:t>
      </w:r>
      <w:r w:rsidR="00AB0F98">
        <w:rPr>
          <w:rFonts w:ascii="David" w:hAnsi="David" w:hint="cs"/>
          <w:b w:val="0"/>
          <w:bCs w:val="0"/>
          <w:rtl/>
        </w:rPr>
        <w:t>.</w:t>
      </w:r>
    </w:p>
    <w:p w14:paraId="78289AE2" w14:textId="77777777" w:rsidR="00B13CCE" w:rsidRPr="00CC7014" w:rsidRDefault="009E102B" w:rsidP="00CC7014">
      <w:pPr>
        <w:pStyle w:val="-3"/>
        <w:numPr>
          <w:ilvl w:val="3"/>
          <w:numId w:val="43"/>
        </w:numPr>
        <w:spacing w:before="120"/>
        <w:ind w:left="2352"/>
        <w:jc w:val="both"/>
        <w:rPr>
          <w:rFonts w:ascii="David" w:hAnsi="David"/>
          <w:b w:val="0"/>
          <w:bCs w:val="0"/>
        </w:rPr>
      </w:pPr>
      <w:r w:rsidRPr="00CC7014">
        <w:rPr>
          <w:rFonts w:ascii="David" w:hAnsi="David" w:hint="cs"/>
          <w:b w:val="0"/>
          <w:bCs w:val="0"/>
          <w:rtl/>
        </w:rPr>
        <w:t>איסוף</w:t>
      </w:r>
      <w:r w:rsidR="00B13CCE" w:rsidRPr="00CC7014">
        <w:rPr>
          <w:rFonts w:ascii="David" w:hAnsi="David" w:hint="cs"/>
          <w:b w:val="0"/>
          <w:bCs w:val="0"/>
          <w:rtl/>
        </w:rPr>
        <w:t xml:space="preserve"> חפצי הנבחנים</w:t>
      </w:r>
      <w:r w:rsidRPr="00CC7014">
        <w:rPr>
          <w:rFonts w:ascii="David" w:hAnsi="David" w:hint="cs"/>
          <w:b w:val="0"/>
          <w:bCs w:val="0"/>
          <w:rtl/>
        </w:rPr>
        <w:t xml:space="preserve"> ושמירתם בלוקר עד לסיום הבחינה.</w:t>
      </w:r>
    </w:p>
    <w:p w14:paraId="48CAB987" w14:textId="77777777" w:rsidR="00B13CCE" w:rsidRPr="00CC7014" w:rsidRDefault="00B13CCE" w:rsidP="00CC7014">
      <w:pPr>
        <w:pStyle w:val="-3"/>
        <w:numPr>
          <w:ilvl w:val="3"/>
          <w:numId w:val="43"/>
        </w:numPr>
        <w:spacing w:before="120"/>
        <w:ind w:left="2352"/>
        <w:jc w:val="both"/>
        <w:rPr>
          <w:rFonts w:ascii="David" w:hAnsi="David"/>
          <w:b w:val="0"/>
          <w:bCs w:val="0"/>
        </w:rPr>
      </w:pPr>
      <w:r w:rsidRPr="00CC7014">
        <w:rPr>
          <w:rFonts w:ascii="David" w:hAnsi="David"/>
          <w:b w:val="0"/>
          <w:bCs w:val="0"/>
          <w:rtl/>
        </w:rPr>
        <w:t>וידוא כי הכיתות מסודרות</w:t>
      </w:r>
      <w:r w:rsidRPr="00CC7014">
        <w:rPr>
          <w:rFonts w:ascii="David" w:hAnsi="David" w:hint="cs"/>
          <w:b w:val="0"/>
          <w:bCs w:val="0"/>
          <w:rtl/>
        </w:rPr>
        <w:t>,</w:t>
      </w:r>
      <w:r w:rsidRPr="00CC7014">
        <w:rPr>
          <w:rFonts w:ascii="David" w:hAnsi="David"/>
          <w:b w:val="0"/>
          <w:bCs w:val="0"/>
          <w:rtl/>
        </w:rPr>
        <w:t xml:space="preserve"> המחשבים וכלל העמדות תקינות</w:t>
      </w:r>
      <w:r w:rsidRPr="00CC7014">
        <w:rPr>
          <w:rFonts w:ascii="David" w:hAnsi="David" w:hint="cs"/>
          <w:b w:val="0"/>
          <w:bCs w:val="0"/>
          <w:rtl/>
        </w:rPr>
        <w:t xml:space="preserve"> </w:t>
      </w:r>
      <w:r w:rsidRPr="00CC7014">
        <w:rPr>
          <w:rFonts w:ascii="David" w:hAnsi="David"/>
          <w:b w:val="0"/>
          <w:bCs w:val="0"/>
          <w:rtl/>
        </w:rPr>
        <w:t>ומוכנות</w:t>
      </w:r>
      <w:r w:rsidRPr="00CC7014">
        <w:rPr>
          <w:rFonts w:ascii="David" w:hAnsi="David" w:hint="cs"/>
          <w:b w:val="0"/>
          <w:bCs w:val="0"/>
          <w:rtl/>
        </w:rPr>
        <w:t xml:space="preserve"> לשימוש</w:t>
      </w:r>
      <w:r w:rsidRPr="00CC7014">
        <w:rPr>
          <w:rFonts w:ascii="David" w:hAnsi="David"/>
          <w:b w:val="0"/>
          <w:bCs w:val="0"/>
          <w:rtl/>
        </w:rPr>
        <w:t xml:space="preserve">, לרבות </w:t>
      </w:r>
      <w:r w:rsidRPr="00CC7014">
        <w:rPr>
          <w:rFonts w:ascii="David" w:hAnsi="David" w:hint="cs"/>
          <w:b w:val="0"/>
          <w:bCs w:val="0"/>
          <w:rtl/>
        </w:rPr>
        <w:t>כל</w:t>
      </w:r>
      <w:r w:rsidRPr="00CC7014">
        <w:rPr>
          <w:rFonts w:ascii="David" w:hAnsi="David"/>
          <w:b w:val="0"/>
          <w:bCs w:val="0"/>
          <w:rtl/>
        </w:rPr>
        <w:t xml:space="preserve"> ציוד העזר</w:t>
      </w:r>
      <w:r w:rsidRPr="00CC7014">
        <w:rPr>
          <w:rFonts w:ascii="David" w:hAnsi="David" w:hint="cs"/>
          <w:b w:val="0"/>
          <w:bCs w:val="0"/>
          <w:rtl/>
        </w:rPr>
        <w:t xml:space="preserve"> הנדרש</w:t>
      </w:r>
      <w:r w:rsidRPr="00CC7014">
        <w:rPr>
          <w:rFonts w:ascii="David" w:hAnsi="David"/>
          <w:b w:val="0"/>
          <w:bCs w:val="0"/>
          <w:rtl/>
        </w:rPr>
        <w:t xml:space="preserve"> למבחן.</w:t>
      </w:r>
    </w:p>
    <w:p w14:paraId="243C3966" w14:textId="77777777" w:rsidR="00426226" w:rsidRPr="00CC7014" w:rsidRDefault="00426226" w:rsidP="00CC7014">
      <w:pPr>
        <w:pStyle w:val="-3"/>
        <w:numPr>
          <w:ilvl w:val="3"/>
          <w:numId w:val="43"/>
        </w:numPr>
        <w:spacing w:before="120"/>
        <w:ind w:left="2352"/>
        <w:jc w:val="both"/>
        <w:rPr>
          <w:rFonts w:ascii="David" w:hAnsi="David"/>
          <w:b w:val="0"/>
          <w:bCs w:val="0"/>
        </w:rPr>
      </w:pPr>
      <w:r w:rsidRPr="00CC7014">
        <w:rPr>
          <w:rFonts w:ascii="David" w:hAnsi="David"/>
          <w:b w:val="0"/>
          <w:bCs w:val="0"/>
          <w:rtl/>
        </w:rPr>
        <w:t xml:space="preserve">ווידוא כי המשגיחים מבצעים את עבודתם </w:t>
      </w:r>
      <w:r w:rsidRPr="00CC7014">
        <w:rPr>
          <w:rFonts w:ascii="David" w:hAnsi="David" w:hint="cs"/>
          <w:b w:val="0"/>
          <w:bCs w:val="0"/>
          <w:rtl/>
        </w:rPr>
        <w:t xml:space="preserve">ע"פ </w:t>
      </w:r>
      <w:r w:rsidRPr="00CC7014">
        <w:rPr>
          <w:rFonts w:ascii="David" w:hAnsi="David"/>
          <w:b w:val="0"/>
          <w:bCs w:val="0"/>
          <w:rtl/>
        </w:rPr>
        <w:t>הנחיות יחידות הבחינות האזוריות</w:t>
      </w:r>
      <w:r w:rsidRPr="00CC7014">
        <w:rPr>
          <w:rFonts w:ascii="David" w:hAnsi="David" w:hint="cs"/>
          <w:b w:val="0"/>
          <w:bCs w:val="0"/>
          <w:rtl/>
        </w:rPr>
        <w:t xml:space="preserve">. </w:t>
      </w:r>
    </w:p>
    <w:p w14:paraId="3572D13A" w14:textId="77777777" w:rsidR="00426226" w:rsidRDefault="00426226" w:rsidP="00CC7014">
      <w:pPr>
        <w:pStyle w:val="-3"/>
        <w:numPr>
          <w:ilvl w:val="3"/>
          <w:numId w:val="43"/>
        </w:numPr>
        <w:spacing w:before="120"/>
        <w:ind w:left="2352"/>
        <w:jc w:val="both"/>
        <w:rPr>
          <w:rFonts w:ascii="David" w:hAnsi="David"/>
          <w:b w:val="0"/>
          <w:bCs w:val="0"/>
        </w:rPr>
      </w:pPr>
      <w:r w:rsidRPr="00CC7014">
        <w:rPr>
          <w:rFonts w:ascii="David" w:hAnsi="David"/>
          <w:b w:val="0"/>
          <w:bCs w:val="0"/>
          <w:rtl/>
        </w:rPr>
        <w:t>מעקב אחר עמידה בכללי הבחינה, מענה לאירועים חריגים</w:t>
      </w:r>
      <w:r w:rsidRPr="00CC7014">
        <w:rPr>
          <w:rFonts w:ascii="David" w:hAnsi="David" w:hint="cs"/>
          <w:b w:val="0"/>
          <w:bCs w:val="0"/>
          <w:rtl/>
        </w:rPr>
        <w:t xml:space="preserve">. </w:t>
      </w:r>
    </w:p>
    <w:p w14:paraId="10D16960" w14:textId="77777777" w:rsidR="00AB0F98" w:rsidRPr="00AB0F98" w:rsidRDefault="00E932A8" w:rsidP="00556ED2">
      <w:pPr>
        <w:pStyle w:val="-3"/>
        <w:numPr>
          <w:ilvl w:val="2"/>
          <w:numId w:val="43"/>
        </w:numPr>
        <w:spacing w:before="120"/>
        <w:jc w:val="both"/>
        <w:rPr>
          <w:rFonts w:ascii="David" w:hAnsi="David"/>
          <w:b w:val="0"/>
          <w:bCs w:val="0"/>
        </w:rPr>
      </w:pPr>
      <w:r>
        <w:rPr>
          <w:rFonts w:ascii="David" w:hAnsi="David" w:hint="cs"/>
          <w:rtl/>
        </w:rPr>
        <w:t xml:space="preserve">רכז בדיקות </w:t>
      </w:r>
    </w:p>
    <w:p w14:paraId="4CC45068" w14:textId="77777777" w:rsidR="00E755CE" w:rsidRDefault="00E755CE" w:rsidP="00AB0F98">
      <w:pPr>
        <w:pStyle w:val="-3"/>
        <w:numPr>
          <w:ilvl w:val="0"/>
          <w:numId w:val="0"/>
        </w:numPr>
        <w:spacing w:before="120"/>
        <w:ind w:left="1572"/>
        <w:jc w:val="both"/>
        <w:rPr>
          <w:rFonts w:ascii="David" w:hAnsi="David"/>
          <w:b w:val="0"/>
          <w:bCs w:val="0"/>
        </w:rPr>
      </w:pPr>
      <w:r w:rsidRPr="00E755CE">
        <w:rPr>
          <w:rFonts w:ascii="David" w:hAnsi="David" w:hint="cs"/>
          <w:b w:val="0"/>
          <w:bCs w:val="0"/>
          <w:rtl/>
        </w:rPr>
        <w:t>א</w:t>
      </w:r>
      <w:r w:rsidRPr="00E755CE">
        <w:rPr>
          <w:rFonts w:ascii="David" w:hAnsi="David"/>
          <w:b w:val="0"/>
          <w:bCs w:val="0"/>
          <w:rtl/>
        </w:rPr>
        <w:t xml:space="preserve">דם שתפקידו לבצע בדיקות </w:t>
      </w:r>
      <w:r>
        <w:rPr>
          <w:rFonts w:ascii="David" w:hAnsi="David" w:hint="cs"/>
          <w:b w:val="0"/>
          <w:bCs w:val="0"/>
          <w:rtl/>
        </w:rPr>
        <w:t>ל</w:t>
      </w:r>
      <w:r w:rsidR="00556ED2">
        <w:rPr>
          <w:rFonts w:ascii="David" w:hAnsi="David" w:hint="cs"/>
          <w:b w:val="0"/>
          <w:bCs w:val="0"/>
          <w:rtl/>
        </w:rPr>
        <w:t xml:space="preserve">נבחנים טרם כניסתם לחדר הבחינות </w:t>
      </w:r>
      <w:r w:rsidRPr="00E755CE">
        <w:rPr>
          <w:rFonts w:ascii="David" w:hAnsi="David"/>
          <w:b w:val="0"/>
          <w:bCs w:val="0"/>
          <w:rtl/>
        </w:rPr>
        <w:t>באמצעות מגנומטר וציוד נלווה, ולוודא כי אין ברשות</w:t>
      </w:r>
      <w:r w:rsidR="00556ED2">
        <w:rPr>
          <w:rFonts w:ascii="David" w:hAnsi="David" w:hint="cs"/>
          <w:b w:val="0"/>
          <w:bCs w:val="0"/>
          <w:rtl/>
        </w:rPr>
        <w:t>ם</w:t>
      </w:r>
      <w:r w:rsidRPr="00E755CE">
        <w:rPr>
          <w:rFonts w:ascii="David" w:hAnsi="David"/>
          <w:b w:val="0"/>
          <w:bCs w:val="0"/>
          <w:rtl/>
        </w:rPr>
        <w:t xml:space="preserve"> פריטים האסורים </w:t>
      </w:r>
      <w:r w:rsidR="00256079">
        <w:rPr>
          <w:rFonts w:ascii="David" w:hAnsi="David" w:hint="cs"/>
          <w:b w:val="0"/>
          <w:bCs w:val="0"/>
          <w:rtl/>
        </w:rPr>
        <w:t xml:space="preserve">בשימוש </w:t>
      </w:r>
      <w:r w:rsidRPr="00E755CE">
        <w:rPr>
          <w:rFonts w:ascii="David" w:hAnsi="David"/>
          <w:b w:val="0"/>
          <w:bCs w:val="0"/>
          <w:rtl/>
        </w:rPr>
        <w:t xml:space="preserve">בהתאם לנהלי הבחינות, לשם שמירה על טוהר הבחינה וכללי המשמעת. </w:t>
      </w:r>
    </w:p>
    <w:p w14:paraId="224D7907" w14:textId="77777777" w:rsidR="00E755CE" w:rsidRPr="00E755CE" w:rsidRDefault="00E755CE" w:rsidP="002F74A7">
      <w:pPr>
        <w:pStyle w:val="-3"/>
        <w:numPr>
          <w:ilvl w:val="0"/>
          <w:numId w:val="0"/>
        </w:numPr>
        <w:spacing w:before="120"/>
        <w:ind w:left="1572"/>
        <w:jc w:val="both"/>
        <w:rPr>
          <w:rFonts w:ascii="David" w:hAnsi="David"/>
          <w:b w:val="0"/>
          <w:bCs w:val="0"/>
        </w:rPr>
      </w:pPr>
      <w:r w:rsidRPr="00E755CE">
        <w:rPr>
          <w:rFonts w:ascii="David" w:hAnsi="David"/>
          <w:b w:val="0"/>
          <w:bCs w:val="0"/>
          <w:rtl/>
        </w:rPr>
        <w:t xml:space="preserve">באחריות </w:t>
      </w:r>
      <w:r w:rsidR="00D75D63">
        <w:rPr>
          <w:rFonts w:ascii="David" w:hAnsi="David" w:hint="cs"/>
          <w:b w:val="0"/>
          <w:bCs w:val="0"/>
          <w:rtl/>
        </w:rPr>
        <w:t>רכז הבדיקות</w:t>
      </w:r>
      <w:r w:rsidRPr="00E755CE">
        <w:rPr>
          <w:rFonts w:ascii="David" w:hAnsi="David"/>
          <w:b w:val="0"/>
          <w:bCs w:val="0"/>
        </w:rPr>
        <w:t>:</w:t>
      </w:r>
    </w:p>
    <w:p w14:paraId="1128D3D1" w14:textId="77777777" w:rsidR="002E78ED" w:rsidRDefault="002E78ED" w:rsidP="00CC7014">
      <w:pPr>
        <w:pStyle w:val="-3"/>
        <w:numPr>
          <w:ilvl w:val="3"/>
          <w:numId w:val="43"/>
        </w:numPr>
        <w:spacing w:before="120"/>
        <w:ind w:left="2352"/>
        <w:jc w:val="both"/>
        <w:rPr>
          <w:rFonts w:ascii="David" w:hAnsi="David"/>
          <w:b w:val="0"/>
          <w:bCs w:val="0"/>
        </w:rPr>
      </w:pPr>
      <w:r w:rsidRPr="002E78ED">
        <w:rPr>
          <w:rFonts w:ascii="David" w:hAnsi="David"/>
          <w:b w:val="0"/>
          <w:bCs w:val="0"/>
          <w:rtl/>
        </w:rPr>
        <w:t>ווידוא תקינות הציוד והמערכות המשמשות לבדיקה לפני כל בחינה</w:t>
      </w:r>
      <w:r w:rsidRPr="002E78ED">
        <w:rPr>
          <w:rFonts w:ascii="David" w:hAnsi="David"/>
          <w:b w:val="0"/>
          <w:bCs w:val="0"/>
        </w:rPr>
        <w:t>.</w:t>
      </w:r>
    </w:p>
    <w:p w14:paraId="6652BD55" w14:textId="77777777" w:rsidR="00E755CE" w:rsidRPr="00E755CE" w:rsidRDefault="00E755CE" w:rsidP="00CC7014">
      <w:pPr>
        <w:pStyle w:val="-3"/>
        <w:numPr>
          <w:ilvl w:val="3"/>
          <w:numId w:val="43"/>
        </w:numPr>
        <w:spacing w:before="120"/>
        <w:ind w:left="2352"/>
        <w:jc w:val="both"/>
        <w:rPr>
          <w:rFonts w:ascii="David" w:hAnsi="David"/>
          <w:b w:val="0"/>
          <w:bCs w:val="0"/>
        </w:rPr>
      </w:pPr>
      <w:r w:rsidRPr="00E755CE">
        <w:rPr>
          <w:rFonts w:ascii="David" w:hAnsi="David"/>
          <w:b w:val="0"/>
          <w:bCs w:val="0"/>
          <w:rtl/>
        </w:rPr>
        <w:t xml:space="preserve">ביצוע בדיקות </w:t>
      </w:r>
      <w:r w:rsidR="00256079">
        <w:rPr>
          <w:rFonts w:ascii="David" w:hAnsi="David" w:hint="cs"/>
          <w:b w:val="0"/>
          <w:bCs w:val="0"/>
          <w:rtl/>
        </w:rPr>
        <w:t xml:space="preserve">עם </w:t>
      </w:r>
      <w:r w:rsidRPr="00E755CE">
        <w:rPr>
          <w:rFonts w:ascii="David" w:hAnsi="David"/>
          <w:b w:val="0"/>
          <w:bCs w:val="0"/>
          <w:rtl/>
        </w:rPr>
        <w:t xml:space="preserve">מגנומטר לנבחנים טרם כניסתם לחדר הבחינה, </w:t>
      </w:r>
      <w:r w:rsidR="0014318C">
        <w:rPr>
          <w:rFonts w:ascii="David" w:hAnsi="David" w:hint="cs"/>
          <w:b w:val="0"/>
          <w:bCs w:val="0"/>
          <w:rtl/>
        </w:rPr>
        <w:t>לאיתור אמצעים האסורים בשימוש כגון: אוזניות, שעונים חכמים, מצלמות וכו'</w:t>
      </w:r>
      <w:r w:rsidRPr="00E755CE">
        <w:rPr>
          <w:rFonts w:ascii="David" w:hAnsi="David"/>
          <w:b w:val="0"/>
          <w:bCs w:val="0"/>
        </w:rPr>
        <w:t>.</w:t>
      </w:r>
    </w:p>
    <w:p w14:paraId="0F365FDE" w14:textId="77777777" w:rsidR="00E755CE" w:rsidRPr="00E755CE" w:rsidRDefault="002E78ED" w:rsidP="00CC7014">
      <w:pPr>
        <w:pStyle w:val="-3"/>
        <w:numPr>
          <w:ilvl w:val="3"/>
          <w:numId w:val="43"/>
        </w:numPr>
        <w:spacing w:before="120"/>
        <w:ind w:left="2352"/>
        <w:jc w:val="both"/>
        <w:rPr>
          <w:rFonts w:ascii="David" w:hAnsi="David"/>
          <w:b w:val="0"/>
          <w:bCs w:val="0"/>
        </w:rPr>
      </w:pPr>
      <w:r>
        <w:rPr>
          <w:rFonts w:ascii="David" w:hAnsi="David" w:hint="cs"/>
          <w:b w:val="0"/>
          <w:bCs w:val="0"/>
          <w:rtl/>
        </w:rPr>
        <w:t>הנחיית הנבחנים למסירת ה</w:t>
      </w:r>
      <w:r w:rsidR="00E755CE" w:rsidRPr="00E755CE">
        <w:rPr>
          <w:rFonts w:ascii="David" w:hAnsi="David"/>
          <w:b w:val="0"/>
          <w:bCs w:val="0"/>
          <w:rtl/>
        </w:rPr>
        <w:t>תיקים וחפצים אישיים</w:t>
      </w:r>
      <w:r w:rsidR="0014318C">
        <w:rPr>
          <w:rFonts w:ascii="David" w:hAnsi="David" w:hint="cs"/>
          <w:b w:val="0"/>
          <w:bCs w:val="0"/>
          <w:rtl/>
        </w:rPr>
        <w:t xml:space="preserve"> למנהלן לצורך אחסונם בלוקרים</w:t>
      </w:r>
      <w:r w:rsidR="000516BC">
        <w:rPr>
          <w:rFonts w:ascii="David" w:hAnsi="David" w:hint="cs"/>
          <w:b w:val="0"/>
          <w:bCs w:val="0"/>
          <w:rtl/>
        </w:rPr>
        <w:t>.</w:t>
      </w:r>
    </w:p>
    <w:p w14:paraId="34087009" w14:textId="77777777" w:rsidR="00E755CE" w:rsidRPr="00E755CE" w:rsidRDefault="00E755CE" w:rsidP="00CC7014">
      <w:pPr>
        <w:pStyle w:val="-3"/>
        <w:numPr>
          <w:ilvl w:val="3"/>
          <w:numId w:val="43"/>
        </w:numPr>
        <w:spacing w:before="120"/>
        <w:ind w:left="2352"/>
        <w:jc w:val="both"/>
        <w:rPr>
          <w:rFonts w:ascii="David" w:hAnsi="David"/>
          <w:b w:val="0"/>
          <w:bCs w:val="0"/>
        </w:rPr>
      </w:pPr>
      <w:r w:rsidRPr="00E755CE">
        <w:rPr>
          <w:rFonts w:ascii="David" w:hAnsi="David"/>
          <w:b w:val="0"/>
          <w:bCs w:val="0"/>
          <w:rtl/>
        </w:rPr>
        <w:t>דיווח מיידי למ</w:t>
      </w:r>
      <w:r w:rsidR="00903C99">
        <w:rPr>
          <w:rFonts w:ascii="David" w:hAnsi="David" w:hint="cs"/>
          <w:b w:val="0"/>
          <w:bCs w:val="0"/>
          <w:rtl/>
        </w:rPr>
        <w:t>נהלן</w:t>
      </w:r>
      <w:r w:rsidRPr="00E755CE">
        <w:rPr>
          <w:rFonts w:ascii="David" w:hAnsi="David"/>
          <w:b w:val="0"/>
          <w:bCs w:val="0"/>
          <w:rtl/>
        </w:rPr>
        <w:t xml:space="preserve"> על כל ממצא חריג</w:t>
      </w:r>
      <w:r w:rsidR="00992966">
        <w:rPr>
          <w:rFonts w:ascii="David" w:hAnsi="David" w:hint="cs"/>
          <w:b w:val="0"/>
          <w:bCs w:val="0"/>
          <w:rtl/>
        </w:rPr>
        <w:t xml:space="preserve"> שאינו מותר בשימוש</w:t>
      </w:r>
      <w:r w:rsidR="000516BC">
        <w:rPr>
          <w:rFonts w:ascii="David" w:hAnsi="David" w:hint="cs"/>
          <w:b w:val="0"/>
          <w:bCs w:val="0"/>
          <w:rtl/>
        </w:rPr>
        <w:t>.</w:t>
      </w:r>
    </w:p>
    <w:p w14:paraId="42BEDF70" w14:textId="77777777" w:rsidR="00E755CE" w:rsidRPr="00E755CE" w:rsidRDefault="00E755CE" w:rsidP="00CC7014">
      <w:pPr>
        <w:pStyle w:val="-3"/>
        <w:numPr>
          <w:ilvl w:val="3"/>
          <w:numId w:val="43"/>
        </w:numPr>
        <w:spacing w:before="120"/>
        <w:ind w:left="2352"/>
        <w:jc w:val="both"/>
        <w:rPr>
          <w:rFonts w:ascii="David" w:hAnsi="David"/>
          <w:b w:val="0"/>
          <w:bCs w:val="0"/>
        </w:rPr>
      </w:pPr>
      <w:r w:rsidRPr="00E755CE">
        <w:rPr>
          <w:rFonts w:ascii="David" w:hAnsi="David"/>
          <w:b w:val="0"/>
          <w:bCs w:val="0"/>
          <w:rtl/>
        </w:rPr>
        <w:t>תיעוד אירועים חריגים ומילוי "דוח חשד לפגיעה בטוהר הבחינות ובכללי המשמעת", במקרה הצורך</w:t>
      </w:r>
      <w:r w:rsidRPr="00E755CE">
        <w:rPr>
          <w:rFonts w:ascii="David" w:hAnsi="David"/>
          <w:b w:val="0"/>
          <w:bCs w:val="0"/>
        </w:rPr>
        <w:t>.</w:t>
      </w:r>
    </w:p>
    <w:p w14:paraId="2F8EA12F" w14:textId="77777777" w:rsidR="00E755CE" w:rsidRPr="00E755CE" w:rsidRDefault="00E755CE" w:rsidP="00CC7014">
      <w:pPr>
        <w:pStyle w:val="-3"/>
        <w:numPr>
          <w:ilvl w:val="3"/>
          <w:numId w:val="43"/>
        </w:numPr>
        <w:spacing w:before="120"/>
        <w:ind w:left="2352"/>
        <w:jc w:val="both"/>
        <w:rPr>
          <w:rFonts w:ascii="David" w:hAnsi="David"/>
          <w:b w:val="0"/>
          <w:bCs w:val="0"/>
        </w:rPr>
      </w:pPr>
      <w:r w:rsidRPr="00E755CE">
        <w:rPr>
          <w:rFonts w:ascii="David" w:hAnsi="David"/>
          <w:b w:val="0"/>
          <w:bCs w:val="0"/>
          <w:rtl/>
        </w:rPr>
        <w:t>שיתוף פעולה מלא עם צוות ההשגחה ו</w:t>
      </w:r>
      <w:r w:rsidR="00992966">
        <w:rPr>
          <w:rFonts w:ascii="David" w:hAnsi="David" w:hint="cs"/>
          <w:b w:val="0"/>
          <w:bCs w:val="0"/>
          <w:rtl/>
        </w:rPr>
        <w:t>המנהלנים</w:t>
      </w:r>
      <w:r w:rsidR="000516BC">
        <w:rPr>
          <w:rFonts w:ascii="David" w:hAnsi="David" w:hint="cs"/>
          <w:b w:val="0"/>
          <w:bCs w:val="0"/>
          <w:rtl/>
        </w:rPr>
        <w:t xml:space="preserve"> </w:t>
      </w:r>
      <w:r w:rsidR="00AC61D6">
        <w:rPr>
          <w:rFonts w:ascii="David" w:hAnsi="David" w:hint="cs"/>
          <w:b w:val="0"/>
          <w:bCs w:val="0"/>
          <w:rtl/>
        </w:rPr>
        <w:t>לצ</w:t>
      </w:r>
      <w:r w:rsidR="00483DE9">
        <w:rPr>
          <w:rFonts w:ascii="David" w:hAnsi="David" w:hint="cs"/>
          <w:b w:val="0"/>
          <w:bCs w:val="0"/>
          <w:rtl/>
        </w:rPr>
        <w:t>ו</w:t>
      </w:r>
      <w:r w:rsidR="00AC61D6">
        <w:rPr>
          <w:rFonts w:ascii="David" w:hAnsi="David" w:hint="cs"/>
          <w:b w:val="0"/>
          <w:bCs w:val="0"/>
          <w:rtl/>
        </w:rPr>
        <w:t>רך</w:t>
      </w:r>
      <w:r w:rsidR="000516BC">
        <w:rPr>
          <w:rFonts w:ascii="David" w:hAnsi="David" w:hint="cs"/>
          <w:b w:val="0"/>
          <w:bCs w:val="0"/>
          <w:rtl/>
        </w:rPr>
        <w:t xml:space="preserve"> </w:t>
      </w:r>
      <w:r w:rsidR="00AC61D6">
        <w:rPr>
          <w:rFonts w:ascii="David" w:hAnsi="David" w:hint="cs"/>
          <w:b w:val="0"/>
          <w:bCs w:val="0"/>
          <w:rtl/>
        </w:rPr>
        <w:t>דיווח על הליקויים.</w:t>
      </w:r>
      <w:r w:rsidRPr="00E755CE">
        <w:rPr>
          <w:rFonts w:ascii="David" w:hAnsi="David"/>
          <w:b w:val="0"/>
          <w:bCs w:val="0"/>
          <w:rtl/>
        </w:rPr>
        <w:t xml:space="preserve"> </w:t>
      </w:r>
    </w:p>
    <w:p w14:paraId="0DCA4538" w14:textId="77777777" w:rsidR="00D41841" w:rsidRDefault="00D41841" w:rsidP="006B1DC2">
      <w:pPr>
        <w:pStyle w:val="-3"/>
        <w:numPr>
          <w:ilvl w:val="2"/>
          <w:numId w:val="43"/>
        </w:numPr>
        <w:spacing w:before="120"/>
        <w:jc w:val="both"/>
        <w:rPr>
          <w:rFonts w:ascii="David" w:hAnsi="David"/>
          <w:b w:val="0"/>
          <w:bCs w:val="0"/>
        </w:rPr>
      </w:pPr>
      <w:r>
        <w:rPr>
          <w:rFonts w:ascii="David" w:hAnsi="David" w:hint="cs"/>
          <w:b w:val="0"/>
          <w:bCs w:val="0"/>
          <w:rtl/>
        </w:rPr>
        <w:t xml:space="preserve">באחריות נותן השירותים לבצע הדרכה </w:t>
      </w:r>
      <w:r w:rsidR="00241660">
        <w:rPr>
          <w:rFonts w:ascii="David" w:hAnsi="David" w:hint="cs"/>
          <w:b w:val="0"/>
          <w:bCs w:val="0"/>
          <w:rtl/>
        </w:rPr>
        <w:t xml:space="preserve">לכל כוח האדם הנדרש בהתאם לנהלים הרלוונטיים של המשרד. </w:t>
      </w:r>
    </w:p>
    <w:p w14:paraId="23CE3137" w14:textId="77777777" w:rsidR="00717AF9" w:rsidRPr="00D06B80" w:rsidRDefault="00717AF9" w:rsidP="006B1DC2">
      <w:pPr>
        <w:pStyle w:val="-3"/>
        <w:numPr>
          <w:ilvl w:val="2"/>
          <w:numId w:val="43"/>
        </w:numPr>
        <w:spacing w:before="120"/>
        <w:jc w:val="both"/>
        <w:rPr>
          <w:rFonts w:ascii="David" w:hAnsi="David"/>
          <w:b w:val="0"/>
          <w:bCs w:val="0"/>
        </w:rPr>
      </w:pPr>
      <w:r w:rsidRPr="00D06B80">
        <w:rPr>
          <w:rFonts w:ascii="David" w:hAnsi="David" w:hint="cs"/>
          <w:b w:val="0"/>
          <w:bCs w:val="0"/>
          <w:rtl/>
        </w:rPr>
        <w:t xml:space="preserve">על כל כוח האדם </w:t>
      </w:r>
      <w:r w:rsidR="00B13CCD" w:rsidRPr="00D06B80">
        <w:rPr>
          <w:rFonts w:ascii="David" w:hAnsi="David" w:hint="cs"/>
          <w:b w:val="0"/>
          <w:bCs w:val="0"/>
          <w:rtl/>
        </w:rPr>
        <w:t>המפורט בסעיף זה, להיות בעל</w:t>
      </w:r>
      <w:r w:rsidR="00B13CCD" w:rsidRPr="00D06B80">
        <w:rPr>
          <w:rFonts w:ascii="David" w:hAnsi="David"/>
          <w:b w:val="0"/>
          <w:bCs w:val="0"/>
          <w:rtl/>
        </w:rPr>
        <w:t xml:space="preserve"> שליטה מלאה בשפה העברית, </w:t>
      </w:r>
      <w:r w:rsidR="0024192A">
        <w:rPr>
          <w:rFonts w:ascii="David" w:hAnsi="David" w:hint="cs"/>
          <w:b w:val="0"/>
          <w:bCs w:val="0"/>
          <w:rtl/>
        </w:rPr>
        <w:t xml:space="preserve">לרבות </w:t>
      </w:r>
      <w:r w:rsidR="00B13CCD" w:rsidRPr="00D06B80">
        <w:rPr>
          <w:rFonts w:ascii="David" w:hAnsi="David"/>
          <w:b w:val="0"/>
          <w:bCs w:val="0"/>
          <w:rtl/>
        </w:rPr>
        <w:t xml:space="preserve">קריאה וכתיבה. </w:t>
      </w:r>
      <w:r w:rsidR="0024192A">
        <w:rPr>
          <w:rFonts w:ascii="David" w:hAnsi="David" w:hint="cs"/>
          <w:b w:val="0"/>
          <w:bCs w:val="0"/>
          <w:rtl/>
        </w:rPr>
        <w:t xml:space="preserve">במקרים בהם נדרש </w:t>
      </w:r>
      <w:r w:rsidR="00B13CCD" w:rsidRPr="00D06B80">
        <w:rPr>
          <w:rFonts w:ascii="David" w:hAnsi="David"/>
          <w:b w:val="0"/>
          <w:bCs w:val="0"/>
          <w:rtl/>
        </w:rPr>
        <w:t>ידע בשפות אחרות</w:t>
      </w:r>
      <w:r w:rsidR="0024192A">
        <w:rPr>
          <w:rFonts w:ascii="David" w:hAnsi="David" w:hint="cs"/>
          <w:b w:val="0"/>
          <w:bCs w:val="0"/>
          <w:rtl/>
        </w:rPr>
        <w:t>,</w:t>
      </w:r>
      <w:r w:rsidR="00B13CCD" w:rsidRPr="00D06B80">
        <w:rPr>
          <w:rFonts w:ascii="David" w:hAnsi="David"/>
          <w:b w:val="0"/>
          <w:bCs w:val="0"/>
          <w:rtl/>
        </w:rPr>
        <w:t xml:space="preserve"> יצהירו</w:t>
      </w:r>
      <w:r w:rsidR="0024192A">
        <w:rPr>
          <w:rFonts w:ascii="David" w:hAnsi="David" w:hint="cs"/>
          <w:b w:val="0"/>
          <w:bCs w:val="0"/>
          <w:rtl/>
        </w:rPr>
        <w:t xml:space="preserve"> העובדים</w:t>
      </w:r>
      <w:r w:rsidR="00B13CCD" w:rsidRPr="00D06B80">
        <w:rPr>
          <w:rFonts w:ascii="David" w:hAnsi="David"/>
          <w:b w:val="0"/>
          <w:bCs w:val="0"/>
          <w:rtl/>
        </w:rPr>
        <w:t xml:space="preserve"> על שליטה</w:t>
      </w:r>
      <w:r w:rsidR="00B13CCD" w:rsidRPr="00D06B80">
        <w:rPr>
          <w:rFonts w:ascii="David" w:hAnsi="David" w:hint="cs"/>
          <w:b w:val="0"/>
          <w:bCs w:val="0"/>
          <w:rtl/>
        </w:rPr>
        <w:t xml:space="preserve"> </w:t>
      </w:r>
      <w:r w:rsidR="00B13CCD" w:rsidRPr="00D06B80">
        <w:rPr>
          <w:rFonts w:ascii="David" w:hAnsi="David"/>
          <w:b w:val="0"/>
          <w:bCs w:val="0"/>
          <w:rtl/>
        </w:rPr>
        <w:t>מלאה באותן השפות (כגון: רוסית, אנגלית, צרפתית,</w:t>
      </w:r>
      <w:r w:rsidR="00B13CCD" w:rsidRPr="00D06B80">
        <w:rPr>
          <w:rFonts w:ascii="David" w:hAnsi="David" w:hint="cs"/>
          <w:b w:val="0"/>
          <w:bCs w:val="0"/>
          <w:rtl/>
        </w:rPr>
        <w:t xml:space="preserve"> </w:t>
      </w:r>
      <w:r w:rsidR="00B13CCD" w:rsidRPr="00D06B80">
        <w:rPr>
          <w:rFonts w:ascii="David" w:hAnsi="David"/>
          <w:b w:val="0"/>
          <w:bCs w:val="0"/>
          <w:rtl/>
        </w:rPr>
        <w:t>אמהרית, ספרדית, יידיש)</w:t>
      </w:r>
      <w:r w:rsidR="00B13CCD" w:rsidRPr="00D06B80">
        <w:rPr>
          <w:rFonts w:ascii="David" w:hAnsi="David" w:hint="cs"/>
          <w:b w:val="0"/>
          <w:bCs w:val="0"/>
          <w:rtl/>
        </w:rPr>
        <w:t xml:space="preserve">. </w:t>
      </w:r>
    </w:p>
    <w:p w14:paraId="3842C37A" w14:textId="77777777" w:rsidR="00D5477B" w:rsidRPr="00305213" w:rsidRDefault="00D30788" w:rsidP="006B1DC2">
      <w:pPr>
        <w:pStyle w:val="-3"/>
        <w:numPr>
          <w:ilvl w:val="2"/>
          <w:numId w:val="43"/>
        </w:numPr>
        <w:spacing w:before="120"/>
        <w:jc w:val="both"/>
        <w:rPr>
          <w:rFonts w:ascii="David" w:hAnsi="David"/>
        </w:rPr>
      </w:pPr>
      <w:r w:rsidRPr="00305213">
        <w:rPr>
          <w:rFonts w:ascii="David" w:hAnsi="David" w:hint="eastAsia"/>
          <w:rtl/>
        </w:rPr>
        <w:t>המשרד</w:t>
      </w:r>
      <w:r w:rsidRPr="00305213">
        <w:rPr>
          <w:rFonts w:ascii="David" w:hAnsi="David"/>
          <w:rtl/>
        </w:rPr>
        <w:t xml:space="preserve"> </w:t>
      </w:r>
      <w:r w:rsidR="00C50E7C" w:rsidRPr="00305213">
        <w:rPr>
          <w:rFonts w:ascii="David" w:hAnsi="David" w:hint="eastAsia"/>
          <w:rtl/>
        </w:rPr>
        <w:t>יקבע</w:t>
      </w:r>
      <w:r w:rsidR="00C50E7C" w:rsidRPr="00305213">
        <w:rPr>
          <w:rFonts w:ascii="David" w:hAnsi="David"/>
          <w:rtl/>
        </w:rPr>
        <w:t xml:space="preserve"> </w:t>
      </w:r>
      <w:r w:rsidRPr="00305213">
        <w:rPr>
          <w:rFonts w:ascii="David" w:hAnsi="David" w:hint="eastAsia"/>
          <w:rtl/>
        </w:rPr>
        <w:t>בהתאם</w:t>
      </w:r>
      <w:r w:rsidRPr="00305213">
        <w:rPr>
          <w:rFonts w:ascii="David" w:hAnsi="David"/>
          <w:rtl/>
        </w:rPr>
        <w:t xml:space="preserve"> לנהלים ומועדי הבחינות השונות על </w:t>
      </w:r>
      <w:r w:rsidR="00275502" w:rsidRPr="00305213">
        <w:rPr>
          <w:rFonts w:ascii="David" w:hAnsi="David" w:hint="eastAsia"/>
          <w:rtl/>
        </w:rPr>
        <w:t>הרכב</w:t>
      </w:r>
      <w:r w:rsidR="00275502" w:rsidRPr="00305213">
        <w:rPr>
          <w:rFonts w:ascii="David" w:hAnsi="David"/>
          <w:rtl/>
        </w:rPr>
        <w:t xml:space="preserve">, היקף ושעות הפעילות לצוות כוח האדם </w:t>
      </w:r>
      <w:r w:rsidR="00F00B02" w:rsidRPr="00305213">
        <w:rPr>
          <w:rFonts w:ascii="David" w:hAnsi="David" w:hint="eastAsia"/>
          <w:rtl/>
        </w:rPr>
        <w:t>ה</w:t>
      </w:r>
      <w:r w:rsidR="00275502" w:rsidRPr="00305213">
        <w:rPr>
          <w:rFonts w:ascii="David" w:hAnsi="David" w:hint="eastAsia"/>
          <w:rtl/>
        </w:rPr>
        <w:t>נדרש</w:t>
      </w:r>
      <w:r w:rsidR="00275502" w:rsidRPr="00305213">
        <w:rPr>
          <w:rFonts w:ascii="David" w:hAnsi="David"/>
          <w:rtl/>
        </w:rPr>
        <w:t xml:space="preserve"> לשיבוץ בכל בחינה. </w:t>
      </w:r>
    </w:p>
    <w:p w14:paraId="7451F782" w14:textId="77777777" w:rsidR="00FD4AE9" w:rsidRPr="00D06B80" w:rsidRDefault="00585876" w:rsidP="006B1DC2">
      <w:pPr>
        <w:pStyle w:val="-3"/>
        <w:numPr>
          <w:ilvl w:val="2"/>
          <w:numId w:val="43"/>
        </w:numPr>
        <w:spacing w:before="120"/>
        <w:jc w:val="both"/>
        <w:rPr>
          <w:rFonts w:ascii="David" w:hAnsi="David"/>
          <w:b w:val="0"/>
          <w:bCs w:val="0"/>
        </w:rPr>
      </w:pPr>
      <w:r w:rsidRPr="00D06B80">
        <w:rPr>
          <w:rFonts w:ascii="David" w:hAnsi="David" w:hint="cs"/>
          <w:b w:val="0"/>
          <w:bCs w:val="0"/>
          <w:rtl/>
        </w:rPr>
        <w:lastRenderedPageBreak/>
        <w:t xml:space="preserve">יובהר כי על צוות כוח האדם להגיע </w:t>
      </w:r>
      <w:r w:rsidR="00C50E7C">
        <w:rPr>
          <w:rFonts w:ascii="David" w:hAnsi="David" w:hint="cs"/>
          <w:b w:val="0"/>
          <w:bCs w:val="0"/>
          <w:rtl/>
        </w:rPr>
        <w:t xml:space="preserve">לאתר הבחינה </w:t>
      </w:r>
      <w:r w:rsidRPr="00D06B80">
        <w:rPr>
          <w:rFonts w:ascii="David" w:hAnsi="David" w:hint="cs"/>
          <w:b w:val="0"/>
          <w:bCs w:val="0"/>
          <w:rtl/>
        </w:rPr>
        <w:t>לפ</w:t>
      </w:r>
      <w:r w:rsidR="007156C4" w:rsidRPr="00D06B80">
        <w:rPr>
          <w:rFonts w:ascii="David" w:hAnsi="David" w:hint="cs"/>
          <w:b w:val="0"/>
          <w:bCs w:val="0"/>
          <w:rtl/>
        </w:rPr>
        <w:t xml:space="preserve">ני קיום הבחינה </w:t>
      </w:r>
      <w:r w:rsidR="00C50E7C" w:rsidRPr="00D06B80">
        <w:rPr>
          <w:rFonts w:ascii="David" w:hAnsi="David" w:hint="cs"/>
          <w:b w:val="0"/>
          <w:bCs w:val="0"/>
          <w:rtl/>
        </w:rPr>
        <w:t>ו</w:t>
      </w:r>
      <w:r w:rsidR="00C50E7C">
        <w:rPr>
          <w:rFonts w:ascii="David" w:hAnsi="David" w:hint="cs"/>
          <w:b w:val="0"/>
          <w:bCs w:val="0"/>
          <w:rtl/>
        </w:rPr>
        <w:t xml:space="preserve">להישאר במקום עד </w:t>
      </w:r>
      <w:r w:rsidR="006F3227">
        <w:rPr>
          <w:rFonts w:ascii="David" w:hAnsi="David" w:hint="cs"/>
          <w:b w:val="0"/>
          <w:bCs w:val="0"/>
          <w:rtl/>
        </w:rPr>
        <w:t>סיומה</w:t>
      </w:r>
      <w:r w:rsidR="007156C4" w:rsidRPr="00D06B80">
        <w:rPr>
          <w:rFonts w:ascii="David" w:hAnsi="David" w:hint="cs"/>
          <w:b w:val="0"/>
          <w:bCs w:val="0"/>
          <w:rtl/>
        </w:rPr>
        <w:t>, הכל בהתאם לנהלי המשרד ולהוראותיו.</w:t>
      </w:r>
      <w:r w:rsidR="008540D4">
        <w:rPr>
          <w:rFonts w:ascii="David" w:hAnsi="David" w:hint="cs"/>
          <w:b w:val="0"/>
          <w:bCs w:val="0"/>
          <w:rtl/>
        </w:rPr>
        <w:t xml:space="preserve"> </w:t>
      </w:r>
      <w:r w:rsidR="00275502" w:rsidRPr="00D06B80">
        <w:rPr>
          <w:rFonts w:ascii="David" w:hAnsi="David" w:hint="cs"/>
          <w:b w:val="0"/>
          <w:bCs w:val="0"/>
          <w:rtl/>
        </w:rPr>
        <w:t>על נותן השירותים להיות ערוך לשיבוץ כוח האדם הנדרש לכל בחינה</w:t>
      </w:r>
      <w:r w:rsidR="002A57A3" w:rsidRPr="00D06B80">
        <w:rPr>
          <w:rFonts w:ascii="David" w:hAnsi="David" w:hint="cs"/>
          <w:b w:val="0"/>
          <w:bCs w:val="0"/>
          <w:rtl/>
        </w:rPr>
        <w:t>, בכל מקום בארץ</w:t>
      </w:r>
      <w:r w:rsidR="00D06B80">
        <w:rPr>
          <w:rFonts w:ascii="David" w:hAnsi="David" w:hint="cs"/>
          <w:b w:val="0"/>
          <w:bCs w:val="0"/>
          <w:rtl/>
        </w:rPr>
        <w:t>.</w:t>
      </w:r>
    </w:p>
    <w:p w14:paraId="07912E6A" w14:textId="77777777" w:rsidR="004D5126" w:rsidRPr="00225032" w:rsidRDefault="004D5126" w:rsidP="00D5477B">
      <w:pPr>
        <w:pStyle w:val="-2"/>
        <w:numPr>
          <w:ilvl w:val="0"/>
          <w:numId w:val="0"/>
        </w:numPr>
        <w:ind w:left="786"/>
        <w:jc w:val="both"/>
        <w:outlineLvl w:val="2"/>
        <w:rPr>
          <w:rFonts w:ascii="David" w:hAnsi="David"/>
          <w:color w:val="FF0000"/>
        </w:rPr>
      </w:pPr>
    </w:p>
    <w:p w14:paraId="67AE5978" w14:textId="77777777" w:rsidR="00734FF1" w:rsidRPr="00225032" w:rsidRDefault="00734FF1" w:rsidP="0004723A">
      <w:pPr>
        <w:pStyle w:val="-2"/>
        <w:numPr>
          <w:ilvl w:val="1"/>
          <w:numId w:val="43"/>
        </w:numPr>
        <w:outlineLvl w:val="2"/>
        <w:rPr>
          <w:rFonts w:ascii="David" w:hAnsi="David"/>
        </w:rPr>
      </w:pPr>
      <w:bookmarkStart w:id="18" w:name="H3_הזמנת_השירותים_"/>
      <w:r w:rsidRPr="00225032">
        <w:rPr>
          <w:rFonts w:ascii="David" w:hAnsi="David"/>
          <w:rtl/>
        </w:rPr>
        <w:t xml:space="preserve">הזמנת השירותים </w:t>
      </w:r>
    </w:p>
    <w:bookmarkEnd w:id="18"/>
    <w:p w14:paraId="26AB3CF1" w14:textId="6765B5F9" w:rsidR="00105F9B" w:rsidRPr="00225032" w:rsidRDefault="00105F9B" w:rsidP="00105F9B">
      <w:pPr>
        <w:pStyle w:val="-2"/>
        <w:numPr>
          <w:ilvl w:val="0"/>
          <w:numId w:val="0"/>
        </w:numPr>
        <w:ind w:left="360" w:firstLine="360"/>
        <w:jc w:val="both"/>
        <w:rPr>
          <w:rFonts w:ascii="David" w:hAnsi="David"/>
          <w:b w:val="0"/>
          <w:bCs w:val="0"/>
          <w:rtl/>
        </w:rPr>
      </w:pPr>
      <w:r>
        <w:rPr>
          <w:rFonts w:ascii="David" w:hAnsi="David" w:hint="cs"/>
          <w:b w:val="0"/>
          <w:bCs w:val="0"/>
          <w:rtl/>
        </w:rPr>
        <w:t xml:space="preserve">מצ"ב בנספח </w:t>
      </w:r>
      <w:r w:rsidR="005762E1">
        <w:rPr>
          <w:rFonts w:ascii="David" w:hAnsi="David" w:hint="cs"/>
          <w:b w:val="0"/>
          <w:bCs w:val="0"/>
          <w:rtl/>
        </w:rPr>
        <w:t>י'</w:t>
      </w:r>
      <w:r>
        <w:rPr>
          <w:rFonts w:ascii="David" w:hAnsi="David" w:hint="cs"/>
          <w:b w:val="0"/>
          <w:bCs w:val="0"/>
          <w:rtl/>
        </w:rPr>
        <w:t xml:space="preserve"> היקפי השירותים שסופקו בשנים האחרונות במסגרת מכרז </w:t>
      </w:r>
      <w:r w:rsidR="000E1794">
        <w:rPr>
          <w:rFonts w:ascii="David" w:hAnsi="David" w:hint="cs"/>
          <w:b w:val="0"/>
          <w:bCs w:val="0"/>
          <w:rtl/>
        </w:rPr>
        <w:t>2/20.</w:t>
      </w:r>
    </w:p>
    <w:p w14:paraId="124DB60E" w14:textId="77777777" w:rsidR="00E023FD" w:rsidRPr="00225032" w:rsidRDefault="00E023FD" w:rsidP="0004723A">
      <w:pPr>
        <w:pStyle w:val="a9"/>
        <w:ind w:left="792"/>
        <w:jc w:val="both"/>
        <w:rPr>
          <w:rFonts w:ascii="David" w:hAnsi="David"/>
          <w:sz w:val="24"/>
          <w:rtl/>
        </w:rPr>
      </w:pPr>
      <w:r w:rsidRPr="00225032">
        <w:rPr>
          <w:rFonts w:ascii="David" w:hAnsi="David"/>
          <w:sz w:val="24"/>
          <w:rtl/>
        </w:rPr>
        <w:t>יודגש כי צפי המשרד לעניין היקף ההתקשרות הינו נכון למועד פרסום המכרז וכי צפי זה אינו מחייב את המשרד לרכוש שירותים מהזוכה בהיקף כלשהוא בזמן מן הזמנים.</w:t>
      </w:r>
    </w:p>
    <w:p w14:paraId="4A4DFC05" w14:textId="77777777" w:rsidR="00C91DAA" w:rsidRDefault="00C91DAA" w:rsidP="0004723A">
      <w:pPr>
        <w:spacing w:after="0"/>
        <w:ind w:left="66" w:firstLine="720"/>
        <w:jc w:val="both"/>
        <w:outlineLvl w:val="2"/>
        <w:rPr>
          <w:rFonts w:ascii="David" w:hAnsi="David"/>
          <w:sz w:val="24"/>
          <w:rtl/>
        </w:rPr>
      </w:pPr>
      <w:r w:rsidRPr="00225032">
        <w:rPr>
          <w:rFonts w:ascii="David" w:hAnsi="David"/>
          <w:sz w:val="24"/>
          <w:rtl/>
        </w:rPr>
        <w:t>המשרד יהיה רשאי לדרוש שירותים דומים אף ביחס ליחידות נוספות במשרד.</w:t>
      </w:r>
    </w:p>
    <w:p w14:paraId="2CCA29DA" w14:textId="77777777" w:rsidR="00D06795" w:rsidRDefault="00D06795" w:rsidP="0004723A">
      <w:pPr>
        <w:pStyle w:val="-2"/>
        <w:numPr>
          <w:ilvl w:val="0"/>
          <w:numId w:val="0"/>
        </w:numPr>
        <w:ind w:left="786"/>
        <w:jc w:val="both"/>
        <w:rPr>
          <w:rFonts w:ascii="David" w:hAnsi="David"/>
          <w:b w:val="0"/>
          <w:bCs w:val="0"/>
          <w:rtl/>
        </w:rPr>
      </w:pPr>
      <w:bookmarkStart w:id="19" w:name="_Ref31626879"/>
      <w:bookmarkStart w:id="20" w:name="_Toc31634282"/>
      <w:bookmarkStart w:id="21" w:name="_Toc41806084"/>
    </w:p>
    <w:p w14:paraId="62B46876" w14:textId="77777777" w:rsidR="00275502" w:rsidRDefault="00D06795" w:rsidP="0004723A">
      <w:pPr>
        <w:pStyle w:val="-2"/>
        <w:numPr>
          <w:ilvl w:val="0"/>
          <w:numId w:val="0"/>
        </w:numPr>
        <w:ind w:left="786"/>
        <w:jc w:val="both"/>
        <w:rPr>
          <w:rFonts w:ascii="David" w:hAnsi="David"/>
          <w:b w:val="0"/>
          <w:bCs w:val="0"/>
          <w:rtl/>
        </w:rPr>
      </w:pPr>
      <w:r w:rsidRPr="00225032">
        <w:rPr>
          <w:rFonts w:ascii="David" w:hAnsi="David"/>
          <w:b w:val="0"/>
          <w:bCs w:val="0"/>
          <w:rtl/>
        </w:rPr>
        <w:t>במסגרת המכרז, מבקש המשרד להתקשר עם נותן שירותים אחד</w:t>
      </w:r>
      <w:r w:rsidR="00275502">
        <w:rPr>
          <w:rFonts w:ascii="David" w:hAnsi="David" w:hint="cs"/>
          <w:b w:val="0"/>
          <w:bCs w:val="0"/>
          <w:rtl/>
        </w:rPr>
        <w:t>.</w:t>
      </w:r>
    </w:p>
    <w:bookmarkEnd w:id="19"/>
    <w:bookmarkEnd w:id="20"/>
    <w:bookmarkEnd w:id="21"/>
    <w:p w14:paraId="3E184FA8" w14:textId="77777777" w:rsidR="00C91DAA" w:rsidRPr="00225032" w:rsidRDefault="00C91DAA" w:rsidP="0004723A">
      <w:pPr>
        <w:pStyle w:val="a9"/>
        <w:ind w:left="792"/>
        <w:jc w:val="both"/>
        <w:rPr>
          <w:rFonts w:ascii="David" w:hAnsi="David"/>
          <w:sz w:val="24"/>
          <w:rtl/>
        </w:rPr>
      </w:pPr>
    </w:p>
    <w:p w14:paraId="45B4C33C" w14:textId="77777777" w:rsidR="003A7757" w:rsidRPr="00225032" w:rsidRDefault="003A7757" w:rsidP="0004723A">
      <w:pPr>
        <w:pStyle w:val="-1"/>
        <w:numPr>
          <w:ilvl w:val="0"/>
          <w:numId w:val="43"/>
        </w:numPr>
        <w:outlineLvl w:val="1"/>
        <w:rPr>
          <w:rFonts w:ascii="David" w:hAnsi="David"/>
        </w:rPr>
      </w:pPr>
      <w:bookmarkStart w:id="22" w:name="_Toc496609907"/>
      <w:bookmarkStart w:id="23" w:name="H2_תנאים_מוקדמים_להשתתפות_במכרז__תנאי_סף"/>
      <w:r w:rsidRPr="00225032">
        <w:rPr>
          <w:rFonts w:ascii="David" w:hAnsi="David"/>
          <w:rtl/>
        </w:rPr>
        <w:t>תנאים מוקדמים להשתתפות במכרז – תנאי סף</w:t>
      </w:r>
      <w:bookmarkEnd w:id="22"/>
    </w:p>
    <w:bookmarkEnd w:id="23"/>
    <w:p w14:paraId="42B2C185" w14:textId="77777777" w:rsidR="00E023FD" w:rsidRPr="00225032" w:rsidRDefault="004B721A" w:rsidP="0004723A">
      <w:pPr>
        <w:pStyle w:val="-1"/>
        <w:numPr>
          <w:ilvl w:val="0"/>
          <w:numId w:val="0"/>
        </w:numPr>
        <w:ind w:left="360"/>
        <w:outlineLvl w:val="9"/>
        <w:rPr>
          <w:rFonts w:ascii="David" w:hAnsi="David"/>
          <w:b w:val="0"/>
          <w:bCs w:val="0"/>
          <w:sz w:val="24"/>
          <w:szCs w:val="24"/>
          <w:rtl/>
        </w:rPr>
      </w:pPr>
      <w:r w:rsidRPr="00225032">
        <w:rPr>
          <w:rFonts w:ascii="David" w:hAnsi="David"/>
          <w:b w:val="0"/>
          <w:bCs w:val="0"/>
          <w:sz w:val="24"/>
          <w:szCs w:val="24"/>
          <w:rtl/>
        </w:rPr>
        <w:t xml:space="preserve">מכרז זה הינו מכרז עם בחינה דו-שלבית כהגדרתו בתקנות חובת המכרזים. </w:t>
      </w:r>
      <w:r w:rsidR="00E023FD" w:rsidRPr="00225032">
        <w:rPr>
          <w:rFonts w:ascii="David" w:hAnsi="David"/>
          <w:b w:val="0"/>
          <w:bCs w:val="0"/>
          <w:sz w:val="24"/>
          <w:szCs w:val="24"/>
          <w:rtl/>
        </w:rPr>
        <w:t>בשלב זה ייבדקו כל ההצעות אשר תתקבלנה עד למועד האחרון להגשת ההצעות, באשר לעמידתן בתנאי הסף המפורטים להלן. הצעה אשר לא תעמוד בתנאי הסף- תיפסל. רק הצעה אשר עמדה בכל תנאי הסף,</w:t>
      </w:r>
      <w:r w:rsidRPr="00225032">
        <w:rPr>
          <w:rFonts w:ascii="David" w:hAnsi="David"/>
          <w:b w:val="0"/>
          <w:bCs w:val="0"/>
          <w:sz w:val="24"/>
          <w:szCs w:val="24"/>
          <w:rtl/>
        </w:rPr>
        <w:t xml:space="preserve"> </w:t>
      </w:r>
      <w:r w:rsidR="00E023FD" w:rsidRPr="00225032">
        <w:rPr>
          <w:rFonts w:ascii="David" w:hAnsi="David"/>
          <w:b w:val="0"/>
          <w:bCs w:val="0"/>
          <w:sz w:val="24"/>
          <w:szCs w:val="24"/>
          <w:rtl/>
        </w:rPr>
        <w:t>תעבור להיבדק בשלב הבא.</w:t>
      </w:r>
    </w:p>
    <w:p w14:paraId="5EB6D44C" w14:textId="77777777" w:rsidR="003A7757" w:rsidRPr="00225032" w:rsidRDefault="003A7757" w:rsidP="0004723A">
      <w:pPr>
        <w:pStyle w:val="-2"/>
        <w:numPr>
          <w:ilvl w:val="1"/>
          <w:numId w:val="43"/>
        </w:numPr>
        <w:outlineLvl w:val="2"/>
        <w:rPr>
          <w:rFonts w:ascii="David" w:hAnsi="David"/>
        </w:rPr>
      </w:pPr>
      <w:bookmarkStart w:id="24" w:name="H3_ניהול_ספרי_חשבונות"/>
      <w:r w:rsidRPr="00225032">
        <w:rPr>
          <w:rFonts w:ascii="David" w:hAnsi="David"/>
          <w:rtl/>
        </w:rPr>
        <w:t>ניהול ספרי חשבונות</w:t>
      </w:r>
    </w:p>
    <w:bookmarkEnd w:id="24"/>
    <w:p w14:paraId="26FB3E4E" w14:textId="77777777" w:rsidR="003A7757" w:rsidRPr="00225032" w:rsidRDefault="003A7757" w:rsidP="0004723A">
      <w:pPr>
        <w:pStyle w:val="a9"/>
        <w:ind w:left="792"/>
        <w:jc w:val="both"/>
        <w:rPr>
          <w:rFonts w:ascii="David" w:hAnsi="David"/>
          <w:sz w:val="24"/>
          <w:rtl/>
        </w:rPr>
      </w:pPr>
      <w:r w:rsidRPr="00225032">
        <w:rPr>
          <w:rFonts w:ascii="David" w:hAnsi="David"/>
          <w:sz w:val="24"/>
          <w:rtl/>
        </w:rPr>
        <w:t xml:space="preserve">המציע מנהל </w:t>
      </w:r>
      <w:r w:rsidR="0037627E" w:rsidRPr="00225032">
        <w:rPr>
          <w:rFonts w:ascii="David" w:hAnsi="David"/>
          <w:sz w:val="24"/>
          <w:rtl/>
        </w:rPr>
        <w:t xml:space="preserve">את </w:t>
      </w:r>
      <w:r w:rsidRPr="00225032">
        <w:rPr>
          <w:rFonts w:ascii="David" w:hAnsi="David"/>
          <w:sz w:val="24"/>
          <w:rtl/>
        </w:rPr>
        <w:t xml:space="preserve">פנקסי </w:t>
      </w:r>
      <w:r w:rsidR="0037627E" w:rsidRPr="00225032">
        <w:rPr>
          <w:rFonts w:ascii="David" w:hAnsi="David"/>
          <w:sz w:val="24"/>
          <w:rtl/>
        </w:rPr>
        <w:t>ה</w:t>
      </w:r>
      <w:r w:rsidRPr="00225032">
        <w:rPr>
          <w:rFonts w:ascii="David" w:hAnsi="David"/>
          <w:sz w:val="24"/>
          <w:rtl/>
        </w:rPr>
        <w:t xml:space="preserve">חשבונות </w:t>
      </w:r>
      <w:r w:rsidR="0037627E" w:rsidRPr="00225032">
        <w:rPr>
          <w:rFonts w:ascii="David" w:hAnsi="David"/>
          <w:sz w:val="24"/>
          <w:rtl/>
        </w:rPr>
        <w:t xml:space="preserve">והרשומות  שעליו לנהל </w:t>
      </w:r>
      <w:r w:rsidRPr="00225032">
        <w:rPr>
          <w:rFonts w:ascii="David" w:hAnsi="David"/>
          <w:sz w:val="24"/>
          <w:rtl/>
        </w:rPr>
        <w:t xml:space="preserve">על פי פקודת מס הכנסה [נוסח חדש] וחוק מס ערך מוסף, תשל"ו-1975 או שהוא פטור מלנהלם וכן נוהג לדווח לפקיד השומה על הכנסותיו ולמנהל מס ערך מוסף על עסקאות שמוטל עליהן מס לפי חוק מס ערך מוסף.  </w:t>
      </w:r>
    </w:p>
    <w:p w14:paraId="0F91EFE2" w14:textId="77777777" w:rsidR="003A7757" w:rsidRPr="00225032" w:rsidRDefault="003A7757" w:rsidP="0004723A">
      <w:pPr>
        <w:pStyle w:val="-2"/>
        <w:numPr>
          <w:ilvl w:val="1"/>
          <w:numId w:val="43"/>
        </w:numPr>
        <w:jc w:val="both"/>
        <w:outlineLvl w:val="2"/>
        <w:rPr>
          <w:rFonts w:ascii="David" w:hAnsi="David"/>
        </w:rPr>
      </w:pPr>
      <w:bookmarkStart w:id="25" w:name="H3_חובת_רישום_ואו_צורת_התאגדות_"/>
      <w:r w:rsidRPr="00225032">
        <w:rPr>
          <w:rFonts w:ascii="David" w:hAnsi="David"/>
          <w:rtl/>
        </w:rPr>
        <w:t xml:space="preserve">חובת רישום ו/או צורת התאגדות </w:t>
      </w:r>
    </w:p>
    <w:bookmarkEnd w:id="25"/>
    <w:p w14:paraId="6CAC77C2" w14:textId="77777777" w:rsidR="003A7757" w:rsidRPr="00225032" w:rsidRDefault="003A7757" w:rsidP="0004723A">
      <w:pPr>
        <w:pStyle w:val="a9"/>
        <w:numPr>
          <w:ilvl w:val="2"/>
          <w:numId w:val="43"/>
        </w:numPr>
        <w:ind w:left="1360" w:hanging="640"/>
        <w:jc w:val="both"/>
        <w:rPr>
          <w:rFonts w:ascii="David" w:hAnsi="David"/>
          <w:sz w:val="24"/>
        </w:rPr>
      </w:pPr>
      <w:r w:rsidRPr="00225032">
        <w:rPr>
          <w:rFonts w:ascii="David" w:hAnsi="David"/>
          <w:sz w:val="24"/>
          <w:rtl/>
        </w:rPr>
        <w:t xml:space="preserve">על המציע להיות בעת הגשת ההצעה </w:t>
      </w:r>
      <w:r w:rsidR="000C00A6" w:rsidRPr="00225032">
        <w:rPr>
          <w:rFonts w:ascii="David" w:hAnsi="David"/>
          <w:sz w:val="24"/>
          <w:rtl/>
        </w:rPr>
        <w:t>תאגיד</w:t>
      </w:r>
      <w:r w:rsidRPr="00225032">
        <w:rPr>
          <w:rFonts w:ascii="David" w:hAnsi="David"/>
          <w:sz w:val="24"/>
          <w:rtl/>
        </w:rPr>
        <w:t xml:space="preserve"> </w:t>
      </w:r>
      <w:bookmarkStart w:id="26" w:name="_Hlk138601413"/>
      <w:r w:rsidR="00D625B0" w:rsidRPr="00225032">
        <w:rPr>
          <w:rFonts w:ascii="David" w:hAnsi="David"/>
          <w:sz w:val="24"/>
          <w:rtl/>
        </w:rPr>
        <w:t xml:space="preserve">הרשום בכל מרשם המתנהל עפ"י דין </w:t>
      </w:r>
      <w:r w:rsidRPr="00225032">
        <w:rPr>
          <w:rFonts w:ascii="David" w:hAnsi="David"/>
          <w:sz w:val="24"/>
          <w:rtl/>
        </w:rPr>
        <w:t>או עוסק מורשה</w:t>
      </w:r>
      <w:bookmarkEnd w:id="26"/>
      <w:r w:rsidRPr="00225032">
        <w:rPr>
          <w:rFonts w:ascii="David" w:hAnsi="David"/>
          <w:sz w:val="24"/>
          <w:rtl/>
        </w:rPr>
        <w:t xml:space="preserve">. </w:t>
      </w:r>
    </w:p>
    <w:p w14:paraId="2F7B3255" w14:textId="77777777" w:rsidR="003A7757" w:rsidRPr="00225032" w:rsidRDefault="003A7757" w:rsidP="0004723A">
      <w:pPr>
        <w:pStyle w:val="a9"/>
        <w:numPr>
          <w:ilvl w:val="2"/>
          <w:numId w:val="43"/>
        </w:numPr>
        <w:ind w:left="1360" w:hanging="640"/>
        <w:jc w:val="both"/>
        <w:rPr>
          <w:rFonts w:ascii="David" w:hAnsi="David"/>
          <w:sz w:val="24"/>
        </w:rPr>
      </w:pPr>
      <w:r w:rsidRPr="00225032">
        <w:rPr>
          <w:rFonts w:ascii="David" w:hAnsi="David"/>
          <w:sz w:val="24"/>
          <w:rtl/>
        </w:rPr>
        <w:t>אם המציע חברה או שותפות רשומה – הוא אינו חייב בחובות אגרה שנתית לרשם החברות/ רשם השותפויות (בהתאמה) עבור השנים שקדמו לשנה בה מוגשת ההצעה.</w:t>
      </w:r>
    </w:p>
    <w:p w14:paraId="2446AD3D" w14:textId="77777777" w:rsidR="003A7757" w:rsidRDefault="003A7757" w:rsidP="0004723A">
      <w:pPr>
        <w:pStyle w:val="a9"/>
        <w:numPr>
          <w:ilvl w:val="2"/>
          <w:numId w:val="43"/>
        </w:numPr>
        <w:ind w:left="1360" w:hanging="640"/>
        <w:jc w:val="both"/>
        <w:rPr>
          <w:rFonts w:ascii="David" w:hAnsi="David"/>
          <w:sz w:val="24"/>
        </w:rPr>
      </w:pPr>
      <w:r w:rsidRPr="00225032">
        <w:rPr>
          <w:rFonts w:ascii="David" w:hAnsi="David"/>
          <w:sz w:val="24"/>
          <w:rtl/>
        </w:rPr>
        <w:t xml:space="preserve">אם המציע חברה – הוא אינו מוגדר כחברה מפרת חוק ואינו בהתראה לפני רישום כחברה מפרת חוק. בסעיף זה – "חברה מפרת חוק" הינה חברה או חברת חוץ אשר רשם החברות רשם אותה במרשם החברות כחברה מפרת חוק לפי סעיף 362א' לחוק החברות האמור. </w:t>
      </w:r>
    </w:p>
    <w:p w14:paraId="4670C624" w14:textId="77777777" w:rsidR="00754E66" w:rsidRPr="000F133F" w:rsidRDefault="00754E66" w:rsidP="00754E66">
      <w:pPr>
        <w:pStyle w:val="a9"/>
        <w:numPr>
          <w:ilvl w:val="2"/>
          <w:numId w:val="43"/>
        </w:numPr>
        <w:ind w:left="1360" w:hanging="640"/>
        <w:jc w:val="both"/>
        <w:rPr>
          <w:rFonts w:ascii="David" w:hAnsi="David"/>
          <w:b/>
          <w:bCs/>
          <w:sz w:val="24"/>
        </w:rPr>
      </w:pPr>
      <w:r w:rsidRPr="000F133F">
        <w:rPr>
          <w:rFonts w:ascii="David" w:hAnsi="David"/>
          <w:sz w:val="24"/>
          <w:rtl/>
        </w:rPr>
        <w:t>מציע המבקש כי יילקח בחשבון ניסיון שצבר בעת שנרשם</w:t>
      </w:r>
      <w:r w:rsidRPr="000F133F">
        <w:rPr>
          <w:rFonts w:ascii="David" w:hAnsi="David"/>
          <w:sz w:val="24"/>
        </w:rPr>
        <w:t xml:space="preserve">/ </w:t>
      </w:r>
      <w:r w:rsidRPr="000F133F">
        <w:rPr>
          <w:rFonts w:ascii="David" w:hAnsi="David"/>
          <w:sz w:val="24"/>
          <w:rtl/>
        </w:rPr>
        <w:t>התאגד באופן אחר</w:t>
      </w:r>
      <w:r>
        <w:rPr>
          <w:rFonts w:ascii="David" w:hAnsi="David" w:hint="cs"/>
          <w:sz w:val="24"/>
          <w:rtl/>
        </w:rPr>
        <w:t xml:space="preserve"> (</w:t>
      </w:r>
      <w:r w:rsidRPr="000F133F">
        <w:rPr>
          <w:rFonts w:ascii="David" w:hAnsi="David"/>
          <w:sz w:val="24"/>
          <w:rtl/>
        </w:rPr>
        <w:t>למשל מציע שהיה עוסק מורשה והתאגד כחברה או חברה ששינתה את שמה</w:t>
      </w:r>
      <w:r>
        <w:rPr>
          <w:rFonts w:ascii="David" w:hAnsi="David" w:hint="cs"/>
          <w:sz w:val="24"/>
          <w:rtl/>
        </w:rPr>
        <w:t>)</w:t>
      </w:r>
      <w:r w:rsidRPr="000F133F">
        <w:rPr>
          <w:rFonts w:ascii="David" w:hAnsi="David"/>
          <w:sz w:val="24"/>
        </w:rPr>
        <w:t xml:space="preserve"> </w:t>
      </w:r>
      <w:r w:rsidRPr="000F133F">
        <w:rPr>
          <w:rFonts w:ascii="David" w:hAnsi="David"/>
          <w:sz w:val="24"/>
          <w:rtl/>
        </w:rPr>
        <w:t>יפרט בהצעתו מיהו הגוף שצבר את הניסיון ומהו הקשר למציע</w:t>
      </w:r>
      <w:r w:rsidRPr="000F133F">
        <w:rPr>
          <w:rFonts w:ascii="David" w:hAnsi="David"/>
          <w:sz w:val="24"/>
        </w:rPr>
        <w:t xml:space="preserve"> </w:t>
      </w:r>
      <w:r w:rsidRPr="000F133F">
        <w:rPr>
          <w:rFonts w:ascii="David" w:hAnsi="David"/>
          <w:sz w:val="24"/>
          <w:rtl/>
        </w:rPr>
        <w:t>על המציע לצרף תצהיר ואסמכתאות המוכיחים כי הפעילות הרלוונטית לצורך עמידה בתנאי הסף השתלבה אצל המציע לפני השינוי הארגוני</w:t>
      </w:r>
      <w:r>
        <w:rPr>
          <w:rFonts w:ascii="David" w:hAnsi="David" w:hint="cs"/>
          <w:b/>
          <w:bCs/>
          <w:sz w:val="24"/>
          <w:rtl/>
        </w:rPr>
        <w:t>.</w:t>
      </w:r>
      <w:r w:rsidRPr="000F133F">
        <w:rPr>
          <w:rFonts w:ascii="David" w:hAnsi="David"/>
          <w:sz w:val="24"/>
        </w:rPr>
        <w:t xml:space="preserve"> </w:t>
      </w:r>
      <w:r w:rsidRPr="000F133F">
        <w:rPr>
          <w:rFonts w:ascii="David" w:hAnsi="David"/>
          <w:sz w:val="24"/>
          <w:rtl/>
        </w:rPr>
        <w:t>הוועדה תהיה רשאית לבקש הבהרות על מנת לוודא זאת</w:t>
      </w:r>
      <w:r>
        <w:rPr>
          <w:rFonts w:ascii="David" w:hAnsi="David" w:hint="cs"/>
          <w:b/>
          <w:bCs/>
          <w:sz w:val="24"/>
          <w:rtl/>
        </w:rPr>
        <w:t xml:space="preserve">. </w:t>
      </w:r>
      <w:r w:rsidRPr="000F133F">
        <w:rPr>
          <w:rFonts w:ascii="David" w:hAnsi="David"/>
          <w:sz w:val="24"/>
          <w:rtl/>
        </w:rPr>
        <w:t>ההחלטה בדבר הכרה כאמור תהיה בכפוף לשיקול דעת המשרד</w:t>
      </w:r>
      <w:r w:rsidRPr="000F133F">
        <w:rPr>
          <w:rFonts w:ascii="David" w:hAnsi="David" w:hint="cs"/>
          <w:sz w:val="24"/>
          <w:rtl/>
        </w:rPr>
        <w:t>.</w:t>
      </w:r>
    </w:p>
    <w:p w14:paraId="6F6E29C5" w14:textId="77777777" w:rsidR="003A7757" w:rsidRPr="00225032" w:rsidRDefault="003A7757" w:rsidP="0004723A">
      <w:pPr>
        <w:pStyle w:val="-2"/>
        <w:numPr>
          <w:ilvl w:val="1"/>
          <w:numId w:val="43"/>
        </w:numPr>
        <w:outlineLvl w:val="2"/>
        <w:rPr>
          <w:rFonts w:ascii="David" w:hAnsi="David"/>
        </w:rPr>
      </w:pPr>
      <w:bookmarkStart w:id="27" w:name="H3_העסקת_עובדים_עם_מוגבלות"/>
      <w:r w:rsidRPr="00225032">
        <w:rPr>
          <w:rFonts w:ascii="David" w:hAnsi="David"/>
          <w:rtl/>
        </w:rPr>
        <w:t>העסקת עובדים עם מוגבלות</w:t>
      </w:r>
    </w:p>
    <w:bookmarkEnd w:id="27"/>
    <w:p w14:paraId="70454A79" w14:textId="77777777" w:rsidR="003A7757" w:rsidRPr="00225032" w:rsidRDefault="003A7757" w:rsidP="0004723A">
      <w:pPr>
        <w:pStyle w:val="a9"/>
        <w:ind w:left="792" w:right="-142"/>
        <w:jc w:val="both"/>
        <w:rPr>
          <w:rFonts w:ascii="David" w:hAnsi="David"/>
          <w:sz w:val="24"/>
          <w:rtl/>
        </w:rPr>
      </w:pPr>
      <w:r w:rsidRPr="00225032">
        <w:rPr>
          <w:rFonts w:ascii="David" w:hAnsi="David"/>
          <w:sz w:val="24"/>
          <w:rtl/>
        </w:rPr>
        <w:t>המציע מקיים את הוראות סעיף 2ב1 לחוק עסקאות גופים ציבוריים, התשל"ו- 1976</w:t>
      </w:r>
      <w:r w:rsidR="00AA7A78" w:rsidRPr="00225032">
        <w:rPr>
          <w:rFonts w:ascii="David" w:hAnsi="David"/>
          <w:sz w:val="24"/>
          <w:rtl/>
        </w:rPr>
        <w:t>.</w:t>
      </w:r>
    </w:p>
    <w:p w14:paraId="2D46F0FB" w14:textId="77777777" w:rsidR="000448FA" w:rsidRPr="00225032" w:rsidRDefault="000448FA" w:rsidP="0004723A">
      <w:pPr>
        <w:pStyle w:val="-2"/>
        <w:numPr>
          <w:ilvl w:val="1"/>
          <w:numId w:val="43"/>
        </w:numPr>
        <w:outlineLvl w:val="2"/>
        <w:rPr>
          <w:rFonts w:ascii="David" w:hAnsi="David"/>
          <w:rtl/>
        </w:rPr>
      </w:pPr>
      <w:bookmarkStart w:id="28" w:name="H3_קיום_חוקי_עבודה"/>
      <w:r w:rsidRPr="00225032">
        <w:rPr>
          <w:rFonts w:ascii="David" w:hAnsi="David"/>
          <w:rtl/>
        </w:rPr>
        <w:t>קיום חוקי עבודה</w:t>
      </w:r>
    </w:p>
    <w:bookmarkEnd w:id="28"/>
    <w:p w14:paraId="15978BC0" w14:textId="77777777" w:rsidR="00BB0A8C" w:rsidRPr="00225032" w:rsidRDefault="00C2651A" w:rsidP="0004723A">
      <w:pPr>
        <w:ind w:left="793"/>
        <w:jc w:val="both"/>
        <w:rPr>
          <w:rFonts w:ascii="David" w:hAnsi="David"/>
          <w:b/>
          <w:bCs/>
        </w:rPr>
      </w:pPr>
      <w:r w:rsidRPr="00225032">
        <w:rPr>
          <w:rFonts w:ascii="David" w:hAnsi="David"/>
          <w:rtl/>
        </w:rPr>
        <w:lastRenderedPageBreak/>
        <w:t xml:space="preserve">המציע מקיים את חוקי העבודה וכן </w:t>
      </w:r>
      <w:r w:rsidR="000448FA" w:rsidRPr="00225032">
        <w:rPr>
          <w:rFonts w:ascii="David" w:hAnsi="David"/>
          <w:rtl/>
        </w:rPr>
        <w:t xml:space="preserve">המציע ובעל הזיקה אליו (כהגדרתו בחוק עסקאות גופים ציבוריים)  לא הורשעו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14:paraId="71D911EC" w14:textId="77777777" w:rsidR="003A7757" w:rsidRPr="00225032" w:rsidRDefault="003A7757" w:rsidP="0004723A">
      <w:pPr>
        <w:pStyle w:val="-2"/>
        <w:numPr>
          <w:ilvl w:val="1"/>
          <w:numId w:val="43"/>
        </w:numPr>
        <w:outlineLvl w:val="2"/>
        <w:rPr>
          <w:rFonts w:ascii="David" w:hAnsi="David"/>
        </w:rPr>
      </w:pPr>
      <w:r w:rsidRPr="00225032">
        <w:rPr>
          <w:rFonts w:ascii="David" w:hAnsi="David"/>
          <w:rtl/>
        </w:rPr>
        <w:t xml:space="preserve">כישורי המציע </w:t>
      </w:r>
    </w:p>
    <w:p w14:paraId="0AA675B7" w14:textId="77777777" w:rsidR="00092AE9" w:rsidRPr="00E60981" w:rsidRDefault="00092AE9" w:rsidP="0004723A">
      <w:pPr>
        <w:pStyle w:val="-2"/>
        <w:numPr>
          <w:ilvl w:val="0"/>
          <w:numId w:val="0"/>
        </w:numPr>
        <w:spacing w:after="0"/>
        <w:ind w:left="720"/>
        <w:jc w:val="both"/>
        <w:outlineLvl w:val="2"/>
        <w:rPr>
          <w:rFonts w:ascii="Times New Roman" w:hAnsi="Times New Roman"/>
          <w:b w:val="0"/>
          <w:bCs w:val="0"/>
          <w:rtl/>
        </w:rPr>
      </w:pPr>
      <w:bookmarkStart w:id="29" w:name="_Ref58492307"/>
      <w:bookmarkStart w:id="30" w:name="_Ref17622551"/>
      <w:r w:rsidRPr="00E60981">
        <w:rPr>
          <w:b w:val="0"/>
          <w:bCs w:val="0"/>
          <w:rtl/>
        </w:rPr>
        <w:t>המציע</w:t>
      </w:r>
      <w:r w:rsidRPr="00E60981">
        <w:rPr>
          <w:rFonts w:ascii="Times New Roman" w:hAnsi="Times New Roman"/>
          <w:b w:val="0"/>
          <w:bCs w:val="0"/>
          <w:rtl/>
        </w:rPr>
        <w:t xml:space="preserve"> הינו בעל ניסיון מוכח במהלך 5 השנים שקדמו למועד האחרון להגשת הצעות במכרז</w:t>
      </w:r>
      <w:r w:rsidRPr="00E60981">
        <w:rPr>
          <w:rFonts w:ascii="Times New Roman" w:hAnsi="Times New Roman" w:hint="cs"/>
          <w:b w:val="0"/>
          <w:bCs w:val="0"/>
          <w:rtl/>
        </w:rPr>
        <w:t xml:space="preserve">, </w:t>
      </w:r>
      <w:r>
        <w:rPr>
          <w:rFonts w:ascii="Times New Roman" w:hAnsi="Times New Roman" w:hint="cs"/>
          <w:b w:val="0"/>
          <w:bCs w:val="0"/>
          <w:rtl/>
        </w:rPr>
        <w:t xml:space="preserve">בניהול שלושה (3) פרויקטים </w:t>
      </w:r>
      <w:r w:rsidR="00C50E7C">
        <w:rPr>
          <w:rFonts w:ascii="Times New Roman" w:hAnsi="Times New Roman" w:hint="cs"/>
          <w:b w:val="0"/>
          <w:bCs w:val="0"/>
          <w:rtl/>
        </w:rPr>
        <w:t xml:space="preserve">שכללו הצבה בשירות הלקוח ו/או מיון ו/או גיוס ו/או הכשרת כוח אדם, </w:t>
      </w:r>
      <w:r>
        <w:rPr>
          <w:rFonts w:ascii="Times New Roman" w:hAnsi="Times New Roman" w:hint="cs"/>
          <w:b w:val="0"/>
          <w:bCs w:val="0"/>
          <w:rtl/>
        </w:rPr>
        <w:t>העונים לתנאים מצטברים הבאים</w:t>
      </w:r>
      <w:r w:rsidRPr="00E60981">
        <w:rPr>
          <w:rFonts w:ascii="Times New Roman" w:hAnsi="Times New Roman" w:hint="cs"/>
          <w:b w:val="0"/>
          <w:bCs w:val="0"/>
          <w:rtl/>
        </w:rPr>
        <w:t>:</w:t>
      </w:r>
    </w:p>
    <w:p w14:paraId="2EFE9CFD" w14:textId="77777777" w:rsidR="00092AE9" w:rsidRDefault="00105F9B" w:rsidP="0004723A">
      <w:pPr>
        <w:pStyle w:val="-2"/>
        <w:numPr>
          <w:ilvl w:val="2"/>
          <w:numId w:val="43"/>
        </w:numPr>
        <w:jc w:val="both"/>
        <w:outlineLvl w:val="2"/>
        <w:rPr>
          <w:rFonts w:ascii="David" w:hAnsi="David"/>
          <w:b w:val="0"/>
          <w:bCs w:val="0"/>
          <w:sz w:val="22"/>
        </w:rPr>
      </w:pPr>
      <w:r>
        <w:rPr>
          <w:rFonts w:ascii="David" w:hAnsi="David" w:hint="cs"/>
          <w:b w:val="0"/>
          <w:bCs w:val="0"/>
          <w:sz w:val="22"/>
          <w:rtl/>
        </w:rPr>
        <w:t>ב</w:t>
      </w:r>
      <w:r w:rsidRPr="00225032">
        <w:rPr>
          <w:rFonts w:ascii="David" w:hAnsi="David"/>
          <w:b w:val="0"/>
          <w:bCs w:val="0"/>
          <w:sz w:val="22"/>
          <w:rtl/>
        </w:rPr>
        <w:t xml:space="preserve">כל </w:t>
      </w:r>
      <w:r w:rsidR="00092AE9" w:rsidRPr="00225032">
        <w:rPr>
          <w:rFonts w:ascii="David" w:hAnsi="David"/>
          <w:b w:val="0"/>
          <w:bCs w:val="0"/>
          <w:sz w:val="22"/>
          <w:rtl/>
        </w:rPr>
        <w:t xml:space="preserve">פרויקט </w:t>
      </w:r>
      <w:r w:rsidR="00092AE9">
        <w:rPr>
          <w:rFonts w:ascii="David" w:hAnsi="David" w:hint="cs"/>
          <w:b w:val="0"/>
          <w:bCs w:val="0"/>
          <w:sz w:val="22"/>
          <w:rtl/>
        </w:rPr>
        <w:t>הועסקו</w:t>
      </w:r>
      <w:r w:rsidR="00092AE9" w:rsidRPr="00225032">
        <w:rPr>
          <w:rFonts w:ascii="David" w:hAnsi="David"/>
          <w:b w:val="0"/>
          <w:bCs w:val="0"/>
          <w:sz w:val="22"/>
          <w:rtl/>
        </w:rPr>
        <w:t xml:space="preserve"> לפחות 100 עובדים בו זמנית</w:t>
      </w:r>
      <w:r w:rsidR="00092AE9">
        <w:rPr>
          <w:rFonts w:ascii="David" w:hAnsi="David" w:hint="cs"/>
          <w:b w:val="0"/>
          <w:bCs w:val="0"/>
          <w:sz w:val="22"/>
          <w:rtl/>
        </w:rPr>
        <w:t>.</w:t>
      </w:r>
    </w:p>
    <w:p w14:paraId="78D94F87" w14:textId="77777777" w:rsidR="00092AE9" w:rsidRPr="00225032" w:rsidRDefault="00092AE9" w:rsidP="0004723A">
      <w:pPr>
        <w:pStyle w:val="-2"/>
        <w:numPr>
          <w:ilvl w:val="2"/>
          <w:numId w:val="43"/>
        </w:numPr>
        <w:jc w:val="both"/>
        <w:outlineLvl w:val="2"/>
        <w:rPr>
          <w:rFonts w:ascii="David" w:hAnsi="David"/>
          <w:b w:val="0"/>
          <w:bCs w:val="0"/>
          <w:sz w:val="22"/>
        </w:rPr>
      </w:pPr>
      <w:r>
        <w:rPr>
          <w:rFonts w:ascii="David" w:hAnsi="David" w:hint="cs"/>
          <w:b w:val="0"/>
          <w:bCs w:val="0"/>
          <w:sz w:val="22"/>
          <w:rtl/>
        </w:rPr>
        <w:t>כל פרויקט פעל בפריסה ארצית (3 מחוזות גיאוגרפיים</w:t>
      </w:r>
      <w:r w:rsidR="004F07FC">
        <w:rPr>
          <w:rFonts w:ascii="David" w:hAnsi="David" w:hint="cs"/>
          <w:b w:val="0"/>
          <w:bCs w:val="0"/>
          <w:sz w:val="22"/>
          <w:rtl/>
        </w:rPr>
        <w:t xml:space="preserve"> בהתאם לחלוקה של הלמ"ס</w:t>
      </w:r>
      <w:r>
        <w:rPr>
          <w:rStyle w:val="aff"/>
          <w:rFonts w:ascii="David" w:hAnsi="David"/>
          <w:b w:val="0"/>
          <w:bCs w:val="0"/>
          <w:sz w:val="22"/>
          <w:rtl/>
        </w:rPr>
        <w:footnoteReference w:id="1"/>
      </w:r>
      <w:r>
        <w:rPr>
          <w:rFonts w:ascii="David" w:hAnsi="David" w:hint="cs"/>
          <w:b w:val="0"/>
          <w:bCs w:val="0"/>
          <w:sz w:val="22"/>
          <w:rtl/>
        </w:rPr>
        <w:t xml:space="preserve"> לפחות).</w:t>
      </w:r>
    </w:p>
    <w:p w14:paraId="43CCE208" w14:textId="77777777" w:rsidR="00092AE9" w:rsidRPr="00225032" w:rsidRDefault="00092AE9" w:rsidP="0004723A">
      <w:pPr>
        <w:pStyle w:val="-2"/>
        <w:numPr>
          <w:ilvl w:val="2"/>
          <w:numId w:val="43"/>
        </w:numPr>
        <w:jc w:val="both"/>
        <w:outlineLvl w:val="2"/>
        <w:rPr>
          <w:rFonts w:ascii="David" w:hAnsi="David"/>
          <w:b w:val="0"/>
          <w:bCs w:val="0"/>
          <w:sz w:val="22"/>
        </w:rPr>
      </w:pPr>
      <w:r w:rsidRPr="00225032">
        <w:rPr>
          <w:rFonts w:ascii="David" w:hAnsi="David"/>
          <w:b w:val="0"/>
          <w:bCs w:val="0"/>
          <w:sz w:val="22"/>
          <w:rtl/>
        </w:rPr>
        <w:t>כל פרויקט נמשך לפחות 4 חודשים רצוף.</w:t>
      </w:r>
    </w:p>
    <w:p w14:paraId="26082DA4" w14:textId="77777777" w:rsidR="00092AE9" w:rsidRDefault="00092AE9" w:rsidP="0004723A">
      <w:pPr>
        <w:pStyle w:val="-2"/>
        <w:numPr>
          <w:ilvl w:val="0"/>
          <w:numId w:val="0"/>
        </w:numPr>
        <w:ind w:left="858" w:hanging="432"/>
        <w:jc w:val="both"/>
        <w:outlineLvl w:val="2"/>
        <w:rPr>
          <w:rFonts w:ascii="David" w:hAnsi="David"/>
          <w:b w:val="0"/>
          <w:bCs w:val="0"/>
          <w:sz w:val="22"/>
          <w:rtl/>
        </w:rPr>
      </w:pPr>
    </w:p>
    <w:p w14:paraId="22CBB32A" w14:textId="77777777" w:rsidR="00105F9B" w:rsidRDefault="00105F9B" w:rsidP="0004723A">
      <w:pPr>
        <w:pStyle w:val="-2"/>
        <w:numPr>
          <w:ilvl w:val="0"/>
          <w:numId w:val="0"/>
        </w:numPr>
        <w:ind w:left="858" w:hanging="432"/>
        <w:jc w:val="both"/>
        <w:outlineLvl w:val="2"/>
        <w:rPr>
          <w:rFonts w:ascii="David" w:hAnsi="David"/>
          <w:b w:val="0"/>
          <w:bCs w:val="0"/>
          <w:sz w:val="22"/>
        </w:rPr>
      </w:pPr>
    </w:p>
    <w:bookmarkEnd w:id="29"/>
    <w:bookmarkEnd w:id="30"/>
    <w:p w14:paraId="7BA509C7" w14:textId="77777777" w:rsidR="001C5292" w:rsidRPr="00225032" w:rsidRDefault="001C5292" w:rsidP="0004723A">
      <w:pPr>
        <w:pStyle w:val="-2"/>
        <w:numPr>
          <w:ilvl w:val="0"/>
          <w:numId w:val="0"/>
        </w:numPr>
        <w:ind w:left="720"/>
        <w:jc w:val="both"/>
        <w:outlineLvl w:val="2"/>
        <w:rPr>
          <w:rFonts w:ascii="David" w:hAnsi="David"/>
          <w:b w:val="0"/>
          <w:bCs w:val="0"/>
          <w:sz w:val="22"/>
          <w:rtl/>
        </w:rPr>
      </w:pPr>
      <w:r w:rsidRPr="00225032">
        <w:rPr>
          <w:rFonts w:ascii="David" w:hAnsi="David"/>
          <w:b w:val="0"/>
          <w:bCs w:val="0"/>
          <w:sz w:val="22"/>
          <w:rtl/>
        </w:rPr>
        <w:t>ככל שהמציע יגיש בהצעתו יותר מ- 3 פרוייקטים, המשרד יבדוק את שלושת הפרוייקטים הראשונים</w:t>
      </w:r>
      <w:r w:rsidR="00567EEF" w:rsidRPr="00225032">
        <w:rPr>
          <w:rFonts w:ascii="David" w:hAnsi="David"/>
          <w:b w:val="0"/>
          <w:bCs w:val="0"/>
          <w:sz w:val="22"/>
          <w:rtl/>
        </w:rPr>
        <w:t xml:space="preserve"> </w:t>
      </w:r>
      <w:r w:rsidRPr="00225032">
        <w:rPr>
          <w:rFonts w:ascii="David" w:hAnsi="David"/>
          <w:b w:val="0"/>
          <w:bCs w:val="0"/>
          <w:sz w:val="22"/>
          <w:rtl/>
        </w:rPr>
        <w:t>לפי סדר הופעתם בהצעה ולמציע לא תהיה כל טענה על כך.</w:t>
      </w:r>
    </w:p>
    <w:p w14:paraId="057507FD" w14:textId="77777777" w:rsidR="002E3E81" w:rsidRPr="00225032" w:rsidRDefault="002E3E81" w:rsidP="0004723A">
      <w:pPr>
        <w:pStyle w:val="-2"/>
        <w:numPr>
          <w:ilvl w:val="0"/>
          <w:numId w:val="0"/>
        </w:numPr>
        <w:ind w:left="1572"/>
        <w:outlineLvl w:val="2"/>
        <w:rPr>
          <w:rFonts w:ascii="David" w:hAnsi="David"/>
          <w:b w:val="0"/>
          <w:bCs w:val="0"/>
          <w:sz w:val="22"/>
        </w:rPr>
      </w:pPr>
    </w:p>
    <w:p w14:paraId="75C02F93" w14:textId="77777777" w:rsidR="00092AE9" w:rsidRDefault="00092AE9" w:rsidP="0004723A">
      <w:pPr>
        <w:pStyle w:val="-2"/>
        <w:numPr>
          <w:ilvl w:val="1"/>
          <w:numId w:val="43"/>
        </w:numPr>
        <w:outlineLvl w:val="2"/>
        <w:rPr>
          <w:rFonts w:ascii="David" w:hAnsi="David"/>
        </w:rPr>
      </w:pPr>
      <w:r>
        <w:rPr>
          <w:rFonts w:ascii="David" w:hAnsi="David" w:hint="cs"/>
          <w:rtl/>
        </w:rPr>
        <w:t>היקף מחזור כ</w:t>
      </w:r>
      <w:r w:rsidR="006B4656">
        <w:rPr>
          <w:rFonts w:ascii="David" w:hAnsi="David" w:hint="cs"/>
          <w:rtl/>
        </w:rPr>
        <w:t>ס</w:t>
      </w:r>
      <w:r>
        <w:rPr>
          <w:rFonts w:ascii="David" w:hAnsi="David" w:hint="cs"/>
          <w:rtl/>
        </w:rPr>
        <w:t>פי</w:t>
      </w:r>
    </w:p>
    <w:p w14:paraId="68EE2338" w14:textId="77777777" w:rsidR="00092AE9" w:rsidRPr="00225032" w:rsidRDefault="00092AE9" w:rsidP="0004723A">
      <w:pPr>
        <w:pStyle w:val="-2"/>
        <w:numPr>
          <w:ilvl w:val="0"/>
          <w:numId w:val="0"/>
        </w:numPr>
        <w:ind w:left="858" w:hanging="72"/>
        <w:jc w:val="both"/>
        <w:outlineLvl w:val="2"/>
        <w:rPr>
          <w:rFonts w:ascii="David" w:hAnsi="David"/>
          <w:b w:val="0"/>
          <w:bCs w:val="0"/>
          <w:sz w:val="22"/>
        </w:rPr>
      </w:pPr>
      <w:r w:rsidRPr="00225032">
        <w:rPr>
          <w:rFonts w:ascii="David" w:hAnsi="David"/>
          <w:b w:val="0"/>
          <w:bCs w:val="0"/>
          <w:sz w:val="22"/>
          <w:rtl/>
        </w:rPr>
        <w:t xml:space="preserve">המציע בעל </w:t>
      </w:r>
      <w:r w:rsidRPr="00225032">
        <w:rPr>
          <w:rFonts w:ascii="David" w:hAnsi="David"/>
          <w:b w:val="0"/>
          <w:bCs w:val="0"/>
          <w:rtl/>
        </w:rPr>
        <w:t>מחזור</w:t>
      </w:r>
      <w:r w:rsidRPr="00225032">
        <w:rPr>
          <w:rFonts w:ascii="David" w:hAnsi="David"/>
          <w:b w:val="0"/>
          <w:bCs w:val="0"/>
          <w:sz w:val="22"/>
          <w:rtl/>
        </w:rPr>
        <w:t xml:space="preserve"> כספי</w:t>
      </w:r>
      <w:r w:rsidR="004F07FC">
        <w:rPr>
          <w:rFonts w:ascii="David" w:hAnsi="David" w:hint="cs"/>
          <w:b w:val="0"/>
          <w:bCs w:val="0"/>
          <w:sz w:val="22"/>
          <w:rtl/>
        </w:rPr>
        <w:t xml:space="preserve"> שנתי</w:t>
      </w:r>
      <w:r w:rsidRPr="00225032">
        <w:rPr>
          <w:rFonts w:ascii="David" w:hAnsi="David"/>
          <w:b w:val="0"/>
          <w:bCs w:val="0"/>
          <w:sz w:val="22"/>
          <w:rtl/>
        </w:rPr>
        <w:t xml:space="preserve"> של </w:t>
      </w:r>
      <w:r w:rsidR="005542D7">
        <w:rPr>
          <w:rFonts w:ascii="David" w:hAnsi="David" w:hint="cs"/>
          <w:b w:val="0"/>
          <w:bCs w:val="0"/>
          <w:sz w:val="22"/>
          <w:rtl/>
        </w:rPr>
        <w:t>8</w:t>
      </w:r>
      <w:r w:rsidRPr="00225032">
        <w:rPr>
          <w:rFonts w:ascii="David" w:hAnsi="David"/>
          <w:b w:val="0"/>
          <w:bCs w:val="0"/>
          <w:sz w:val="22"/>
          <w:rtl/>
        </w:rPr>
        <w:t xml:space="preserve">,000,000 ₪ </w:t>
      </w:r>
      <w:r w:rsidR="004F07FC">
        <w:rPr>
          <w:rFonts w:ascii="David" w:hAnsi="David" w:hint="cs"/>
          <w:b w:val="0"/>
          <w:bCs w:val="0"/>
          <w:sz w:val="22"/>
          <w:rtl/>
        </w:rPr>
        <w:t>בשלוש שנים (קלאנדריות) מתוך חמש השנים שקדמו למועד האחרון להגשת הצעות למכרז</w:t>
      </w:r>
      <w:r w:rsidRPr="00225032">
        <w:rPr>
          <w:rFonts w:ascii="David" w:hAnsi="David"/>
          <w:b w:val="0"/>
          <w:bCs w:val="0"/>
          <w:sz w:val="22"/>
          <w:rtl/>
        </w:rPr>
        <w:t>.</w:t>
      </w:r>
    </w:p>
    <w:p w14:paraId="12CA0F43" w14:textId="77777777" w:rsidR="00092AE9" w:rsidRPr="00092AE9" w:rsidRDefault="00092AE9" w:rsidP="0004723A">
      <w:pPr>
        <w:pStyle w:val="-2"/>
        <w:numPr>
          <w:ilvl w:val="0"/>
          <w:numId w:val="0"/>
        </w:numPr>
        <w:ind w:left="786"/>
        <w:outlineLvl w:val="2"/>
        <w:rPr>
          <w:rFonts w:ascii="David" w:hAnsi="David"/>
        </w:rPr>
      </w:pPr>
    </w:p>
    <w:p w14:paraId="6CB830BD" w14:textId="77777777" w:rsidR="003A7757" w:rsidRPr="00225032" w:rsidRDefault="003A7757" w:rsidP="0004723A">
      <w:pPr>
        <w:pStyle w:val="-2"/>
        <w:numPr>
          <w:ilvl w:val="1"/>
          <w:numId w:val="43"/>
        </w:numPr>
        <w:outlineLvl w:val="2"/>
        <w:rPr>
          <w:rFonts w:ascii="David" w:hAnsi="David"/>
        </w:rPr>
      </w:pPr>
      <w:r w:rsidRPr="00225032">
        <w:rPr>
          <w:rFonts w:ascii="David" w:hAnsi="David"/>
          <w:rtl/>
        </w:rPr>
        <w:t xml:space="preserve">איתנות פיננסית </w:t>
      </w:r>
    </w:p>
    <w:p w14:paraId="7132B3B9" w14:textId="77777777" w:rsidR="003A7757" w:rsidRPr="00225032" w:rsidRDefault="00623E04" w:rsidP="0004723A">
      <w:pPr>
        <w:ind w:left="426"/>
        <w:jc w:val="both"/>
        <w:rPr>
          <w:rFonts w:ascii="David" w:hAnsi="David"/>
          <w:sz w:val="24"/>
          <w:rtl/>
        </w:rPr>
      </w:pPr>
      <w:r w:rsidRPr="00225032">
        <w:rPr>
          <w:rFonts w:ascii="David" w:hAnsi="David"/>
          <w:sz w:val="24"/>
          <w:rtl/>
        </w:rPr>
        <w:t xml:space="preserve">לגבי מציע שהינו גוף החייב לפי דין בקיום דו"ח מבוקר בידי רו"ח </w:t>
      </w:r>
      <w:r w:rsidR="009376E3" w:rsidRPr="00225032">
        <w:rPr>
          <w:rFonts w:ascii="David" w:hAnsi="David"/>
          <w:sz w:val="24"/>
          <w:rtl/>
        </w:rPr>
        <w:t xml:space="preserve">- בדוחות הביקורות הכספיים </w:t>
      </w:r>
      <w:r w:rsidRPr="00225032">
        <w:rPr>
          <w:rFonts w:ascii="David" w:hAnsi="David"/>
          <w:sz w:val="24"/>
          <w:rtl/>
        </w:rPr>
        <w:t xml:space="preserve">העדכניים </w:t>
      </w:r>
      <w:r w:rsidR="009376E3" w:rsidRPr="00225032">
        <w:rPr>
          <w:rFonts w:ascii="David" w:hAnsi="David"/>
          <w:sz w:val="24"/>
          <w:rtl/>
        </w:rPr>
        <w:t xml:space="preserve">שנערכו למציע – לא נכללת הערה בדבר היותו "עסק חי". </w:t>
      </w:r>
    </w:p>
    <w:p w14:paraId="4125C428" w14:textId="77777777" w:rsidR="00EA2232" w:rsidRPr="00225032" w:rsidRDefault="00EA2232" w:rsidP="0004723A">
      <w:pPr>
        <w:pStyle w:val="-2"/>
        <w:numPr>
          <w:ilvl w:val="1"/>
          <w:numId w:val="43"/>
        </w:numPr>
        <w:outlineLvl w:val="2"/>
        <w:rPr>
          <w:rFonts w:ascii="David" w:hAnsi="David"/>
        </w:rPr>
      </w:pPr>
      <w:r w:rsidRPr="00225032">
        <w:rPr>
          <w:rFonts w:ascii="David" w:hAnsi="David"/>
          <w:rtl/>
        </w:rPr>
        <w:t>ניגוד עניינים</w:t>
      </w:r>
    </w:p>
    <w:p w14:paraId="60E3076C" w14:textId="77777777" w:rsidR="00EA2232" w:rsidRPr="0048736E" w:rsidRDefault="00EA2232" w:rsidP="0004723A">
      <w:pPr>
        <w:pStyle w:val="-2"/>
        <w:numPr>
          <w:ilvl w:val="2"/>
          <w:numId w:val="43"/>
        </w:numPr>
        <w:jc w:val="both"/>
        <w:outlineLvl w:val="2"/>
        <w:rPr>
          <w:rFonts w:ascii="David" w:hAnsi="David"/>
          <w:b w:val="0"/>
          <w:bCs w:val="0"/>
        </w:rPr>
      </w:pPr>
      <w:r w:rsidRPr="0048736E">
        <w:rPr>
          <w:rFonts w:ascii="David" w:hAnsi="David"/>
          <w:b w:val="0"/>
          <w:bCs w:val="0"/>
          <w:rtl/>
        </w:rPr>
        <w:t xml:space="preserve">המציע </w:t>
      </w:r>
      <w:r w:rsidR="00AA7A78" w:rsidRPr="0048736E">
        <w:rPr>
          <w:rFonts w:ascii="David" w:hAnsi="David"/>
          <w:b w:val="0"/>
          <w:bCs w:val="0"/>
          <w:rtl/>
        </w:rPr>
        <w:t>מ</w:t>
      </w:r>
      <w:r w:rsidRPr="0048736E">
        <w:rPr>
          <w:rFonts w:ascii="David" w:hAnsi="David"/>
          <w:b w:val="0"/>
          <w:bCs w:val="0"/>
          <w:rtl/>
        </w:rPr>
        <w:t>תחייב כי במועד הגשת ההצעה, אין הוא או מי מהמבצעים המוצעים  על ידו מצוי בניגוד עניינים בין בביצוע השירותים, בין במילוי תפקיד או בעיסוק במסגרת אספקת השירותים במכרז זה לבין עניין אחר של מי מהם או של עובדיהם.</w:t>
      </w:r>
    </w:p>
    <w:p w14:paraId="00A0B2B9" w14:textId="77777777" w:rsidR="00EA2232" w:rsidRPr="0048736E" w:rsidRDefault="00EA2232" w:rsidP="0004723A">
      <w:pPr>
        <w:pStyle w:val="-2"/>
        <w:numPr>
          <w:ilvl w:val="2"/>
          <w:numId w:val="43"/>
        </w:numPr>
        <w:jc w:val="both"/>
        <w:outlineLvl w:val="2"/>
        <w:rPr>
          <w:rFonts w:ascii="David" w:hAnsi="David"/>
          <w:b w:val="0"/>
          <w:bCs w:val="0"/>
        </w:rPr>
      </w:pPr>
      <w:r w:rsidRPr="0048736E">
        <w:rPr>
          <w:rFonts w:ascii="David" w:hAnsi="David"/>
          <w:b w:val="0"/>
          <w:bCs w:val="0"/>
          <w:rtl/>
        </w:rPr>
        <w:t xml:space="preserve">המציע </w:t>
      </w:r>
      <w:r w:rsidR="00F22896" w:rsidRPr="0048736E">
        <w:rPr>
          <w:rFonts w:ascii="David" w:hAnsi="David"/>
          <w:b w:val="0"/>
          <w:bCs w:val="0"/>
          <w:rtl/>
        </w:rPr>
        <w:t>מ</w:t>
      </w:r>
      <w:r w:rsidRPr="0048736E">
        <w:rPr>
          <w:rFonts w:ascii="David" w:hAnsi="David"/>
          <w:b w:val="0"/>
          <w:bCs w:val="0"/>
          <w:rtl/>
        </w:rPr>
        <w:t xml:space="preserve">תחייב כי אם יזכה במכרז ימשיך לעמוד בכל הדרישות להימנעות מניגוד עניינים, כמפורט בהסכם ההתקשרות. </w:t>
      </w:r>
    </w:p>
    <w:p w14:paraId="2FF519AE" w14:textId="77777777" w:rsidR="000F133F" w:rsidRPr="00225032" w:rsidRDefault="000F133F" w:rsidP="000F133F">
      <w:pPr>
        <w:pStyle w:val="-1"/>
        <w:numPr>
          <w:ilvl w:val="0"/>
          <w:numId w:val="0"/>
        </w:numPr>
        <w:ind w:left="360"/>
        <w:outlineLvl w:val="1"/>
        <w:rPr>
          <w:rFonts w:ascii="David" w:hAnsi="David"/>
          <w:sz w:val="24"/>
          <w:rtl/>
        </w:rPr>
      </w:pPr>
    </w:p>
    <w:p w14:paraId="68E70412" w14:textId="77777777" w:rsidR="003A7757" w:rsidRPr="00225032" w:rsidRDefault="003A7757" w:rsidP="0004723A">
      <w:pPr>
        <w:pStyle w:val="-1"/>
        <w:numPr>
          <w:ilvl w:val="0"/>
          <w:numId w:val="44"/>
        </w:numPr>
        <w:outlineLvl w:val="1"/>
        <w:rPr>
          <w:rFonts w:ascii="David" w:hAnsi="David"/>
        </w:rPr>
      </w:pPr>
      <w:bookmarkStart w:id="31" w:name="_Toc496609908"/>
      <w:bookmarkStart w:id="32" w:name="H2_אמות_מידה_ומשקלות_לבחירת_ההצעה_הזוכה_"/>
      <w:r w:rsidRPr="00225032">
        <w:rPr>
          <w:rFonts w:ascii="David" w:hAnsi="David"/>
          <w:rtl/>
        </w:rPr>
        <w:t>אמות מידה ומשקלות לבחירת ההצעה הזוכה</w:t>
      </w:r>
      <w:bookmarkEnd w:id="31"/>
      <w:r w:rsidRPr="00225032">
        <w:rPr>
          <w:rFonts w:ascii="David" w:hAnsi="David"/>
          <w:rtl/>
        </w:rPr>
        <w:t xml:space="preserve"> </w:t>
      </w:r>
    </w:p>
    <w:p w14:paraId="01942669" w14:textId="77777777" w:rsidR="007B18D2" w:rsidRPr="00225032" w:rsidRDefault="00BB62F2" w:rsidP="0004723A">
      <w:pPr>
        <w:pStyle w:val="-2"/>
        <w:numPr>
          <w:ilvl w:val="1"/>
          <w:numId w:val="132"/>
        </w:numPr>
        <w:jc w:val="both"/>
        <w:outlineLvl w:val="2"/>
        <w:rPr>
          <w:rFonts w:ascii="David" w:hAnsi="David"/>
          <w:b w:val="0"/>
          <w:bCs w:val="0"/>
          <w:rtl/>
        </w:rPr>
      </w:pPr>
      <w:bookmarkStart w:id="33" w:name="_Toc31634343"/>
      <w:bookmarkStart w:id="34" w:name="_Toc41806145"/>
      <w:bookmarkEnd w:id="32"/>
      <w:r w:rsidRPr="00225032">
        <w:rPr>
          <w:rFonts w:ascii="David" w:hAnsi="David"/>
          <w:b w:val="0"/>
          <w:bCs w:val="0"/>
          <w:rtl/>
        </w:rPr>
        <w:t>בשלב זה ינוקדו ההצעות ביחס לרכיבי האיכות בהתאם לאמות המידה המפורטות להלן  לפי המשקלות שלצידן</w:t>
      </w:r>
      <w:r w:rsidR="007B18D2" w:rsidRPr="00225032">
        <w:rPr>
          <w:rFonts w:ascii="David" w:hAnsi="David"/>
          <w:b w:val="0"/>
          <w:bCs w:val="0"/>
          <w:rtl/>
        </w:rPr>
        <w:t>.</w:t>
      </w:r>
      <w:bookmarkEnd w:id="33"/>
      <w:bookmarkEnd w:id="34"/>
    </w:p>
    <w:p w14:paraId="2B922951" w14:textId="77777777" w:rsidR="00E023FD" w:rsidRPr="00225032" w:rsidRDefault="00E023FD" w:rsidP="0004723A">
      <w:pPr>
        <w:pStyle w:val="-2"/>
        <w:numPr>
          <w:ilvl w:val="1"/>
          <w:numId w:val="132"/>
        </w:numPr>
        <w:jc w:val="both"/>
        <w:outlineLvl w:val="2"/>
        <w:rPr>
          <w:rFonts w:ascii="David" w:hAnsi="David"/>
          <w:b w:val="0"/>
          <w:bCs w:val="0"/>
          <w:rtl/>
        </w:rPr>
      </w:pPr>
      <w:r w:rsidRPr="00225032">
        <w:rPr>
          <w:rFonts w:ascii="David" w:hAnsi="David"/>
          <w:b w:val="0"/>
          <w:bCs w:val="0"/>
          <w:rtl/>
        </w:rPr>
        <w:t xml:space="preserve">רק הצעות שיקבלו ניקוד כולל </w:t>
      </w:r>
      <w:r w:rsidRPr="005959B9">
        <w:rPr>
          <w:rFonts w:ascii="David" w:hAnsi="David"/>
          <w:b w:val="0"/>
          <w:bCs w:val="0"/>
          <w:rtl/>
        </w:rPr>
        <w:t>של לפחות</w:t>
      </w:r>
      <w:r w:rsidR="00EF0B71" w:rsidRPr="005959B9">
        <w:rPr>
          <w:rFonts w:ascii="David" w:hAnsi="David"/>
          <w:b w:val="0"/>
          <w:bCs w:val="0"/>
          <w:rtl/>
        </w:rPr>
        <w:t xml:space="preserve"> </w:t>
      </w:r>
      <w:r w:rsidR="004B7319" w:rsidRPr="005959B9">
        <w:rPr>
          <w:rFonts w:ascii="David" w:hAnsi="David" w:hint="cs"/>
          <w:b w:val="0"/>
          <w:bCs w:val="0"/>
          <w:rtl/>
        </w:rPr>
        <w:t>45</w:t>
      </w:r>
      <w:r w:rsidR="004B7319" w:rsidRPr="005959B9">
        <w:rPr>
          <w:rFonts w:ascii="David" w:hAnsi="David"/>
          <w:b w:val="0"/>
          <w:bCs w:val="0"/>
          <w:rtl/>
        </w:rPr>
        <w:t xml:space="preserve"> </w:t>
      </w:r>
      <w:r w:rsidRPr="005959B9">
        <w:rPr>
          <w:rFonts w:ascii="David" w:hAnsi="David"/>
          <w:b w:val="0"/>
          <w:bCs w:val="0"/>
          <w:rtl/>
        </w:rPr>
        <w:t xml:space="preserve">מתוך </w:t>
      </w:r>
      <w:r w:rsidR="00EF0B71" w:rsidRPr="005959B9">
        <w:rPr>
          <w:rFonts w:ascii="David" w:hAnsi="David"/>
          <w:b w:val="0"/>
          <w:bCs w:val="0"/>
          <w:rtl/>
        </w:rPr>
        <w:t>60</w:t>
      </w:r>
      <w:r w:rsidRPr="005959B9">
        <w:rPr>
          <w:rFonts w:ascii="David" w:hAnsi="David"/>
          <w:b w:val="0"/>
          <w:bCs w:val="0"/>
          <w:rtl/>
        </w:rPr>
        <w:t xml:space="preserve"> יעברו</w:t>
      </w:r>
      <w:r w:rsidRPr="00225032">
        <w:rPr>
          <w:rFonts w:ascii="David" w:hAnsi="David"/>
          <w:b w:val="0"/>
          <w:bCs w:val="0"/>
          <w:rtl/>
        </w:rPr>
        <w:t xml:space="preserve"> לשלב הבא. ועדת המכרזים במשרד רשאית </w:t>
      </w:r>
      <w:r w:rsidR="0033383C" w:rsidRPr="00225032">
        <w:rPr>
          <w:rFonts w:ascii="David" w:hAnsi="David"/>
          <w:b w:val="0"/>
          <w:bCs w:val="0"/>
          <w:rtl/>
        </w:rPr>
        <w:t xml:space="preserve">להעביר לשלב הבא </w:t>
      </w:r>
      <w:r w:rsidRPr="00225032">
        <w:rPr>
          <w:rFonts w:ascii="David" w:hAnsi="David"/>
          <w:b w:val="0"/>
          <w:bCs w:val="0"/>
          <w:rtl/>
        </w:rPr>
        <w:t>הצעות שקיבלו ניקוד נמוך מהניקוד האמור, מנימוקים שיירשמו בפרוטוקול.</w:t>
      </w:r>
    </w:p>
    <w:p w14:paraId="2147D17C" w14:textId="77777777" w:rsidR="005D0F82" w:rsidRPr="00225032" w:rsidRDefault="005D0F82" w:rsidP="0004723A">
      <w:pPr>
        <w:pStyle w:val="-2"/>
        <w:numPr>
          <w:ilvl w:val="1"/>
          <w:numId w:val="132"/>
        </w:numPr>
        <w:jc w:val="both"/>
        <w:outlineLvl w:val="2"/>
        <w:rPr>
          <w:rFonts w:ascii="David" w:hAnsi="David"/>
          <w:b w:val="0"/>
          <w:bCs w:val="0"/>
        </w:rPr>
      </w:pPr>
      <w:r w:rsidRPr="00225032">
        <w:rPr>
          <w:rFonts w:ascii="David" w:hAnsi="David"/>
          <w:b w:val="0"/>
          <w:bCs w:val="0"/>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14:paraId="5B3C44D8" w14:textId="77777777" w:rsidR="00EF0B71" w:rsidRPr="00225032" w:rsidRDefault="00EF0B71" w:rsidP="0004723A">
      <w:pPr>
        <w:pStyle w:val="-2"/>
        <w:numPr>
          <w:ilvl w:val="0"/>
          <w:numId w:val="0"/>
        </w:numPr>
        <w:ind w:left="786"/>
        <w:jc w:val="both"/>
        <w:outlineLvl w:val="2"/>
        <w:rPr>
          <w:rFonts w:ascii="David" w:hAnsi="David"/>
          <w:b w:val="0"/>
          <w:bCs w:val="0"/>
          <w:rtl/>
        </w:rPr>
      </w:pPr>
    </w:p>
    <w:p w14:paraId="3229FCE8" w14:textId="77777777" w:rsidR="0049310D" w:rsidRPr="00225032" w:rsidRDefault="0049310D" w:rsidP="0004723A">
      <w:pPr>
        <w:pStyle w:val="-2"/>
        <w:numPr>
          <w:ilvl w:val="1"/>
          <w:numId w:val="132"/>
        </w:numPr>
        <w:outlineLvl w:val="2"/>
        <w:rPr>
          <w:rFonts w:ascii="David" w:hAnsi="David"/>
          <w:b w:val="0"/>
          <w:bCs w:val="0"/>
        </w:rPr>
      </w:pPr>
      <w:bookmarkStart w:id="35" w:name="_Toc31634345"/>
      <w:bookmarkStart w:id="36" w:name="_Toc41806147"/>
      <w:bookmarkStart w:id="37" w:name="_Ref73872229"/>
      <w:r w:rsidRPr="00225032">
        <w:rPr>
          <w:rFonts w:ascii="David" w:hAnsi="David"/>
          <w:rtl/>
        </w:rPr>
        <w:lastRenderedPageBreak/>
        <w:t>ניסיון</w:t>
      </w:r>
      <w:r w:rsidRPr="00225032">
        <w:rPr>
          <w:rFonts w:ascii="David" w:hAnsi="David"/>
          <w:b w:val="0"/>
          <w:rtl/>
        </w:rPr>
        <w:t xml:space="preserve"> </w:t>
      </w:r>
      <w:r w:rsidR="00D53240" w:rsidRPr="00225032">
        <w:rPr>
          <w:rFonts w:ascii="David" w:hAnsi="David"/>
          <w:b w:val="0"/>
          <w:rtl/>
        </w:rPr>
        <w:t>המציע</w:t>
      </w:r>
      <w:r w:rsidRPr="00225032">
        <w:rPr>
          <w:rFonts w:ascii="David" w:hAnsi="David"/>
          <w:b w:val="0"/>
          <w:rtl/>
        </w:rPr>
        <w:t xml:space="preserve"> (</w:t>
      </w:r>
      <w:bookmarkEnd w:id="35"/>
      <w:bookmarkEnd w:id="36"/>
      <w:r w:rsidR="00A67840" w:rsidRPr="00225032">
        <w:rPr>
          <w:rFonts w:ascii="David" w:hAnsi="David"/>
          <w:b w:val="0"/>
          <w:rtl/>
        </w:rPr>
        <w:t>6</w:t>
      </w:r>
      <w:r w:rsidRPr="00225032">
        <w:rPr>
          <w:rFonts w:ascii="David" w:hAnsi="David"/>
          <w:b w:val="0"/>
          <w:rtl/>
        </w:rPr>
        <w:t>0%)</w:t>
      </w:r>
      <w:bookmarkEnd w:id="37"/>
    </w:p>
    <w:tbl>
      <w:tblPr>
        <w:tblStyle w:val="ab"/>
        <w:bidiVisual/>
        <w:tblW w:w="8409" w:type="dxa"/>
        <w:tblLook w:val="04A0" w:firstRow="1" w:lastRow="0" w:firstColumn="1" w:lastColumn="0" w:noHBand="0" w:noVBand="1"/>
        <w:tblCaption w:val="Table 2"/>
        <w:tblDescription w:val="בחינת מדדי איכות מתוך מסמכי ההצעה (60%)&#10;"/>
      </w:tblPr>
      <w:tblGrid>
        <w:gridCol w:w="1428"/>
        <w:gridCol w:w="5536"/>
        <w:gridCol w:w="1445"/>
      </w:tblGrid>
      <w:tr w:rsidR="000D7B4B" w:rsidRPr="00225032" w14:paraId="09D28488" w14:textId="77777777" w:rsidTr="000D7B4B">
        <w:trPr>
          <w:cantSplit/>
          <w:trHeight w:val="310"/>
        </w:trPr>
        <w:tc>
          <w:tcPr>
            <w:tcW w:w="1428" w:type="dxa"/>
          </w:tcPr>
          <w:p w14:paraId="0FD817C4" w14:textId="77777777" w:rsidR="000D7B4B" w:rsidRPr="00225032" w:rsidRDefault="000D7B4B" w:rsidP="0004723A">
            <w:pPr>
              <w:spacing w:line="276" w:lineRule="auto"/>
              <w:jc w:val="both"/>
              <w:rPr>
                <w:rFonts w:ascii="David" w:hAnsi="David"/>
                <w:b/>
                <w:bCs/>
                <w:sz w:val="24"/>
                <w:u w:val="single"/>
              </w:rPr>
            </w:pPr>
            <w:bookmarkStart w:id="38" w:name="ColumnTitle_2"/>
            <w:r>
              <w:rPr>
                <w:rFonts w:ascii="David" w:hAnsi="David" w:hint="cs"/>
                <w:b/>
                <w:bCs/>
                <w:sz w:val="24"/>
                <w:u w:val="single"/>
                <w:rtl/>
              </w:rPr>
              <w:t xml:space="preserve">סעיף </w:t>
            </w:r>
          </w:p>
        </w:tc>
        <w:tc>
          <w:tcPr>
            <w:tcW w:w="5536" w:type="dxa"/>
            <w:hideMark/>
          </w:tcPr>
          <w:p w14:paraId="7014789E" w14:textId="77777777" w:rsidR="000D7B4B" w:rsidRPr="00225032" w:rsidRDefault="000D7B4B" w:rsidP="0004723A">
            <w:pPr>
              <w:spacing w:line="276" w:lineRule="auto"/>
              <w:jc w:val="both"/>
              <w:rPr>
                <w:rFonts w:ascii="David" w:hAnsi="David"/>
                <w:b/>
                <w:bCs/>
                <w:sz w:val="24"/>
                <w:u w:val="single"/>
                <w:rtl/>
              </w:rPr>
            </w:pPr>
            <w:r w:rsidRPr="00225032">
              <w:rPr>
                <w:rFonts w:ascii="David" w:hAnsi="David"/>
                <w:b/>
                <w:bCs/>
                <w:sz w:val="24"/>
                <w:u w:val="single"/>
                <w:rtl/>
              </w:rPr>
              <w:t>אמת המידה</w:t>
            </w:r>
          </w:p>
        </w:tc>
        <w:tc>
          <w:tcPr>
            <w:tcW w:w="1445" w:type="dxa"/>
            <w:hideMark/>
          </w:tcPr>
          <w:p w14:paraId="5C642B00" w14:textId="77777777" w:rsidR="000D7B4B" w:rsidRPr="00225032" w:rsidRDefault="000D7B4B" w:rsidP="0004723A">
            <w:pPr>
              <w:spacing w:line="276" w:lineRule="auto"/>
              <w:jc w:val="both"/>
              <w:rPr>
                <w:rFonts w:ascii="David" w:hAnsi="David"/>
                <w:b/>
                <w:bCs/>
                <w:sz w:val="24"/>
                <w:u w:val="single"/>
                <w:rtl/>
              </w:rPr>
            </w:pPr>
            <w:r w:rsidRPr="00225032">
              <w:rPr>
                <w:rFonts w:ascii="David" w:hAnsi="David"/>
                <w:b/>
                <w:bCs/>
                <w:sz w:val="24"/>
                <w:u w:val="single"/>
                <w:rtl/>
              </w:rPr>
              <w:t xml:space="preserve">ניקוד מירבי </w:t>
            </w:r>
          </w:p>
        </w:tc>
      </w:tr>
      <w:bookmarkEnd w:id="38"/>
      <w:tr w:rsidR="000D7B4B" w:rsidRPr="00225032" w14:paraId="4BAFC737" w14:textId="77777777" w:rsidTr="000D7B4B">
        <w:trPr>
          <w:cantSplit/>
          <w:trHeight w:val="1755"/>
        </w:trPr>
        <w:tc>
          <w:tcPr>
            <w:tcW w:w="1428" w:type="dxa"/>
            <w:hideMark/>
          </w:tcPr>
          <w:p w14:paraId="6C330D9A" w14:textId="77777777" w:rsidR="000D7B4B" w:rsidRPr="00225032" w:rsidRDefault="000D7B4B" w:rsidP="0004723A">
            <w:pPr>
              <w:spacing w:line="276" w:lineRule="auto"/>
              <w:jc w:val="both"/>
              <w:rPr>
                <w:rFonts w:ascii="David" w:hAnsi="David"/>
                <w:sz w:val="24"/>
                <w:rtl/>
              </w:rPr>
            </w:pPr>
            <w:r>
              <w:rPr>
                <w:rFonts w:ascii="David" w:hAnsi="David" w:hint="cs"/>
                <w:sz w:val="24"/>
                <w:rtl/>
              </w:rPr>
              <w:t>ניסיון מציע</w:t>
            </w:r>
          </w:p>
        </w:tc>
        <w:tc>
          <w:tcPr>
            <w:tcW w:w="5536" w:type="dxa"/>
            <w:hideMark/>
          </w:tcPr>
          <w:p w14:paraId="7D9DAF9F" w14:textId="77777777" w:rsidR="000D7B4B" w:rsidRDefault="000D7B4B" w:rsidP="0004723A">
            <w:pPr>
              <w:spacing w:line="276" w:lineRule="auto"/>
              <w:rPr>
                <w:rFonts w:ascii="David" w:hAnsi="David"/>
                <w:sz w:val="24"/>
                <w:rtl/>
              </w:rPr>
            </w:pPr>
            <w:r>
              <w:rPr>
                <w:rFonts w:ascii="David" w:hAnsi="David" w:hint="cs"/>
                <w:sz w:val="24"/>
                <w:rtl/>
              </w:rPr>
              <w:t xml:space="preserve">הניקוד יינתן בגין עד 3 פרויקטים </w:t>
            </w:r>
            <w:r w:rsidRPr="006B1DC2">
              <w:rPr>
                <w:rFonts w:ascii="David" w:hAnsi="David"/>
                <w:b/>
                <w:bCs/>
                <w:sz w:val="24"/>
                <w:u w:val="single"/>
                <w:rtl/>
              </w:rPr>
              <w:t>מעבר</w:t>
            </w:r>
            <w:r w:rsidRPr="00225032">
              <w:rPr>
                <w:rFonts w:ascii="David" w:hAnsi="David"/>
                <w:sz w:val="24"/>
                <w:rtl/>
              </w:rPr>
              <w:t xml:space="preserve"> לפרויקטים שהוצגו </w:t>
            </w:r>
            <w:r w:rsidR="004B7319">
              <w:rPr>
                <w:rFonts w:ascii="David" w:hAnsi="David" w:hint="cs"/>
                <w:sz w:val="24"/>
                <w:rtl/>
              </w:rPr>
              <w:t>לצורך הוכחת העמידה ב</w:t>
            </w:r>
            <w:r w:rsidRPr="00225032">
              <w:rPr>
                <w:rFonts w:ascii="David" w:hAnsi="David"/>
                <w:sz w:val="24"/>
                <w:rtl/>
              </w:rPr>
              <w:t>תנאי הסף</w:t>
            </w:r>
            <w:r>
              <w:rPr>
                <w:rFonts w:ascii="David" w:hAnsi="David" w:hint="cs"/>
                <w:sz w:val="24"/>
                <w:rtl/>
              </w:rPr>
              <w:t xml:space="preserve">, העונים על דרישות הסעיף </w:t>
            </w:r>
            <w:r w:rsidR="004B7319">
              <w:rPr>
                <w:rFonts w:ascii="David" w:hAnsi="David" w:hint="cs"/>
                <w:sz w:val="24"/>
                <w:rtl/>
              </w:rPr>
              <w:t>5.5 לעיל</w:t>
            </w:r>
            <w:r w:rsidR="007C445D">
              <w:rPr>
                <w:rFonts w:ascii="David" w:hAnsi="David" w:hint="cs"/>
                <w:sz w:val="24"/>
                <w:rtl/>
              </w:rPr>
              <w:t xml:space="preserve">, במהלך 7 השנים שקדמו למועד האחרון להגשת הצעות למכרז זה. </w:t>
            </w:r>
          </w:p>
          <w:p w14:paraId="25676F82" w14:textId="77777777" w:rsidR="000D7B4B" w:rsidRPr="00225032" w:rsidRDefault="000D7B4B" w:rsidP="0004723A">
            <w:pPr>
              <w:spacing w:line="276" w:lineRule="auto"/>
              <w:rPr>
                <w:rFonts w:ascii="David" w:hAnsi="David"/>
                <w:sz w:val="24"/>
                <w:rtl/>
              </w:rPr>
            </w:pPr>
            <w:r>
              <w:rPr>
                <w:rFonts w:ascii="David" w:hAnsi="David" w:hint="cs"/>
                <w:sz w:val="24"/>
                <w:rtl/>
              </w:rPr>
              <w:t>בגין כל פרויקט יינתן ניקוד של 10 נקודות.</w:t>
            </w:r>
            <w:r w:rsidRPr="00225032">
              <w:rPr>
                <w:rFonts w:ascii="David" w:hAnsi="David"/>
                <w:sz w:val="24"/>
                <w:rtl/>
              </w:rPr>
              <w:t xml:space="preserve"> </w:t>
            </w:r>
          </w:p>
        </w:tc>
        <w:tc>
          <w:tcPr>
            <w:tcW w:w="1445" w:type="dxa"/>
            <w:noWrap/>
            <w:hideMark/>
          </w:tcPr>
          <w:p w14:paraId="0C2D94BD" w14:textId="77777777" w:rsidR="000D7B4B" w:rsidRPr="00225032" w:rsidRDefault="000D7B4B" w:rsidP="0004723A">
            <w:pPr>
              <w:spacing w:line="276" w:lineRule="auto"/>
              <w:jc w:val="both"/>
              <w:rPr>
                <w:rFonts w:ascii="David" w:hAnsi="David"/>
                <w:sz w:val="24"/>
                <w:rtl/>
              </w:rPr>
            </w:pPr>
            <w:r w:rsidRPr="00225032">
              <w:rPr>
                <w:rFonts w:ascii="David" w:hAnsi="David"/>
                <w:sz w:val="24"/>
                <w:rtl/>
              </w:rPr>
              <w:t>30 נקודות</w:t>
            </w:r>
          </w:p>
        </w:tc>
      </w:tr>
      <w:tr w:rsidR="000D7B4B" w:rsidRPr="00225032" w14:paraId="213DA93A" w14:textId="77777777" w:rsidTr="000D7B4B">
        <w:trPr>
          <w:cantSplit/>
          <w:trHeight w:val="1755"/>
        </w:trPr>
        <w:tc>
          <w:tcPr>
            <w:tcW w:w="1428" w:type="dxa"/>
          </w:tcPr>
          <w:p w14:paraId="317A576E" w14:textId="77777777" w:rsidR="000D7B4B" w:rsidRPr="00225032" w:rsidRDefault="000D7B4B" w:rsidP="0004723A">
            <w:pPr>
              <w:spacing w:line="276" w:lineRule="auto"/>
              <w:rPr>
                <w:rFonts w:ascii="David" w:hAnsi="David"/>
                <w:sz w:val="24"/>
                <w:rtl/>
              </w:rPr>
            </w:pPr>
            <w:r>
              <w:rPr>
                <w:rFonts w:ascii="David" w:hAnsi="David" w:hint="cs"/>
                <w:sz w:val="24"/>
                <w:rtl/>
              </w:rPr>
              <w:t xml:space="preserve">נסיון </w:t>
            </w:r>
            <w:r w:rsidRPr="00225032">
              <w:rPr>
                <w:rFonts w:ascii="David" w:hAnsi="David"/>
                <w:sz w:val="24"/>
                <w:rtl/>
              </w:rPr>
              <w:t xml:space="preserve">מנהל הפרויקט המוצע </w:t>
            </w:r>
          </w:p>
        </w:tc>
        <w:tc>
          <w:tcPr>
            <w:tcW w:w="5536" w:type="dxa"/>
          </w:tcPr>
          <w:p w14:paraId="3D78F79E" w14:textId="77777777" w:rsidR="000D7B4B" w:rsidRDefault="000D7B4B" w:rsidP="0004723A">
            <w:pPr>
              <w:spacing w:line="276" w:lineRule="auto"/>
              <w:rPr>
                <w:rFonts w:ascii="David" w:hAnsi="David"/>
                <w:sz w:val="24"/>
                <w:rtl/>
              </w:rPr>
            </w:pPr>
            <w:r>
              <w:rPr>
                <w:rFonts w:ascii="David" w:hAnsi="David" w:hint="cs"/>
                <w:sz w:val="24"/>
                <w:rtl/>
              </w:rPr>
              <w:t xml:space="preserve">הניקוד יינתן בגין עד 2 פרויקטים, העונים על דרישות להלן, אשר בוצעו ב-3 השנים </w:t>
            </w:r>
            <w:r w:rsidRPr="00225032">
              <w:rPr>
                <w:rFonts w:ascii="David" w:hAnsi="David"/>
                <w:sz w:val="24"/>
                <w:rtl/>
              </w:rPr>
              <w:t>שקדמו למועד האחרון להגשת ההצעות למכרז זה</w:t>
            </w:r>
            <w:r>
              <w:rPr>
                <w:rFonts w:ascii="David" w:hAnsi="David" w:hint="cs"/>
                <w:sz w:val="24"/>
                <w:rtl/>
              </w:rPr>
              <w:t>:</w:t>
            </w:r>
          </w:p>
          <w:p w14:paraId="64C04E60" w14:textId="77777777" w:rsidR="000D7B4B" w:rsidRPr="00225032" w:rsidRDefault="000D7B4B" w:rsidP="0004723A">
            <w:pPr>
              <w:pStyle w:val="-2"/>
              <w:numPr>
                <w:ilvl w:val="0"/>
                <w:numId w:val="281"/>
              </w:numPr>
              <w:spacing w:line="276" w:lineRule="auto"/>
              <w:outlineLvl w:val="2"/>
              <w:rPr>
                <w:rFonts w:ascii="David" w:hAnsi="David"/>
                <w:b w:val="0"/>
                <w:bCs w:val="0"/>
                <w:sz w:val="22"/>
              </w:rPr>
            </w:pPr>
            <w:r>
              <w:rPr>
                <w:rFonts w:ascii="David" w:hAnsi="David" w:hint="cs"/>
                <w:b w:val="0"/>
                <w:bCs w:val="0"/>
                <w:sz w:val="22"/>
                <w:rtl/>
              </w:rPr>
              <w:t>בכל</w:t>
            </w:r>
            <w:r w:rsidRPr="00225032">
              <w:rPr>
                <w:rFonts w:ascii="David" w:hAnsi="David"/>
                <w:b w:val="0"/>
                <w:bCs w:val="0"/>
                <w:sz w:val="22"/>
                <w:rtl/>
              </w:rPr>
              <w:t xml:space="preserve"> פרויקט </w:t>
            </w:r>
            <w:r>
              <w:rPr>
                <w:rFonts w:ascii="David" w:hAnsi="David" w:hint="cs"/>
                <w:b w:val="0"/>
                <w:bCs w:val="0"/>
                <w:sz w:val="22"/>
                <w:rtl/>
              </w:rPr>
              <w:t>הועסקו</w:t>
            </w:r>
            <w:r w:rsidRPr="00225032">
              <w:rPr>
                <w:rFonts w:ascii="David" w:hAnsi="David"/>
                <w:b w:val="0"/>
                <w:bCs w:val="0"/>
                <w:sz w:val="22"/>
                <w:rtl/>
              </w:rPr>
              <w:t xml:space="preserve"> לפחות 50 עובדים בו זמנית;</w:t>
            </w:r>
          </w:p>
          <w:p w14:paraId="408B9AE2" w14:textId="77777777" w:rsidR="000D7B4B" w:rsidRPr="00225032" w:rsidRDefault="000D7B4B" w:rsidP="0004723A">
            <w:pPr>
              <w:pStyle w:val="-2"/>
              <w:numPr>
                <w:ilvl w:val="0"/>
                <w:numId w:val="281"/>
              </w:numPr>
              <w:spacing w:line="276" w:lineRule="auto"/>
              <w:outlineLvl w:val="2"/>
              <w:rPr>
                <w:rFonts w:ascii="David" w:hAnsi="David"/>
                <w:b w:val="0"/>
                <w:bCs w:val="0"/>
                <w:sz w:val="22"/>
              </w:rPr>
            </w:pPr>
            <w:r w:rsidRPr="00DD295D">
              <w:rPr>
                <w:rFonts w:ascii="David" w:hAnsi="David"/>
                <w:b w:val="0"/>
                <w:bCs w:val="0"/>
                <w:sz w:val="22"/>
                <w:rtl/>
              </w:rPr>
              <w:t xml:space="preserve">הפרויקט </w:t>
            </w:r>
            <w:r w:rsidRPr="00DD295D">
              <w:rPr>
                <w:rFonts w:ascii="David" w:hAnsi="David"/>
                <w:b w:val="0"/>
                <w:bCs w:val="0"/>
                <w:color w:val="000000"/>
                <w:rtl/>
              </w:rPr>
              <w:t xml:space="preserve">בוצע במקביל </w:t>
            </w:r>
            <w:r w:rsidRPr="00DD295D">
              <w:rPr>
                <w:rFonts w:ascii="David" w:hAnsi="David"/>
                <w:b w:val="0"/>
                <w:bCs w:val="0"/>
                <w:sz w:val="22"/>
                <w:rtl/>
              </w:rPr>
              <w:t>באתרים</w:t>
            </w:r>
            <w:r w:rsidRPr="00225032">
              <w:rPr>
                <w:rFonts w:ascii="David" w:hAnsi="David"/>
                <w:b w:val="0"/>
                <w:bCs w:val="0"/>
                <w:color w:val="000000"/>
                <w:rtl/>
              </w:rPr>
              <w:t xml:space="preserve"> שונים, </w:t>
            </w:r>
            <w:r>
              <w:rPr>
                <w:rFonts w:ascii="David" w:hAnsi="David" w:hint="cs"/>
                <w:b w:val="0"/>
                <w:bCs w:val="0"/>
                <w:color w:val="000000"/>
                <w:rtl/>
              </w:rPr>
              <w:t>בפריסה ארצית</w:t>
            </w:r>
            <w:r w:rsidR="00466F32">
              <w:rPr>
                <w:rFonts w:ascii="David" w:hAnsi="David" w:hint="cs"/>
                <w:b w:val="0"/>
                <w:bCs w:val="0"/>
                <w:color w:val="000000"/>
                <w:rtl/>
              </w:rPr>
              <w:t xml:space="preserve">, של לפחות </w:t>
            </w:r>
            <w:r w:rsidR="00466F32">
              <w:rPr>
                <w:rFonts w:ascii="David" w:hAnsi="David" w:hint="cs"/>
                <w:b w:val="0"/>
                <w:bCs w:val="0"/>
                <w:sz w:val="22"/>
                <w:rtl/>
              </w:rPr>
              <w:t>3 מחוזות גיאוגרפיים</w:t>
            </w:r>
            <w:r w:rsidR="00466F32">
              <w:rPr>
                <w:rStyle w:val="aff"/>
                <w:rFonts w:ascii="David" w:hAnsi="David"/>
                <w:b w:val="0"/>
                <w:bCs w:val="0"/>
                <w:sz w:val="22"/>
                <w:rtl/>
              </w:rPr>
              <w:footnoteReference w:id="2"/>
            </w:r>
            <w:r w:rsidR="00466F32">
              <w:rPr>
                <w:rFonts w:ascii="David" w:hAnsi="David" w:hint="cs"/>
                <w:b w:val="0"/>
                <w:bCs w:val="0"/>
                <w:sz w:val="22"/>
                <w:rtl/>
              </w:rPr>
              <w:t>)</w:t>
            </w:r>
            <w:r>
              <w:rPr>
                <w:rFonts w:ascii="David" w:hAnsi="David" w:hint="cs"/>
                <w:b w:val="0"/>
                <w:bCs w:val="0"/>
                <w:color w:val="000000"/>
                <w:rtl/>
              </w:rPr>
              <w:t>.</w:t>
            </w:r>
          </w:p>
          <w:p w14:paraId="46C19A0E" w14:textId="77777777" w:rsidR="000D7B4B" w:rsidRPr="00225032" w:rsidRDefault="000D7B4B" w:rsidP="0004723A">
            <w:pPr>
              <w:pStyle w:val="-2"/>
              <w:numPr>
                <w:ilvl w:val="0"/>
                <w:numId w:val="281"/>
              </w:numPr>
              <w:spacing w:line="276" w:lineRule="auto"/>
              <w:outlineLvl w:val="2"/>
              <w:rPr>
                <w:rFonts w:ascii="David" w:hAnsi="David"/>
                <w:b w:val="0"/>
                <w:bCs w:val="0"/>
                <w:sz w:val="22"/>
              </w:rPr>
            </w:pPr>
            <w:r w:rsidRPr="00225032">
              <w:rPr>
                <w:rFonts w:ascii="David" w:hAnsi="David"/>
                <w:b w:val="0"/>
                <w:bCs w:val="0"/>
                <w:sz w:val="22"/>
                <w:rtl/>
              </w:rPr>
              <w:t>כל פרויקט נמשך לפחות 4 חודשים רצוף.</w:t>
            </w:r>
          </w:p>
          <w:p w14:paraId="0C3FEFA5" w14:textId="77777777" w:rsidR="000D7B4B" w:rsidRPr="002E5EB6" w:rsidRDefault="000D7B4B" w:rsidP="0004723A">
            <w:pPr>
              <w:spacing w:line="276" w:lineRule="auto"/>
              <w:rPr>
                <w:rFonts w:ascii="David" w:hAnsi="David"/>
                <w:sz w:val="24"/>
                <w:rtl/>
              </w:rPr>
            </w:pPr>
          </w:p>
          <w:p w14:paraId="0BD93748" w14:textId="77777777" w:rsidR="000D7B4B" w:rsidRPr="00225032" w:rsidRDefault="000D7B4B" w:rsidP="0004723A">
            <w:pPr>
              <w:spacing w:line="276" w:lineRule="auto"/>
              <w:jc w:val="both"/>
              <w:rPr>
                <w:rFonts w:ascii="David" w:hAnsi="David"/>
                <w:sz w:val="24"/>
                <w:rtl/>
              </w:rPr>
            </w:pPr>
            <w:r>
              <w:rPr>
                <w:rFonts w:ascii="David" w:hAnsi="David" w:hint="cs"/>
                <w:sz w:val="24"/>
                <w:rtl/>
              </w:rPr>
              <w:t>בגין כל פרויקט יינתן ניקוד של 5 נקודות.</w:t>
            </w:r>
            <w:r w:rsidRPr="00225032">
              <w:rPr>
                <w:rFonts w:ascii="David" w:hAnsi="David"/>
                <w:sz w:val="24"/>
                <w:rtl/>
              </w:rPr>
              <w:t xml:space="preserve"> </w:t>
            </w:r>
          </w:p>
        </w:tc>
        <w:tc>
          <w:tcPr>
            <w:tcW w:w="1445" w:type="dxa"/>
            <w:noWrap/>
          </w:tcPr>
          <w:p w14:paraId="272A6A53" w14:textId="77777777" w:rsidR="000D7B4B" w:rsidRPr="00225032" w:rsidRDefault="000D7B4B" w:rsidP="0004723A">
            <w:pPr>
              <w:spacing w:line="276" w:lineRule="auto"/>
              <w:jc w:val="both"/>
              <w:rPr>
                <w:rFonts w:ascii="David" w:hAnsi="David"/>
                <w:sz w:val="24"/>
                <w:rtl/>
              </w:rPr>
            </w:pPr>
            <w:r w:rsidRPr="00225032">
              <w:rPr>
                <w:rFonts w:ascii="David" w:hAnsi="David"/>
                <w:sz w:val="24"/>
                <w:rtl/>
              </w:rPr>
              <w:t>10 נקודות</w:t>
            </w:r>
          </w:p>
        </w:tc>
      </w:tr>
      <w:tr w:rsidR="000D7B4B" w:rsidRPr="00225032" w14:paraId="6C14AFD9" w14:textId="77777777" w:rsidTr="000D7B4B">
        <w:trPr>
          <w:cantSplit/>
          <w:trHeight w:val="1408"/>
        </w:trPr>
        <w:tc>
          <w:tcPr>
            <w:tcW w:w="1428" w:type="dxa"/>
            <w:noWrap/>
            <w:hideMark/>
          </w:tcPr>
          <w:p w14:paraId="5591DCF4" w14:textId="77777777" w:rsidR="000D7B4B" w:rsidRPr="00225032" w:rsidRDefault="000D7B4B" w:rsidP="0004723A">
            <w:pPr>
              <w:spacing w:line="276" w:lineRule="auto"/>
              <w:jc w:val="both"/>
              <w:rPr>
                <w:rFonts w:ascii="David" w:hAnsi="David"/>
                <w:sz w:val="24"/>
              </w:rPr>
            </w:pPr>
            <w:r w:rsidRPr="00225032">
              <w:rPr>
                <w:rFonts w:ascii="David" w:hAnsi="David"/>
                <w:color w:val="000000"/>
                <w:rtl/>
              </w:rPr>
              <w:t>המלצות – שביעות רצון מהתקשרויות קודמות</w:t>
            </w:r>
          </w:p>
        </w:tc>
        <w:tc>
          <w:tcPr>
            <w:tcW w:w="5536" w:type="dxa"/>
            <w:hideMark/>
          </w:tcPr>
          <w:p w14:paraId="57D65009" w14:textId="77777777" w:rsidR="000D7B4B" w:rsidRPr="00225032" w:rsidRDefault="00631D13" w:rsidP="0004723A">
            <w:pPr>
              <w:spacing w:line="276" w:lineRule="auto"/>
              <w:jc w:val="both"/>
              <w:rPr>
                <w:rFonts w:ascii="David" w:hAnsi="David"/>
                <w:sz w:val="24"/>
                <w:rtl/>
              </w:rPr>
            </w:pPr>
            <w:r>
              <w:rPr>
                <w:rFonts w:ascii="David" w:hAnsi="David" w:hint="cs"/>
                <w:rtl/>
              </w:rPr>
              <w:t xml:space="preserve">טיב ההמלצות שקיבל המציע משיחות שיזם המשרד. </w:t>
            </w:r>
            <w:r w:rsidR="000D7B4B" w:rsidRPr="00225032">
              <w:rPr>
                <w:rFonts w:ascii="David" w:hAnsi="David"/>
                <w:rtl/>
              </w:rPr>
              <w:t>כל המלצה תנוקד עד 5 נק'</w:t>
            </w:r>
            <w:r w:rsidR="00A009F4">
              <w:rPr>
                <w:rFonts w:ascii="David" w:hAnsi="David" w:hint="cs"/>
                <w:sz w:val="24"/>
                <w:rtl/>
              </w:rPr>
              <w:t>.</w:t>
            </w:r>
          </w:p>
        </w:tc>
        <w:tc>
          <w:tcPr>
            <w:tcW w:w="1445" w:type="dxa"/>
            <w:noWrap/>
            <w:hideMark/>
          </w:tcPr>
          <w:p w14:paraId="53C9497A" w14:textId="77777777" w:rsidR="000D7B4B" w:rsidRPr="00225032" w:rsidRDefault="000D7B4B" w:rsidP="0004723A">
            <w:pPr>
              <w:spacing w:line="276" w:lineRule="auto"/>
              <w:jc w:val="both"/>
              <w:rPr>
                <w:rFonts w:ascii="David" w:hAnsi="David"/>
                <w:sz w:val="24"/>
                <w:rtl/>
              </w:rPr>
            </w:pPr>
            <w:r w:rsidRPr="00225032">
              <w:rPr>
                <w:rFonts w:ascii="David" w:hAnsi="David"/>
                <w:sz w:val="24"/>
                <w:rtl/>
              </w:rPr>
              <w:t>10 נקודות</w:t>
            </w:r>
          </w:p>
        </w:tc>
      </w:tr>
      <w:tr w:rsidR="000D7B4B" w:rsidRPr="00225032" w14:paraId="4A3125FF" w14:textId="77777777" w:rsidTr="000D7B4B">
        <w:trPr>
          <w:cantSplit/>
          <w:trHeight w:val="1240"/>
        </w:trPr>
        <w:tc>
          <w:tcPr>
            <w:tcW w:w="1428" w:type="dxa"/>
          </w:tcPr>
          <w:p w14:paraId="70AB1290" w14:textId="77777777" w:rsidR="000D7B4B" w:rsidRPr="00225032" w:rsidRDefault="000D7B4B" w:rsidP="0004723A">
            <w:pPr>
              <w:spacing w:line="276" w:lineRule="auto"/>
              <w:jc w:val="both"/>
              <w:rPr>
                <w:rFonts w:ascii="David" w:hAnsi="David"/>
                <w:sz w:val="24"/>
                <w:rtl/>
              </w:rPr>
            </w:pPr>
            <w:r w:rsidRPr="00225032">
              <w:rPr>
                <w:rFonts w:ascii="David" w:hAnsi="David"/>
                <w:sz w:val="24"/>
                <w:rtl/>
              </w:rPr>
              <w:t>ראיון והתרשמות</w:t>
            </w:r>
          </w:p>
        </w:tc>
        <w:tc>
          <w:tcPr>
            <w:tcW w:w="5536" w:type="dxa"/>
          </w:tcPr>
          <w:p w14:paraId="6DF40C88" w14:textId="77777777" w:rsidR="000D7B4B" w:rsidRPr="00225032" w:rsidRDefault="000D7B4B" w:rsidP="0004723A">
            <w:pPr>
              <w:pStyle w:val="-2"/>
              <w:numPr>
                <w:ilvl w:val="0"/>
                <w:numId w:val="0"/>
              </w:numPr>
              <w:spacing w:line="276" w:lineRule="auto"/>
              <w:jc w:val="both"/>
              <w:outlineLvl w:val="2"/>
              <w:rPr>
                <w:rFonts w:ascii="David" w:hAnsi="David"/>
                <w:b w:val="0"/>
                <w:bCs w:val="0"/>
              </w:rPr>
            </w:pPr>
            <w:r w:rsidRPr="00225032">
              <w:rPr>
                <w:rFonts w:ascii="David" w:hAnsi="David"/>
                <w:b w:val="0"/>
                <w:bCs w:val="0"/>
                <w:rtl/>
              </w:rPr>
              <w:t>בשלב זה ייקבע המזמין את התרשמותו הכללית מהמציע ומנהל הפרוייקט, לגבי מידת יכולותיהם, התאמתם, ניסיונם וכישוריהם לביצוע המשימות נשוא מכרז זה בצורה הטובה ביותר. הניקוד יינתן על סמך ראיון התרשמות.</w:t>
            </w:r>
          </w:p>
          <w:p w14:paraId="46919EBD" w14:textId="77777777" w:rsidR="000D7B4B" w:rsidRPr="00225032" w:rsidRDefault="000D7B4B" w:rsidP="0004723A">
            <w:pPr>
              <w:pStyle w:val="-2"/>
              <w:numPr>
                <w:ilvl w:val="0"/>
                <w:numId w:val="0"/>
              </w:numPr>
              <w:spacing w:line="276" w:lineRule="auto"/>
              <w:jc w:val="both"/>
              <w:outlineLvl w:val="2"/>
              <w:rPr>
                <w:rFonts w:ascii="David" w:hAnsi="David"/>
                <w:b w:val="0"/>
                <w:bCs w:val="0"/>
              </w:rPr>
            </w:pPr>
            <w:r w:rsidRPr="00225032">
              <w:rPr>
                <w:rFonts w:ascii="David" w:hAnsi="David"/>
                <w:b w:val="0"/>
                <w:bCs w:val="0"/>
                <w:rtl/>
              </w:rPr>
              <w:t>המשרד יזמין לשם כך את המציע ומנהל הפרויקט לריאיון שיתקיים אצל מי מטעם עורך המכרז.</w:t>
            </w:r>
          </w:p>
          <w:p w14:paraId="5B8390B3" w14:textId="77777777" w:rsidR="000D7B4B" w:rsidRPr="00225032" w:rsidRDefault="000D7B4B" w:rsidP="0004723A">
            <w:pPr>
              <w:spacing w:line="276" w:lineRule="auto"/>
              <w:jc w:val="both"/>
              <w:rPr>
                <w:rFonts w:ascii="David" w:hAnsi="David"/>
                <w:sz w:val="24"/>
                <w:rtl/>
              </w:rPr>
            </w:pPr>
            <w:r w:rsidRPr="00225032">
              <w:rPr>
                <w:rFonts w:ascii="David" w:hAnsi="David"/>
                <w:rtl/>
              </w:rPr>
              <w:t>ועדת המכרזים רשאית לפסול מציע שאחד או יותר מהמוזמנים מטעמו לא הגיע לראיון.</w:t>
            </w:r>
          </w:p>
        </w:tc>
        <w:tc>
          <w:tcPr>
            <w:tcW w:w="1445" w:type="dxa"/>
            <w:noWrap/>
          </w:tcPr>
          <w:p w14:paraId="61530D46" w14:textId="77777777" w:rsidR="000D7B4B" w:rsidRPr="00225032" w:rsidRDefault="000D7B4B" w:rsidP="0004723A">
            <w:pPr>
              <w:spacing w:line="276" w:lineRule="auto"/>
              <w:jc w:val="both"/>
              <w:rPr>
                <w:rFonts w:ascii="David" w:hAnsi="David"/>
                <w:sz w:val="24"/>
                <w:rtl/>
              </w:rPr>
            </w:pPr>
            <w:r w:rsidRPr="00225032">
              <w:rPr>
                <w:rFonts w:ascii="David" w:hAnsi="David"/>
                <w:sz w:val="24"/>
                <w:rtl/>
              </w:rPr>
              <w:t>10 נקודות</w:t>
            </w:r>
          </w:p>
        </w:tc>
      </w:tr>
    </w:tbl>
    <w:p w14:paraId="5A8B933C" w14:textId="77777777" w:rsidR="00233AFF" w:rsidRPr="00225032" w:rsidRDefault="00233AFF" w:rsidP="0004723A">
      <w:pPr>
        <w:pStyle w:val="-2"/>
        <w:numPr>
          <w:ilvl w:val="0"/>
          <w:numId w:val="0"/>
        </w:numPr>
        <w:ind w:left="509"/>
        <w:jc w:val="both"/>
        <w:outlineLvl w:val="2"/>
        <w:rPr>
          <w:rFonts w:ascii="David" w:hAnsi="David"/>
          <w:b w:val="0"/>
          <w:bCs w:val="0"/>
          <w:rtl/>
        </w:rPr>
      </w:pPr>
    </w:p>
    <w:p w14:paraId="379C3858" w14:textId="77777777" w:rsidR="003A7757" w:rsidRPr="00225032" w:rsidRDefault="003A7757" w:rsidP="0004723A">
      <w:pPr>
        <w:pStyle w:val="-2"/>
        <w:numPr>
          <w:ilvl w:val="2"/>
          <w:numId w:val="132"/>
        </w:numPr>
        <w:jc w:val="both"/>
        <w:outlineLvl w:val="2"/>
        <w:rPr>
          <w:rFonts w:ascii="David" w:hAnsi="David"/>
          <w:b w:val="0"/>
          <w:bCs w:val="0"/>
        </w:rPr>
      </w:pPr>
      <w:r w:rsidRPr="00225032">
        <w:rPr>
          <w:rFonts w:ascii="David" w:hAnsi="David"/>
          <w:b w:val="0"/>
          <w:bCs w:val="0"/>
          <w:rtl/>
        </w:rPr>
        <w:t>קביעת הניקוד לפי אמות המידה לעיל, לרבות הערכת רלוונטיות ואיכות הניסיון תהא לפי שיקול דעתה הבלעדי של ועדת המכרזים.</w:t>
      </w:r>
    </w:p>
    <w:p w14:paraId="7F2A4FBF" w14:textId="77777777" w:rsidR="003A7757" w:rsidRPr="00225032" w:rsidRDefault="003A7757" w:rsidP="0004723A">
      <w:pPr>
        <w:pStyle w:val="-2"/>
        <w:numPr>
          <w:ilvl w:val="2"/>
          <w:numId w:val="132"/>
        </w:numPr>
        <w:jc w:val="both"/>
        <w:outlineLvl w:val="2"/>
        <w:rPr>
          <w:rFonts w:ascii="David" w:hAnsi="David"/>
          <w:b w:val="0"/>
          <w:bCs w:val="0"/>
        </w:rPr>
      </w:pPr>
      <w:r w:rsidRPr="00225032">
        <w:rPr>
          <w:rFonts w:ascii="David" w:hAnsi="David"/>
          <w:b w:val="0"/>
          <w:bCs w:val="0"/>
          <w:rtl/>
        </w:rPr>
        <w:t xml:space="preserve">המשרד יהיה רשאי, </w:t>
      </w:r>
      <w:r w:rsidR="008C7C85" w:rsidRPr="00225032">
        <w:rPr>
          <w:rFonts w:ascii="David" w:hAnsi="David"/>
          <w:b w:val="0"/>
          <w:bCs w:val="0"/>
          <w:rtl/>
        </w:rPr>
        <w:t xml:space="preserve">בכל שלב (לרבות בשלב תנאי הסף) </w:t>
      </w:r>
      <w:r w:rsidRPr="00225032">
        <w:rPr>
          <w:rFonts w:ascii="David" w:hAnsi="David"/>
          <w:b w:val="0"/>
          <w:bCs w:val="0"/>
          <w:rtl/>
        </w:rPr>
        <w:t>לפי שיקול דעתו הבלעדי, לפנות ל</w:t>
      </w:r>
      <w:r w:rsidR="008C7C85" w:rsidRPr="00225032">
        <w:rPr>
          <w:rFonts w:ascii="David" w:hAnsi="David"/>
          <w:b w:val="0"/>
          <w:bCs w:val="0"/>
          <w:rtl/>
        </w:rPr>
        <w:t>אנשי הקשר ו/או ממליצים</w:t>
      </w:r>
      <w:r w:rsidRPr="00225032">
        <w:rPr>
          <w:rFonts w:ascii="David" w:hAnsi="David"/>
          <w:b w:val="0"/>
          <w:bCs w:val="0"/>
          <w:rtl/>
        </w:rPr>
        <w:t xml:space="preserve"> של המציע ו/או </w:t>
      </w:r>
      <w:r w:rsidR="00524A91">
        <w:rPr>
          <w:rFonts w:ascii="David" w:hAnsi="David" w:hint="cs"/>
          <w:b w:val="0"/>
          <w:bCs w:val="0"/>
          <w:rtl/>
        </w:rPr>
        <w:t>מנהל הפרויקט</w:t>
      </w:r>
      <w:r w:rsidRPr="00225032">
        <w:rPr>
          <w:rFonts w:ascii="David" w:hAnsi="David"/>
          <w:b w:val="0"/>
          <w:bCs w:val="0"/>
          <w:rtl/>
        </w:rPr>
        <w:t>, חלקם או כולם, וכן לגורמים אחרים שקיבלו שירותים מהמציע או ממי מחברי הצוות המוצעים, לשם קבלת חוות דעת אודות השירות שקיבלו ושביעות רצונם ממנו.</w:t>
      </w:r>
    </w:p>
    <w:p w14:paraId="1542530B" w14:textId="77777777" w:rsidR="00B53C43" w:rsidRDefault="00DF19CF" w:rsidP="0004723A">
      <w:pPr>
        <w:pStyle w:val="-2"/>
        <w:numPr>
          <w:ilvl w:val="2"/>
          <w:numId w:val="132"/>
        </w:numPr>
        <w:jc w:val="both"/>
        <w:outlineLvl w:val="2"/>
        <w:rPr>
          <w:rFonts w:ascii="David" w:hAnsi="David"/>
          <w:b w:val="0"/>
          <w:bCs w:val="0"/>
        </w:rPr>
      </w:pPr>
      <w:r w:rsidRPr="00225032">
        <w:rPr>
          <w:rFonts w:ascii="David" w:hAnsi="David"/>
          <w:b w:val="0"/>
          <w:bCs w:val="0"/>
          <w:rtl/>
        </w:rPr>
        <w:t xml:space="preserve">המשרד רשאי להתחשב בניסיון קודם של המציע ו/או </w:t>
      </w:r>
      <w:r w:rsidR="00524A91">
        <w:rPr>
          <w:rFonts w:ascii="David" w:hAnsi="David" w:hint="cs"/>
          <w:b w:val="0"/>
          <w:bCs w:val="0"/>
          <w:rtl/>
        </w:rPr>
        <w:t>של מנהל הפרויקט</w:t>
      </w:r>
      <w:r w:rsidRPr="00225032">
        <w:rPr>
          <w:rFonts w:ascii="David" w:hAnsi="David"/>
          <w:b w:val="0"/>
          <w:bCs w:val="0"/>
          <w:rtl/>
        </w:rPr>
        <w:t xml:space="preserve">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w:t>
      </w:r>
      <w:r w:rsidR="00B53C43" w:rsidRPr="00225032">
        <w:rPr>
          <w:rFonts w:ascii="David" w:hAnsi="David"/>
          <w:b w:val="0"/>
          <w:bCs w:val="0"/>
          <w:rtl/>
        </w:rPr>
        <w:t xml:space="preserve">. </w:t>
      </w:r>
    </w:p>
    <w:p w14:paraId="2C787BD4" w14:textId="77777777" w:rsidR="00524A91" w:rsidRPr="00524A91" w:rsidRDefault="00524A91" w:rsidP="00524A91">
      <w:pPr>
        <w:pStyle w:val="-2"/>
        <w:numPr>
          <w:ilvl w:val="2"/>
          <w:numId w:val="132"/>
        </w:numPr>
        <w:jc w:val="both"/>
        <w:outlineLvl w:val="2"/>
        <w:rPr>
          <w:rFonts w:ascii="David" w:hAnsi="David"/>
          <w:b w:val="0"/>
          <w:bCs w:val="0"/>
          <w:rtl/>
        </w:rPr>
      </w:pPr>
      <w:bookmarkStart w:id="39" w:name="_Hlk172020375"/>
      <w:bookmarkStart w:id="40" w:name="_Hlk138663270"/>
      <w:bookmarkStart w:id="41" w:name="_Hlk171491841"/>
      <w:r w:rsidRPr="00524A91">
        <w:rPr>
          <w:rFonts w:ascii="David" w:hAnsi="David" w:hint="cs"/>
          <w:b w:val="0"/>
          <w:bCs w:val="0"/>
          <w:rtl/>
        </w:rPr>
        <w:t>באחריות המציע לרשום פרטים של איש קשר זמין (מוצע לכתוב פרטי מייל וטלפון אישי). המשרד</w:t>
      </w:r>
      <w:r w:rsidRPr="00524A91">
        <w:rPr>
          <w:rFonts w:ascii="David" w:hAnsi="David"/>
          <w:b w:val="0"/>
          <w:bCs w:val="0"/>
          <w:rtl/>
        </w:rPr>
        <w:t xml:space="preserve"> </w:t>
      </w:r>
      <w:r w:rsidRPr="00524A91">
        <w:rPr>
          <w:rFonts w:ascii="David" w:hAnsi="David" w:hint="cs"/>
          <w:b w:val="0"/>
          <w:bCs w:val="0"/>
          <w:rtl/>
        </w:rPr>
        <w:t>יעשה</w:t>
      </w:r>
      <w:r w:rsidRPr="00524A91">
        <w:rPr>
          <w:rFonts w:ascii="David" w:hAnsi="David"/>
          <w:b w:val="0"/>
          <w:bCs w:val="0"/>
          <w:rtl/>
        </w:rPr>
        <w:t xml:space="preserve"> </w:t>
      </w:r>
      <w:r w:rsidRPr="00524A91">
        <w:rPr>
          <w:rFonts w:ascii="David" w:hAnsi="David" w:hint="cs"/>
          <w:b w:val="0"/>
          <w:bCs w:val="0"/>
          <w:rtl/>
        </w:rPr>
        <w:t>מאמץ</w:t>
      </w:r>
      <w:r w:rsidRPr="00524A91">
        <w:rPr>
          <w:rFonts w:ascii="David" w:hAnsi="David"/>
          <w:b w:val="0"/>
          <w:bCs w:val="0"/>
          <w:rtl/>
        </w:rPr>
        <w:t xml:space="preserve"> </w:t>
      </w:r>
      <w:r w:rsidRPr="00524A91">
        <w:rPr>
          <w:rFonts w:ascii="David" w:hAnsi="David" w:hint="cs"/>
          <w:b w:val="0"/>
          <w:bCs w:val="0"/>
          <w:rtl/>
        </w:rPr>
        <w:t>סביר</w:t>
      </w:r>
      <w:r w:rsidRPr="00524A91">
        <w:rPr>
          <w:rFonts w:ascii="David" w:hAnsi="David"/>
          <w:b w:val="0"/>
          <w:bCs w:val="0"/>
          <w:rtl/>
        </w:rPr>
        <w:t xml:space="preserve"> </w:t>
      </w:r>
      <w:r w:rsidRPr="00524A91">
        <w:rPr>
          <w:rFonts w:ascii="David" w:hAnsi="David" w:hint="cs"/>
          <w:b w:val="0"/>
          <w:bCs w:val="0"/>
          <w:rtl/>
        </w:rPr>
        <w:t>להשיג</w:t>
      </w:r>
      <w:r w:rsidRPr="00524A91">
        <w:rPr>
          <w:rFonts w:ascii="David" w:hAnsi="David"/>
          <w:b w:val="0"/>
          <w:bCs w:val="0"/>
          <w:rtl/>
        </w:rPr>
        <w:t xml:space="preserve"> </w:t>
      </w:r>
      <w:r w:rsidRPr="00524A91">
        <w:rPr>
          <w:rFonts w:ascii="David" w:hAnsi="David" w:hint="cs"/>
          <w:b w:val="0"/>
          <w:bCs w:val="0"/>
          <w:rtl/>
        </w:rPr>
        <w:t>את</w:t>
      </w:r>
      <w:r w:rsidRPr="00524A91">
        <w:rPr>
          <w:rFonts w:ascii="David" w:hAnsi="David"/>
          <w:b w:val="0"/>
          <w:bCs w:val="0"/>
          <w:rtl/>
        </w:rPr>
        <w:t xml:space="preserve"> </w:t>
      </w:r>
      <w:r w:rsidRPr="00524A91">
        <w:rPr>
          <w:rFonts w:ascii="David" w:hAnsi="David" w:hint="cs"/>
          <w:b w:val="0"/>
          <w:bCs w:val="0"/>
          <w:rtl/>
        </w:rPr>
        <w:t>אנשי הקשר</w:t>
      </w:r>
      <w:r w:rsidRPr="00524A91">
        <w:rPr>
          <w:rFonts w:ascii="David" w:hAnsi="David"/>
          <w:b w:val="0"/>
          <w:bCs w:val="0"/>
          <w:rtl/>
        </w:rPr>
        <w:t>, אם לא</w:t>
      </w:r>
      <w:r w:rsidRPr="00524A91">
        <w:rPr>
          <w:rFonts w:ascii="David" w:hAnsi="David" w:hint="cs"/>
          <w:b w:val="0"/>
          <w:bCs w:val="0"/>
          <w:rtl/>
        </w:rPr>
        <w:t xml:space="preserve"> </w:t>
      </w:r>
      <w:r w:rsidRPr="00524A91">
        <w:rPr>
          <w:rFonts w:ascii="David" w:hAnsi="David"/>
          <w:b w:val="0"/>
          <w:bCs w:val="0"/>
          <w:rtl/>
        </w:rPr>
        <w:t>יהיה מענה, המשרד</w:t>
      </w:r>
      <w:r w:rsidRPr="00524A91">
        <w:rPr>
          <w:rFonts w:ascii="David" w:hAnsi="David" w:hint="cs"/>
          <w:b w:val="0"/>
          <w:bCs w:val="0"/>
          <w:rtl/>
        </w:rPr>
        <w:t xml:space="preserve"> </w:t>
      </w:r>
      <w:r w:rsidRPr="00524A91">
        <w:rPr>
          <w:rFonts w:ascii="David" w:hAnsi="David"/>
          <w:b w:val="0"/>
          <w:bCs w:val="0"/>
          <w:rtl/>
        </w:rPr>
        <w:t>יהיה רשאי שלא</w:t>
      </w:r>
      <w:r w:rsidRPr="00524A91">
        <w:rPr>
          <w:rFonts w:ascii="David" w:hAnsi="David" w:hint="cs"/>
          <w:b w:val="0"/>
          <w:bCs w:val="0"/>
          <w:rtl/>
        </w:rPr>
        <w:t xml:space="preserve"> </w:t>
      </w:r>
      <w:r w:rsidRPr="00524A91">
        <w:rPr>
          <w:rFonts w:ascii="David" w:hAnsi="David"/>
          <w:b w:val="0"/>
          <w:bCs w:val="0"/>
          <w:rtl/>
        </w:rPr>
        <w:t>ליתן ניקוד ביחס</w:t>
      </w:r>
      <w:r w:rsidRPr="00524A91">
        <w:rPr>
          <w:rFonts w:ascii="David" w:hAnsi="David" w:hint="cs"/>
          <w:b w:val="0"/>
          <w:bCs w:val="0"/>
          <w:rtl/>
        </w:rPr>
        <w:t xml:space="preserve"> </w:t>
      </w:r>
      <w:r w:rsidRPr="00524A91">
        <w:rPr>
          <w:rFonts w:ascii="David" w:hAnsi="David"/>
          <w:b w:val="0"/>
          <w:bCs w:val="0"/>
          <w:rtl/>
        </w:rPr>
        <w:t>לאותו פרוייקט</w:t>
      </w:r>
      <w:r w:rsidRPr="00524A91">
        <w:rPr>
          <w:rFonts w:ascii="David" w:hAnsi="David" w:hint="cs"/>
          <w:b w:val="0"/>
          <w:bCs w:val="0"/>
          <w:rtl/>
        </w:rPr>
        <w:t>/ ממליץ והניקוד</w:t>
      </w:r>
      <w:r w:rsidRPr="00524A91">
        <w:rPr>
          <w:rFonts w:ascii="David" w:hAnsi="David"/>
          <w:b w:val="0"/>
          <w:bCs w:val="0"/>
          <w:rtl/>
        </w:rPr>
        <w:t xml:space="preserve"> </w:t>
      </w:r>
      <w:r w:rsidRPr="00524A91">
        <w:rPr>
          <w:rFonts w:ascii="David" w:hAnsi="David" w:hint="cs"/>
          <w:b w:val="0"/>
          <w:bCs w:val="0"/>
          <w:rtl/>
        </w:rPr>
        <w:t>ינתן</w:t>
      </w:r>
      <w:r w:rsidRPr="00524A91">
        <w:rPr>
          <w:rFonts w:ascii="David" w:hAnsi="David"/>
          <w:b w:val="0"/>
          <w:bCs w:val="0"/>
          <w:rtl/>
        </w:rPr>
        <w:t xml:space="preserve"> </w:t>
      </w:r>
      <w:r w:rsidRPr="00524A91">
        <w:rPr>
          <w:rFonts w:ascii="David" w:hAnsi="David" w:hint="cs"/>
          <w:b w:val="0"/>
          <w:bCs w:val="0"/>
          <w:rtl/>
        </w:rPr>
        <w:t>על</w:t>
      </w:r>
      <w:r w:rsidRPr="00524A91">
        <w:rPr>
          <w:rFonts w:ascii="David" w:hAnsi="David"/>
          <w:b w:val="0"/>
          <w:bCs w:val="0"/>
          <w:rtl/>
        </w:rPr>
        <w:t xml:space="preserve"> </w:t>
      </w:r>
      <w:r w:rsidRPr="00524A91">
        <w:rPr>
          <w:rFonts w:ascii="David" w:hAnsi="David" w:hint="cs"/>
          <w:b w:val="0"/>
          <w:bCs w:val="0"/>
          <w:rtl/>
        </w:rPr>
        <w:t>סמך</w:t>
      </w:r>
      <w:r w:rsidRPr="00524A91">
        <w:rPr>
          <w:rFonts w:ascii="David" w:hAnsi="David"/>
          <w:b w:val="0"/>
          <w:bCs w:val="0"/>
          <w:rtl/>
        </w:rPr>
        <w:t xml:space="preserve"> </w:t>
      </w:r>
      <w:r w:rsidRPr="00524A91">
        <w:rPr>
          <w:rFonts w:ascii="David" w:hAnsi="David" w:hint="cs"/>
          <w:b w:val="0"/>
          <w:bCs w:val="0"/>
          <w:rtl/>
        </w:rPr>
        <w:t>אנשי הקשר</w:t>
      </w:r>
      <w:r w:rsidRPr="00524A91">
        <w:rPr>
          <w:rFonts w:ascii="David" w:hAnsi="David"/>
          <w:b w:val="0"/>
          <w:bCs w:val="0"/>
          <w:rtl/>
        </w:rPr>
        <w:t xml:space="preserve"> </w:t>
      </w:r>
      <w:r w:rsidRPr="00524A91">
        <w:rPr>
          <w:rFonts w:ascii="David" w:hAnsi="David" w:hint="cs"/>
          <w:b w:val="0"/>
          <w:bCs w:val="0"/>
          <w:rtl/>
        </w:rPr>
        <w:t>האחרים, ככל שישנם</w:t>
      </w:r>
      <w:r w:rsidRPr="00524A91">
        <w:rPr>
          <w:rFonts w:ascii="David" w:hAnsi="David"/>
          <w:b w:val="0"/>
          <w:bCs w:val="0"/>
          <w:rtl/>
        </w:rPr>
        <w:t>.</w:t>
      </w:r>
    </w:p>
    <w:bookmarkEnd w:id="39"/>
    <w:p w14:paraId="25333BA6" w14:textId="77777777" w:rsidR="00524A91" w:rsidRPr="00524A91" w:rsidRDefault="00524A91" w:rsidP="00524A91">
      <w:pPr>
        <w:pStyle w:val="-2"/>
        <w:numPr>
          <w:ilvl w:val="2"/>
          <w:numId w:val="132"/>
        </w:numPr>
        <w:jc w:val="both"/>
        <w:outlineLvl w:val="2"/>
        <w:rPr>
          <w:rFonts w:ascii="David" w:hAnsi="David"/>
          <w:b w:val="0"/>
          <w:bCs w:val="0"/>
        </w:rPr>
      </w:pPr>
      <w:r w:rsidRPr="00524A91">
        <w:rPr>
          <w:rFonts w:ascii="David" w:hAnsi="David" w:hint="cs"/>
          <w:b w:val="0"/>
          <w:bCs w:val="0"/>
          <w:rtl/>
        </w:rPr>
        <w:lastRenderedPageBreak/>
        <w:t>המשרד יבדוק את מספר הפרויקטים הנדרש עפ"י המכרז לפי סדר הופעתם בהצעה ולמציע לא תהיה כל טענה על כך.</w:t>
      </w:r>
      <w:bookmarkEnd w:id="40"/>
    </w:p>
    <w:bookmarkEnd w:id="41"/>
    <w:p w14:paraId="39841BA8" w14:textId="77777777" w:rsidR="00C8558C" w:rsidRPr="00225032" w:rsidRDefault="00C8558C" w:rsidP="0004723A">
      <w:pPr>
        <w:pStyle w:val="-2"/>
        <w:numPr>
          <w:ilvl w:val="0"/>
          <w:numId w:val="0"/>
        </w:numPr>
        <w:ind w:left="1572"/>
        <w:jc w:val="both"/>
        <w:outlineLvl w:val="2"/>
        <w:rPr>
          <w:rFonts w:ascii="David" w:hAnsi="David"/>
          <w:b w:val="0"/>
          <w:bCs w:val="0"/>
        </w:rPr>
      </w:pPr>
    </w:p>
    <w:p w14:paraId="1C25D965" w14:textId="77777777" w:rsidR="003A7757" w:rsidRPr="00225032" w:rsidRDefault="003A7757" w:rsidP="0004723A">
      <w:pPr>
        <w:pStyle w:val="-2"/>
        <w:numPr>
          <w:ilvl w:val="1"/>
          <w:numId w:val="132"/>
        </w:numPr>
        <w:jc w:val="both"/>
        <w:rPr>
          <w:rFonts w:ascii="David" w:hAnsi="David"/>
        </w:rPr>
      </w:pPr>
      <w:bookmarkStart w:id="42" w:name="H3_הצעת_המחיר_____"/>
      <w:r w:rsidRPr="00225032">
        <w:rPr>
          <w:rFonts w:ascii="David" w:hAnsi="David"/>
          <w:rtl/>
        </w:rPr>
        <w:t>הצעת המחיר (</w:t>
      </w:r>
      <w:r w:rsidR="00E128F5" w:rsidRPr="00225032">
        <w:rPr>
          <w:rFonts w:ascii="David" w:hAnsi="David"/>
          <w:rtl/>
        </w:rPr>
        <w:t>4</w:t>
      </w:r>
      <w:r w:rsidR="0086790D" w:rsidRPr="00225032">
        <w:rPr>
          <w:rFonts w:ascii="David" w:hAnsi="David"/>
          <w:rtl/>
        </w:rPr>
        <w:t>0%</w:t>
      </w:r>
      <w:r w:rsidRPr="00225032">
        <w:rPr>
          <w:rFonts w:ascii="David" w:hAnsi="David"/>
          <w:rtl/>
        </w:rPr>
        <w:t>)</w:t>
      </w:r>
    </w:p>
    <w:bookmarkEnd w:id="42"/>
    <w:p w14:paraId="7311B79A" w14:textId="77777777" w:rsidR="00E023FD" w:rsidRDefault="00E023FD" w:rsidP="0004723A">
      <w:pPr>
        <w:pStyle w:val="a9"/>
        <w:numPr>
          <w:ilvl w:val="2"/>
          <w:numId w:val="132"/>
        </w:numPr>
        <w:jc w:val="both"/>
        <w:rPr>
          <w:rFonts w:ascii="David" w:hAnsi="David"/>
          <w:b/>
          <w:bCs/>
        </w:rPr>
      </w:pPr>
      <w:r w:rsidRPr="00225032">
        <w:rPr>
          <w:rFonts w:ascii="David" w:hAnsi="David"/>
          <w:rtl/>
        </w:rPr>
        <w:t xml:space="preserve">רק לאחר מתן הניקוד למציעים בגין איכות ההצעה, תיבחנה הצעות המחיר של המציעים </w:t>
      </w:r>
      <w:r w:rsidRPr="00092AE9">
        <w:rPr>
          <w:rFonts w:ascii="David" w:hAnsi="David"/>
          <w:sz w:val="24"/>
          <w:rtl/>
        </w:rPr>
        <w:t>השונים</w:t>
      </w:r>
      <w:r w:rsidRPr="00225032">
        <w:rPr>
          <w:rFonts w:ascii="David" w:hAnsi="David"/>
          <w:rtl/>
        </w:rPr>
        <w:t xml:space="preserve">.   </w:t>
      </w:r>
    </w:p>
    <w:p w14:paraId="09BD8CD4" w14:textId="77777777" w:rsidR="00092AE9" w:rsidRPr="00092AE9" w:rsidRDefault="00092AE9" w:rsidP="0004723A">
      <w:pPr>
        <w:pStyle w:val="a9"/>
        <w:numPr>
          <w:ilvl w:val="2"/>
          <w:numId w:val="132"/>
        </w:numPr>
        <w:jc w:val="both"/>
        <w:rPr>
          <w:rtl/>
        </w:rPr>
      </w:pPr>
      <w:r w:rsidRPr="00092AE9">
        <w:rPr>
          <w:rFonts w:hint="eastAsia"/>
          <w:rtl/>
        </w:rPr>
        <w:t>במקרה</w:t>
      </w:r>
      <w:r w:rsidRPr="00092AE9">
        <w:rPr>
          <w:rtl/>
        </w:rPr>
        <w:t xml:space="preserve"> </w:t>
      </w:r>
      <w:r w:rsidRPr="00092AE9">
        <w:rPr>
          <w:rFonts w:hint="eastAsia"/>
          <w:rtl/>
        </w:rPr>
        <w:t>שבו</w:t>
      </w:r>
      <w:r w:rsidRPr="00092AE9">
        <w:rPr>
          <w:rtl/>
        </w:rPr>
        <w:t xml:space="preserve"> </w:t>
      </w:r>
      <w:r w:rsidRPr="00092AE9">
        <w:rPr>
          <w:rFonts w:hint="eastAsia"/>
          <w:rtl/>
        </w:rPr>
        <w:t>מס</w:t>
      </w:r>
      <w:r w:rsidRPr="00092AE9">
        <w:rPr>
          <w:rtl/>
        </w:rPr>
        <w:t xml:space="preserve">' </w:t>
      </w:r>
      <w:r w:rsidRPr="00092AE9">
        <w:rPr>
          <w:rFonts w:hint="eastAsia"/>
          <w:rtl/>
        </w:rPr>
        <w:t>הצעות</w:t>
      </w:r>
      <w:r w:rsidRPr="00092AE9">
        <w:rPr>
          <w:rtl/>
        </w:rPr>
        <w:t xml:space="preserve"> </w:t>
      </w:r>
      <w:r w:rsidRPr="00092AE9">
        <w:rPr>
          <w:rFonts w:hint="eastAsia"/>
          <w:rtl/>
        </w:rPr>
        <w:t>יקבלו</w:t>
      </w:r>
      <w:r w:rsidRPr="00092AE9">
        <w:rPr>
          <w:rtl/>
        </w:rPr>
        <w:t xml:space="preserve"> </w:t>
      </w:r>
      <w:r w:rsidRPr="00092AE9">
        <w:rPr>
          <w:rFonts w:hint="eastAsia"/>
          <w:rtl/>
        </w:rPr>
        <w:t>ציון</w:t>
      </w:r>
      <w:r w:rsidRPr="00092AE9">
        <w:rPr>
          <w:rtl/>
        </w:rPr>
        <w:t xml:space="preserve"> </w:t>
      </w:r>
      <w:r w:rsidRPr="00092AE9">
        <w:rPr>
          <w:rFonts w:hint="eastAsia"/>
          <w:rtl/>
        </w:rPr>
        <w:t>משוקלל</w:t>
      </w:r>
      <w:r w:rsidRPr="00092AE9">
        <w:rPr>
          <w:rtl/>
        </w:rPr>
        <w:t xml:space="preserve"> </w:t>
      </w:r>
      <w:r w:rsidRPr="00092AE9">
        <w:rPr>
          <w:rFonts w:hint="eastAsia"/>
          <w:rtl/>
        </w:rPr>
        <w:t>זהה</w:t>
      </w:r>
      <w:r w:rsidRPr="00092AE9">
        <w:rPr>
          <w:rtl/>
        </w:rPr>
        <w:t xml:space="preserve">, </w:t>
      </w:r>
      <w:r w:rsidRPr="00092AE9">
        <w:rPr>
          <w:rFonts w:hint="eastAsia"/>
          <w:rtl/>
        </w:rPr>
        <w:t>יוכל</w:t>
      </w:r>
      <w:r w:rsidRPr="00092AE9">
        <w:rPr>
          <w:rtl/>
        </w:rPr>
        <w:t xml:space="preserve"> </w:t>
      </w:r>
      <w:r w:rsidRPr="00092AE9">
        <w:rPr>
          <w:rFonts w:hint="eastAsia"/>
          <w:rtl/>
        </w:rPr>
        <w:t>המשרד</w:t>
      </w:r>
      <w:r w:rsidRPr="00092AE9">
        <w:rPr>
          <w:rtl/>
        </w:rPr>
        <w:t xml:space="preserve"> </w:t>
      </w:r>
      <w:r w:rsidRPr="00092AE9">
        <w:rPr>
          <w:rFonts w:hint="eastAsia"/>
          <w:rtl/>
        </w:rPr>
        <w:t>להעדיף</w:t>
      </w:r>
      <w:r w:rsidRPr="00092AE9">
        <w:rPr>
          <w:rtl/>
        </w:rPr>
        <w:t xml:space="preserve"> </w:t>
      </w:r>
      <w:r w:rsidRPr="00092AE9">
        <w:rPr>
          <w:rFonts w:hint="eastAsia"/>
          <w:rtl/>
        </w:rPr>
        <w:t>את</w:t>
      </w:r>
      <w:r w:rsidRPr="00092AE9">
        <w:rPr>
          <w:rtl/>
        </w:rPr>
        <w:t xml:space="preserve"> </w:t>
      </w:r>
      <w:r w:rsidRPr="00092AE9">
        <w:rPr>
          <w:rFonts w:hint="eastAsia"/>
          <w:rtl/>
        </w:rPr>
        <w:t>הצעות</w:t>
      </w:r>
      <w:r w:rsidRPr="00092AE9">
        <w:rPr>
          <w:rtl/>
        </w:rPr>
        <w:t xml:space="preserve"> </w:t>
      </w:r>
      <w:r w:rsidRPr="00092AE9">
        <w:rPr>
          <w:rFonts w:hint="eastAsia"/>
          <w:rtl/>
        </w:rPr>
        <w:t>בעלות</w:t>
      </w:r>
      <w:r w:rsidRPr="00092AE9">
        <w:rPr>
          <w:rtl/>
        </w:rPr>
        <w:t xml:space="preserve"> </w:t>
      </w:r>
      <w:r w:rsidRPr="00092AE9">
        <w:rPr>
          <w:rFonts w:hint="eastAsia"/>
          <w:rtl/>
        </w:rPr>
        <w:t>ציון</w:t>
      </w:r>
      <w:r w:rsidRPr="00092AE9">
        <w:rPr>
          <w:rtl/>
        </w:rPr>
        <w:t xml:space="preserve"> </w:t>
      </w:r>
      <w:r w:rsidRPr="00092AE9">
        <w:rPr>
          <w:rFonts w:hint="eastAsia"/>
          <w:rtl/>
        </w:rPr>
        <w:t>האיכות</w:t>
      </w:r>
      <w:r w:rsidRPr="00092AE9">
        <w:rPr>
          <w:rtl/>
        </w:rPr>
        <w:t xml:space="preserve"> </w:t>
      </w:r>
      <w:r w:rsidRPr="00092AE9">
        <w:rPr>
          <w:rFonts w:hint="eastAsia"/>
          <w:rtl/>
        </w:rPr>
        <w:t>הגבוה</w:t>
      </w:r>
      <w:r w:rsidRPr="00092AE9">
        <w:rPr>
          <w:rtl/>
        </w:rPr>
        <w:t xml:space="preserve"> </w:t>
      </w:r>
      <w:r w:rsidRPr="00092AE9">
        <w:rPr>
          <w:rFonts w:hint="eastAsia"/>
          <w:rtl/>
        </w:rPr>
        <w:t>ביותר</w:t>
      </w:r>
      <w:r w:rsidRPr="00092AE9">
        <w:rPr>
          <w:rtl/>
        </w:rPr>
        <w:t xml:space="preserve">, </w:t>
      </w:r>
      <w:r w:rsidRPr="00092AE9">
        <w:rPr>
          <w:rFonts w:hint="eastAsia"/>
          <w:rtl/>
        </w:rPr>
        <w:t>והכול</w:t>
      </w:r>
      <w:r w:rsidRPr="00092AE9">
        <w:rPr>
          <w:rtl/>
        </w:rPr>
        <w:t xml:space="preserve"> </w:t>
      </w:r>
      <w:r w:rsidRPr="00092AE9">
        <w:rPr>
          <w:rFonts w:hint="eastAsia"/>
          <w:rtl/>
        </w:rPr>
        <w:t>בהתאם</w:t>
      </w:r>
      <w:r w:rsidRPr="00092AE9">
        <w:rPr>
          <w:rtl/>
        </w:rPr>
        <w:t xml:space="preserve"> </w:t>
      </w:r>
      <w:r w:rsidRPr="00092AE9">
        <w:rPr>
          <w:rFonts w:hint="eastAsia"/>
          <w:rtl/>
        </w:rPr>
        <w:t>לשיקול</w:t>
      </w:r>
      <w:r w:rsidRPr="00092AE9">
        <w:rPr>
          <w:rtl/>
        </w:rPr>
        <w:t xml:space="preserve"> </w:t>
      </w:r>
      <w:r w:rsidRPr="00092AE9">
        <w:rPr>
          <w:rFonts w:hint="eastAsia"/>
          <w:rtl/>
        </w:rPr>
        <w:t>דעתו</w:t>
      </w:r>
      <w:r w:rsidRPr="00092AE9">
        <w:rPr>
          <w:rtl/>
        </w:rPr>
        <w:t xml:space="preserve"> </w:t>
      </w:r>
      <w:r w:rsidRPr="00092AE9">
        <w:rPr>
          <w:rFonts w:hint="eastAsia"/>
          <w:rtl/>
        </w:rPr>
        <w:t>הבלעדי</w:t>
      </w:r>
      <w:r w:rsidRPr="00092AE9">
        <w:rPr>
          <w:rtl/>
        </w:rPr>
        <w:t>.</w:t>
      </w:r>
    </w:p>
    <w:p w14:paraId="47D05A7C" w14:textId="77777777" w:rsidR="00092AE9" w:rsidRPr="00E61699" w:rsidRDefault="00092AE9" w:rsidP="0004723A">
      <w:pPr>
        <w:pStyle w:val="a9"/>
        <w:numPr>
          <w:ilvl w:val="2"/>
          <w:numId w:val="132"/>
        </w:numPr>
        <w:jc w:val="both"/>
        <w:rPr>
          <w:rFonts w:ascii="Times New Roman" w:hAnsi="Times New Roman"/>
          <w:b/>
          <w:bCs/>
        </w:rPr>
      </w:pPr>
      <w:r w:rsidRPr="00E61699">
        <w:rPr>
          <w:rFonts w:ascii="Times New Roman" w:hAnsi="Times New Roman" w:hint="eastAsia"/>
          <w:rtl/>
        </w:rPr>
        <w:t>הצעת</w:t>
      </w:r>
      <w:r w:rsidRPr="00E61699">
        <w:rPr>
          <w:rFonts w:ascii="Times New Roman" w:hAnsi="Times New Roman"/>
          <w:rtl/>
        </w:rPr>
        <w:t xml:space="preserve"> </w:t>
      </w:r>
      <w:r w:rsidRPr="00E61699">
        <w:rPr>
          <w:rFonts w:ascii="Times New Roman" w:hAnsi="Times New Roman" w:hint="eastAsia"/>
          <w:rtl/>
        </w:rPr>
        <w:t>המחיר</w:t>
      </w:r>
      <w:r w:rsidRPr="00E61699">
        <w:rPr>
          <w:rFonts w:ascii="Times New Roman" w:hAnsi="Times New Roman"/>
          <w:rtl/>
        </w:rPr>
        <w:t xml:space="preserve"> </w:t>
      </w:r>
      <w:r w:rsidRPr="00E61699">
        <w:rPr>
          <w:rFonts w:ascii="Times New Roman" w:hAnsi="Times New Roman" w:hint="cs"/>
          <w:rtl/>
        </w:rPr>
        <w:t xml:space="preserve">תוגש על גבי </w:t>
      </w:r>
      <w:r w:rsidRPr="00E61699">
        <w:rPr>
          <w:rFonts w:ascii="Times New Roman" w:hAnsi="Times New Roman" w:hint="eastAsia"/>
          <w:rtl/>
        </w:rPr>
        <w:t>נספח</w:t>
      </w:r>
      <w:r w:rsidRPr="00E61699">
        <w:rPr>
          <w:rFonts w:ascii="Times New Roman" w:hAnsi="Times New Roman"/>
          <w:rtl/>
        </w:rPr>
        <w:t xml:space="preserve"> </w:t>
      </w:r>
      <w:r w:rsidR="005762E1">
        <w:rPr>
          <w:rFonts w:ascii="Times New Roman" w:hAnsi="Times New Roman" w:hint="cs"/>
          <w:rtl/>
        </w:rPr>
        <w:t>ה</w:t>
      </w:r>
      <w:r w:rsidRPr="00E61699">
        <w:rPr>
          <w:rFonts w:ascii="Times New Roman" w:hAnsi="Times New Roman" w:hint="cs"/>
          <w:rtl/>
        </w:rPr>
        <w:t xml:space="preserve">' </w:t>
      </w:r>
      <w:r w:rsidRPr="00E61699">
        <w:rPr>
          <w:rFonts w:ascii="Times New Roman" w:hAnsi="Times New Roman"/>
          <w:rtl/>
        </w:rPr>
        <w:t>–</w:t>
      </w:r>
      <w:r w:rsidRPr="00E61699">
        <w:rPr>
          <w:rFonts w:ascii="Times New Roman" w:hAnsi="Times New Roman" w:hint="cs"/>
          <w:rtl/>
        </w:rPr>
        <w:t xml:space="preserve"> </w:t>
      </w:r>
      <w:r w:rsidRPr="00E61699">
        <w:rPr>
          <w:rFonts w:ascii="Times New Roman" w:hAnsi="Times New Roman"/>
          <w:rtl/>
        </w:rPr>
        <w:t>"</w:t>
      </w:r>
      <w:r w:rsidRPr="00E61699">
        <w:rPr>
          <w:rFonts w:ascii="Times New Roman" w:hAnsi="Times New Roman" w:hint="cs"/>
          <w:rtl/>
        </w:rPr>
        <w:t>טופס</w:t>
      </w:r>
      <w:r w:rsidRPr="00E61699">
        <w:rPr>
          <w:rFonts w:ascii="Times New Roman" w:hAnsi="Times New Roman"/>
          <w:rtl/>
        </w:rPr>
        <w:t xml:space="preserve"> </w:t>
      </w:r>
      <w:r w:rsidRPr="00E61699">
        <w:rPr>
          <w:rFonts w:ascii="Times New Roman" w:hAnsi="Times New Roman" w:hint="cs"/>
          <w:rtl/>
        </w:rPr>
        <w:t>הצעת</w:t>
      </w:r>
      <w:r w:rsidRPr="00E61699">
        <w:rPr>
          <w:rFonts w:ascii="Times New Roman" w:hAnsi="Times New Roman"/>
          <w:rtl/>
        </w:rPr>
        <w:t xml:space="preserve"> </w:t>
      </w:r>
      <w:r w:rsidRPr="00E61699">
        <w:rPr>
          <w:rFonts w:ascii="Times New Roman" w:hAnsi="Times New Roman" w:hint="cs"/>
          <w:rtl/>
        </w:rPr>
        <w:t>מחיר</w:t>
      </w:r>
      <w:r w:rsidRPr="00E61699">
        <w:rPr>
          <w:rFonts w:ascii="Times New Roman" w:hAnsi="Times New Roman"/>
          <w:rtl/>
        </w:rPr>
        <w:t xml:space="preserve">" </w:t>
      </w:r>
      <w:r w:rsidRPr="00E61699">
        <w:rPr>
          <w:rFonts w:ascii="Times New Roman" w:hAnsi="Times New Roman" w:hint="cs"/>
          <w:rtl/>
        </w:rPr>
        <w:t>המצ</w:t>
      </w:r>
      <w:r w:rsidRPr="00E61699">
        <w:rPr>
          <w:rFonts w:ascii="Times New Roman" w:hAnsi="Times New Roman"/>
          <w:rtl/>
        </w:rPr>
        <w:t>"</w:t>
      </w:r>
      <w:r w:rsidRPr="00E61699">
        <w:rPr>
          <w:rFonts w:ascii="Times New Roman" w:hAnsi="Times New Roman" w:hint="cs"/>
          <w:rtl/>
        </w:rPr>
        <w:t>ב</w:t>
      </w:r>
      <w:r w:rsidRPr="00E61699">
        <w:rPr>
          <w:rFonts w:ascii="Times New Roman" w:hAnsi="Times New Roman"/>
          <w:rtl/>
        </w:rPr>
        <w:t>.</w:t>
      </w:r>
      <w:bookmarkStart w:id="43" w:name="_Hlk201745721"/>
      <w:bookmarkStart w:id="44" w:name="_Hlk117594540"/>
    </w:p>
    <w:p w14:paraId="1F2C2D1A" w14:textId="77777777" w:rsidR="00092AE9" w:rsidRPr="00092AE9" w:rsidRDefault="00092AE9" w:rsidP="0004723A">
      <w:pPr>
        <w:pStyle w:val="a9"/>
        <w:numPr>
          <w:ilvl w:val="2"/>
          <w:numId w:val="132"/>
        </w:numPr>
        <w:jc w:val="both"/>
        <w:rPr>
          <w:rFonts w:ascii="Times New Roman" w:hAnsi="Times New Roman"/>
          <w:b/>
          <w:bCs/>
          <w:sz w:val="24"/>
        </w:rPr>
      </w:pPr>
      <w:r w:rsidRPr="00092AE9">
        <w:rPr>
          <w:rFonts w:ascii="Times New Roman" w:hAnsi="Times New Roman"/>
          <w:sz w:val="24"/>
          <w:rtl/>
        </w:rPr>
        <w:t>הצעת המחיר תוגש בנפרד בהתאם להנחיות במערכת יהלום.</w:t>
      </w:r>
    </w:p>
    <w:bookmarkEnd w:id="43"/>
    <w:p w14:paraId="7CCB010E" w14:textId="77777777" w:rsidR="00092AE9" w:rsidRPr="00BD7BFC" w:rsidRDefault="00092AE9" w:rsidP="0004723A">
      <w:pPr>
        <w:pStyle w:val="a9"/>
        <w:numPr>
          <w:ilvl w:val="2"/>
          <w:numId w:val="132"/>
        </w:numPr>
        <w:jc w:val="both"/>
        <w:rPr>
          <w:b/>
          <w:bCs/>
        </w:rPr>
      </w:pPr>
      <w:r w:rsidRPr="00E61699">
        <w:rPr>
          <w:rFonts w:hint="cs"/>
          <w:rtl/>
        </w:rPr>
        <w:t>הצעת</w:t>
      </w:r>
      <w:r w:rsidRPr="00774766">
        <w:rPr>
          <w:rtl/>
        </w:rPr>
        <w:t xml:space="preserve"> </w:t>
      </w:r>
      <w:r w:rsidRPr="00BD7BFC">
        <w:rPr>
          <w:rFonts w:hint="cs"/>
          <w:rtl/>
        </w:rPr>
        <w:t>המחיר</w:t>
      </w:r>
      <w:r w:rsidRPr="00BD7BFC">
        <w:rPr>
          <w:rtl/>
        </w:rPr>
        <w:t xml:space="preserve"> </w:t>
      </w:r>
      <w:r w:rsidRPr="00BD7BFC">
        <w:rPr>
          <w:rFonts w:hint="cs"/>
          <w:rtl/>
        </w:rPr>
        <w:t>תירשם</w:t>
      </w:r>
      <w:r w:rsidRPr="00BD7BFC">
        <w:rPr>
          <w:rtl/>
        </w:rPr>
        <w:t xml:space="preserve"> </w:t>
      </w:r>
      <w:r w:rsidRPr="00BD7BFC">
        <w:rPr>
          <w:rFonts w:hint="cs"/>
          <w:rtl/>
        </w:rPr>
        <w:t>בשקלים</w:t>
      </w:r>
      <w:r w:rsidRPr="00BD7BFC">
        <w:rPr>
          <w:rtl/>
        </w:rPr>
        <w:t xml:space="preserve"> </w:t>
      </w:r>
      <w:r w:rsidRPr="00BD7BFC">
        <w:rPr>
          <w:rFonts w:hint="cs"/>
          <w:rtl/>
        </w:rPr>
        <w:t>חדשים</w:t>
      </w:r>
      <w:r w:rsidRPr="00BD7BFC">
        <w:rPr>
          <w:rtl/>
        </w:rPr>
        <w:t xml:space="preserve"> (</w:t>
      </w:r>
      <w:r w:rsidRPr="00BD7BFC">
        <w:rPr>
          <w:rFonts w:hint="cs"/>
          <w:rtl/>
        </w:rPr>
        <w:t>כולל</w:t>
      </w:r>
      <w:r w:rsidRPr="00BD7BFC">
        <w:rPr>
          <w:rtl/>
        </w:rPr>
        <w:t xml:space="preserve"> </w:t>
      </w:r>
      <w:r w:rsidRPr="00BD7BFC">
        <w:rPr>
          <w:rFonts w:hint="cs"/>
          <w:rtl/>
        </w:rPr>
        <w:t>מע</w:t>
      </w:r>
      <w:r w:rsidRPr="00BD7BFC">
        <w:rPr>
          <w:rtl/>
        </w:rPr>
        <w:t>"</w:t>
      </w:r>
      <w:r w:rsidRPr="00BD7BFC">
        <w:rPr>
          <w:rFonts w:hint="cs"/>
          <w:rtl/>
        </w:rPr>
        <w:t>מ</w:t>
      </w:r>
      <w:r w:rsidRPr="00BD7BFC">
        <w:rPr>
          <w:rtl/>
        </w:rPr>
        <w:t xml:space="preserve"> </w:t>
      </w:r>
      <w:r w:rsidRPr="00BD7BFC">
        <w:rPr>
          <w:rFonts w:hint="cs"/>
          <w:rtl/>
        </w:rPr>
        <w:t>וכולל</w:t>
      </w:r>
      <w:r w:rsidRPr="00BD7BFC">
        <w:rPr>
          <w:rtl/>
        </w:rPr>
        <w:t xml:space="preserve"> </w:t>
      </w:r>
      <w:r w:rsidRPr="00BD7BFC">
        <w:rPr>
          <w:rFonts w:hint="cs"/>
          <w:rtl/>
        </w:rPr>
        <w:t>כל</w:t>
      </w:r>
      <w:r w:rsidRPr="00BD7BFC">
        <w:rPr>
          <w:rtl/>
        </w:rPr>
        <w:t xml:space="preserve"> </w:t>
      </w:r>
      <w:r w:rsidRPr="00BD7BFC">
        <w:rPr>
          <w:rFonts w:hint="cs"/>
          <w:rtl/>
        </w:rPr>
        <w:t>מס</w:t>
      </w:r>
      <w:r w:rsidRPr="00BD7BFC">
        <w:rPr>
          <w:rtl/>
        </w:rPr>
        <w:t xml:space="preserve"> </w:t>
      </w:r>
      <w:r w:rsidRPr="00BD7BFC">
        <w:rPr>
          <w:rFonts w:hint="cs"/>
          <w:rtl/>
        </w:rPr>
        <w:t>אחר</w:t>
      </w:r>
      <w:r w:rsidRPr="00BD7BFC">
        <w:rPr>
          <w:rtl/>
        </w:rPr>
        <w:t xml:space="preserve"> </w:t>
      </w:r>
      <w:r w:rsidRPr="00BD7BFC">
        <w:rPr>
          <w:rFonts w:hint="cs"/>
          <w:rtl/>
        </w:rPr>
        <w:t>שעל</w:t>
      </w:r>
      <w:r w:rsidRPr="00BD7BFC">
        <w:rPr>
          <w:rtl/>
        </w:rPr>
        <w:t xml:space="preserve"> </w:t>
      </w:r>
      <w:r w:rsidRPr="00BD7BFC">
        <w:rPr>
          <w:rFonts w:hint="cs"/>
          <w:rtl/>
        </w:rPr>
        <w:t>עורך</w:t>
      </w:r>
      <w:r w:rsidRPr="00BD7BFC">
        <w:rPr>
          <w:rtl/>
        </w:rPr>
        <w:t xml:space="preserve"> </w:t>
      </w:r>
      <w:r w:rsidRPr="00BD7BFC">
        <w:rPr>
          <w:rFonts w:hint="cs"/>
          <w:rtl/>
        </w:rPr>
        <w:t>המכרז</w:t>
      </w:r>
      <w:r w:rsidRPr="00BD7BFC">
        <w:rPr>
          <w:rtl/>
        </w:rPr>
        <w:t xml:space="preserve"> </w:t>
      </w:r>
      <w:r w:rsidRPr="00BD7BFC">
        <w:rPr>
          <w:rFonts w:hint="cs"/>
          <w:rtl/>
        </w:rPr>
        <w:t>לשלם</w:t>
      </w:r>
      <w:r w:rsidRPr="00BD7BFC">
        <w:rPr>
          <w:rtl/>
        </w:rPr>
        <w:t xml:space="preserve"> </w:t>
      </w:r>
      <w:r w:rsidRPr="00BD7BFC">
        <w:rPr>
          <w:rFonts w:hint="cs"/>
          <w:rtl/>
        </w:rPr>
        <w:t>לזוכה</w:t>
      </w:r>
      <w:r w:rsidRPr="00BD7BFC">
        <w:rPr>
          <w:rtl/>
        </w:rPr>
        <w:t>).</w:t>
      </w:r>
      <w:r w:rsidRPr="00BD7BFC">
        <w:t xml:space="preserve"> </w:t>
      </w:r>
      <w:r w:rsidRPr="00BD7BFC">
        <w:rPr>
          <w:rFonts w:hint="cs"/>
          <w:rtl/>
        </w:rPr>
        <w:t>ההצעה</w:t>
      </w:r>
      <w:r w:rsidRPr="00BD7BFC">
        <w:rPr>
          <w:rtl/>
        </w:rPr>
        <w:t xml:space="preserve"> </w:t>
      </w:r>
      <w:r w:rsidRPr="00BD7BFC">
        <w:rPr>
          <w:rFonts w:hint="cs"/>
          <w:rtl/>
        </w:rPr>
        <w:t>תהיה</w:t>
      </w:r>
      <w:r w:rsidRPr="00BD7BFC">
        <w:rPr>
          <w:rtl/>
        </w:rPr>
        <w:t xml:space="preserve"> </w:t>
      </w:r>
      <w:r w:rsidRPr="00BD7BFC">
        <w:rPr>
          <w:rFonts w:hint="cs"/>
          <w:rtl/>
        </w:rPr>
        <w:t>מלאה</w:t>
      </w:r>
      <w:r w:rsidRPr="00BD7BFC">
        <w:rPr>
          <w:rtl/>
        </w:rPr>
        <w:t xml:space="preserve">, </w:t>
      </w:r>
      <w:r w:rsidRPr="00BD7BFC">
        <w:rPr>
          <w:rFonts w:hint="cs"/>
          <w:rtl/>
        </w:rPr>
        <w:t>סופית</w:t>
      </w:r>
      <w:r w:rsidRPr="00BD7BFC">
        <w:rPr>
          <w:rtl/>
        </w:rPr>
        <w:t xml:space="preserve"> </w:t>
      </w:r>
      <w:r w:rsidRPr="00BD7BFC">
        <w:rPr>
          <w:rFonts w:hint="cs"/>
          <w:rtl/>
        </w:rPr>
        <w:t>ומוחלטת</w:t>
      </w:r>
      <w:r w:rsidRPr="00BD7BFC">
        <w:rPr>
          <w:rtl/>
        </w:rPr>
        <w:t xml:space="preserve"> </w:t>
      </w:r>
      <w:r w:rsidRPr="00BD7BFC">
        <w:rPr>
          <w:rFonts w:hint="cs"/>
          <w:rtl/>
        </w:rPr>
        <w:t>ותכלול</w:t>
      </w:r>
      <w:r w:rsidRPr="00BD7BFC">
        <w:rPr>
          <w:rtl/>
        </w:rPr>
        <w:t xml:space="preserve"> </w:t>
      </w:r>
      <w:r w:rsidRPr="00BD7BFC">
        <w:rPr>
          <w:rFonts w:hint="cs"/>
          <w:rtl/>
        </w:rPr>
        <w:t>את</w:t>
      </w:r>
      <w:r w:rsidRPr="00BD7BFC">
        <w:rPr>
          <w:rtl/>
        </w:rPr>
        <w:t xml:space="preserve"> </w:t>
      </w:r>
      <w:r w:rsidRPr="00BD7BFC">
        <w:rPr>
          <w:rFonts w:hint="cs"/>
          <w:rtl/>
        </w:rPr>
        <w:t>כל</w:t>
      </w:r>
      <w:r w:rsidRPr="00BD7BFC">
        <w:rPr>
          <w:rtl/>
        </w:rPr>
        <w:t xml:space="preserve"> </w:t>
      </w:r>
      <w:r w:rsidRPr="00BD7BFC">
        <w:rPr>
          <w:rFonts w:hint="cs"/>
          <w:rtl/>
        </w:rPr>
        <w:t>עלויות</w:t>
      </w:r>
      <w:r w:rsidRPr="00BD7BFC">
        <w:rPr>
          <w:rtl/>
        </w:rPr>
        <w:t xml:space="preserve"> </w:t>
      </w:r>
      <w:r w:rsidRPr="00BD7BFC">
        <w:rPr>
          <w:rFonts w:hint="cs"/>
          <w:rtl/>
        </w:rPr>
        <w:t>המציע</w:t>
      </w:r>
      <w:r w:rsidRPr="00BD7BFC">
        <w:rPr>
          <w:rtl/>
        </w:rPr>
        <w:t xml:space="preserve"> </w:t>
      </w:r>
      <w:r w:rsidRPr="00BD7BFC">
        <w:rPr>
          <w:rFonts w:hint="cs"/>
          <w:rtl/>
        </w:rPr>
        <w:t>לצורך</w:t>
      </w:r>
      <w:r w:rsidRPr="00BD7BFC">
        <w:rPr>
          <w:rtl/>
        </w:rPr>
        <w:t xml:space="preserve"> </w:t>
      </w:r>
      <w:r w:rsidRPr="00BD7BFC">
        <w:rPr>
          <w:rFonts w:hint="cs"/>
          <w:rtl/>
        </w:rPr>
        <w:t>מתן השירות</w:t>
      </w:r>
      <w:r w:rsidRPr="00BD7BFC">
        <w:rPr>
          <w:rtl/>
        </w:rPr>
        <w:t>.</w:t>
      </w:r>
    </w:p>
    <w:p w14:paraId="12F46249" w14:textId="77777777" w:rsidR="00092AE9" w:rsidRDefault="00092AE9" w:rsidP="0004723A">
      <w:pPr>
        <w:pStyle w:val="a9"/>
        <w:numPr>
          <w:ilvl w:val="2"/>
          <w:numId w:val="132"/>
        </w:numPr>
        <w:jc w:val="both"/>
        <w:rPr>
          <w:rFonts w:ascii="Times New Roman" w:hAnsi="Times New Roman"/>
          <w:b/>
          <w:bCs/>
        </w:rPr>
      </w:pPr>
      <w:bookmarkStart w:id="45" w:name="_Hlk204595879"/>
      <w:bookmarkStart w:id="46" w:name="_Hlk199166990"/>
      <w:r w:rsidRPr="00092AE9">
        <w:rPr>
          <w:rFonts w:hint="cs"/>
          <w:rtl/>
        </w:rPr>
        <w:t>ההצעה</w:t>
      </w:r>
      <w:r w:rsidRPr="00092AE9">
        <w:rPr>
          <w:rFonts w:ascii="Times New Roman" w:hAnsi="Times New Roman" w:hint="cs"/>
          <w:rtl/>
        </w:rPr>
        <w:t xml:space="preserve"> תהיה לעלות שעת השגחה</w:t>
      </w:r>
      <w:r w:rsidR="000E0ECC">
        <w:rPr>
          <w:rFonts w:ascii="Times New Roman" w:hAnsi="Times New Roman" w:hint="cs"/>
          <w:rtl/>
        </w:rPr>
        <w:t>/ אריזה ושינוע</w:t>
      </w:r>
      <w:r w:rsidRPr="00092AE9">
        <w:rPr>
          <w:rFonts w:ascii="Times New Roman" w:hAnsi="Times New Roman" w:hint="cs"/>
          <w:rtl/>
        </w:rPr>
        <w:t xml:space="preserve"> כולל מע"מ, ראו טבלה מצורפת מטה. </w:t>
      </w:r>
    </w:p>
    <w:tbl>
      <w:tblPr>
        <w:tblStyle w:val="ab"/>
        <w:bidiVisual/>
        <w:tblW w:w="0" w:type="auto"/>
        <w:tblLook w:val="04A0" w:firstRow="1" w:lastRow="0" w:firstColumn="1" w:lastColumn="0" w:noHBand="0" w:noVBand="1"/>
      </w:tblPr>
      <w:tblGrid>
        <w:gridCol w:w="2240"/>
        <w:gridCol w:w="959"/>
        <w:gridCol w:w="1417"/>
        <w:gridCol w:w="1418"/>
        <w:gridCol w:w="1417"/>
        <w:gridCol w:w="845"/>
      </w:tblGrid>
      <w:tr w:rsidR="00C070FA" w14:paraId="0E255D03" w14:textId="77777777" w:rsidTr="00FE0861">
        <w:tc>
          <w:tcPr>
            <w:tcW w:w="2240" w:type="dxa"/>
          </w:tcPr>
          <w:p w14:paraId="446B4916" w14:textId="77777777" w:rsidR="00C070FA" w:rsidRDefault="00404AD8" w:rsidP="005007EA">
            <w:pPr>
              <w:jc w:val="both"/>
              <w:rPr>
                <w:rFonts w:ascii="Times New Roman" w:hAnsi="Times New Roman"/>
                <w:b/>
                <w:bCs/>
                <w:rtl/>
              </w:rPr>
            </w:pPr>
            <w:r>
              <w:rPr>
                <w:rFonts w:ascii="Times New Roman" w:hAnsi="Times New Roman" w:hint="cs"/>
                <w:b/>
                <w:bCs/>
                <w:rtl/>
              </w:rPr>
              <w:t>תעריף</w:t>
            </w:r>
          </w:p>
        </w:tc>
        <w:tc>
          <w:tcPr>
            <w:tcW w:w="959" w:type="dxa"/>
          </w:tcPr>
          <w:p w14:paraId="62DF9E2B" w14:textId="77777777" w:rsidR="00C070FA" w:rsidRDefault="00404AD8" w:rsidP="005007EA">
            <w:pPr>
              <w:jc w:val="both"/>
              <w:rPr>
                <w:rFonts w:ascii="Times New Roman" w:hAnsi="Times New Roman"/>
                <w:b/>
                <w:bCs/>
                <w:rtl/>
              </w:rPr>
            </w:pPr>
            <w:r>
              <w:rPr>
                <w:rFonts w:ascii="Times New Roman" w:hAnsi="Times New Roman" w:hint="cs"/>
                <w:b/>
                <w:bCs/>
                <w:rtl/>
              </w:rPr>
              <w:t>סעיף במכרז</w:t>
            </w:r>
          </w:p>
        </w:tc>
        <w:tc>
          <w:tcPr>
            <w:tcW w:w="1417" w:type="dxa"/>
          </w:tcPr>
          <w:p w14:paraId="37C3B4E8" w14:textId="77777777" w:rsidR="00C070FA" w:rsidRDefault="00404AD8" w:rsidP="005007EA">
            <w:pPr>
              <w:jc w:val="both"/>
              <w:rPr>
                <w:rFonts w:ascii="Times New Roman" w:hAnsi="Times New Roman"/>
                <w:b/>
                <w:bCs/>
                <w:rtl/>
              </w:rPr>
            </w:pPr>
            <w:r>
              <w:rPr>
                <w:rFonts w:ascii="Times New Roman" w:hAnsi="Times New Roman" w:hint="cs"/>
                <w:b/>
                <w:bCs/>
                <w:rtl/>
              </w:rPr>
              <w:t>עלות מינימאלית (כולל מע"מ)</w:t>
            </w:r>
          </w:p>
        </w:tc>
        <w:tc>
          <w:tcPr>
            <w:tcW w:w="1418" w:type="dxa"/>
          </w:tcPr>
          <w:p w14:paraId="6A000796" w14:textId="77777777" w:rsidR="00C070FA" w:rsidRDefault="00404AD8" w:rsidP="005007EA">
            <w:pPr>
              <w:jc w:val="both"/>
              <w:rPr>
                <w:rFonts w:ascii="Times New Roman" w:hAnsi="Times New Roman"/>
                <w:b/>
                <w:bCs/>
                <w:rtl/>
              </w:rPr>
            </w:pPr>
            <w:r>
              <w:rPr>
                <w:rFonts w:ascii="Times New Roman" w:hAnsi="Times New Roman" w:hint="cs"/>
                <w:b/>
                <w:bCs/>
                <w:rtl/>
              </w:rPr>
              <w:t>עלות מקסימאלית (כולל מע"מ)</w:t>
            </w:r>
          </w:p>
        </w:tc>
        <w:tc>
          <w:tcPr>
            <w:tcW w:w="1417" w:type="dxa"/>
          </w:tcPr>
          <w:p w14:paraId="1E30077F" w14:textId="77777777" w:rsidR="00C070FA" w:rsidRPr="007F206C" w:rsidRDefault="00404AD8" w:rsidP="005007EA">
            <w:pPr>
              <w:jc w:val="both"/>
              <w:rPr>
                <w:rFonts w:ascii="Times New Roman" w:hAnsi="Times New Roman"/>
                <w:b/>
                <w:bCs/>
                <w:color w:val="FF0000"/>
                <w:rtl/>
              </w:rPr>
            </w:pPr>
            <w:r>
              <w:rPr>
                <w:rFonts w:ascii="Times New Roman" w:hAnsi="Times New Roman" w:hint="cs"/>
                <w:b/>
                <w:bCs/>
                <w:rtl/>
              </w:rPr>
              <w:t>הצעת מחיר (כולל מע"מ)</w:t>
            </w:r>
            <w:r w:rsidR="007F206C">
              <w:rPr>
                <w:rFonts w:ascii="Times New Roman" w:hAnsi="Times New Roman" w:hint="cs"/>
                <w:b/>
                <w:bCs/>
                <w:color w:val="FF0000"/>
                <w:rtl/>
              </w:rPr>
              <w:t xml:space="preserve"> אין למלא את העמודה בעת הגשת ההצעה (יש למלא רק בנספח הצעת המחיר)</w:t>
            </w:r>
          </w:p>
        </w:tc>
        <w:tc>
          <w:tcPr>
            <w:tcW w:w="845" w:type="dxa"/>
          </w:tcPr>
          <w:p w14:paraId="339C4C3C" w14:textId="77777777" w:rsidR="00C070FA" w:rsidRDefault="00404AD8" w:rsidP="005007EA">
            <w:pPr>
              <w:jc w:val="both"/>
              <w:rPr>
                <w:rFonts w:ascii="Times New Roman" w:hAnsi="Times New Roman"/>
                <w:b/>
                <w:bCs/>
                <w:rtl/>
              </w:rPr>
            </w:pPr>
            <w:r>
              <w:rPr>
                <w:rFonts w:ascii="Times New Roman" w:hAnsi="Times New Roman" w:hint="cs"/>
                <w:b/>
                <w:bCs/>
                <w:rtl/>
              </w:rPr>
              <w:t>משקל</w:t>
            </w:r>
          </w:p>
        </w:tc>
      </w:tr>
      <w:tr w:rsidR="00C070FA" w14:paraId="6695E22A" w14:textId="77777777" w:rsidTr="00FE0861">
        <w:tc>
          <w:tcPr>
            <w:tcW w:w="2240" w:type="dxa"/>
          </w:tcPr>
          <w:p w14:paraId="4A6DECF1" w14:textId="77777777" w:rsidR="00C070FA" w:rsidRPr="00FE0861" w:rsidRDefault="00404AD8" w:rsidP="005007EA">
            <w:pPr>
              <w:jc w:val="both"/>
              <w:rPr>
                <w:rFonts w:ascii="Times New Roman" w:hAnsi="Times New Roman"/>
                <w:b/>
                <w:bCs/>
                <w:rtl/>
              </w:rPr>
            </w:pPr>
            <w:r w:rsidRPr="00FE0861">
              <w:rPr>
                <w:rFonts w:ascii="David" w:hAnsi="David" w:hint="cs"/>
                <w:b/>
                <w:bCs/>
                <w:rtl/>
              </w:rPr>
              <w:t xml:space="preserve">שעת </w:t>
            </w:r>
            <w:r w:rsidRPr="00FE0861">
              <w:rPr>
                <w:rFonts w:ascii="David" w:hAnsi="David"/>
                <w:b/>
                <w:bCs/>
                <w:rtl/>
              </w:rPr>
              <w:t>השגחה אחת של משגיח / משעתק/ מקריא/ משכתב/</w:t>
            </w:r>
            <w:r w:rsidRPr="00FE0861">
              <w:rPr>
                <w:rFonts w:ascii="David" w:hAnsi="David" w:hint="cs"/>
                <w:b/>
                <w:bCs/>
                <w:rtl/>
              </w:rPr>
              <w:t xml:space="preserve"> </w:t>
            </w:r>
            <w:r w:rsidRPr="00FE0861">
              <w:rPr>
                <w:rFonts w:ascii="David" w:hAnsi="David"/>
                <w:b/>
                <w:bCs/>
                <w:rtl/>
              </w:rPr>
              <w:t>מנהלן (להלן: "תעריף שעת השגחה")</w:t>
            </w:r>
          </w:p>
        </w:tc>
        <w:tc>
          <w:tcPr>
            <w:tcW w:w="959" w:type="dxa"/>
          </w:tcPr>
          <w:p w14:paraId="7627C3DF" w14:textId="77777777" w:rsidR="00C070FA" w:rsidRPr="005959B9" w:rsidRDefault="0085561E" w:rsidP="005007EA">
            <w:pPr>
              <w:jc w:val="both"/>
              <w:rPr>
                <w:rFonts w:ascii="Times New Roman" w:hAnsi="Times New Roman"/>
                <w:rtl/>
              </w:rPr>
            </w:pPr>
            <w:r w:rsidRPr="005959B9">
              <w:rPr>
                <w:rFonts w:ascii="Times New Roman" w:hAnsi="Times New Roman" w:hint="cs"/>
                <w:rtl/>
              </w:rPr>
              <w:t>4.7.4-</w:t>
            </w:r>
            <w:r w:rsidR="009369CB" w:rsidRPr="005959B9">
              <w:rPr>
                <w:rFonts w:ascii="Times New Roman" w:hAnsi="Times New Roman" w:hint="cs"/>
                <w:rtl/>
              </w:rPr>
              <w:t>4.7.6</w:t>
            </w:r>
          </w:p>
        </w:tc>
        <w:tc>
          <w:tcPr>
            <w:tcW w:w="1417" w:type="dxa"/>
          </w:tcPr>
          <w:p w14:paraId="6E92388C" w14:textId="77777777" w:rsidR="00C070FA" w:rsidRPr="005959B9" w:rsidRDefault="003504E6" w:rsidP="005007EA">
            <w:pPr>
              <w:jc w:val="both"/>
              <w:rPr>
                <w:rFonts w:ascii="Times New Roman" w:hAnsi="Times New Roman"/>
                <w:rtl/>
              </w:rPr>
            </w:pPr>
            <w:r w:rsidRPr="005959B9">
              <w:rPr>
                <w:rFonts w:ascii="Times New Roman" w:hAnsi="Times New Roman" w:hint="cs"/>
                <w:rtl/>
              </w:rPr>
              <w:t xml:space="preserve">60 </w:t>
            </w:r>
            <w:r w:rsidR="006506C7" w:rsidRPr="005959B9">
              <w:rPr>
                <w:rFonts w:ascii="Times New Roman" w:hAnsi="Times New Roman" w:hint="cs"/>
                <w:rtl/>
              </w:rPr>
              <w:t>₪ לשעת השגחה</w:t>
            </w:r>
          </w:p>
        </w:tc>
        <w:tc>
          <w:tcPr>
            <w:tcW w:w="1418" w:type="dxa"/>
          </w:tcPr>
          <w:p w14:paraId="7A903A7B" w14:textId="77777777" w:rsidR="00C070FA" w:rsidRPr="005959B9" w:rsidRDefault="00DB238F" w:rsidP="005007EA">
            <w:pPr>
              <w:jc w:val="both"/>
              <w:rPr>
                <w:rFonts w:ascii="Times New Roman" w:hAnsi="Times New Roman"/>
                <w:rtl/>
              </w:rPr>
            </w:pPr>
            <w:r w:rsidRPr="005959B9">
              <w:rPr>
                <w:rFonts w:ascii="Times New Roman" w:hAnsi="Times New Roman" w:hint="cs"/>
                <w:rtl/>
              </w:rPr>
              <w:t xml:space="preserve">75 </w:t>
            </w:r>
            <w:r w:rsidR="006506C7" w:rsidRPr="005959B9">
              <w:rPr>
                <w:rFonts w:ascii="Times New Roman" w:hAnsi="Times New Roman" w:hint="cs"/>
                <w:rtl/>
              </w:rPr>
              <w:t>₪ לשעת השגחה</w:t>
            </w:r>
          </w:p>
        </w:tc>
        <w:tc>
          <w:tcPr>
            <w:tcW w:w="1417" w:type="dxa"/>
          </w:tcPr>
          <w:p w14:paraId="0A2088FB" w14:textId="77777777" w:rsidR="00C070FA" w:rsidRPr="005959B9" w:rsidRDefault="003517E0" w:rsidP="005007EA">
            <w:pPr>
              <w:jc w:val="both"/>
              <w:rPr>
                <w:rFonts w:ascii="Times New Roman" w:hAnsi="Times New Roman"/>
                <w:rtl/>
              </w:rPr>
            </w:pPr>
            <w:r w:rsidRPr="005959B9">
              <w:rPr>
                <w:rFonts w:ascii="Times New Roman" w:hAnsi="Times New Roman" w:hint="cs"/>
                <w:rtl/>
              </w:rPr>
              <w:t>_____ ש"ח</w:t>
            </w:r>
          </w:p>
        </w:tc>
        <w:tc>
          <w:tcPr>
            <w:tcW w:w="845" w:type="dxa"/>
          </w:tcPr>
          <w:p w14:paraId="1D33C83F" w14:textId="77777777" w:rsidR="00C070FA" w:rsidRDefault="00ED1BDE" w:rsidP="005007EA">
            <w:pPr>
              <w:jc w:val="both"/>
              <w:rPr>
                <w:rFonts w:ascii="Times New Roman" w:hAnsi="Times New Roman"/>
                <w:b/>
                <w:bCs/>
                <w:rtl/>
              </w:rPr>
            </w:pPr>
            <w:r>
              <w:rPr>
                <w:rFonts w:ascii="Times New Roman" w:hAnsi="Times New Roman" w:hint="cs"/>
                <w:b/>
                <w:bCs/>
                <w:rtl/>
              </w:rPr>
              <w:t>80%</w:t>
            </w:r>
          </w:p>
        </w:tc>
      </w:tr>
      <w:tr w:rsidR="00C070FA" w14:paraId="41290870" w14:textId="77777777" w:rsidTr="00FE0861">
        <w:tc>
          <w:tcPr>
            <w:tcW w:w="2240" w:type="dxa"/>
          </w:tcPr>
          <w:p w14:paraId="1F1257D3" w14:textId="77777777" w:rsidR="00C070FA" w:rsidRDefault="00CE26B8" w:rsidP="005007EA">
            <w:pPr>
              <w:jc w:val="both"/>
              <w:rPr>
                <w:rFonts w:ascii="Times New Roman" w:hAnsi="Times New Roman"/>
                <w:b/>
                <w:bCs/>
                <w:rtl/>
              </w:rPr>
            </w:pPr>
            <w:r>
              <w:rPr>
                <w:rFonts w:ascii="Times New Roman" w:hAnsi="Times New Roman" w:hint="cs"/>
                <w:b/>
                <w:bCs/>
                <w:rtl/>
              </w:rPr>
              <w:t>שעת השגחה של רכז השגחה</w:t>
            </w:r>
          </w:p>
        </w:tc>
        <w:tc>
          <w:tcPr>
            <w:tcW w:w="959" w:type="dxa"/>
          </w:tcPr>
          <w:p w14:paraId="1DC00914" w14:textId="77777777" w:rsidR="00C070FA" w:rsidRPr="005959B9" w:rsidRDefault="0085561E" w:rsidP="005007EA">
            <w:pPr>
              <w:jc w:val="both"/>
              <w:rPr>
                <w:rFonts w:ascii="Times New Roman" w:hAnsi="Times New Roman"/>
                <w:rtl/>
              </w:rPr>
            </w:pPr>
            <w:r w:rsidRPr="005959B9">
              <w:rPr>
                <w:rFonts w:ascii="Times New Roman" w:hAnsi="Times New Roman" w:hint="cs"/>
                <w:rtl/>
              </w:rPr>
              <w:t>4.7.3</w:t>
            </w:r>
          </w:p>
        </w:tc>
        <w:tc>
          <w:tcPr>
            <w:tcW w:w="1417" w:type="dxa"/>
          </w:tcPr>
          <w:p w14:paraId="6B290C6B" w14:textId="77777777" w:rsidR="00C070FA" w:rsidRPr="005959B9" w:rsidRDefault="00732103" w:rsidP="005007EA">
            <w:pPr>
              <w:jc w:val="both"/>
              <w:rPr>
                <w:rFonts w:ascii="Times New Roman" w:hAnsi="Times New Roman"/>
                <w:rtl/>
              </w:rPr>
            </w:pPr>
            <w:r w:rsidRPr="005959B9">
              <w:rPr>
                <w:rFonts w:ascii="Times New Roman" w:hAnsi="Times New Roman" w:hint="cs"/>
                <w:rtl/>
              </w:rPr>
              <w:t xml:space="preserve">65 </w:t>
            </w:r>
            <w:r w:rsidR="006506C7" w:rsidRPr="005959B9">
              <w:rPr>
                <w:rFonts w:ascii="Times New Roman" w:hAnsi="Times New Roman" w:hint="cs"/>
                <w:rtl/>
              </w:rPr>
              <w:t>₪ לשעת השגחה</w:t>
            </w:r>
          </w:p>
        </w:tc>
        <w:tc>
          <w:tcPr>
            <w:tcW w:w="1418" w:type="dxa"/>
          </w:tcPr>
          <w:p w14:paraId="20CE6201" w14:textId="77777777" w:rsidR="00C070FA" w:rsidRPr="005959B9" w:rsidRDefault="00732103" w:rsidP="005007EA">
            <w:pPr>
              <w:jc w:val="both"/>
              <w:rPr>
                <w:rFonts w:ascii="Times New Roman" w:hAnsi="Times New Roman"/>
                <w:rtl/>
              </w:rPr>
            </w:pPr>
            <w:r w:rsidRPr="005959B9">
              <w:rPr>
                <w:rFonts w:ascii="Times New Roman" w:hAnsi="Times New Roman" w:hint="cs"/>
                <w:rtl/>
              </w:rPr>
              <w:t xml:space="preserve">85 </w:t>
            </w:r>
            <w:r w:rsidR="006506C7" w:rsidRPr="005959B9">
              <w:rPr>
                <w:rFonts w:ascii="Times New Roman" w:hAnsi="Times New Roman" w:hint="cs"/>
                <w:rtl/>
              </w:rPr>
              <w:t>₪ לשעת השגחה</w:t>
            </w:r>
          </w:p>
        </w:tc>
        <w:tc>
          <w:tcPr>
            <w:tcW w:w="1417" w:type="dxa"/>
          </w:tcPr>
          <w:p w14:paraId="28928107" w14:textId="77777777" w:rsidR="00C070FA" w:rsidRPr="005959B9" w:rsidRDefault="003517E0" w:rsidP="005007EA">
            <w:pPr>
              <w:jc w:val="both"/>
              <w:rPr>
                <w:rFonts w:ascii="Times New Roman" w:hAnsi="Times New Roman"/>
                <w:rtl/>
              </w:rPr>
            </w:pPr>
            <w:r w:rsidRPr="005959B9">
              <w:rPr>
                <w:rFonts w:ascii="Times New Roman" w:hAnsi="Times New Roman" w:hint="cs"/>
                <w:rtl/>
              </w:rPr>
              <w:t>_____ש"ח</w:t>
            </w:r>
          </w:p>
        </w:tc>
        <w:tc>
          <w:tcPr>
            <w:tcW w:w="845" w:type="dxa"/>
          </w:tcPr>
          <w:p w14:paraId="176CBA05" w14:textId="77777777" w:rsidR="00C070FA" w:rsidRDefault="00ED1BDE" w:rsidP="005007EA">
            <w:pPr>
              <w:jc w:val="both"/>
              <w:rPr>
                <w:rFonts w:ascii="Times New Roman" w:hAnsi="Times New Roman"/>
                <w:b/>
                <w:bCs/>
                <w:rtl/>
              </w:rPr>
            </w:pPr>
            <w:r>
              <w:rPr>
                <w:rFonts w:ascii="Times New Roman" w:hAnsi="Times New Roman" w:hint="cs"/>
                <w:b/>
                <w:bCs/>
                <w:rtl/>
              </w:rPr>
              <w:t>10%</w:t>
            </w:r>
          </w:p>
        </w:tc>
      </w:tr>
      <w:tr w:rsidR="00CE304F" w14:paraId="709F1419" w14:textId="77777777" w:rsidTr="000A1D23">
        <w:tc>
          <w:tcPr>
            <w:tcW w:w="2240" w:type="dxa"/>
          </w:tcPr>
          <w:p w14:paraId="5E359A7C" w14:textId="77777777" w:rsidR="00CE304F" w:rsidRDefault="00CE304F" w:rsidP="005007EA">
            <w:pPr>
              <w:jc w:val="both"/>
              <w:rPr>
                <w:rFonts w:ascii="Times New Roman" w:hAnsi="Times New Roman"/>
                <w:b/>
                <w:bCs/>
                <w:rtl/>
              </w:rPr>
            </w:pPr>
            <w:r>
              <w:rPr>
                <w:rFonts w:ascii="Times New Roman" w:hAnsi="Times New Roman" w:hint="cs"/>
                <w:b/>
                <w:bCs/>
                <w:rtl/>
              </w:rPr>
              <w:t>אריזה ושינוע של בחינות (מעטפה או ארגז) מהמדפיס הממשלתי למרכזי ההפצה/ ממרכזי ההפצה לאתר הבחינות/ מאתר הבחינה למרכז הבדיקה (התעריף לנסיעה אחת)</w:t>
            </w:r>
          </w:p>
        </w:tc>
        <w:tc>
          <w:tcPr>
            <w:tcW w:w="959" w:type="dxa"/>
          </w:tcPr>
          <w:p w14:paraId="4974732B" w14:textId="77777777" w:rsidR="00CE304F" w:rsidRPr="005959B9" w:rsidRDefault="00CE304F" w:rsidP="005007EA">
            <w:pPr>
              <w:jc w:val="both"/>
              <w:rPr>
                <w:rFonts w:ascii="Times New Roman" w:hAnsi="Times New Roman"/>
                <w:rtl/>
              </w:rPr>
            </w:pPr>
            <w:r w:rsidRPr="005959B9">
              <w:rPr>
                <w:rFonts w:ascii="Times New Roman" w:hAnsi="Times New Roman" w:hint="cs"/>
                <w:rtl/>
              </w:rPr>
              <w:t>4.3.1-4.3.4</w:t>
            </w:r>
          </w:p>
        </w:tc>
        <w:tc>
          <w:tcPr>
            <w:tcW w:w="4252" w:type="dxa"/>
            <w:gridSpan w:val="3"/>
          </w:tcPr>
          <w:p w14:paraId="13731696" w14:textId="77777777" w:rsidR="00CE304F" w:rsidRPr="005959B9" w:rsidRDefault="00CE304F" w:rsidP="005007EA">
            <w:pPr>
              <w:jc w:val="both"/>
              <w:rPr>
                <w:rFonts w:ascii="Times New Roman" w:hAnsi="Times New Roman"/>
                <w:rtl/>
              </w:rPr>
            </w:pPr>
          </w:p>
          <w:p w14:paraId="4136236D" w14:textId="77777777" w:rsidR="00CE304F" w:rsidRPr="005959B9" w:rsidRDefault="00CE304F" w:rsidP="005007EA">
            <w:pPr>
              <w:jc w:val="both"/>
              <w:rPr>
                <w:rFonts w:ascii="Times New Roman" w:hAnsi="Times New Roman"/>
                <w:rtl/>
              </w:rPr>
            </w:pPr>
          </w:p>
          <w:p w14:paraId="54F9E982" w14:textId="77777777" w:rsidR="00CE304F" w:rsidRPr="005959B9" w:rsidRDefault="00CE304F" w:rsidP="005007EA">
            <w:pPr>
              <w:jc w:val="both"/>
              <w:rPr>
                <w:rFonts w:ascii="Times New Roman" w:hAnsi="Times New Roman"/>
                <w:rtl/>
              </w:rPr>
            </w:pPr>
          </w:p>
          <w:p w14:paraId="1280030F" w14:textId="77777777" w:rsidR="00CE304F" w:rsidRPr="005959B9" w:rsidRDefault="00CE304F" w:rsidP="003517E0">
            <w:pPr>
              <w:jc w:val="center"/>
              <w:rPr>
                <w:rFonts w:ascii="Times New Roman" w:hAnsi="Times New Roman"/>
                <w:rtl/>
              </w:rPr>
            </w:pPr>
            <w:r w:rsidRPr="005959B9">
              <w:rPr>
                <w:rFonts w:ascii="Times New Roman" w:hAnsi="Times New Roman" w:hint="cs"/>
                <w:rtl/>
              </w:rPr>
              <w:t>_________ ש"ח</w:t>
            </w:r>
          </w:p>
        </w:tc>
        <w:tc>
          <w:tcPr>
            <w:tcW w:w="845" w:type="dxa"/>
          </w:tcPr>
          <w:p w14:paraId="54022054" w14:textId="77777777" w:rsidR="00CE304F" w:rsidRDefault="00CE304F" w:rsidP="005007EA">
            <w:pPr>
              <w:jc w:val="both"/>
              <w:rPr>
                <w:rFonts w:ascii="Times New Roman" w:hAnsi="Times New Roman"/>
                <w:b/>
                <w:bCs/>
                <w:rtl/>
              </w:rPr>
            </w:pPr>
            <w:r>
              <w:rPr>
                <w:rFonts w:ascii="Times New Roman" w:hAnsi="Times New Roman" w:hint="cs"/>
                <w:b/>
                <w:bCs/>
                <w:rtl/>
              </w:rPr>
              <w:t>10%</w:t>
            </w:r>
          </w:p>
        </w:tc>
      </w:tr>
    </w:tbl>
    <w:p w14:paraId="21D2FE44" w14:textId="77777777" w:rsidR="001D1E77" w:rsidRDefault="00092AE9" w:rsidP="001D1E77">
      <w:pPr>
        <w:contextualSpacing/>
        <w:jc w:val="both"/>
        <w:rPr>
          <w:sz w:val="24"/>
          <w:rtl/>
        </w:rPr>
      </w:pPr>
      <w:r w:rsidRPr="00EA2232">
        <w:rPr>
          <w:sz w:val="24"/>
          <w:rtl/>
        </w:rPr>
        <w:br/>
      </w:r>
    </w:p>
    <w:p w14:paraId="367141DB" w14:textId="77777777" w:rsidR="001D1E77" w:rsidRPr="00CB7672" w:rsidRDefault="00CB7672" w:rsidP="001D1E77">
      <w:pPr>
        <w:pStyle w:val="a9"/>
        <w:numPr>
          <w:ilvl w:val="2"/>
          <w:numId w:val="132"/>
        </w:numPr>
        <w:jc w:val="both"/>
        <w:rPr>
          <w:rFonts w:ascii="Times New Roman" w:hAnsi="Times New Roman"/>
          <w:b/>
          <w:bCs/>
        </w:rPr>
      </w:pPr>
      <w:r>
        <w:rPr>
          <w:rFonts w:ascii="Times New Roman" w:hAnsi="Times New Roman" w:hint="cs"/>
          <w:rtl/>
        </w:rPr>
        <w:t xml:space="preserve">מובהר כי על המציעים לקחת בחשבון כי התמורה האמורה בטבלה לעיל כוללת את כל הוצאות נותן השירותים בגין מתן השירותים כנדרש בסעיף 4 לעיל. </w:t>
      </w:r>
    </w:p>
    <w:p w14:paraId="31F84F84" w14:textId="77777777" w:rsidR="00CB7672" w:rsidRPr="001D1E77" w:rsidRDefault="00CA6699" w:rsidP="001D1E77">
      <w:pPr>
        <w:pStyle w:val="a9"/>
        <w:numPr>
          <w:ilvl w:val="2"/>
          <w:numId w:val="132"/>
        </w:numPr>
        <w:jc w:val="both"/>
        <w:rPr>
          <w:rFonts w:ascii="Times New Roman" w:hAnsi="Times New Roman"/>
          <w:b/>
          <w:bCs/>
        </w:rPr>
      </w:pPr>
      <w:r w:rsidRPr="00946CD0">
        <w:rPr>
          <w:rFonts w:ascii="David" w:hAnsi="David" w:hint="eastAsia"/>
          <w:color w:val="000000"/>
          <w:sz w:val="24"/>
          <w:rtl/>
        </w:rPr>
        <w:t>המשרד</w:t>
      </w:r>
      <w:r w:rsidRPr="00946CD0">
        <w:rPr>
          <w:rFonts w:ascii="David" w:hAnsi="David"/>
          <w:color w:val="000000"/>
          <w:sz w:val="24"/>
          <w:rtl/>
        </w:rPr>
        <w:t xml:space="preserve"> רשאי לאשר העלאת תעריפים שהזוכה הציע בהצעת המחיר בנספח </w:t>
      </w:r>
      <w:r w:rsidR="005762E1">
        <w:rPr>
          <w:rFonts w:ascii="David" w:hAnsi="David" w:hint="cs"/>
          <w:color w:val="000000"/>
          <w:sz w:val="24"/>
          <w:rtl/>
        </w:rPr>
        <w:t>ה</w:t>
      </w:r>
      <w:r>
        <w:rPr>
          <w:rFonts w:ascii="David" w:hAnsi="David" w:hint="cs"/>
          <w:color w:val="000000"/>
          <w:sz w:val="24"/>
          <w:rtl/>
        </w:rPr>
        <w:t>'</w:t>
      </w:r>
      <w:r w:rsidRPr="00946CD0">
        <w:rPr>
          <w:rFonts w:ascii="David" w:hAnsi="David"/>
          <w:color w:val="000000"/>
          <w:sz w:val="24"/>
          <w:rtl/>
        </w:rPr>
        <w:t xml:space="preserve">, בשיעור של עד </w:t>
      </w:r>
      <w:r>
        <w:rPr>
          <w:rFonts w:ascii="David" w:hAnsi="David" w:hint="cs"/>
          <w:color w:val="000000"/>
          <w:sz w:val="24"/>
          <w:rtl/>
        </w:rPr>
        <w:t>5</w:t>
      </w:r>
      <w:r w:rsidRPr="00946CD0">
        <w:rPr>
          <w:rFonts w:ascii="David" w:hAnsi="David"/>
          <w:color w:val="000000"/>
          <w:sz w:val="24"/>
          <w:rtl/>
        </w:rPr>
        <w:t>% כל שנתיים, החל ממועד תחילת התקשרות, הכול בהתאם לשיקול דעת המשרד ובכפוף לקיום תקציב</w:t>
      </w:r>
      <w:r>
        <w:rPr>
          <w:rFonts w:ascii="Times New Roman" w:hAnsi="Times New Roman" w:hint="cs"/>
          <w:b/>
          <w:bCs/>
          <w:rtl/>
        </w:rPr>
        <w:t>.</w:t>
      </w:r>
    </w:p>
    <w:p w14:paraId="1E0F5671" w14:textId="77777777" w:rsidR="00092AE9" w:rsidRDefault="00092AE9" w:rsidP="001D1E77">
      <w:pPr>
        <w:pStyle w:val="a9"/>
        <w:numPr>
          <w:ilvl w:val="2"/>
          <w:numId w:val="132"/>
        </w:numPr>
        <w:jc w:val="both"/>
        <w:rPr>
          <w:rFonts w:ascii="Times New Roman" w:hAnsi="Times New Roman"/>
          <w:b/>
          <w:bCs/>
          <w:rtl/>
        </w:rPr>
      </w:pPr>
      <w:r w:rsidRPr="00EA2232">
        <w:rPr>
          <w:rFonts w:hint="cs"/>
          <w:sz w:val="24"/>
          <w:rtl/>
        </w:rPr>
        <w:t>סך</w:t>
      </w:r>
      <w:r w:rsidRPr="00EA2232">
        <w:rPr>
          <w:sz w:val="24"/>
          <w:rtl/>
        </w:rPr>
        <w:t xml:space="preserve"> </w:t>
      </w:r>
      <w:r w:rsidRPr="00EA2232">
        <w:rPr>
          <w:rFonts w:hint="cs"/>
          <w:sz w:val="24"/>
          <w:rtl/>
        </w:rPr>
        <w:t>הצעת</w:t>
      </w:r>
      <w:r w:rsidRPr="00EA2232">
        <w:rPr>
          <w:sz w:val="24"/>
          <w:rtl/>
        </w:rPr>
        <w:t xml:space="preserve"> </w:t>
      </w:r>
      <w:r w:rsidRPr="001D1E77">
        <w:rPr>
          <w:rFonts w:ascii="Times New Roman" w:hAnsi="Times New Roman" w:hint="cs"/>
          <w:rtl/>
        </w:rPr>
        <w:t>המחיר</w:t>
      </w:r>
      <w:r w:rsidRPr="00EA2232">
        <w:rPr>
          <w:sz w:val="24"/>
          <w:rtl/>
        </w:rPr>
        <w:t xml:space="preserve"> </w:t>
      </w:r>
      <w:r w:rsidRPr="00EA2232">
        <w:rPr>
          <w:rFonts w:hint="cs"/>
          <w:sz w:val="24"/>
          <w:rtl/>
        </w:rPr>
        <w:t>הזולה</w:t>
      </w:r>
      <w:r w:rsidRPr="00EA2232">
        <w:rPr>
          <w:sz w:val="24"/>
          <w:rtl/>
        </w:rPr>
        <w:t xml:space="preserve"> </w:t>
      </w:r>
      <w:r w:rsidRPr="00EA2232">
        <w:rPr>
          <w:rFonts w:hint="cs"/>
          <w:sz w:val="24"/>
          <w:rtl/>
        </w:rPr>
        <w:t>ביותר</w:t>
      </w:r>
      <w:r w:rsidRPr="00EA2232">
        <w:rPr>
          <w:sz w:val="24"/>
          <w:rtl/>
        </w:rPr>
        <w:t xml:space="preserve"> </w:t>
      </w:r>
      <w:r w:rsidRPr="00EA2232">
        <w:rPr>
          <w:rFonts w:hint="cs"/>
          <w:sz w:val="24"/>
          <w:rtl/>
        </w:rPr>
        <w:t>תזכה</w:t>
      </w:r>
      <w:r w:rsidRPr="00EA2232">
        <w:rPr>
          <w:sz w:val="24"/>
          <w:rtl/>
        </w:rPr>
        <w:t xml:space="preserve"> </w:t>
      </w:r>
      <w:r w:rsidRPr="00EA2232">
        <w:rPr>
          <w:rFonts w:hint="cs"/>
          <w:sz w:val="24"/>
          <w:rtl/>
        </w:rPr>
        <w:t>לניקוד</w:t>
      </w:r>
      <w:r w:rsidRPr="00EA2232">
        <w:rPr>
          <w:sz w:val="24"/>
          <w:rtl/>
        </w:rPr>
        <w:t xml:space="preserve"> </w:t>
      </w:r>
      <w:r w:rsidRPr="00EA2232">
        <w:rPr>
          <w:rFonts w:hint="cs"/>
          <w:sz w:val="24"/>
          <w:rtl/>
        </w:rPr>
        <w:t>המקסימאלי</w:t>
      </w:r>
      <w:r w:rsidRPr="00EA2232">
        <w:rPr>
          <w:sz w:val="24"/>
          <w:rtl/>
        </w:rPr>
        <w:t xml:space="preserve"> </w:t>
      </w:r>
      <w:r w:rsidRPr="00EA2232">
        <w:rPr>
          <w:rFonts w:hint="cs"/>
          <w:sz w:val="24"/>
          <w:rtl/>
        </w:rPr>
        <w:t>באמת</w:t>
      </w:r>
      <w:r w:rsidRPr="00EA2232">
        <w:rPr>
          <w:sz w:val="24"/>
          <w:rtl/>
        </w:rPr>
        <w:t xml:space="preserve"> </w:t>
      </w:r>
      <w:r w:rsidRPr="00EA2232">
        <w:rPr>
          <w:rFonts w:hint="cs"/>
          <w:sz w:val="24"/>
          <w:rtl/>
        </w:rPr>
        <w:t>מידה</w:t>
      </w:r>
      <w:r w:rsidRPr="00EA2232">
        <w:rPr>
          <w:sz w:val="24"/>
          <w:rtl/>
        </w:rPr>
        <w:t xml:space="preserve"> </w:t>
      </w:r>
      <w:r w:rsidRPr="00EA2232">
        <w:rPr>
          <w:rFonts w:hint="cs"/>
          <w:sz w:val="24"/>
          <w:rtl/>
        </w:rPr>
        <w:t>זו</w:t>
      </w:r>
      <w:r w:rsidRPr="00EA2232">
        <w:rPr>
          <w:sz w:val="24"/>
          <w:rtl/>
        </w:rPr>
        <w:t xml:space="preserve"> – </w:t>
      </w:r>
      <w:r w:rsidRPr="00EA2232">
        <w:rPr>
          <w:rFonts w:hint="cs"/>
          <w:sz w:val="24"/>
          <w:rtl/>
        </w:rPr>
        <w:t>ובהתאם</w:t>
      </w:r>
      <w:r w:rsidRPr="00EA2232">
        <w:rPr>
          <w:sz w:val="24"/>
          <w:rtl/>
        </w:rPr>
        <w:t xml:space="preserve"> </w:t>
      </w:r>
      <w:r w:rsidRPr="00EA2232">
        <w:rPr>
          <w:rFonts w:hint="cs"/>
          <w:sz w:val="24"/>
          <w:rtl/>
        </w:rPr>
        <w:t>ידורגו</w:t>
      </w:r>
      <w:r w:rsidRPr="00EA2232">
        <w:rPr>
          <w:sz w:val="24"/>
          <w:rtl/>
        </w:rPr>
        <w:t xml:space="preserve"> </w:t>
      </w:r>
      <w:r w:rsidRPr="00EA2232">
        <w:rPr>
          <w:rFonts w:hint="cs"/>
          <w:sz w:val="24"/>
          <w:rtl/>
        </w:rPr>
        <w:t>ההצעות</w:t>
      </w:r>
      <w:r w:rsidRPr="00EA2232">
        <w:rPr>
          <w:sz w:val="24"/>
          <w:rtl/>
        </w:rPr>
        <w:t xml:space="preserve"> </w:t>
      </w:r>
      <w:r w:rsidRPr="00EA2232">
        <w:rPr>
          <w:rFonts w:hint="cs"/>
          <w:sz w:val="24"/>
          <w:rtl/>
        </w:rPr>
        <w:t>הבאות</w:t>
      </w:r>
      <w:r w:rsidRPr="00EA2232">
        <w:rPr>
          <w:sz w:val="24"/>
          <w:rtl/>
        </w:rPr>
        <w:t xml:space="preserve">. </w:t>
      </w:r>
      <w:r>
        <w:rPr>
          <w:sz w:val="24"/>
          <w:rtl/>
        </w:rPr>
        <w:tab/>
      </w:r>
      <w:r w:rsidRPr="00EA2232">
        <w:rPr>
          <w:sz w:val="24"/>
          <w:rtl/>
        </w:rPr>
        <w:br/>
      </w:r>
    </w:p>
    <w:p w14:paraId="4D73FE93" w14:textId="77777777" w:rsidR="00092AE9" w:rsidRPr="00EA2232" w:rsidRDefault="00092AE9" w:rsidP="001D1E77">
      <w:pPr>
        <w:pStyle w:val="a9"/>
        <w:numPr>
          <w:ilvl w:val="2"/>
          <w:numId w:val="132"/>
        </w:numPr>
        <w:jc w:val="both"/>
        <w:rPr>
          <w:sz w:val="24"/>
          <w:rtl/>
        </w:rPr>
      </w:pPr>
      <w:r w:rsidRPr="001D1E77">
        <w:rPr>
          <w:rFonts w:ascii="Times New Roman" w:hAnsi="Times New Roman" w:hint="cs"/>
          <w:rtl/>
        </w:rPr>
        <w:lastRenderedPageBreak/>
        <w:t>נוסחת</w:t>
      </w:r>
      <w:r w:rsidRPr="00EA2232">
        <w:rPr>
          <w:sz w:val="24"/>
          <w:rtl/>
        </w:rPr>
        <w:t xml:space="preserve"> </w:t>
      </w:r>
      <w:r w:rsidRPr="00EA2232">
        <w:rPr>
          <w:rFonts w:hint="cs"/>
          <w:sz w:val="24"/>
          <w:rtl/>
        </w:rPr>
        <w:t>החישוב</w:t>
      </w:r>
      <w:r w:rsidRPr="00EA2232">
        <w:rPr>
          <w:sz w:val="24"/>
          <w:rtl/>
        </w:rPr>
        <w:t xml:space="preserve"> </w:t>
      </w:r>
      <w:r w:rsidRPr="00EA2232">
        <w:rPr>
          <w:rFonts w:hint="cs"/>
          <w:sz w:val="24"/>
          <w:rtl/>
        </w:rPr>
        <w:t>היא</w:t>
      </w:r>
      <w:r w:rsidRPr="00EA2232">
        <w:rPr>
          <w:sz w:val="24"/>
          <w:rtl/>
        </w:rPr>
        <w:t>:</w:t>
      </w:r>
    </w:p>
    <w:p w14:paraId="75FA18DA" w14:textId="77777777" w:rsidR="00092AE9" w:rsidRPr="00EA2232" w:rsidRDefault="003128A2" w:rsidP="0004723A">
      <w:pPr>
        <w:ind w:left="1360" w:hanging="567"/>
        <w:contextualSpacing/>
        <w:jc w:val="both"/>
        <w:rPr>
          <w:rFonts w:eastAsiaTheme="minorEastAsia"/>
          <w:sz w:val="24"/>
          <w:rtl/>
        </w:rPr>
      </w:pPr>
      <m:oMathPara>
        <m:oMathParaPr>
          <m:jc m:val="center"/>
        </m:oMathParaPr>
        <m:oMath>
          <m:f>
            <m:fPr>
              <m:ctrlPr>
                <w:rPr>
                  <w:rFonts w:ascii="Cambria Math" w:hAnsi="Cambria Math"/>
                  <w:sz w:val="24"/>
                </w:rPr>
              </m:ctrlPr>
            </m:fPr>
            <m:num>
              <m:r>
                <m:rPr>
                  <m:nor/>
                </m:rPr>
                <w:rPr>
                  <w:rFonts w:ascii="Cambria Math" w:hAnsi="Cambria Math" w:hint="cs"/>
                  <w:sz w:val="24"/>
                  <w:rtl/>
                </w:rPr>
                <m:t xml:space="preserve">הצעת המחיר הזולה ביותר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הצעת המחיר המוצעת</m:t>
              </m:r>
            </m:den>
          </m:f>
        </m:oMath>
      </m:oMathPara>
      <w:bookmarkEnd w:id="45"/>
    </w:p>
    <w:p w14:paraId="16986007" w14:textId="77777777" w:rsidR="00092AE9" w:rsidRPr="00EA2232" w:rsidRDefault="00092AE9" w:rsidP="0004723A">
      <w:pPr>
        <w:ind w:left="1360"/>
        <w:contextualSpacing/>
        <w:jc w:val="both"/>
        <w:rPr>
          <w:rFonts w:eastAsiaTheme="minorEastAsia"/>
          <w:sz w:val="24"/>
          <w:highlight w:val="yellow"/>
          <w:rtl/>
        </w:rPr>
      </w:pPr>
    </w:p>
    <w:bookmarkEnd w:id="46"/>
    <w:p w14:paraId="6EA8B7B2" w14:textId="77777777" w:rsidR="00092AE9" w:rsidRPr="00E2703F" w:rsidRDefault="00092AE9" w:rsidP="0004723A">
      <w:pPr>
        <w:pStyle w:val="a9"/>
        <w:numPr>
          <w:ilvl w:val="2"/>
          <w:numId w:val="132"/>
        </w:numPr>
        <w:jc w:val="both"/>
        <w:rPr>
          <w:rFonts w:ascii="Times New Roman" w:hAnsi="Times New Roman"/>
          <w:b/>
          <w:bCs/>
          <w:rtl/>
        </w:rPr>
      </w:pPr>
      <w:r w:rsidRPr="00E2703F">
        <w:rPr>
          <w:rFonts w:ascii="Times New Roman" w:hAnsi="Times New Roman" w:hint="cs"/>
          <w:rtl/>
        </w:rPr>
        <w:t>הצעת המחיר תהיה</w:t>
      </w:r>
      <w:r w:rsidRPr="00E2703F">
        <w:rPr>
          <w:rFonts w:ascii="Times New Roman" w:hAnsi="Times New Roman"/>
          <w:rtl/>
        </w:rPr>
        <w:t xml:space="preserve"> </w:t>
      </w:r>
      <w:r w:rsidRPr="00E2703F">
        <w:rPr>
          <w:rFonts w:ascii="Times New Roman" w:hAnsi="Times New Roman" w:hint="cs"/>
          <w:rtl/>
        </w:rPr>
        <w:t>מלאה</w:t>
      </w:r>
      <w:r w:rsidRPr="00E2703F">
        <w:rPr>
          <w:rFonts w:ascii="Times New Roman" w:hAnsi="Times New Roman"/>
          <w:rtl/>
        </w:rPr>
        <w:t xml:space="preserve">, </w:t>
      </w:r>
      <w:r w:rsidRPr="00E2703F">
        <w:rPr>
          <w:rFonts w:ascii="Times New Roman" w:hAnsi="Times New Roman" w:hint="cs"/>
          <w:rtl/>
        </w:rPr>
        <w:t>סופית</w:t>
      </w:r>
      <w:r w:rsidRPr="00E2703F">
        <w:rPr>
          <w:rFonts w:ascii="Times New Roman" w:hAnsi="Times New Roman"/>
          <w:rtl/>
        </w:rPr>
        <w:t xml:space="preserve"> </w:t>
      </w:r>
      <w:r w:rsidRPr="00E2703F">
        <w:rPr>
          <w:rFonts w:ascii="Times New Roman" w:hAnsi="Times New Roman" w:hint="cs"/>
          <w:rtl/>
        </w:rPr>
        <w:t>ומוחלטת</w:t>
      </w:r>
      <w:r w:rsidRPr="00E2703F">
        <w:rPr>
          <w:rFonts w:ascii="Times New Roman" w:hAnsi="Times New Roman"/>
          <w:rtl/>
        </w:rPr>
        <w:t xml:space="preserve"> </w:t>
      </w:r>
      <w:r w:rsidRPr="00E2703F">
        <w:rPr>
          <w:rFonts w:ascii="Times New Roman" w:hAnsi="Times New Roman" w:hint="cs"/>
          <w:rtl/>
        </w:rPr>
        <w:t>ותכלול</w:t>
      </w:r>
      <w:r w:rsidRPr="00E2703F">
        <w:rPr>
          <w:rFonts w:ascii="Times New Roman" w:hAnsi="Times New Roman"/>
          <w:rtl/>
        </w:rPr>
        <w:t xml:space="preserve"> </w:t>
      </w:r>
      <w:r w:rsidRPr="00E2703F">
        <w:rPr>
          <w:rFonts w:ascii="Times New Roman" w:hAnsi="Times New Roman" w:hint="cs"/>
          <w:rtl/>
        </w:rPr>
        <w:t>את</w:t>
      </w:r>
      <w:r w:rsidRPr="00E2703F">
        <w:rPr>
          <w:rFonts w:ascii="Times New Roman" w:hAnsi="Times New Roman"/>
          <w:rtl/>
        </w:rPr>
        <w:t xml:space="preserve"> </w:t>
      </w:r>
      <w:r w:rsidRPr="00E2703F">
        <w:rPr>
          <w:rFonts w:ascii="Times New Roman" w:hAnsi="Times New Roman" w:hint="cs"/>
          <w:rtl/>
        </w:rPr>
        <w:t>כל</w:t>
      </w:r>
      <w:r w:rsidRPr="00E2703F">
        <w:rPr>
          <w:rFonts w:ascii="Times New Roman" w:hAnsi="Times New Roman"/>
          <w:rtl/>
        </w:rPr>
        <w:t xml:space="preserve"> </w:t>
      </w:r>
      <w:r w:rsidRPr="00E2703F">
        <w:rPr>
          <w:rFonts w:ascii="Times New Roman" w:hAnsi="Times New Roman" w:hint="cs"/>
          <w:rtl/>
        </w:rPr>
        <w:t>עלויות</w:t>
      </w:r>
      <w:r w:rsidRPr="00E2703F">
        <w:rPr>
          <w:rFonts w:ascii="Times New Roman" w:hAnsi="Times New Roman"/>
          <w:rtl/>
        </w:rPr>
        <w:t xml:space="preserve"> </w:t>
      </w:r>
      <w:r w:rsidRPr="00E2703F">
        <w:rPr>
          <w:rFonts w:ascii="Times New Roman" w:hAnsi="Times New Roman" w:hint="cs"/>
          <w:rtl/>
        </w:rPr>
        <w:t>המציע</w:t>
      </w:r>
      <w:r w:rsidRPr="00E2703F">
        <w:rPr>
          <w:rFonts w:ascii="Times New Roman" w:hAnsi="Times New Roman"/>
          <w:rtl/>
        </w:rPr>
        <w:t xml:space="preserve"> </w:t>
      </w:r>
      <w:r w:rsidRPr="00E2703F">
        <w:rPr>
          <w:rFonts w:ascii="Times New Roman" w:hAnsi="Times New Roman" w:hint="cs"/>
          <w:rtl/>
        </w:rPr>
        <w:t>לצורך</w:t>
      </w:r>
      <w:r w:rsidRPr="00E2703F">
        <w:rPr>
          <w:rFonts w:ascii="Times New Roman" w:hAnsi="Times New Roman"/>
          <w:rtl/>
        </w:rPr>
        <w:t xml:space="preserve"> </w:t>
      </w:r>
      <w:r w:rsidRPr="00E2703F">
        <w:rPr>
          <w:rFonts w:ascii="Times New Roman" w:hAnsi="Times New Roman" w:hint="cs"/>
          <w:rtl/>
        </w:rPr>
        <w:t>אספקת</w:t>
      </w:r>
      <w:r w:rsidRPr="00E2703F">
        <w:rPr>
          <w:rFonts w:ascii="Times New Roman" w:hAnsi="Times New Roman"/>
          <w:rtl/>
        </w:rPr>
        <w:t xml:space="preserve"> </w:t>
      </w:r>
      <w:r w:rsidRPr="00E2703F">
        <w:rPr>
          <w:rFonts w:ascii="Times New Roman" w:hAnsi="Times New Roman" w:hint="cs"/>
          <w:rtl/>
        </w:rPr>
        <w:t>השירותים</w:t>
      </w:r>
      <w:r w:rsidRPr="00E2703F">
        <w:rPr>
          <w:rFonts w:ascii="Times New Roman" w:hAnsi="Times New Roman"/>
          <w:rtl/>
        </w:rPr>
        <w:t xml:space="preserve">, </w:t>
      </w:r>
      <w:r w:rsidRPr="00E2703F">
        <w:rPr>
          <w:rFonts w:ascii="Times New Roman" w:hAnsi="Times New Roman" w:hint="cs"/>
          <w:rtl/>
        </w:rPr>
        <w:t>הישירות</w:t>
      </w:r>
      <w:r w:rsidRPr="00E2703F">
        <w:rPr>
          <w:rFonts w:ascii="Times New Roman" w:hAnsi="Times New Roman"/>
          <w:rtl/>
        </w:rPr>
        <w:t xml:space="preserve"> </w:t>
      </w:r>
      <w:r w:rsidRPr="00E2703F">
        <w:rPr>
          <w:rFonts w:ascii="Times New Roman" w:hAnsi="Times New Roman" w:hint="cs"/>
          <w:rtl/>
        </w:rPr>
        <w:t>והעקיפות</w:t>
      </w:r>
      <w:r w:rsidRPr="00E2703F">
        <w:rPr>
          <w:rFonts w:ascii="Times New Roman" w:hAnsi="Times New Roman"/>
          <w:rtl/>
        </w:rPr>
        <w:t xml:space="preserve">, </w:t>
      </w:r>
      <w:r w:rsidRPr="00E2703F">
        <w:rPr>
          <w:rFonts w:ascii="Times New Roman" w:hAnsi="Times New Roman" w:hint="cs"/>
          <w:rtl/>
        </w:rPr>
        <w:t>כולל</w:t>
      </w:r>
      <w:r w:rsidRPr="00E2703F">
        <w:rPr>
          <w:rFonts w:ascii="Times New Roman" w:hAnsi="Times New Roman"/>
          <w:rtl/>
        </w:rPr>
        <w:t xml:space="preserve"> </w:t>
      </w:r>
      <w:r w:rsidRPr="00E2703F">
        <w:rPr>
          <w:rFonts w:ascii="Times New Roman" w:hAnsi="Times New Roman" w:hint="cs"/>
          <w:rtl/>
        </w:rPr>
        <w:t>תשלומים</w:t>
      </w:r>
      <w:r w:rsidRPr="00E2703F">
        <w:rPr>
          <w:rFonts w:ascii="Times New Roman" w:hAnsi="Times New Roman"/>
          <w:rtl/>
        </w:rPr>
        <w:t xml:space="preserve"> </w:t>
      </w:r>
      <w:r w:rsidRPr="00E2703F">
        <w:rPr>
          <w:rFonts w:ascii="Times New Roman" w:hAnsi="Times New Roman" w:hint="cs"/>
          <w:rtl/>
        </w:rPr>
        <w:t>בגין</w:t>
      </w:r>
      <w:r w:rsidRPr="00E2703F">
        <w:rPr>
          <w:rFonts w:ascii="Times New Roman" w:hAnsi="Times New Roman"/>
          <w:rtl/>
        </w:rPr>
        <w:t xml:space="preserve"> </w:t>
      </w:r>
      <w:r w:rsidRPr="00E2703F">
        <w:rPr>
          <w:rFonts w:ascii="Times New Roman" w:hAnsi="Times New Roman" w:hint="cs"/>
          <w:rtl/>
        </w:rPr>
        <w:t>העסקת</w:t>
      </w:r>
      <w:r w:rsidRPr="00E2703F">
        <w:rPr>
          <w:rFonts w:ascii="Times New Roman" w:hAnsi="Times New Roman"/>
          <w:rtl/>
        </w:rPr>
        <w:t xml:space="preserve"> </w:t>
      </w:r>
      <w:r w:rsidRPr="00E2703F">
        <w:rPr>
          <w:rFonts w:ascii="Times New Roman" w:hAnsi="Times New Roman" w:hint="cs"/>
          <w:rtl/>
        </w:rPr>
        <w:t>כוח</w:t>
      </w:r>
      <w:r w:rsidRPr="00E2703F">
        <w:rPr>
          <w:rFonts w:ascii="Times New Roman" w:hAnsi="Times New Roman"/>
          <w:rtl/>
        </w:rPr>
        <w:t xml:space="preserve"> </w:t>
      </w:r>
      <w:r w:rsidRPr="00E2703F">
        <w:rPr>
          <w:rFonts w:ascii="Times New Roman" w:hAnsi="Times New Roman" w:hint="cs"/>
          <w:rtl/>
        </w:rPr>
        <w:t>אדם</w:t>
      </w:r>
      <w:r w:rsidRPr="00E2703F">
        <w:rPr>
          <w:rFonts w:ascii="Times New Roman" w:hAnsi="Times New Roman"/>
          <w:rtl/>
        </w:rPr>
        <w:t xml:space="preserve">, </w:t>
      </w:r>
      <w:r w:rsidRPr="00E2703F">
        <w:rPr>
          <w:rFonts w:ascii="Times New Roman" w:hAnsi="Times New Roman" w:hint="cs"/>
          <w:rtl/>
        </w:rPr>
        <w:t>תשלומים</w:t>
      </w:r>
      <w:r w:rsidRPr="00E2703F">
        <w:rPr>
          <w:rFonts w:ascii="Times New Roman" w:hAnsi="Times New Roman"/>
          <w:rtl/>
        </w:rPr>
        <w:t xml:space="preserve"> </w:t>
      </w:r>
      <w:r w:rsidRPr="00E2703F">
        <w:rPr>
          <w:rFonts w:ascii="Times New Roman" w:hAnsi="Times New Roman" w:hint="cs"/>
          <w:rtl/>
        </w:rPr>
        <w:t>לביטוח</w:t>
      </w:r>
      <w:r w:rsidRPr="00E2703F">
        <w:rPr>
          <w:rFonts w:ascii="Times New Roman" w:hAnsi="Times New Roman"/>
          <w:rtl/>
        </w:rPr>
        <w:t xml:space="preserve"> </w:t>
      </w:r>
      <w:r w:rsidRPr="00E2703F">
        <w:rPr>
          <w:rFonts w:ascii="Times New Roman" w:hAnsi="Times New Roman" w:hint="cs"/>
          <w:rtl/>
        </w:rPr>
        <w:t>לאומי</w:t>
      </w:r>
      <w:r w:rsidRPr="00E2703F">
        <w:rPr>
          <w:rFonts w:ascii="Times New Roman" w:hAnsi="Times New Roman"/>
          <w:rtl/>
        </w:rPr>
        <w:t xml:space="preserve"> </w:t>
      </w:r>
      <w:r w:rsidRPr="00E2703F">
        <w:rPr>
          <w:rFonts w:ascii="Times New Roman" w:hAnsi="Times New Roman" w:hint="cs"/>
          <w:rtl/>
        </w:rPr>
        <w:t>ותשלומים</w:t>
      </w:r>
      <w:r w:rsidRPr="00E2703F">
        <w:rPr>
          <w:rFonts w:ascii="Times New Roman" w:hAnsi="Times New Roman"/>
          <w:rtl/>
        </w:rPr>
        <w:t xml:space="preserve"> </w:t>
      </w:r>
      <w:r w:rsidRPr="00E2703F">
        <w:rPr>
          <w:rFonts w:ascii="Times New Roman" w:hAnsi="Times New Roman" w:hint="cs"/>
          <w:rtl/>
        </w:rPr>
        <w:t>נוספים</w:t>
      </w:r>
      <w:r w:rsidRPr="00E2703F">
        <w:rPr>
          <w:rFonts w:ascii="Times New Roman" w:hAnsi="Times New Roman"/>
          <w:rtl/>
        </w:rPr>
        <w:t xml:space="preserve"> </w:t>
      </w:r>
      <w:r w:rsidRPr="00E2703F">
        <w:rPr>
          <w:rFonts w:ascii="Times New Roman" w:hAnsi="Times New Roman" w:hint="cs"/>
          <w:rtl/>
        </w:rPr>
        <w:t>בגין</w:t>
      </w:r>
      <w:r w:rsidRPr="00E2703F">
        <w:rPr>
          <w:rFonts w:ascii="Times New Roman" w:hAnsi="Times New Roman"/>
          <w:rtl/>
        </w:rPr>
        <w:t xml:space="preserve"> </w:t>
      </w:r>
      <w:r w:rsidRPr="00E2703F">
        <w:rPr>
          <w:rFonts w:ascii="Times New Roman" w:hAnsi="Times New Roman" w:hint="cs"/>
          <w:rtl/>
        </w:rPr>
        <w:t>זכויות</w:t>
      </w:r>
      <w:r w:rsidRPr="00E2703F">
        <w:rPr>
          <w:rFonts w:ascii="Times New Roman" w:hAnsi="Times New Roman"/>
          <w:rtl/>
        </w:rPr>
        <w:t xml:space="preserve"> </w:t>
      </w:r>
      <w:r w:rsidRPr="00E2703F">
        <w:rPr>
          <w:rFonts w:ascii="Times New Roman" w:hAnsi="Times New Roman" w:hint="cs"/>
          <w:rtl/>
        </w:rPr>
        <w:t>סוציאליות</w:t>
      </w:r>
      <w:r w:rsidRPr="00E2703F">
        <w:rPr>
          <w:rFonts w:ascii="Times New Roman" w:hAnsi="Times New Roman"/>
          <w:rtl/>
        </w:rPr>
        <w:t xml:space="preserve">, </w:t>
      </w:r>
      <w:r w:rsidRPr="00E2703F">
        <w:rPr>
          <w:rFonts w:ascii="Times New Roman" w:hAnsi="Times New Roman" w:hint="cs"/>
          <w:rtl/>
        </w:rPr>
        <w:t>הוצאות</w:t>
      </w:r>
      <w:r>
        <w:rPr>
          <w:rFonts w:ascii="Times New Roman" w:hAnsi="Times New Roman" w:hint="cs"/>
          <w:rtl/>
        </w:rPr>
        <w:t xml:space="preserve"> </w:t>
      </w:r>
      <w:r w:rsidRPr="00E2703F">
        <w:rPr>
          <w:rFonts w:ascii="Times New Roman" w:hAnsi="Times New Roman" w:hint="cs"/>
          <w:rtl/>
        </w:rPr>
        <w:t>משרדיות</w:t>
      </w:r>
      <w:r w:rsidRPr="00E2703F">
        <w:rPr>
          <w:rFonts w:ascii="Times New Roman" w:hAnsi="Times New Roman"/>
          <w:rtl/>
        </w:rPr>
        <w:t xml:space="preserve">, </w:t>
      </w:r>
      <w:r w:rsidRPr="00E2703F">
        <w:rPr>
          <w:rFonts w:ascii="Times New Roman" w:hAnsi="Times New Roman" w:hint="cs"/>
          <w:rtl/>
        </w:rPr>
        <w:t>נסיעות</w:t>
      </w:r>
      <w:r w:rsidRPr="00E2703F">
        <w:rPr>
          <w:rFonts w:ascii="Times New Roman" w:hAnsi="Times New Roman"/>
          <w:rtl/>
        </w:rPr>
        <w:t xml:space="preserve"> </w:t>
      </w:r>
      <w:r w:rsidRPr="00E2703F">
        <w:rPr>
          <w:rFonts w:ascii="Times New Roman" w:hAnsi="Times New Roman" w:hint="cs"/>
          <w:rtl/>
        </w:rPr>
        <w:t>וכו</w:t>
      </w:r>
      <w:r w:rsidRPr="00E2703F">
        <w:rPr>
          <w:rFonts w:ascii="Times New Roman" w:hAnsi="Times New Roman"/>
          <w:rtl/>
        </w:rPr>
        <w:t>'.</w:t>
      </w:r>
    </w:p>
    <w:p w14:paraId="599C089F" w14:textId="77777777" w:rsidR="00092AE9" w:rsidRPr="00E61699" w:rsidRDefault="00092AE9" w:rsidP="0004723A">
      <w:pPr>
        <w:pStyle w:val="a9"/>
        <w:numPr>
          <w:ilvl w:val="2"/>
          <w:numId w:val="132"/>
        </w:numPr>
        <w:jc w:val="both"/>
        <w:rPr>
          <w:rFonts w:ascii="Times New Roman" w:hAnsi="Times New Roman"/>
          <w:b/>
          <w:bCs/>
        </w:rPr>
      </w:pPr>
      <w:r w:rsidRPr="00E61699">
        <w:rPr>
          <w:rFonts w:hint="cs"/>
          <w:rtl/>
        </w:rPr>
        <w:t>מובהר</w:t>
      </w:r>
      <w:r w:rsidRPr="00E61699">
        <w:rPr>
          <w:rFonts w:ascii="Times New Roman" w:hAnsi="Times New Roman" w:hint="cs"/>
          <w:rtl/>
        </w:rPr>
        <w:t xml:space="preserve"> כי התשלום לנותן השירותים יבוצע בהתאם לאמור בהסכם.</w:t>
      </w:r>
    </w:p>
    <w:p w14:paraId="52039766" w14:textId="77777777" w:rsidR="00092AE9" w:rsidRPr="00E61699" w:rsidRDefault="00092AE9" w:rsidP="0004723A">
      <w:pPr>
        <w:pStyle w:val="a9"/>
        <w:numPr>
          <w:ilvl w:val="2"/>
          <w:numId w:val="132"/>
        </w:numPr>
        <w:jc w:val="both"/>
        <w:rPr>
          <w:rFonts w:ascii="Times New Roman" w:hAnsi="Times New Roman"/>
          <w:b/>
          <w:bCs/>
        </w:rPr>
      </w:pPr>
      <w:r w:rsidRPr="00E61699">
        <w:rPr>
          <w:rFonts w:ascii="Times New Roman" w:hAnsi="Times New Roman" w:hint="cs"/>
          <w:rtl/>
        </w:rPr>
        <w:t>אין</w:t>
      </w:r>
      <w:r w:rsidRPr="00E61699">
        <w:rPr>
          <w:rFonts w:ascii="Times New Roman" w:hAnsi="Times New Roman"/>
          <w:rtl/>
        </w:rPr>
        <w:t xml:space="preserve"> </w:t>
      </w:r>
      <w:r w:rsidRPr="00E61699">
        <w:rPr>
          <w:rFonts w:ascii="Times New Roman" w:hAnsi="Times New Roman" w:hint="cs"/>
          <w:rtl/>
        </w:rPr>
        <w:t>להתנות</w:t>
      </w:r>
      <w:r w:rsidRPr="00E61699">
        <w:rPr>
          <w:rFonts w:ascii="Times New Roman" w:hAnsi="Times New Roman"/>
          <w:rtl/>
        </w:rPr>
        <w:t xml:space="preserve"> </w:t>
      </w:r>
      <w:r w:rsidRPr="00E61699">
        <w:rPr>
          <w:rFonts w:ascii="Times New Roman" w:hAnsi="Times New Roman" w:hint="cs"/>
          <w:rtl/>
        </w:rPr>
        <w:t>את</w:t>
      </w:r>
      <w:r w:rsidRPr="00E61699">
        <w:rPr>
          <w:rFonts w:ascii="Times New Roman" w:hAnsi="Times New Roman"/>
          <w:rtl/>
        </w:rPr>
        <w:t xml:space="preserve"> </w:t>
      </w:r>
      <w:r w:rsidRPr="00E61699">
        <w:rPr>
          <w:rFonts w:ascii="Times New Roman" w:hAnsi="Times New Roman" w:hint="cs"/>
          <w:rtl/>
        </w:rPr>
        <w:t>הצעת</w:t>
      </w:r>
      <w:r w:rsidRPr="00E61699">
        <w:rPr>
          <w:rFonts w:ascii="Times New Roman" w:hAnsi="Times New Roman"/>
          <w:rtl/>
        </w:rPr>
        <w:t xml:space="preserve"> </w:t>
      </w:r>
      <w:r w:rsidRPr="00E61699">
        <w:rPr>
          <w:rFonts w:ascii="Times New Roman" w:hAnsi="Times New Roman" w:hint="cs"/>
          <w:rtl/>
        </w:rPr>
        <w:t>המחיר</w:t>
      </w:r>
      <w:r w:rsidRPr="00E61699">
        <w:rPr>
          <w:rFonts w:ascii="Times New Roman" w:hAnsi="Times New Roman"/>
          <w:rtl/>
        </w:rPr>
        <w:t xml:space="preserve"> </w:t>
      </w:r>
      <w:r w:rsidRPr="00E61699">
        <w:rPr>
          <w:rFonts w:ascii="Times New Roman" w:hAnsi="Times New Roman" w:hint="cs"/>
          <w:rtl/>
        </w:rPr>
        <w:t>בשום</w:t>
      </w:r>
      <w:r w:rsidRPr="00E61699">
        <w:rPr>
          <w:rFonts w:ascii="Times New Roman" w:hAnsi="Times New Roman"/>
          <w:rtl/>
        </w:rPr>
        <w:t xml:space="preserve"> </w:t>
      </w:r>
      <w:r w:rsidRPr="00E61699">
        <w:rPr>
          <w:rFonts w:ascii="Times New Roman" w:hAnsi="Times New Roman" w:hint="cs"/>
          <w:rtl/>
        </w:rPr>
        <w:t>תנאי</w:t>
      </w:r>
      <w:r w:rsidRPr="00E61699">
        <w:rPr>
          <w:rFonts w:ascii="Times New Roman" w:hAnsi="Times New Roman"/>
          <w:rtl/>
        </w:rPr>
        <w:t>.</w:t>
      </w:r>
      <w:bookmarkEnd w:id="44"/>
    </w:p>
    <w:p w14:paraId="6ED40383" w14:textId="77777777" w:rsidR="00092AE9" w:rsidRPr="001A0763" w:rsidRDefault="00092AE9" w:rsidP="0004723A">
      <w:pPr>
        <w:pStyle w:val="a9"/>
        <w:numPr>
          <w:ilvl w:val="2"/>
          <w:numId w:val="132"/>
        </w:numPr>
        <w:jc w:val="both"/>
        <w:rPr>
          <w:rFonts w:ascii="Times New Roman" w:hAnsi="Times New Roman"/>
          <w:b/>
          <w:bCs/>
        </w:rPr>
      </w:pPr>
      <w:r w:rsidRPr="00E61699">
        <w:rPr>
          <w:rFonts w:hint="eastAsia"/>
          <w:rtl/>
        </w:rPr>
        <w:t>מציע</w:t>
      </w:r>
      <w:r w:rsidRPr="001A0763">
        <w:rPr>
          <w:rFonts w:ascii="Times New Roman" w:hAnsi="Times New Roman"/>
          <w:rtl/>
        </w:rPr>
        <w:t xml:space="preserve"> </w:t>
      </w:r>
      <w:r w:rsidRPr="001A0763">
        <w:rPr>
          <w:rFonts w:ascii="Times New Roman" w:hAnsi="Times New Roman" w:hint="eastAsia"/>
          <w:rtl/>
        </w:rPr>
        <w:t>אשר</w:t>
      </w:r>
      <w:r w:rsidRPr="001A0763">
        <w:rPr>
          <w:rFonts w:ascii="Times New Roman" w:hAnsi="Times New Roman"/>
          <w:rtl/>
        </w:rPr>
        <w:t xml:space="preserve"> </w:t>
      </w:r>
      <w:r w:rsidRPr="001A0763">
        <w:rPr>
          <w:rFonts w:ascii="Times New Roman" w:hAnsi="Times New Roman" w:hint="eastAsia"/>
          <w:rtl/>
        </w:rPr>
        <w:t>בהתאם</w:t>
      </w:r>
      <w:r w:rsidRPr="001A0763">
        <w:rPr>
          <w:rFonts w:ascii="Times New Roman" w:hAnsi="Times New Roman"/>
          <w:rtl/>
        </w:rPr>
        <w:t xml:space="preserve"> </w:t>
      </w:r>
      <w:r w:rsidRPr="001A0763">
        <w:rPr>
          <w:rFonts w:ascii="Times New Roman" w:hAnsi="Times New Roman" w:hint="eastAsia"/>
          <w:rtl/>
        </w:rPr>
        <w:t>להוראות</w:t>
      </w:r>
      <w:r w:rsidRPr="001A0763">
        <w:rPr>
          <w:rFonts w:ascii="Times New Roman" w:hAnsi="Times New Roman"/>
          <w:rtl/>
        </w:rPr>
        <w:t xml:space="preserve"> </w:t>
      </w:r>
      <w:r w:rsidRPr="001A0763">
        <w:rPr>
          <w:rFonts w:ascii="Times New Roman" w:hAnsi="Times New Roman" w:hint="eastAsia"/>
          <w:rtl/>
        </w:rPr>
        <w:t>הדין</w:t>
      </w:r>
      <w:r w:rsidRPr="001A0763">
        <w:rPr>
          <w:rFonts w:ascii="Times New Roman" w:hAnsi="Times New Roman"/>
          <w:rtl/>
        </w:rPr>
        <w:t xml:space="preserve"> </w:t>
      </w:r>
      <w:r w:rsidRPr="001A0763">
        <w:rPr>
          <w:rFonts w:ascii="Times New Roman" w:hAnsi="Times New Roman" w:hint="eastAsia"/>
          <w:rtl/>
        </w:rPr>
        <w:t>אינו</w:t>
      </w:r>
      <w:r w:rsidRPr="001A0763">
        <w:rPr>
          <w:rFonts w:ascii="Times New Roman" w:hAnsi="Times New Roman"/>
          <w:rtl/>
        </w:rPr>
        <w:t xml:space="preserve"> </w:t>
      </w:r>
      <w:r w:rsidRPr="001A0763">
        <w:rPr>
          <w:rFonts w:ascii="Times New Roman" w:hAnsi="Times New Roman" w:hint="eastAsia"/>
          <w:rtl/>
        </w:rPr>
        <w:t>מחויב</w:t>
      </w:r>
      <w:r w:rsidRPr="001A0763">
        <w:rPr>
          <w:rFonts w:ascii="Times New Roman" w:hAnsi="Times New Roman"/>
          <w:rtl/>
        </w:rPr>
        <w:t xml:space="preserve"> </w:t>
      </w:r>
      <w:r w:rsidRPr="001A0763">
        <w:rPr>
          <w:rFonts w:ascii="Times New Roman" w:hAnsi="Times New Roman" w:hint="eastAsia"/>
          <w:rtl/>
        </w:rPr>
        <w:t>בתשלום</w:t>
      </w:r>
      <w:r w:rsidRPr="001A0763">
        <w:rPr>
          <w:rFonts w:ascii="Times New Roman" w:hAnsi="Times New Roman"/>
          <w:rtl/>
        </w:rPr>
        <w:t xml:space="preserve"> </w:t>
      </w:r>
      <w:r w:rsidRPr="001A0763">
        <w:rPr>
          <w:rFonts w:ascii="Times New Roman" w:hAnsi="Times New Roman" w:hint="eastAsia"/>
          <w:rtl/>
        </w:rPr>
        <w:t>מע</w:t>
      </w:r>
      <w:r w:rsidRPr="001A0763">
        <w:rPr>
          <w:rFonts w:ascii="Times New Roman" w:hAnsi="Times New Roman"/>
          <w:rtl/>
        </w:rPr>
        <w:t xml:space="preserve">"מ </w:t>
      </w:r>
      <w:r w:rsidRPr="001A0763">
        <w:rPr>
          <w:rFonts w:ascii="Times New Roman" w:hAnsi="Times New Roman" w:hint="eastAsia"/>
          <w:rtl/>
        </w:rPr>
        <w:t>במסגרת</w:t>
      </w:r>
      <w:r w:rsidRPr="001A0763">
        <w:rPr>
          <w:rFonts w:ascii="Times New Roman" w:hAnsi="Times New Roman"/>
          <w:rtl/>
        </w:rPr>
        <w:t xml:space="preserve"> </w:t>
      </w:r>
      <w:r w:rsidRPr="001A0763">
        <w:rPr>
          <w:rFonts w:ascii="Times New Roman" w:hAnsi="Times New Roman" w:hint="eastAsia"/>
          <w:rtl/>
        </w:rPr>
        <w:t>ביצוע</w:t>
      </w:r>
      <w:r w:rsidRPr="001A0763">
        <w:rPr>
          <w:rFonts w:ascii="Times New Roman" w:hAnsi="Times New Roman"/>
          <w:rtl/>
        </w:rPr>
        <w:t xml:space="preserve"> </w:t>
      </w:r>
      <w:r w:rsidRPr="001A0763">
        <w:rPr>
          <w:rFonts w:ascii="Times New Roman" w:hAnsi="Times New Roman" w:hint="eastAsia"/>
          <w:rtl/>
        </w:rPr>
        <w:t>ההתקשרות</w:t>
      </w:r>
      <w:r w:rsidRPr="001A0763">
        <w:rPr>
          <w:rFonts w:ascii="Times New Roman" w:hAnsi="Times New Roman"/>
          <w:rtl/>
        </w:rPr>
        <w:t xml:space="preserve">, </w:t>
      </w:r>
      <w:r w:rsidRPr="001A0763">
        <w:rPr>
          <w:rFonts w:ascii="Times New Roman" w:hAnsi="Times New Roman" w:hint="eastAsia"/>
          <w:rtl/>
        </w:rPr>
        <w:t>יצהיר</w:t>
      </w:r>
      <w:r w:rsidRPr="001A0763">
        <w:rPr>
          <w:rFonts w:ascii="Times New Roman" w:hAnsi="Times New Roman"/>
          <w:rtl/>
        </w:rPr>
        <w:t xml:space="preserve"> </w:t>
      </w:r>
      <w:r w:rsidRPr="001A0763">
        <w:rPr>
          <w:rFonts w:ascii="Times New Roman" w:hAnsi="Times New Roman" w:hint="eastAsia"/>
          <w:rtl/>
        </w:rPr>
        <w:t>על</w:t>
      </w:r>
      <w:r w:rsidRPr="001A0763">
        <w:rPr>
          <w:rFonts w:ascii="Times New Roman" w:hAnsi="Times New Roman"/>
          <w:rtl/>
        </w:rPr>
        <w:t xml:space="preserve"> </w:t>
      </w:r>
      <w:r w:rsidRPr="001A0763">
        <w:rPr>
          <w:rFonts w:ascii="Times New Roman" w:hAnsi="Times New Roman" w:hint="eastAsia"/>
          <w:rtl/>
        </w:rPr>
        <w:t>כך</w:t>
      </w:r>
      <w:r w:rsidRPr="001A0763">
        <w:rPr>
          <w:rFonts w:ascii="Times New Roman" w:hAnsi="Times New Roman"/>
          <w:rtl/>
        </w:rPr>
        <w:t xml:space="preserve"> </w:t>
      </w:r>
      <w:r w:rsidRPr="001A0763">
        <w:rPr>
          <w:rFonts w:ascii="Times New Roman" w:hAnsi="Times New Roman" w:hint="eastAsia"/>
          <w:rtl/>
        </w:rPr>
        <w:t>במסגרת</w:t>
      </w:r>
      <w:r w:rsidRPr="001A0763">
        <w:rPr>
          <w:rFonts w:ascii="Times New Roman" w:hAnsi="Times New Roman"/>
          <w:rtl/>
        </w:rPr>
        <w:t xml:space="preserve"> </w:t>
      </w:r>
      <w:r w:rsidRPr="001A0763">
        <w:rPr>
          <w:rFonts w:ascii="Times New Roman" w:hAnsi="Times New Roman" w:hint="eastAsia"/>
          <w:rtl/>
        </w:rPr>
        <w:t>הצעתו</w:t>
      </w:r>
      <w:r w:rsidRPr="001A0763">
        <w:rPr>
          <w:rFonts w:ascii="Times New Roman" w:hAnsi="Times New Roman"/>
          <w:rtl/>
        </w:rPr>
        <w:t xml:space="preserve">, </w:t>
      </w:r>
      <w:r w:rsidRPr="001A0763">
        <w:rPr>
          <w:rFonts w:ascii="Times New Roman" w:hAnsi="Times New Roman" w:hint="eastAsia"/>
          <w:rtl/>
        </w:rPr>
        <w:t>וכן</w:t>
      </w:r>
      <w:r w:rsidRPr="001A0763">
        <w:rPr>
          <w:rFonts w:ascii="Times New Roman" w:hAnsi="Times New Roman"/>
          <w:rtl/>
        </w:rPr>
        <w:t xml:space="preserve"> </w:t>
      </w:r>
      <w:r w:rsidRPr="001A0763">
        <w:rPr>
          <w:rFonts w:ascii="Times New Roman" w:hAnsi="Times New Roman" w:hint="eastAsia"/>
          <w:rtl/>
        </w:rPr>
        <w:t>יצהיר</w:t>
      </w:r>
      <w:r w:rsidRPr="001A0763">
        <w:rPr>
          <w:rFonts w:ascii="Times New Roman" w:hAnsi="Times New Roman"/>
          <w:rtl/>
        </w:rPr>
        <w:t xml:space="preserve"> </w:t>
      </w:r>
      <w:r w:rsidRPr="001A0763">
        <w:rPr>
          <w:rFonts w:ascii="Times New Roman" w:hAnsi="Times New Roman" w:hint="eastAsia"/>
          <w:rtl/>
        </w:rPr>
        <w:t>על</w:t>
      </w:r>
      <w:r w:rsidRPr="001A0763">
        <w:rPr>
          <w:rFonts w:ascii="Times New Roman" w:hAnsi="Times New Roman"/>
          <w:rtl/>
        </w:rPr>
        <w:t xml:space="preserve"> </w:t>
      </w:r>
      <w:r w:rsidRPr="001A0763">
        <w:rPr>
          <w:rFonts w:ascii="Times New Roman" w:hAnsi="Times New Roman" w:hint="eastAsia"/>
          <w:rtl/>
        </w:rPr>
        <w:t>כך</w:t>
      </w:r>
      <w:r w:rsidRPr="001A0763">
        <w:rPr>
          <w:rFonts w:ascii="Times New Roman" w:hAnsi="Times New Roman"/>
          <w:rtl/>
        </w:rPr>
        <w:t xml:space="preserve"> </w:t>
      </w:r>
      <w:r w:rsidRPr="001A0763">
        <w:rPr>
          <w:rFonts w:ascii="Times New Roman" w:hAnsi="Times New Roman" w:hint="eastAsia"/>
          <w:rtl/>
        </w:rPr>
        <w:t>שפנה</w:t>
      </w:r>
      <w:r w:rsidRPr="001A0763">
        <w:rPr>
          <w:rFonts w:ascii="Times New Roman" w:hAnsi="Times New Roman"/>
          <w:rtl/>
        </w:rPr>
        <w:t xml:space="preserve"> </w:t>
      </w:r>
      <w:r w:rsidRPr="001A0763">
        <w:rPr>
          <w:rFonts w:ascii="Times New Roman" w:hAnsi="Times New Roman" w:hint="eastAsia"/>
          <w:rtl/>
        </w:rPr>
        <w:t>אל</w:t>
      </w:r>
      <w:r w:rsidRPr="001A0763">
        <w:rPr>
          <w:rFonts w:ascii="Times New Roman" w:hAnsi="Times New Roman"/>
          <w:rtl/>
        </w:rPr>
        <w:t xml:space="preserve"> </w:t>
      </w:r>
      <w:r w:rsidRPr="001A0763">
        <w:rPr>
          <w:rFonts w:ascii="Times New Roman" w:hAnsi="Times New Roman" w:hint="eastAsia"/>
          <w:rtl/>
        </w:rPr>
        <w:t>רשות</w:t>
      </w:r>
      <w:r w:rsidRPr="001A0763">
        <w:rPr>
          <w:rFonts w:ascii="Times New Roman" w:hAnsi="Times New Roman"/>
          <w:rtl/>
        </w:rPr>
        <w:t xml:space="preserve"> </w:t>
      </w:r>
      <w:r w:rsidRPr="001A0763">
        <w:rPr>
          <w:rFonts w:ascii="Times New Roman" w:hAnsi="Times New Roman" w:hint="eastAsia"/>
          <w:rtl/>
        </w:rPr>
        <w:t>המסים</w:t>
      </w:r>
      <w:r w:rsidRPr="001A0763">
        <w:rPr>
          <w:rFonts w:ascii="Times New Roman" w:hAnsi="Times New Roman"/>
          <w:rtl/>
        </w:rPr>
        <w:t xml:space="preserve"> </w:t>
      </w:r>
      <w:r w:rsidRPr="001A0763">
        <w:rPr>
          <w:rFonts w:ascii="Times New Roman" w:hAnsi="Times New Roman" w:hint="eastAsia"/>
          <w:rtl/>
        </w:rPr>
        <w:t>לצורך</w:t>
      </w:r>
      <w:r w:rsidRPr="001A0763">
        <w:rPr>
          <w:rFonts w:ascii="Times New Roman" w:hAnsi="Times New Roman"/>
          <w:rtl/>
        </w:rPr>
        <w:t xml:space="preserve"> </w:t>
      </w:r>
      <w:r w:rsidRPr="001A0763">
        <w:rPr>
          <w:rFonts w:ascii="Times New Roman" w:hAnsi="Times New Roman" w:hint="eastAsia"/>
          <w:rtl/>
        </w:rPr>
        <w:t>קבלת</w:t>
      </w:r>
      <w:r w:rsidRPr="001A0763">
        <w:rPr>
          <w:rFonts w:ascii="Times New Roman" w:hAnsi="Times New Roman"/>
          <w:rtl/>
        </w:rPr>
        <w:t xml:space="preserve"> </w:t>
      </w:r>
      <w:r w:rsidRPr="001A0763">
        <w:rPr>
          <w:rFonts w:ascii="Times New Roman" w:hAnsi="Times New Roman" w:hint="eastAsia"/>
          <w:rtl/>
        </w:rPr>
        <w:t>אישור</w:t>
      </w:r>
      <w:r w:rsidRPr="001A0763">
        <w:rPr>
          <w:rFonts w:ascii="Times New Roman" w:hAnsi="Times New Roman"/>
          <w:rtl/>
        </w:rPr>
        <w:t xml:space="preserve"> </w:t>
      </w:r>
      <w:r w:rsidRPr="001A0763">
        <w:rPr>
          <w:rFonts w:ascii="Times New Roman" w:hAnsi="Times New Roman" w:hint="eastAsia"/>
          <w:rtl/>
        </w:rPr>
        <w:t>לכך</w:t>
      </w:r>
      <w:r w:rsidRPr="001A0763">
        <w:rPr>
          <w:rFonts w:ascii="Times New Roman" w:hAnsi="Times New Roman"/>
          <w:rtl/>
        </w:rPr>
        <w:t xml:space="preserve"> </w:t>
      </w:r>
      <w:r w:rsidRPr="001A0763">
        <w:rPr>
          <w:rFonts w:ascii="Times New Roman" w:hAnsi="Times New Roman" w:hint="eastAsia"/>
          <w:rtl/>
        </w:rPr>
        <w:t>בטרם</w:t>
      </w:r>
      <w:r w:rsidRPr="001A0763">
        <w:rPr>
          <w:rFonts w:ascii="Times New Roman" w:hAnsi="Times New Roman"/>
          <w:rtl/>
        </w:rPr>
        <w:t xml:space="preserve"> </w:t>
      </w:r>
      <w:r w:rsidRPr="001A0763">
        <w:rPr>
          <w:rFonts w:ascii="Times New Roman" w:hAnsi="Times New Roman" w:hint="eastAsia"/>
          <w:rtl/>
        </w:rPr>
        <w:t>הגשת</w:t>
      </w:r>
      <w:r w:rsidRPr="001A0763">
        <w:rPr>
          <w:rFonts w:ascii="Times New Roman" w:hAnsi="Times New Roman"/>
          <w:rtl/>
        </w:rPr>
        <w:t xml:space="preserve"> </w:t>
      </w:r>
      <w:r w:rsidRPr="001A0763">
        <w:rPr>
          <w:rFonts w:ascii="Times New Roman" w:hAnsi="Times New Roman" w:hint="eastAsia"/>
          <w:rtl/>
        </w:rPr>
        <w:t>ההצעה</w:t>
      </w:r>
      <w:r w:rsidRPr="001A0763">
        <w:rPr>
          <w:rFonts w:ascii="Times New Roman" w:hAnsi="Times New Roman"/>
          <w:rtl/>
        </w:rPr>
        <w:t xml:space="preserve">. </w:t>
      </w:r>
      <w:r w:rsidRPr="001A0763">
        <w:rPr>
          <w:rFonts w:ascii="Times New Roman" w:hAnsi="Times New Roman" w:hint="eastAsia"/>
          <w:rtl/>
        </w:rPr>
        <w:t>ככל</w:t>
      </w:r>
      <w:r w:rsidRPr="001A0763">
        <w:rPr>
          <w:rFonts w:ascii="Times New Roman" w:hAnsi="Times New Roman"/>
          <w:rtl/>
        </w:rPr>
        <w:t xml:space="preserve"> </w:t>
      </w:r>
      <w:r w:rsidRPr="001A0763">
        <w:rPr>
          <w:rFonts w:ascii="Times New Roman" w:hAnsi="Times New Roman" w:hint="eastAsia"/>
          <w:rtl/>
        </w:rPr>
        <w:t>שמציע</w:t>
      </w:r>
      <w:r w:rsidRPr="001A0763">
        <w:rPr>
          <w:rFonts w:ascii="Times New Roman" w:hAnsi="Times New Roman"/>
          <w:rtl/>
        </w:rPr>
        <w:t xml:space="preserve"> </w:t>
      </w:r>
      <w:r w:rsidRPr="001A0763">
        <w:rPr>
          <w:rFonts w:ascii="Times New Roman" w:hAnsi="Times New Roman" w:hint="eastAsia"/>
          <w:rtl/>
        </w:rPr>
        <w:t>כאמור</w:t>
      </w:r>
      <w:r w:rsidRPr="001A0763">
        <w:rPr>
          <w:rFonts w:ascii="Times New Roman" w:hAnsi="Times New Roman"/>
          <w:rtl/>
        </w:rPr>
        <w:t xml:space="preserve"> </w:t>
      </w:r>
      <w:r w:rsidRPr="001A0763">
        <w:rPr>
          <w:rFonts w:ascii="Times New Roman" w:hAnsi="Times New Roman" w:hint="eastAsia"/>
          <w:rtl/>
        </w:rPr>
        <w:t>זכה</w:t>
      </w:r>
      <w:r w:rsidRPr="001A0763">
        <w:rPr>
          <w:rFonts w:ascii="Times New Roman" w:hAnsi="Times New Roman"/>
          <w:rtl/>
        </w:rPr>
        <w:t xml:space="preserve"> </w:t>
      </w:r>
      <w:r w:rsidRPr="001A0763">
        <w:rPr>
          <w:rFonts w:ascii="Times New Roman" w:hAnsi="Times New Roman" w:hint="eastAsia"/>
          <w:rtl/>
        </w:rPr>
        <w:t>במכרז</w:t>
      </w:r>
      <w:r w:rsidRPr="001A0763">
        <w:rPr>
          <w:rFonts w:ascii="Times New Roman" w:hAnsi="Times New Roman"/>
          <w:rtl/>
        </w:rPr>
        <w:t xml:space="preserve">, </w:t>
      </w:r>
      <w:r w:rsidRPr="001A0763">
        <w:rPr>
          <w:rFonts w:ascii="Times New Roman" w:hAnsi="Times New Roman" w:hint="eastAsia"/>
          <w:rtl/>
        </w:rPr>
        <w:t>יהיה</w:t>
      </w:r>
      <w:r w:rsidRPr="001A0763">
        <w:rPr>
          <w:rFonts w:ascii="Times New Roman" w:hAnsi="Times New Roman"/>
          <w:rtl/>
        </w:rPr>
        <w:t xml:space="preserve"> </w:t>
      </w:r>
      <w:r w:rsidRPr="001A0763">
        <w:rPr>
          <w:rFonts w:ascii="Times New Roman" w:hAnsi="Times New Roman" w:hint="eastAsia"/>
          <w:rtl/>
        </w:rPr>
        <w:t>עליו</w:t>
      </w:r>
      <w:r w:rsidRPr="001A0763">
        <w:rPr>
          <w:rFonts w:ascii="Times New Roman" w:hAnsi="Times New Roman"/>
          <w:rtl/>
        </w:rPr>
        <w:t xml:space="preserve"> </w:t>
      </w:r>
      <w:r w:rsidRPr="001A0763">
        <w:rPr>
          <w:rFonts w:ascii="Times New Roman" w:hAnsi="Times New Roman" w:hint="eastAsia"/>
          <w:rtl/>
        </w:rPr>
        <w:t>להגיש</w:t>
      </w:r>
      <w:r w:rsidRPr="001A0763">
        <w:rPr>
          <w:rFonts w:ascii="Times New Roman" w:hAnsi="Times New Roman"/>
          <w:rtl/>
        </w:rPr>
        <w:t xml:space="preserve"> </w:t>
      </w:r>
      <w:r w:rsidRPr="001A0763">
        <w:rPr>
          <w:rFonts w:ascii="Times New Roman" w:hAnsi="Times New Roman" w:hint="eastAsia"/>
          <w:rtl/>
        </w:rPr>
        <w:t>את</w:t>
      </w:r>
      <w:r w:rsidRPr="001A0763">
        <w:rPr>
          <w:rFonts w:ascii="Times New Roman" w:hAnsi="Times New Roman"/>
          <w:rtl/>
        </w:rPr>
        <w:t xml:space="preserve"> </w:t>
      </w:r>
      <w:r w:rsidRPr="001A0763">
        <w:rPr>
          <w:rFonts w:ascii="Times New Roman" w:hAnsi="Times New Roman" w:hint="eastAsia"/>
          <w:rtl/>
        </w:rPr>
        <w:t>האישור</w:t>
      </w:r>
      <w:r w:rsidRPr="001A0763">
        <w:rPr>
          <w:rFonts w:ascii="Times New Roman" w:hAnsi="Times New Roman"/>
          <w:rtl/>
        </w:rPr>
        <w:t xml:space="preserve"> </w:t>
      </w:r>
      <w:r w:rsidRPr="001A0763">
        <w:rPr>
          <w:rFonts w:ascii="Times New Roman" w:hAnsi="Times New Roman" w:hint="eastAsia"/>
          <w:rtl/>
        </w:rPr>
        <w:t>מאת</w:t>
      </w:r>
      <w:r w:rsidRPr="001A0763">
        <w:rPr>
          <w:rFonts w:ascii="Times New Roman" w:hAnsi="Times New Roman"/>
          <w:rtl/>
        </w:rPr>
        <w:t xml:space="preserve"> </w:t>
      </w:r>
      <w:r w:rsidRPr="001A0763">
        <w:rPr>
          <w:rFonts w:ascii="Times New Roman" w:hAnsi="Times New Roman" w:hint="eastAsia"/>
          <w:rtl/>
        </w:rPr>
        <w:t>רשות</w:t>
      </w:r>
      <w:r w:rsidRPr="001A0763">
        <w:rPr>
          <w:rFonts w:ascii="Times New Roman" w:hAnsi="Times New Roman"/>
          <w:rtl/>
        </w:rPr>
        <w:t xml:space="preserve"> </w:t>
      </w:r>
      <w:r w:rsidRPr="001A0763">
        <w:rPr>
          <w:rFonts w:ascii="Times New Roman" w:hAnsi="Times New Roman" w:hint="eastAsia"/>
          <w:rtl/>
        </w:rPr>
        <w:t>המסים</w:t>
      </w:r>
      <w:r w:rsidRPr="001A0763">
        <w:rPr>
          <w:rFonts w:ascii="Times New Roman" w:hAnsi="Times New Roman"/>
          <w:rtl/>
        </w:rPr>
        <w:t xml:space="preserve"> </w:t>
      </w:r>
      <w:r w:rsidRPr="001A0763">
        <w:rPr>
          <w:rFonts w:ascii="Times New Roman" w:hAnsi="Times New Roman" w:hint="eastAsia"/>
          <w:rtl/>
        </w:rPr>
        <w:t>על</w:t>
      </w:r>
      <w:r w:rsidRPr="001A0763">
        <w:rPr>
          <w:rFonts w:ascii="Times New Roman" w:hAnsi="Times New Roman"/>
          <w:rtl/>
        </w:rPr>
        <w:t xml:space="preserve"> </w:t>
      </w:r>
      <w:r w:rsidRPr="001A0763">
        <w:rPr>
          <w:rFonts w:ascii="Times New Roman" w:hAnsi="Times New Roman" w:hint="eastAsia"/>
          <w:rtl/>
        </w:rPr>
        <w:t>כך</w:t>
      </w:r>
      <w:r w:rsidRPr="001A0763">
        <w:rPr>
          <w:rFonts w:ascii="Times New Roman" w:hAnsi="Times New Roman"/>
          <w:rtl/>
        </w:rPr>
        <w:t xml:space="preserve"> </w:t>
      </w:r>
      <w:r w:rsidRPr="001A0763">
        <w:rPr>
          <w:rFonts w:ascii="Times New Roman" w:hAnsi="Times New Roman" w:hint="eastAsia"/>
          <w:rtl/>
        </w:rPr>
        <w:t>שפנה</w:t>
      </w:r>
      <w:r w:rsidRPr="001A0763">
        <w:rPr>
          <w:rFonts w:ascii="Times New Roman" w:hAnsi="Times New Roman"/>
          <w:rtl/>
        </w:rPr>
        <w:t xml:space="preserve"> </w:t>
      </w:r>
      <w:r w:rsidRPr="001A0763">
        <w:rPr>
          <w:rFonts w:ascii="Times New Roman" w:hAnsi="Times New Roman" w:hint="eastAsia"/>
          <w:rtl/>
        </w:rPr>
        <w:t>אל</w:t>
      </w:r>
      <w:r w:rsidRPr="001A0763">
        <w:rPr>
          <w:rFonts w:ascii="Times New Roman" w:hAnsi="Times New Roman"/>
          <w:rtl/>
        </w:rPr>
        <w:t xml:space="preserve"> </w:t>
      </w:r>
      <w:r w:rsidRPr="001A0763">
        <w:rPr>
          <w:rFonts w:ascii="Times New Roman" w:hAnsi="Times New Roman" w:hint="eastAsia"/>
          <w:rtl/>
        </w:rPr>
        <w:t>הרשות</w:t>
      </w:r>
      <w:r w:rsidRPr="001A0763">
        <w:rPr>
          <w:rFonts w:ascii="Times New Roman" w:hAnsi="Times New Roman"/>
          <w:rtl/>
        </w:rPr>
        <w:t xml:space="preserve"> </w:t>
      </w:r>
      <w:r w:rsidRPr="001A0763">
        <w:rPr>
          <w:rFonts w:ascii="Times New Roman" w:hAnsi="Times New Roman" w:hint="eastAsia"/>
          <w:rtl/>
        </w:rPr>
        <w:t>כאמור</w:t>
      </w:r>
      <w:r w:rsidRPr="001A0763">
        <w:rPr>
          <w:rFonts w:ascii="Times New Roman" w:hAnsi="Times New Roman"/>
          <w:rtl/>
        </w:rPr>
        <w:t>.</w:t>
      </w:r>
    </w:p>
    <w:p w14:paraId="5697A22A" w14:textId="77777777" w:rsidR="00092AE9" w:rsidRPr="001A0763" w:rsidRDefault="00092AE9" w:rsidP="0004723A">
      <w:pPr>
        <w:pStyle w:val="a9"/>
        <w:numPr>
          <w:ilvl w:val="2"/>
          <w:numId w:val="132"/>
        </w:numPr>
        <w:jc w:val="both"/>
        <w:rPr>
          <w:rFonts w:ascii="Times New Roman" w:hAnsi="Times New Roman"/>
          <w:b/>
          <w:bCs/>
        </w:rPr>
      </w:pPr>
      <w:r w:rsidRPr="00E61699">
        <w:rPr>
          <w:rtl/>
        </w:rPr>
        <w:t>יודגש</w:t>
      </w:r>
      <w:r w:rsidRPr="001A0763">
        <w:rPr>
          <w:rFonts w:ascii="Times New Roman" w:hAnsi="Times New Roman"/>
          <w:rtl/>
        </w:rPr>
        <w:t xml:space="preserve"> כי ככל שהמציע אינו מחויב במע"מ בגין אספקת שירותים מכוח המכרז, המשרד לא ישלם תוספת מע"מ בגין אספקת שירותים מכוח המכרז</w:t>
      </w:r>
      <w:r w:rsidRPr="001A0763">
        <w:rPr>
          <w:rFonts w:ascii="Times New Roman" w:hAnsi="Times New Roman" w:hint="cs"/>
          <w:rtl/>
        </w:rPr>
        <w:t>. במקרה שבו המציע יצהיר כי הוא פטור ממע"מ אך</w:t>
      </w:r>
      <w:r w:rsidRPr="001A0763">
        <w:rPr>
          <w:rFonts w:ascii="Times New Roman" w:hAnsi="Times New Roman"/>
          <w:rtl/>
        </w:rPr>
        <w:t xml:space="preserve"> רשות המיסים תקבע בדיעבד כי המציע כן מחויב במע"מ,</w:t>
      </w:r>
      <w:r w:rsidRPr="001A0763">
        <w:rPr>
          <w:rFonts w:ascii="Times New Roman" w:hAnsi="Times New Roman" w:hint="cs"/>
          <w:rtl/>
        </w:rPr>
        <w:t xml:space="preserve"> המציע לא יקבל את תמורת המע"מ רטרואקטיבית</w:t>
      </w:r>
      <w:r w:rsidRPr="001A0763">
        <w:rPr>
          <w:rFonts w:ascii="Times New Roman" w:hAnsi="Times New Roman"/>
          <w:rtl/>
        </w:rPr>
        <w:t xml:space="preserve"> ועל המציע לקחת זאת בחשבון במסגרת הצעתו.</w:t>
      </w:r>
      <w:r w:rsidRPr="001A0763">
        <w:rPr>
          <w:rFonts w:ascii="Times New Roman" w:hAnsi="Times New Roman" w:hint="cs"/>
          <w:rtl/>
        </w:rPr>
        <w:t xml:space="preserve"> תשומת לב המציעים לסעיף </w:t>
      </w:r>
      <w:r>
        <w:rPr>
          <w:rFonts w:ascii="Times New Roman" w:hAnsi="Times New Roman" w:hint="cs"/>
          <w:rtl/>
        </w:rPr>
        <w:t>המסמכים</w:t>
      </w:r>
      <w:r w:rsidRPr="001A0763">
        <w:rPr>
          <w:rFonts w:ascii="Times New Roman" w:hAnsi="Times New Roman" w:hint="cs"/>
          <w:rtl/>
        </w:rPr>
        <w:t xml:space="preserve"> האסמכתאות אותן המציע נדרש לצ</w:t>
      </w:r>
      <w:r>
        <w:rPr>
          <w:rFonts w:ascii="Times New Roman" w:hAnsi="Times New Roman" w:hint="cs"/>
          <w:rtl/>
        </w:rPr>
        <w:t>ר</w:t>
      </w:r>
      <w:r w:rsidRPr="001A0763">
        <w:rPr>
          <w:rFonts w:ascii="Times New Roman" w:hAnsi="Times New Roman" w:hint="cs"/>
          <w:rtl/>
        </w:rPr>
        <w:t>ף להצעתו.</w:t>
      </w:r>
    </w:p>
    <w:p w14:paraId="1234FC8D" w14:textId="77777777" w:rsidR="00092AE9" w:rsidRPr="00225032" w:rsidRDefault="00092AE9" w:rsidP="0004723A">
      <w:pPr>
        <w:pStyle w:val="a9"/>
        <w:numPr>
          <w:ilvl w:val="2"/>
          <w:numId w:val="132"/>
        </w:numPr>
        <w:jc w:val="both"/>
        <w:rPr>
          <w:rFonts w:ascii="David" w:hAnsi="David"/>
          <w:b/>
          <w:bCs/>
          <w:rtl/>
        </w:rPr>
      </w:pPr>
      <w:r w:rsidRPr="001A0763">
        <w:rPr>
          <w:rtl/>
        </w:rPr>
        <w:t>במקרה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14:paraId="15C97827" w14:textId="77777777" w:rsidR="00233BA7" w:rsidRPr="00225032" w:rsidRDefault="00233BA7" w:rsidP="0004723A">
      <w:pPr>
        <w:pStyle w:val="-3"/>
        <w:numPr>
          <w:ilvl w:val="2"/>
          <w:numId w:val="132"/>
        </w:numPr>
        <w:spacing w:before="120"/>
        <w:jc w:val="both"/>
        <w:rPr>
          <w:rFonts w:ascii="David" w:hAnsi="David"/>
          <w:b w:val="0"/>
          <w:bCs w:val="0"/>
          <w:rtl/>
        </w:rPr>
      </w:pPr>
      <w:r w:rsidRPr="00225032">
        <w:rPr>
          <w:rFonts w:ascii="David" w:hAnsi="David"/>
          <w:b w:val="0"/>
          <w:bCs w:val="0"/>
          <w:rtl/>
        </w:rPr>
        <w:t xml:space="preserve">מובהר כי התשלום לנותן השירותים יבוצע בהתאם לאמור בסעיף </w:t>
      </w:r>
      <w:r w:rsidR="0040088B">
        <w:rPr>
          <w:rFonts w:ascii="David" w:hAnsi="David"/>
          <w:b w:val="0"/>
          <w:bCs w:val="0"/>
        </w:rPr>
        <w:t>11</w:t>
      </w:r>
      <w:r w:rsidRPr="00225032">
        <w:rPr>
          <w:rFonts w:ascii="David" w:hAnsi="David"/>
          <w:b w:val="0"/>
          <w:bCs w:val="0"/>
          <w:rtl/>
        </w:rPr>
        <w:t xml:space="preserve"> להסכם. </w:t>
      </w:r>
    </w:p>
    <w:p w14:paraId="6D133C38" w14:textId="77777777" w:rsidR="00745FC2" w:rsidRPr="00225032" w:rsidRDefault="00745FC2" w:rsidP="0004723A">
      <w:pPr>
        <w:pStyle w:val="a9"/>
        <w:spacing w:after="0"/>
        <w:ind w:left="813"/>
        <w:rPr>
          <w:rFonts w:ascii="David" w:hAnsi="David"/>
          <w:rtl/>
        </w:rPr>
      </w:pPr>
    </w:p>
    <w:p w14:paraId="15FA1833" w14:textId="77777777" w:rsidR="00E023FD" w:rsidRPr="0086188C" w:rsidRDefault="00E023FD" w:rsidP="0086188C">
      <w:pPr>
        <w:pStyle w:val="-3"/>
        <w:numPr>
          <w:ilvl w:val="2"/>
          <w:numId w:val="132"/>
        </w:numPr>
        <w:spacing w:before="120"/>
        <w:jc w:val="both"/>
        <w:rPr>
          <w:rFonts w:ascii="David" w:hAnsi="David"/>
          <w:rtl/>
        </w:rPr>
      </w:pPr>
      <w:bookmarkStart w:id="47" w:name="H4_הליך_תחרותי_נוסף_אם_נדרש"/>
      <w:r w:rsidRPr="0086188C">
        <w:rPr>
          <w:rFonts w:ascii="David" w:hAnsi="David"/>
          <w:rtl/>
        </w:rPr>
        <w:t xml:space="preserve">הליך תחרותי נוסף </w:t>
      </w:r>
    </w:p>
    <w:bookmarkEnd w:id="47"/>
    <w:p w14:paraId="367F06B6" w14:textId="77777777" w:rsidR="00E023FD" w:rsidRPr="00225032" w:rsidRDefault="00E023FD" w:rsidP="0086188C">
      <w:pPr>
        <w:pStyle w:val="-3"/>
        <w:numPr>
          <w:ilvl w:val="0"/>
          <w:numId w:val="0"/>
        </w:numPr>
        <w:ind w:left="1572"/>
        <w:jc w:val="both"/>
        <w:outlineLvl w:val="9"/>
        <w:rPr>
          <w:rFonts w:ascii="David" w:eastAsiaTheme="minorEastAsia" w:hAnsi="David"/>
          <w:b w:val="0"/>
          <w:bCs w:val="0"/>
          <w:rtl/>
        </w:rPr>
      </w:pPr>
      <w:r w:rsidRPr="00225032">
        <w:rPr>
          <w:rFonts w:ascii="David" w:eastAsiaTheme="minorEastAsia" w:hAnsi="David"/>
          <w:b w:val="0"/>
          <w:bCs w:val="0"/>
          <w:rtl/>
        </w:rPr>
        <w:t>ועדת המכרזים תהיה רשאית עפ"י שיקול דעתה לבצע הליך תחרותי נוסף ביחס למחיר ההצעה, בהתקיים התנאי הבא:</w:t>
      </w:r>
    </w:p>
    <w:p w14:paraId="42315812" w14:textId="77777777" w:rsidR="00E023FD" w:rsidRPr="00225032" w:rsidRDefault="00E023FD" w:rsidP="0086188C">
      <w:pPr>
        <w:pStyle w:val="-3"/>
        <w:numPr>
          <w:ilvl w:val="0"/>
          <w:numId w:val="0"/>
        </w:numPr>
        <w:tabs>
          <w:tab w:val="left" w:pos="1933"/>
        </w:tabs>
        <w:ind w:left="1572"/>
        <w:jc w:val="both"/>
        <w:outlineLvl w:val="9"/>
        <w:rPr>
          <w:rFonts w:ascii="David" w:eastAsiaTheme="minorEastAsia" w:hAnsi="David"/>
          <w:b w:val="0"/>
          <w:bCs w:val="0"/>
          <w:rtl/>
        </w:rPr>
      </w:pPr>
      <w:r w:rsidRPr="00225032">
        <w:rPr>
          <w:rFonts w:ascii="David" w:eastAsiaTheme="minorEastAsia" w:hAnsi="David"/>
          <w:b w:val="0"/>
          <w:bCs w:val="0"/>
          <w:rtl/>
        </w:rPr>
        <w:t xml:space="preserve">היה ושתי הצעות או יותר ינוקדו בניקוד כללי דומה, בפער </w:t>
      </w:r>
      <w:r w:rsidRPr="00517A77">
        <w:rPr>
          <w:rFonts w:ascii="David" w:eastAsiaTheme="minorEastAsia" w:hAnsi="David"/>
          <w:b w:val="0"/>
          <w:bCs w:val="0"/>
          <w:rtl/>
        </w:rPr>
        <w:t>של עד 5 נקודות</w:t>
      </w:r>
      <w:r w:rsidRPr="00225032">
        <w:rPr>
          <w:rFonts w:ascii="David" w:eastAsiaTheme="minorEastAsia" w:hAnsi="David"/>
          <w:b w:val="0"/>
          <w:bCs w:val="0"/>
          <w:rtl/>
        </w:rPr>
        <w:t xml:space="preserve">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 </w:t>
      </w:r>
      <w:r w:rsidRPr="00225032">
        <w:rPr>
          <w:rFonts w:ascii="David" w:eastAsiaTheme="minorEastAsia" w:hAnsi="David"/>
          <w:b w:val="0"/>
          <w:bCs w:val="0"/>
          <w:rtl/>
        </w:rPr>
        <w:tab/>
      </w:r>
      <w:r w:rsidRPr="00225032">
        <w:rPr>
          <w:rFonts w:ascii="David" w:eastAsiaTheme="minorEastAsia" w:hAnsi="David"/>
          <w:b w:val="0"/>
          <w:bCs w:val="0"/>
          <w:rtl/>
        </w:rPr>
        <w:b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7A0C9037" w14:textId="77777777" w:rsidR="00E023FD" w:rsidRPr="00225032" w:rsidRDefault="00E023FD" w:rsidP="0004723A">
      <w:pPr>
        <w:pStyle w:val="-3"/>
        <w:numPr>
          <w:ilvl w:val="0"/>
          <w:numId w:val="0"/>
        </w:numPr>
        <w:ind w:left="1224" w:hanging="504"/>
        <w:outlineLvl w:val="9"/>
        <w:rPr>
          <w:rFonts w:ascii="David" w:eastAsiaTheme="minorEastAsia" w:hAnsi="David"/>
          <w:b w:val="0"/>
          <w:bCs w:val="0"/>
          <w:rtl/>
        </w:rPr>
      </w:pPr>
    </w:p>
    <w:p w14:paraId="4F057A7A" w14:textId="77777777" w:rsidR="00E023FD" w:rsidRPr="00225032" w:rsidRDefault="00E023FD" w:rsidP="0086188C">
      <w:pPr>
        <w:pStyle w:val="-3"/>
        <w:numPr>
          <w:ilvl w:val="2"/>
          <w:numId w:val="132"/>
        </w:numPr>
        <w:spacing w:before="120"/>
        <w:jc w:val="both"/>
        <w:rPr>
          <w:rFonts w:ascii="David" w:eastAsiaTheme="minorEastAsia" w:hAnsi="David"/>
          <w:rtl/>
        </w:rPr>
      </w:pPr>
      <w:bookmarkStart w:id="48" w:name="H4_סיכום_הציונים_ובחירת_זוכה_"/>
      <w:r w:rsidRPr="00225032">
        <w:rPr>
          <w:rFonts w:ascii="David" w:eastAsiaTheme="minorEastAsia" w:hAnsi="David"/>
          <w:rtl/>
        </w:rPr>
        <w:t xml:space="preserve">סיכום הציונים ובחירת זוכה </w:t>
      </w:r>
    </w:p>
    <w:bookmarkEnd w:id="48"/>
    <w:p w14:paraId="203874C3" w14:textId="77777777" w:rsidR="003C4C26" w:rsidRPr="00225032" w:rsidRDefault="00E023FD" w:rsidP="00693D53">
      <w:pPr>
        <w:pStyle w:val="-3"/>
        <w:numPr>
          <w:ilvl w:val="0"/>
          <w:numId w:val="0"/>
        </w:numPr>
        <w:ind w:left="1572"/>
        <w:jc w:val="both"/>
        <w:outlineLvl w:val="9"/>
        <w:rPr>
          <w:rFonts w:ascii="David" w:eastAsiaTheme="minorEastAsia" w:hAnsi="David"/>
          <w:b w:val="0"/>
          <w:bCs w:val="0"/>
          <w:rtl/>
        </w:rPr>
      </w:pPr>
      <w:r w:rsidRPr="00225032">
        <w:rPr>
          <w:rFonts w:ascii="David" w:eastAsiaTheme="minorEastAsia" w:hAnsi="David"/>
          <w:b w:val="0"/>
          <w:bCs w:val="0"/>
          <w:rtl/>
        </w:rPr>
        <w:t xml:space="preserve">לאחר ביצוע השלבים כאמור, ישוקלל הניקוד בכל השלבים יחדיו. ההצעה בעלת הניקוד המצטבר הגבוה ביותר, בכפוף לאמור בסעיף </w:t>
      </w:r>
      <w:r w:rsidRPr="0019188E">
        <w:rPr>
          <w:rFonts w:ascii="David" w:eastAsiaTheme="minorEastAsia" w:hAnsi="David"/>
          <w:b w:val="0"/>
          <w:bCs w:val="0"/>
          <w:rtl/>
        </w:rPr>
        <w:t xml:space="preserve">זה ובסעיף </w:t>
      </w:r>
      <w:r w:rsidR="00245B3F" w:rsidRPr="0019188E">
        <w:rPr>
          <w:rFonts w:ascii="David" w:eastAsiaTheme="minorEastAsia" w:hAnsi="David" w:hint="cs"/>
          <w:b w:val="0"/>
          <w:bCs w:val="0"/>
          <w:rtl/>
        </w:rPr>
        <w:t>6.5.18</w:t>
      </w:r>
      <w:r w:rsidRPr="0019188E">
        <w:rPr>
          <w:rFonts w:ascii="David" w:eastAsiaTheme="minorEastAsia" w:hAnsi="David"/>
          <w:b w:val="0"/>
          <w:bCs w:val="0"/>
          <w:rtl/>
        </w:rPr>
        <w:t>, תיקבע</w:t>
      </w:r>
      <w:r w:rsidRPr="00225032">
        <w:rPr>
          <w:rFonts w:ascii="David" w:eastAsiaTheme="minorEastAsia" w:hAnsi="David"/>
          <w:b w:val="0"/>
          <w:bCs w:val="0"/>
          <w:rtl/>
        </w:rPr>
        <w:t xml:space="preserve"> כהצעה הזוכה</w:t>
      </w:r>
      <w:r w:rsidR="00E90E37" w:rsidRPr="00225032">
        <w:rPr>
          <w:rFonts w:ascii="David" w:eastAsiaTheme="minorEastAsia" w:hAnsi="David"/>
          <w:b w:val="0"/>
          <w:bCs w:val="0"/>
          <w:rtl/>
        </w:rPr>
        <w:t>, אלא אם החליט המשרד שלא לעשות כן בנסיבות מיוחדות ומטעמים מיוחדים שיירשמו, ולאחר שניתנה לבעל ההצעה המעניקה את מרב היתרונות למשרד בהתאם לאמות המידה שפורטו לעיל, הזדמנות להביא את טענותיו לפניו</w:t>
      </w:r>
      <w:r w:rsidRPr="00225032">
        <w:rPr>
          <w:rFonts w:ascii="David" w:eastAsiaTheme="minorEastAsia" w:hAnsi="David"/>
          <w:b w:val="0"/>
          <w:bCs w:val="0"/>
          <w:rtl/>
        </w:rPr>
        <w:t>.</w:t>
      </w:r>
    </w:p>
    <w:p w14:paraId="30E41988" w14:textId="77777777" w:rsidR="003C4C26" w:rsidRPr="00225032" w:rsidRDefault="00E023FD" w:rsidP="0004723A">
      <w:pPr>
        <w:pStyle w:val="-3"/>
        <w:numPr>
          <w:ilvl w:val="0"/>
          <w:numId w:val="0"/>
        </w:numPr>
        <w:ind w:left="1224"/>
        <w:jc w:val="both"/>
        <w:outlineLvl w:val="9"/>
        <w:rPr>
          <w:rFonts w:ascii="David" w:eastAsiaTheme="minorEastAsia" w:hAnsi="David"/>
          <w:b w:val="0"/>
          <w:bCs w:val="0"/>
          <w:color w:val="FF0000"/>
          <w:rtl/>
        </w:rPr>
      </w:pPr>
      <w:r w:rsidRPr="00225032">
        <w:rPr>
          <w:rFonts w:ascii="David" w:eastAsiaTheme="minorEastAsia" w:hAnsi="David"/>
          <w:b w:val="0"/>
          <w:bCs w:val="0"/>
          <w:color w:val="FF0000"/>
          <w:rtl/>
        </w:rPr>
        <w:lastRenderedPageBreak/>
        <w:t xml:space="preserve"> </w:t>
      </w:r>
    </w:p>
    <w:p w14:paraId="39B45531" w14:textId="77777777" w:rsidR="00B01797" w:rsidRPr="00225032" w:rsidRDefault="00B01797" w:rsidP="0086188C">
      <w:pPr>
        <w:pStyle w:val="-3"/>
        <w:numPr>
          <w:ilvl w:val="2"/>
          <w:numId w:val="132"/>
        </w:numPr>
        <w:spacing w:before="120"/>
        <w:jc w:val="both"/>
        <w:rPr>
          <w:rFonts w:ascii="David" w:hAnsi="David"/>
          <w:b w:val="0"/>
          <w:bCs w:val="0"/>
        </w:rPr>
      </w:pPr>
      <w:r w:rsidRPr="00225032">
        <w:rPr>
          <w:rFonts w:ascii="David" w:hAnsi="David"/>
          <w:rtl/>
        </w:rPr>
        <w:t xml:space="preserve">עידוד נשים </w:t>
      </w:r>
      <w:r w:rsidRPr="00225032">
        <w:rPr>
          <w:rFonts w:ascii="David" w:eastAsiaTheme="minorEastAsia" w:hAnsi="David"/>
          <w:rtl/>
        </w:rPr>
        <w:t>בעסקים</w:t>
      </w:r>
      <w:r w:rsidRPr="00225032">
        <w:rPr>
          <w:rFonts w:ascii="David" w:hAnsi="David"/>
          <w:b w:val="0"/>
          <w:bCs w:val="0"/>
          <w:rtl/>
        </w:rPr>
        <w:t xml:space="preserve"> –אם לאחר שקלול התוצאות יקבלו שתי הצעות או יותר תוצאה משוקללת זהה שהיא התוצאה הגבוהה ביותר, ואחת מן ההצעות היא עסק בשליטת אישה,</w:t>
      </w:r>
      <w:r w:rsidR="00F36D06" w:rsidRPr="00225032">
        <w:rPr>
          <w:rFonts w:ascii="David" w:hAnsi="David"/>
          <w:b w:val="0"/>
          <w:bCs w:val="0"/>
          <w:rtl/>
        </w:rPr>
        <w:t xml:space="preserve"> בהתאם לסעיף 2ב לחוק חובת המכרזים.</w:t>
      </w:r>
      <w:r w:rsidRPr="00225032">
        <w:rPr>
          <w:rFonts w:ascii="David" w:hAnsi="David"/>
          <w:b w:val="0"/>
          <w:bCs w:val="0"/>
          <w:rtl/>
        </w:rPr>
        <w:t xml:space="preserve"> תיבחר ההצעה האמורה כזוכה במכרז ובלבד שצורף לה בעת הגשתה, אישור ותצהיר כאמור.</w:t>
      </w:r>
    </w:p>
    <w:p w14:paraId="56350A06" w14:textId="77777777" w:rsidR="00E12598" w:rsidRPr="00225032" w:rsidRDefault="00E12598" w:rsidP="0004723A">
      <w:pPr>
        <w:pStyle w:val="-3"/>
        <w:numPr>
          <w:ilvl w:val="0"/>
          <w:numId w:val="0"/>
        </w:numPr>
        <w:ind w:left="1224"/>
        <w:jc w:val="both"/>
        <w:outlineLvl w:val="3"/>
        <w:rPr>
          <w:rFonts w:ascii="David" w:hAnsi="David"/>
          <w:b w:val="0"/>
          <w:bCs w:val="0"/>
        </w:rPr>
      </w:pPr>
    </w:p>
    <w:p w14:paraId="4BCE5E1F" w14:textId="77777777" w:rsidR="0043767D" w:rsidRPr="00225032" w:rsidRDefault="0043767D" w:rsidP="0086188C">
      <w:pPr>
        <w:pStyle w:val="-3"/>
        <w:numPr>
          <w:ilvl w:val="2"/>
          <w:numId w:val="132"/>
        </w:numPr>
        <w:spacing w:before="120"/>
        <w:jc w:val="both"/>
        <w:rPr>
          <w:rFonts w:ascii="David" w:hAnsi="David"/>
          <w:b w:val="0"/>
          <w:bCs w:val="0"/>
        </w:rPr>
      </w:pPr>
      <w:r w:rsidRPr="0086188C">
        <w:rPr>
          <w:rFonts w:ascii="David" w:hAnsi="David"/>
          <w:b w:val="0"/>
          <w:bCs w:val="0"/>
          <w:rtl/>
        </w:rPr>
        <w:t>בהתאם</w:t>
      </w:r>
      <w:r w:rsidRPr="00225032">
        <w:rPr>
          <w:rFonts w:ascii="David" w:hAnsi="David"/>
          <w:b w:val="0"/>
          <w:bCs w:val="0"/>
          <w:rtl/>
        </w:rPr>
        <w:t xml:space="preserve"> ל</w:t>
      </w:r>
      <w:r w:rsidRPr="00225032">
        <w:rPr>
          <w:rFonts w:ascii="David" w:eastAsiaTheme="minorEastAsia" w:hAnsi="David"/>
          <w:b w:val="0"/>
          <w:bCs w:val="0"/>
          <w:rtl/>
        </w:rPr>
        <w:t>סעיף 2ד לחוק חובת המכרזים, לעניין משרתי מילואים פעילים, המשרד יתן עדיפות לעסק בשליטת משרת מילואים כהגדרתו בסעיף הנ"ל.</w:t>
      </w:r>
    </w:p>
    <w:p w14:paraId="46FDB237" w14:textId="77777777" w:rsidR="00B01797" w:rsidRPr="00225032" w:rsidRDefault="00B01797" w:rsidP="0004723A">
      <w:pPr>
        <w:pStyle w:val="-3"/>
        <w:numPr>
          <w:ilvl w:val="0"/>
          <w:numId w:val="0"/>
        </w:numPr>
        <w:ind w:left="1224" w:hanging="504"/>
        <w:outlineLvl w:val="9"/>
        <w:rPr>
          <w:rFonts w:ascii="David" w:eastAsiaTheme="minorEastAsia" w:hAnsi="David"/>
          <w:b w:val="0"/>
          <w:bCs w:val="0"/>
          <w:rtl/>
        </w:rPr>
      </w:pPr>
    </w:p>
    <w:p w14:paraId="0DAAB17D" w14:textId="77777777" w:rsidR="00E023FD" w:rsidRPr="00225032" w:rsidRDefault="00E023FD" w:rsidP="0004723A">
      <w:pPr>
        <w:pStyle w:val="-1"/>
        <w:numPr>
          <w:ilvl w:val="0"/>
          <w:numId w:val="132"/>
        </w:numPr>
        <w:outlineLvl w:val="1"/>
        <w:rPr>
          <w:rFonts w:ascii="David" w:hAnsi="David"/>
        </w:rPr>
      </w:pPr>
      <w:bookmarkStart w:id="49" w:name="_Toc496609905"/>
      <w:bookmarkStart w:id="50" w:name="H2_תקופת_ההתקשרות__"/>
      <w:r w:rsidRPr="00225032">
        <w:rPr>
          <w:rFonts w:ascii="David" w:hAnsi="David"/>
          <w:rtl/>
        </w:rPr>
        <w:t>תקופת ההתקשרות</w:t>
      </w:r>
      <w:bookmarkEnd w:id="49"/>
      <w:r w:rsidRPr="00225032">
        <w:rPr>
          <w:rFonts w:ascii="David" w:hAnsi="David"/>
          <w:rtl/>
        </w:rPr>
        <w:t xml:space="preserve">  </w:t>
      </w:r>
    </w:p>
    <w:bookmarkEnd w:id="50"/>
    <w:p w14:paraId="6867C327" w14:textId="77777777" w:rsidR="00E023FD" w:rsidRPr="00225032" w:rsidRDefault="00E023FD" w:rsidP="0004723A">
      <w:pPr>
        <w:pStyle w:val="a9"/>
        <w:numPr>
          <w:ilvl w:val="1"/>
          <w:numId w:val="132"/>
        </w:numPr>
        <w:jc w:val="both"/>
        <w:rPr>
          <w:rFonts w:ascii="David" w:hAnsi="David"/>
          <w:sz w:val="24"/>
        </w:rPr>
      </w:pPr>
      <w:r w:rsidRPr="00225032">
        <w:rPr>
          <w:rFonts w:ascii="David" w:hAnsi="David"/>
          <w:sz w:val="24"/>
          <w:rtl/>
        </w:rPr>
        <w:t>על הזוכה להיות ערוך לתחילת מתן השירותים</w:t>
      </w:r>
      <w:r w:rsidR="00153D5B">
        <w:rPr>
          <w:rFonts w:ascii="David" w:hAnsi="David" w:hint="cs"/>
          <w:sz w:val="24"/>
          <w:rtl/>
        </w:rPr>
        <w:t xml:space="preserve"> תוך 30 יום</w:t>
      </w:r>
      <w:r w:rsidRPr="00225032">
        <w:rPr>
          <w:rFonts w:ascii="David" w:hAnsi="David"/>
          <w:sz w:val="24"/>
          <w:rtl/>
        </w:rPr>
        <w:t xml:space="preserve"> ממועד קבלת הסכם חתום על ידי מורשי החתימה של המשרד או מועד מאוחר יותר שנקבע על ידי המשרד. בכל מקרה השירותים לא יינתנו לפני מועד חתימת הצדדים על הסכם ההתקשרות והמצאת כל המסמכים הנדרשים במסגרתו (חתימה מלאה של מורשי החתימה של המשרד ולא רק בראשי תיבות)</w:t>
      </w:r>
      <w:r w:rsidR="00CE1AE4">
        <w:rPr>
          <w:rFonts w:ascii="David" w:hAnsi="David" w:hint="cs"/>
          <w:sz w:val="24"/>
          <w:rtl/>
        </w:rPr>
        <w:t xml:space="preserve"> וכן הוצאת הזמנת עבודה</w:t>
      </w:r>
      <w:r w:rsidRPr="00225032">
        <w:rPr>
          <w:rFonts w:ascii="David" w:hAnsi="David"/>
          <w:sz w:val="24"/>
          <w:rtl/>
        </w:rPr>
        <w:t>.</w:t>
      </w:r>
    </w:p>
    <w:p w14:paraId="6FB69897" w14:textId="77777777" w:rsidR="008712A0" w:rsidRPr="00225032" w:rsidRDefault="00E023FD" w:rsidP="0004723A">
      <w:pPr>
        <w:pStyle w:val="a9"/>
        <w:numPr>
          <w:ilvl w:val="1"/>
          <w:numId w:val="132"/>
        </w:numPr>
        <w:jc w:val="both"/>
        <w:rPr>
          <w:rFonts w:ascii="David" w:hAnsi="David"/>
          <w:sz w:val="24"/>
        </w:rPr>
      </w:pPr>
      <w:r w:rsidRPr="00225032">
        <w:rPr>
          <w:rFonts w:ascii="David" w:hAnsi="David"/>
          <w:sz w:val="24"/>
          <w:rtl/>
        </w:rPr>
        <w:t>משך ההתקשרות עם הזוכה הו</w:t>
      </w:r>
      <w:r w:rsidR="00112B2D" w:rsidRPr="00225032">
        <w:rPr>
          <w:rFonts w:ascii="David" w:hAnsi="David"/>
          <w:sz w:val="24"/>
          <w:rtl/>
        </w:rPr>
        <w:t xml:space="preserve">א </w:t>
      </w:r>
      <w:r w:rsidR="00A64DE8">
        <w:rPr>
          <w:rFonts w:ascii="David" w:hAnsi="David" w:hint="cs"/>
          <w:sz w:val="24"/>
          <w:rtl/>
        </w:rPr>
        <w:t>לשנה</w:t>
      </w:r>
      <w:r w:rsidRPr="00225032">
        <w:rPr>
          <w:rFonts w:ascii="David" w:hAnsi="David"/>
          <w:sz w:val="24"/>
          <w:rtl/>
        </w:rPr>
        <w:t xml:space="preserve">. למשרד שמורה הזכות הבלעדית להאריך את תקופת ההתקשרות בתקופות נוספות, בנות עד שנה כל אחת. סך כל תקופות ההארכה לא יעלו על </w:t>
      </w:r>
      <w:r w:rsidR="00A64DE8">
        <w:rPr>
          <w:rFonts w:ascii="David" w:hAnsi="David" w:hint="cs"/>
          <w:sz w:val="24"/>
          <w:rtl/>
        </w:rPr>
        <w:t>ארבע</w:t>
      </w:r>
      <w:r w:rsidR="002736A9" w:rsidRPr="00225032">
        <w:rPr>
          <w:rFonts w:ascii="David" w:hAnsi="David"/>
          <w:sz w:val="24"/>
          <w:rtl/>
        </w:rPr>
        <w:t xml:space="preserve"> שנים</w:t>
      </w:r>
      <w:r w:rsidRPr="00225032">
        <w:rPr>
          <w:rFonts w:ascii="David" w:hAnsi="David"/>
          <w:sz w:val="24"/>
          <w:rtl/>
        </w:rPr>
        <w:t xml:space="preserve"> (להלן: </w:t>
      </w:r>
      <w:r w:rsidRPr="00225032">
        <w:rPr>
          <w:rStyle w:val="af"/>
          <w:rFonts w:ascii="David" w:hAnsi="David"/>
          <w:rtl/>
        </w:rPr>
        <w:t>"תקופות הארכה"</w:t>
      </w:r>
      <w:r w:rsidR="00BC073D" w:rsidRPr="00225032">
        <w:rPr>
          <w:rStyle w:val="af"/>
          <w:rFonts w:ascii="David" w:hAnsi="David"/>
          <w:rtl/>
        </w:rPr>
        <w:t>)</w:t>
      </w:r>
      <w:r w:rsidR="009D04F9" w:rsidRPr="00225032">
        <w:rPr>
          <w:rStyle w:val="af"/>
          <w:rFonts w:ascii="David" w:hAnsi="David"/>
          <w:rtl/>
        </w:rPr>
        <w:t xml:space="preserve"> </w:t>
      </w:r>
      <w:r w:rsidR="009D04F9" w:rsidRPr="00225032">
        <w:rPr>
          <w:rFonts w:ascii="David" w:hAnsi="David"/>
          <w:sz w:val="24"/>
          <w:rtl/>
        </w:rPr>
        <w:t>וסך הכל, תקופת ההארכה ותקופת ההתקשרות הראשונית, 5 שנים</w:t>
      </w:r>
      <w:r w:rsidRPr="00225032">
        <w:rPr>
          <w:rFonts w:ascii="David" w:hAnsi="David"/>
          <w:sz w:val="24"/>
          <w:rtl/>
        </w:rPr>
        <w:t xml:space="preserve">),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התכ"ם ותנאי ההסכם שייחתם עם הזוכה. תקופות ההארכה ייחשבו חלק מתקופת ההתקשרות. </w:t>
      </w:r>
    </w:p>
    <w:p w14:paraId="4B08C880" w14:textId="77777777" w:rsidR="00E023FD" w:rsidRPr="0019188E" w:rsidRDefault="00E023FD" w:rsidP="0004723A">
      <w:pPr>
        <w:pStyle w:val="a9"/>
        <w:numPr>
          <w:ilvl w:val="1"/>
          <w:numId w:val="132"/>
        </w:numPr>
        <w:jc w:val="both"/>
        <w:rPr>
          <w:rFonts w:ascii="David" w:hAnsi="David"/>
          <w:sz w:val="24"/>
        </w:rPr>
      </w:pPr>
      <w:r w:rsidRPr="00225032">
        <w:rPr>
          <w:rFonts w:ascii="David" w:hAnsi="David"/>
          <w:sz w:val="24"/>
          <w:rtl/>
        </w:rPr>
        <w:t>במקרה שבו יחליט המשרד להאריך את תקופת ההתקשרות באישור ועדת המכרזים בהתאם להוראות כל דין בנושא, תשלח הודעה לנותן השירותים</w:t>
      </w:r>
      <w:r w:rsidR="00CE1AE4">
        <w:rPr>
          <w:rFonts w:ascii="David" w:hAnsi="David" w:hint="cs"/>
          <w:sz w:val="24"/>
          <w:rtl/>
        </w:rPr>
        <w:t xml:space="preserve"> </w:t>
      </w:r>
      <w:r w:rsidR="00CE1AE4">
        <w:rPr>
          <w:rFonts w:hint="cs"/>
          <w:b/>
          <w:bCs/>
          <w:sz w:val="24"/>
          <w:rtl/>
        </w:rPr>
        <w:t>חתומה ע"י מורשי החתימה של המשרד</w:t>
      </w:r>
      <w:r w:rsidRPr="00225032">
        <w:rPr>
          <w:rFonts w:ascii="David" w:hAnsi="David"/>
          <w:sz w:val="24"/>
          <w:rtl/>
        </w:rPr>
        <w:t xml:space="preserve"> על ההארכה וההסכם שנחתם בין הצדדים יוארך מתוקף הודעה כאמור. זאת, אף ללא צורך בחתימה נוספת של הצדדים</w:t>
      </w:r>
      <w:r w:rsidR="000448FA" w:rsidRPr="00225032">
        <w:rPr>
          <w:rFonts w:ascii="David" w:hAnsi="David"/>
          <w:sz w:val="24"/>
          <w:rtl/>
        </w:rPr>
        <w:t xml:space="preserve"> ובכפוף להמצאת מסמכים שידרשו ע"י המשרד (כגון ערבות ביצוע, אישור ביטוחי </w:t>
      </w:r>
      <w:r w:rsidR="000448FA" w:rsidRPr="0019188E">
        <w:rPr>
          <w:rFonts w:ascii="David" w:hAnsi="David"/>
          <w:sz w:val="24"/>
          <w:rtl/>
        </w:rPr>
        <w:t xml:space="preserve">וכד', ראו נספח </w:t>
      </w:r>
      <w:r w:rsidR="00C5440E" w:rsidRPr="0019188E">
        <w:rPr>
          <w:rFonts w:ascii="David" w:hAnsi="David"/>
          <w:sz w:val="24"/>
          <w:rtl/>
        </w:rPr>
        <w:t>ט"ז</w:t>
      </w:r>
      <w:r w:rsidR="000448FA" w:rsidRPr="0019188E">
        <w:rPr>
          <w:rFonts w:ascii="David" w:hAnsi="David"/>
          <w:sz w:val="24"/>
          <w:rtl/>
        </w:rPr>
        <w:t>)</w:t>
      </w:r>
      <w:r w:rsidRPr="0019188E">
        <w:rPr>
          <w:rFonts w:ascii="David" w:hAnsi="David"/>
          <w:sz w:val="24"/>
          <w:rtl/>
        </w:rPr>
        <w:t>.</w:t>
      </w:r>
    </w:p>
    <w:p w14:paraId="2B00A2DB" w14:textId="77777777" w:rsidR="008712A0" w:rsidRPr="00225032" w:rsidRDefault="00E023FD" w:rsidP="0004723A">
      <w:pPr>
        <w:pStyle w:val="a9"/>
        <w:numPr>
          <w:ilvl w:val="1"/>
          <w:numId w:val="132"/>
        </w:numPr>
        <w:jc w:val="both"/>
        <w:rPr>
          <w:rFonts w:ascii="David" w:hAnsi="David"/>
          <w:sz w:val="24"/>
        </w:rPr>
      </w:pPr>
      <w:r w:rsidRPr="00225032">
        <w:rPr>
          <w:rStyle w:val="af"/>
          <w:rFonts w:ascii="David" w:hAnsi="David"/>
          <w:rtl/>
        </w:rPr>
        <w:t>לאחר תום תקופת ההתקשרות</w:t>
      </w:r>
      <w:r w:rsidRPr="00225032">
        <w:rPr>
          <w:rFonts w:ascii="David" w:hAnsi="David"/>
          <w:sz w:val="24"/>
          <w:rtl/>
        </w:rPr>
        <w:t xml:space="preserve">, לרבות תקופות הארכה, אם תהיינה, נותן השירותים הזוכה מתחייב להשלים את תהליך מתן השירותים </w:t>
      </w:r>
      <w:r w:rsidR="00491DD7" w:rsidRPr="00225032">
        <w:rPr>
          <w:rFonts w:ascii="David" w:hAnsi="David"/>
          <w:sz w:val="24"/>
          <w:rtl/>
        </w:rPr>
        <w:t>ללא תמורה נוספת</w:t>
      </w:r>
      <w:r w:rsidR="008712A0" w:rsidRPr="00225032">
        <w:rPr>
          <w:rFonts w:ascii="David" w:hAnsi="David"/>
          <w:sz w:val="24"/>
          <w:rtl/>
        </w:rPr>
        <w:t xml:space="preserve">, בעניינים אשר הטיפול בהם טרם הסתיים, וזאת </w:t>
      </w:r>
      <w:r w:rsidRPr="00225032">
        <w:rPr>
          <w:rFonts w:ascii="David" w:hAnsi="David"/>
          <w:sz w:val="24"/>
          <w:rtl/>
        </w:rPr>
        <w:t>לפי דרישת המשרד בכתב</w:t>
      </w:r>
      <w:r w:rsidR="008712A0" w:rsidRPr="00225032">
        <w:rPr>
          <w:rFonts w:ascii="David" w:hAnsi="David"/>
          <w:sz w:val="24"/>
          <w:rtl/>
        </w:rPr>
        <w:t xml:space="preserve">. </w:t>
      </w:r>
      <w:r w:rsidR="00B64165" w:rsidRPr="00225032">
        <w:rPr>
          <w:rFonts w:ascii="David" w:hAnsi="David"/>
          <w:rtl/>
        </w:rPr>
        <w:t>במקרה זה תדאג היחידה לאישור התקשרות המשך ללא תוספת תקציב בוועדת המכרזים ונותן השירותים יאריך את האישור הביטוחי בהתאם להנחיית המשרד.</w:t>
      </w:r>
      <w:r w:rsidR="00B64165" w:rsidRPr="00225032">
        <w:rPr>
          <w:rFonts w:ascii="David" w:hAnsi="David"/>
          <w:sz w:val="24"/>
          <w:rtl/>
        </w:rPr>
        <w:t xml:space="preserve"> מתן השירותים במקרה כאמור יהיה בתנאים הקבועים במכרז זה, בהצעה ובהסכם ההתקשרות.  </w:t>
      </w:r>
    </w:p>
    <w:p w14:paraId="5274628E" w14:textId="77777777" w:rsidR="00E023FD" w:rsidRPr="00225032" w:rsidRDefault="00E023FD" w:rsidP="0004723A">
      <w:pPr>
        <w:pStyle w:val="a9"/>
        <w:numPr>
          <w:ilvl w:val="1"/>
          <w:numId w:val="132"/>
        </w:numPr>
        <w:jc w:val="both"/>
        <w:rPr>
          <w:rFonts w:ascii="David" w:hAnsi="David"/>
          <w:sz w:val="24"/>
        </w:rPr>
      </w:pPr>
      <w:r w:rsidRPr="00225032">
        <w:rPr>
          <w:rFonts w:ascii="David" w:hAnsi="David"/>
          <w:sz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55F5C7DD" w14:textId="77777777" w:rsidR="00E023FD" w:rsidRPr="00225032" w:rsidRDefault="00E023FD" w:rsidP="0004723A">
      <w:pPr>
        <w:pStyle w:val="a9"/>
        <w:ind w:left="1360"/>
        <w:jc w:val="both"/>
        <w:rPr>
          <w:rFonts w:ascii="David" w:eastAsiaTheme="minorEastAsia" w:hAnsi="David"/>
          <w:sz w:val="24"/>
          <w:rtl/>
        </w:rPr>
      </w:pPr>
    </w:p>
    <w:p w14:paraId="510140CD" w14:textId="77777777" w:rsidR="003A7757" w:rsidRDefault="003A7757" w:rsidP="0004723A">
      <w:pPr>
        <w:pStyle w:val="-1"/>
        <w:numPr>
          <w:ilvl w:val="0"/>
          <w:numId w:val="132"/>
        </w:numPr>
        <w:outlineLvl w:val="1"/>
        <w:rPr>
          <w:rFonts w:ascii="David" w:hAnsi="David"/>
        </w:rPr>
      </w:pPr>
      <w:bookmarkStart w:id="51" w:name="_Toc496609909"/>
      <w:bookmarkStart w:id="52" w:name="H2_הוראות_בדבר_הגשת_ההצעה"/>
      <w:r w:rsidRPr="00225032">
        <w:rPr>
          <w:rFonts w:ascii="David" w:hAnsi="David"/>
          <w:rtl/>
        </w:rPr>
        <w:t>הוראות בדבר הגשת ההצעה</w:t>
      </w:r>
      <w:bookmarkEnd w:id="51"/>
    </w:p>
    <w:p w14:paraId="381FD84F" w14:textId="77777777" w:rsidR="00BD1FD2" w:rsidRDefault="00BD1FD2" w:rsidP="00BD1FD2">
      <w:pPr>
        <w:pStyle w:val="-1"/>
        <w:numPr>
          <w:ilvl w:val="0"/>
          <w:numId w:val="0"/>
        </w:numPr>
        <w:ind w:left="360" w:hanging="360"/>
        <w:outlineLvl w:val="1"/>
        <w:rPr>
          <w:rFonts w:ascii="David" w:hAnsi="David"/>
          <w:rtl/>
        </w:rPr>
      </w:pPr>
    </w:p>
    <w:p w14:paraId="38BA0E64" w14:textId="77777777" w:rsidR="003A7757" w:rsidRPr="00225032" w:rsidRDefault="003A7757" w:rsidP="0004723A">
      <w:pPr>
        <w:pStyle w:val="-2"/>
        <w:numPr>
          <w:ilvl w:val="1"/>
          <w:numId w:val="132"/>
        </w:numPr>
        <w:outlineLvl w:val="2"/>
        <w:rPr>
          <w:rFonts w:ascii="David" w:hAnsi="David"/>
        </w:rPr>
      </w:pPr>
      <w:bookmarkStart w:id="53" w:name="H3_מסמך_ההצעה"/>
      <w:bookmarkEnd w:id="52"/>
      <w:r w:rsidRPr="00225032">
        <w:rPr>
          <w:rFonts w:ascii="David" w:hAnsi="David"/>
          <w:rtl/>
        </w:rPr>
        <w:t>מסמך ההצעה</w:t>
      </w:r>
    </w:p>
    <w:bookmarkEnd w:id="53"/>
    <w:p w14:paraId="54C6D4F0" w14:textId="77777777" w:rsidR="003A7757" w:rsidRPr="00BD1FD2" w:rsidRDefault="003A7757" w:rsidP="00BD1FD2">
      <w:pPr>
        <w:pStyle w:val="-3"/>
        <w:numPr>
          <w:ilvl w:val="2"/>
          <w:numId w:val="132"/>
        </w:numPr>
        <w:jc w:val="both"/>
        <w:outlineLvl w:val="3"/>
        <w:rPr>
          <w:rFonts w:ascii="David" w:hAnsi="David"/>
          <w:b w:val="0"/>
          <w:bCs w:val="0"/>
        </w:rPr>
      </w:pPr>
      <w:r w:rsidRPr="00BD1FD2">
        <w:rPr>
          <w:rFonts w:ascii="David" w:hAnsi="David"/>
          <w:b w:val="0"/>
          <w:bCs w:val="0"/>
          <w:rtl/>
        </w:rPr>
        <w:t xml:space="preserve">על המציע למלא את הנספחים המצורפים למכרז זה. יש למלא את כל פרטי הנספחים ללא יוצא מן הכלל, בצירוף כל המסמכים הנדרשים על-פי סעיף </w:t>
      </w:r>
      <w:r w:rsidR="009737B4">
        <w:rPr>
          <w:rFonts w:ascii="David" w:hAnsi="David" w:hint="cs"/>
          <w:b w:val="0"/>
          <w:bCs w:val="0"/>
          <w:rtl/>
        </w:rPr>
        <w:t>8.3</w:t>
      </w:r>
      <w:r w:rsidRPr="00BD1FD2">
        <w:rPr>
          <w:rFonts w:ascii="David" w:hAnsi="David"/>
          <w:b w:val="0"/>
          <w:bCs w:val="0"/>
          <w:rtl/>
        </w:rPr>
        <w:t xml:space="preserve"> להלן, כשהם מלאים וחתומים כנדרש על ידי המציע ובמידת הצורך גם על ידי מורשה החתימה מטעמו. המשרד רשאי שלא להתייחס להצעות חלקיות ו/או להצעות שלא הוגשו בצירוף כל הנספחים המצורפים.</w:t>
      </w:r>
    </w:p>
    <w:p w14:paraId="6AE3E762" w14:textId="77777777" w:rsidR="003A7757" w:rsidRPr="00BD1FD2" w:rsidRDefault="003A7757" w:rsidP="00BD1FD2">
      <w:pPr>
        <w:pStyle w:val="-3"/>
        <w:numPr>
          <w:ilvl w:val="2"/>
          <w:numId w:val="132"/>
        </w:numPr>
        <w:jc w:val="both"/>
        <w:outlineLvl w:val="3"/>
        <w:rPr>
          <w:rFonts w:ascii="David" w:hAnsi="David"/>
          <w:b w:val="0"/>
          <w:bCs w:val="0"/>
        </w:rPr>
      </w:pPr>
      <w:r w:rsidRPr="00BD1FD2">
        <w:rPr>
          <w:rFonts w:ascii="David" w:hAnsi="David"/>
          <w:b w:val="0"/>
          <w:bCs w:val="0"/>
          <w:rtl/>
        </w:rPr>
        <w:t xml:space="preserve">כל שינוי או תוספת שייעשו על ידי המציע במסמכי המכרז, או כל הסתייגות לגביהם, בין אם על ידי תוספת בגוף המסמכים ובין במכתב לוואי או בכל דרך </w:t>
      </w:r>
      <w:r w:rsidRPr="00BD1FD2">
        <w:rPr>
          <w:rFonts w:ascii="David" w:hAnsi="David"/>
          <w:b w:val="0"/>
          <w:bCs w:val="0"/>
          <w:rtl/>
        </w:rPr>
        <w:lastRenderedPageBreak/>
        <w:t>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14:paraId="44307F88" w14:textId="77777777" w:rsidR="003A7757" w:rsidRPr="00BD1FD2" w:rsidRDefault="003A7757" w:rsidP="00BD1FD2">
      <w:pPr>
        <w:pStyle w:val="-3"/>
        <w:numPr>
          <w:ilvl w:val="2"/>
          <w:numId w:val="132"/>
        </w:numPr>
        <w:jc w:val="both"/>
        <w:outlineLvl w:val="3"/>
        <w:rPr>
          <w:rFonts w:ascii="David" w:hAnsi="David"/>
          <w:b w:val="0"/>
          <w:bCs w:val="0"/>
        </w:rPr>
      </w:pPr>
      <w:r w:rsidRPr="00BD1FD2">
        <w:rPr>
          <w:rFonts w:ascii="David" w:hAnsi="David"/>
          <w:b w:val="0"/>
          <w:bCs w:val="0"/>
          <w:rtl/>
        </w:rPr>
        <w:t>הגשת ההצעה חתומה מהווה ראיה חלוטה לכך שהמציע קרא את כל האמור במסמכי המכרז וההסכם המצורף לו על נספחיו לרבות מסמך השאלות</w:t>
      </w:r>
      <w:r w:rsidR="00BC6DF7" w:rsidRPr="00BD1FD2">
        <w:rPr>
          <w:rFonts w:ascii="David" w:hAnsi="David"/>
          <w:b w:val="0"/>
          <w:bCs w:val="0"/>
          <w:rtl/>
        </w:rPr>
        <w:t>,</w:t>
      </w:r>
      <w:r w:rsidRPr="00BD1FD2">
        <w:rPr>
          <w:rFonts w:ascii="David" w:hAnsi="David"/>
          <w:b w:val="0"/>
          <w:bCs w:val="0"/>
          <w:rtl/>
        </w:rPr>
        <w:t xml:space="preserve"> </w:t>
      </w:r>
      <w:r w:rsidR="00BC6DF7" w:rsidRPr="00BD1FD2">
        <w:rPr>
          <w:rFonts w:ascii="David" w:hAnsi="David"/>
          <w:b w:val="0"/>
          <w:bCs w:val="0"/>
          <w:rtl/>
        </w:rPr>
        <w:t>ה</w:t>
      </w:r>
      <w:r w:rsidRPr="00BD1FD2">
        <w:rPr>
          <w:rFonts w:ascii="David" w:hAnsi="David"/>
          <w:b w:val="0"/>
          <w:bCs w:val="0"/>
          <w:rtl/>
        </w:rPr>
        <w:t>תשובות</w:t>
      </w:r>
      <w:r w:rsidR="00BC6DF7" w:rsidRPr="00BD1FD2">
        <w:rPr>
          <w:rFonts w:ascii="David" w:hAnsi="David"/>
          <w:b w:val="0"/>
          <w:bCs w:val="0"/>
          <w:rtl/>
        </w:rPr>
        <w:t xml:space="preserve"> וההבהרות</w:t>
      </w:r>
      <w:r w:rsidR="005851F8" w:rsidRPr="00BD1FD2">
        <w:rPr>
          <w:rFonts w:ascii="David" w:hAnsi="David"/>
          <w:b w:val="0"/>
          <w:bCs w:val="0"/>
          <w:rtl/>
        </w:rPr>
        <w:t>,</w:t>
      </w:r>
      <w:r w:rsidR="00BC6DF7" w:rsidRPr="00BD1FD2">
        <w:rPr>
          <w:rFonts w:ascii="David" w:hAnsi="David"/>
          <w:b w:val="0"/>
          <w:bCs w:val="0"/>
          <w:rtl/>
        </w:rPr>
        <w:t xml:space="preserve"> </w:t>
      </w:r>
      <w:r w:rsidR="005851F8" w:rsidRPr="00BD1FD2">
        <w:rPr>
          <w:rFonts w:ascii="David" w:hAnsi="David"/>
          <w:b w:val="0"/>
          <w:bCs w:val="0"/>
          <w:rtl/>
        </w:rPr>
        <w:t>אם יהיו,</w:t>
      </w:r>
      <w:r w:rsidRPr="00BD1FD2">
        <w:rPr>
          <w:rFonts w:ascii="David" w:hAnsi="David"/>
          <w:b w:val="0"/>
          <w:bCs w:val="0"/>
          <w:rtl/>
        </w:rPr>
        <w:t xml:space="preserve">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14:paraId="139951A9" w14:textId="77777777" w:rsidR="003A7757" w:rsidRPr="00225032" w:rsidRDefault="003A7757" w:rsidP="0004723A">
      <w:pPr>
        <w:pStyle w:val="-2"/>
        <w:numPr>
          <w:ilvl w:val="1"/>
          <w:numId w:val="132"/>
        </w:numPr>
        <w:outlineLvl w:val="2"/>
        <w:rPr>
          <w:rFonts w:ascii="David" w:hAnsi="David"/>
        </w:rPr>
      </w:pPr>
      <w:bookmarkStart w:id="54" w:name="H3_אופן_הגשת_ההצעה"/>
      <w:r w:rsidRPr="00225032">
        <w:rPr>
          <w:rFonts w:ascii="David" w:hAnsi="David"/>
          <w:rtl/>
        </w:rPr>
        <w:t>אופן הגשת ההצעה</w:t>
      </w:r>
    </w:p>
    <w:p w14:paraId="7BDE7E48" w14:textId="77777777" w:rsidR="00787D91" w:rsidRPr="00225032" w:rsidRDefault="00787D91" w:rsidP="0004723A">
      <w:pPr>
        <w:pStyle w:val="-3"/>
        <w:numPr>
          <w:ilvl w:val="2"/>
          <w:numId w:val="132"/>
        </w:numPr>
        <w:jc w:val="both"/>
        <w:outlineLvl w:val="3"/>
        <w:rPr>
          <w:rFonts w:ascii="David" w:hAnsi="David"/>
          <w:b w:val="0"/>
          <w:bCs w:val="0"/>
        </w:rPr>
      </w:pPr>
      <w:bookmarkStart w:id="55" w:name="H4_על_המציע_להגיש_הצעתו_בשלוש_מעטפות_כמפ"/>
      <w:bookmarkEnd w:id="54"/>
      <w:r w:rsidRPr="00225032">
        <w:rPr>
          <w:rFonts w:ascii="David" w:hAnsi="David"/>
          <w:b w:val="0"/>
          <w:bCs w:val="0"/>
          <w:rtl/>
        </w:rPr>
        <w:t xml:space="preserve">הגשת ההצעות למכרז תבוצע באופן מקוון, באמצעות מערכת יהלום. קישור למערכת לצורך הגשת הצעות במכרז, יפורסם בדף המכרז. </w:t>
      </w:r>
    </w:p>
    <w:p w14:paraId="219F91B6" w14:textId="77777777" w:rsidR="00787D91" w:rsidRPr="00225032" w:rsidRDefault="00787D91" w:rsidP="0004723A">
      <w:pPr>
        <w:pStyle w:val="-3"/>
        <w:numPr>
          <w:ilvl w:val="2"/>
          <w:numId w:val="132"/>
        </w:numPr>
        <w:jc w:val="both"/>
        <w:outlineLvl w:val="3"/>
        <w:rPr>
          <w:rFonts w:ascii="David" w:hAnsi="David"/>
          <w:b w:val="0"/>
          <w:bCs w:val="0"/>
          <w:rtl/>
        </w:rPr>
      </w:pPr>
      <w:r w:rsidRPr="00225032">
        <w:rPr>
          <w:rFonts w:ascii="David" w:hAnsi="David"/>
          <w:b w:val="0"/>
          <w:bCs w:val="0"/>
          <w:rtl/>
        </w:rPr>
        <w:t>הליך הגשת ההצעות במערכת כולל שני שלבים:</w:t>
      </w:r>
    </w:p>
    <w:p w14:paraId="01A5A8D8" w14:textId="77777777" w:rsidR="00787D91" w:rsidRPr="00225032" w:rsidRDefault="00787D91" w:rsidP="00A062E9">
      <w:pPr>
        <w:pStyle w:val="-3"/>
        <w:numPr>
          <w:ilvl w:val="3"/>
          <w:numId w:val="132"/>
        </w:numPr>
        <w:ind w:left="2494" w:hanging="851"/>
        <w:jc w:val="both"/>
        <w:outlineLvl w:val="3"/>
        <w:rPr>
          <w:rFonts w:ascii="David" w:hAnsi="David"/>
          <w:b w:val="0"/>
          <w:bCs w:val="0"/>
          <w:rtl/>
        </w:rPr>
      </w:pPr>
      <w:r w:rsidRPr="00225032">
        <w:rPr>
          <w:rFonts w:ascii="David" w:hAnsi="David"/>
          <w:b w:val="0"/>
          <w:bCs w:val="0"/>
          <w:rtl/>
        </w:rPr>
        <w:t xml:space="preserve">הזדהות של מגיש ההצעה באמצעות מערכת ההזדהות הלאומית. </w:t>
      </w:r>
    </w:p>
    <w:p w14:paraId="4B4B2303" w14:textId="77777777" w:rsidR="00787D91" w:rsidRPr="00225032" w:rsidRDefault="00787D91" w:rsidP="00A062E9">
      <w:pPr>
        <w:pStyle w:val="-3"/>
        <w:numPr>
          <w:ilvl w:val="3"/>
          <w:numId w:val="132"/>
        </w:numPr>
        <w:ind w:left="2494" w:hanging="851"/>
        <w:jc w:val="both"/>
        <w:outlineLvl w:val="3"/>
        <w:rPr>
          <w:rFonts w:ascii="David" w:hAnsi="David"/>
          <w:b w:val="0"/>
          <w:bCs w:val="0"/>
          <w:rtl/>
        </w:rPr>
      </w:pPr>
      <w:r w:rsidRPr="00225032">
        <w:rPr>
          <w:rFonts w:ascii="David" w:hAnsi="David"/>
          <w:b w:val="0"/>
          <w:bCs w:val="0"/>
          <w:rtl/>
        </w:rPr>
        <w:t xml:space="preserve">הגשת ההצעה בתיבת המכרזים במערכת יהלום. </w:t>
      </w:r>
    </w:p>
    <w:p w14:paraId="1C8AFAF1" w14:textId="77777777" w:rsidR="00787D91" w:rsidRPr="00225032" w:rsidRDefault="00787D91" w:rsidP="0004723A">
      <w:pPr>
        <w:pStyle w:val="-3"/>
        <w:numPr>
          <w:ilvl w:val="2"/>
          <w:numId w:val="132"/>
        </w:numPr>
        <w:jc w:val="both"/>
        <w:outlineLvl w:val="3"/>
        <w:rPr>
          <w:rFonts w:ascii="David" w:hAnsi="David"/>
          <w:b w:val="0"/>
          <w:bCs w:val="0"/>
          <w:rtl/>
        </w:rPr>
      </w:pPr>
      <w:r w:rsidRPr="00225032">
        <w:rPr>
          <w:rFonts w:ascii="David" w:hAnsi="David"/>
          <w:b w:val="0"/>
          <w:bCs w:val="0"/>
          <w:rtl/>
        </w:rPr>
        <w:t>פעולות במערכת ההזדהות</w:t>
      </w:r>
    </w:p>
    <w:p w14:paraId="1AC9AE1E" w14:textId="77777777" w:rsidR="00787D91" w:rsidRPr="00225032" w:rsidRDefault="00787D91" w:rsidP="00A062E9">
      <w:pPr>
        <w:pStyle w:val="-3"/>
        <w:numPr>
          <w:ilvl w:val="3"/>
          <w:numId w:val="132"/>
        </w:numPr>
        <w:ind w:left="2494" w:hanging="851"/>
        <w:jc w:val="both"/>
        <w:outlineLvl w:val="3"/>
        <w:rPr>
          <w:rFonts w:ascii="David" w:hAnsi="David"/>
          <w:b w:val="0"/>
          <w:bCs w:val="0"/>
          <w:rtl/>
        </w:rPr>
      </w:pPr>
      <w:r w:rsidRPr="00225032">
        <w:rPr>
          <w:rFonts w:ascii="David" w:hAnsi="David"/>
          <w:b w:val="0"/>
          <w:bCs w:val="0"/>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46298213" w14:textId="77777777" w:rsidR="00787D91" w:rsidRPr="00225032" w:rsidRDefault="00787D91" w:rsidP="00A062E9">
      <w:pPr>
        <w:pStyle w:val="-3"/>
        <w:numPr>
          <w:ilvl w:val="3"/>
          <w:numId w:val="132"/>
        </w:numPr>
        <w:ind w:left="2494" w:hanging="851"/>
        <w:jc w:val="both"/>
        <w:outlineLvl w:val="3"/>
        <w:rPr>
          <w:rFonts w:ascii="David" w:hAnsi="David"/>
          <w:b w:val="0"/>
          <w:bCs w:val="0"/>
          <w:rtl/>
        </w:rPr>
      </w:pPr>
      <w:r w:rsidRPr="00225032">
        <w:rPr>
          <w:rFonts w:ascii="David" w:hAnsi="David"/>
          <w:b w:val="0"/>
          <w:bCs w:val="0"/>
          <w:rtl/>
        </w:rPr>
        <w:t>מגיש הצעה, אשר רשום למערכת ההזדהות הלאומית, יידרש לאמת את זהותו לצורך מעבר לשלב הגשת ההצעה.</w:t>
      </w:r>
    </w:p>
    <w:p w14:paraId="416FF030" w14:textId="77777777" w:rsidR="00787D91" w:rsidRPr="00225032" w:rsidRDefault="00787D91" w:rsidP="00A062E9">
      <w:pPr>
        <w:pStyle w:val="-3"/>
        <w:numPr>
          <w:ilvl w:val="3"/>
          <w:numId w:val="132"/>
        </w:numPr>
        <w:ind w:left="2494" w:hanging="851"/>
        <w:jc w:val="both"/>
        <w:outlineLvl w:val="3"/>
        <w:rPr>
          <w:rFonts w:ascii="David" w:hAnsi="David"/>
          <w:b w:val="0"/>
          <w:bCs w:val="0"/>
          <w:rtl/>
        </w:rPr>
      </w:pPr>
      <w:r w:rsidRPr="00225032">
        <w:rPr>
          <w:rFonts w:ascii="David" w:hAnsi="David"/>
          <w:b w:val="0"/>
          <w:bCs w:val="0"/>
          <w:rtl/>
        </w:rPr>
        <w:t xml:space="preserve">בכל תקלה בהליך ההרשמה להזדהות הלאומית, או בתהליך ההזדהות, יש לפנות למוקד התמיכה של המערכת (טלפון - 1299, כתובת דואר אלקטרוני </w:t>
      </w:r>
      <w:r w:rsidRPr="00225032">
        <w:rPr>
          <w:rFonts w:ascii="David" w:hAnsi="David"/>
          <w:b w:val="0"/>
          <w:bCs w:val="0"/>
        </w:rPr>
        <w:t>moked@mail.gov.il</w:t>
      </w:r>
      <w:r w:rsidRPr="00225032">
        <w:rPr>
          <w:rFonts w:ascii="David" w:hAnsi="David"/>
          <w:b w:val="0"/>
          <w:bCs w:val="0"/>
          <w:rtl/>
        </w:rPr>
        <w:t xml:space="preserve">, טלפון נוסף 08-6863100) פרטים נוספים על אודות הליך ההרשמה מפורטים </w:t>
      </w:r>
      <w:hyperlink r:id="rId8" w:history="1">
        <w:r w:rsidRPr="00A062E9">
          <w:rPr>
            <w:rtl/>
          </w:rPr>
          <w:t>בקישור זה</w:t>
        </w:r>
      </w:hyperlink>
      <w:r w:rsidRPr="00225032">
        <w:rPr>
          <w:rFonts w:ascii="David" w:hAnsi="David"/>
          <w:b w:val="0"/>
          <w:bCs w:val="0"/>
          <w:rtl/>
        </w:rPr>
        <w:t xml:space="preserve">. </w:t>
      </w:r>
    </w:p>
    <w:p w14:paraId="7E5E40BE" w14:textId="77777777" w:rsidR="00787D91" w:rsidRPr="00225032" w:rsidRDefault="00787D91" w:rsidP="00A062E9">
      <w:pPr>
        <w:pStyle w:val="-3"/>
        <w:numPr>
          <w:ilvl w:val="3"/>
          <w:numId w:val="132"/>
        </w:numPr>
        <w:ind w:left="2494" w:hanging="851"/>
        <w:jc w:val="both"/>
        <w:outlineLvl w:val="3"/>
        <w:rPr>
          <w:rFonts w:ascii="David" w:hAnsi="David"/>
          <w:b w:val="0"/>
          <w:bCs w:val="0"/>
        </w:rPr>
      </w:pPr>
      <w:r w:rsidRPr="00225032">
        <w:rPr>
          <w:rFonts w:ascii="David" w:hAnsi="David"/>
          <w:b w:val="0"/>
          <w:bCs w:val="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0E6BB07" w14:textId="77777777" w:rsidR="00787D91" w:rsidRPr="00225032" w:rsidRDefault="00787D91" w:rsidP="00A062E9">
      <w:pPr>
        <w:pStyle w:val="-3"/>
        <w:numPr>
          <w:ilvl w:val="3"/>
          <w:numId w:val="132"/>
        </w:numPr>
        <w:ind w:left="2494" w:hanging="851"/>
        <w:jc w:val="both"/>
        <w:outlineLvl w:val="3"/>
        <w:rPr>
          <w:rFonts w:ascii="David" w:hAnsi="David"/>
          <w:b w:val="0"/>
          <w:bCs w:val="0"/>
          <w:rtl/>
        </w:rPr>
      </w:pPr>
      <w:r w:rsidRPr="00225032">
        <w:rPr>
          <w:rFonts w:ascii="David" w:hAnsi="David"/>
          <w:b w:val="0"/>
          <w:bCs w:val="0"/>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EA1B4B7" w14:textId="77777777" w:rsidR="00787D91" w:rsidRPr="00225032" w:rsidRDefault="00787D91" w:rsidP="00A062E9">
      <w:pPr>
        <w:pStyle w:val="-3"/>
        <w:numPr>
          <w:ilvl w:val="3"/>
          <w:numId w:val="132"/>
        </w:numPr>
        <w:ind w:left="2494" w:hanging="851"/>
        <w:jc w:val="both"/>
        <w:outlineLvl w:val="3"/>
        <w:rPr>
          <w:rFonts w:ascii="David" w:hAnsi="David"/>
          <w:b w:val="0"/>
          <w:bCs w:val="0"/>
          <w:rtl/>
        </w:rPr>
      </w:pPr>
      <w:r w:rsidRPr="00225032">
        <w:rPr>
          <w:rFonts w:ascii="David" w:hAnsi="David"/>
          <w:b w:val="0"/>
          <w:bCs w:val="0"/>
          <w:rtl/>
        </w:rPr>
        <w:t>מציע יוכל לעדכן את הצעתו כל עוד לא חלף המועד האחרון להגשת הצעה.</w:t>
      </w:r>
    </w:p>
    <w:p w14:paraId="0C9E9AAA" w14:textId="77777777" w:rsidR="00787D91" w:rsidRPr="00225032" w:rsidRDefault="00787D91" w:rsidP="00A062E9">
      <w:pPr>
        <w:pStyle w:val="-3"/>
        <w:numPr>
          <w:ilvl w:val="3"/>
          <w:numId w:val="132"/>
        </w:numPr>
        <w:ind w:left="2494" w:hanging="851"/>
        <w:jc w:val="both"/>
        <w:outlineLvl w:val="3"/>
        <w:rPr>
          <w:rFonts w:ascii="David" w:hAnsi="David"/>
          <w:b w:val="0"/>
          <w:bCs w:val="0"/>
          <w:rtl/>
        </w:rPr>
      </w:pPr>
      <w:r w:rsidRPr="00225032">
        <w:rPr>
          <w:rFonts w:ascii="David" w:hAnsi="David"/>
          <w:b w:val="0"/>
          <w:bCs w:val="0"/>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3BA023FE" w14:textId="77777777" w:rsidR="00787D91" w:rsidRPr="00225032" w:rsidRDefault="00787D91" w:rsidP="00A062E9">
      <w:pPr>
        <w:pStyle w:val="-3"/>
        <w:numPr>
          <w:ilvl w:val="3"/>
          <w:numId w:val="132"/>
        </w:numPr>
        <w:ind w:left="2494" w:hanging="851"/>
        <w:jc w:val="both"/>
        <w:outlineLvl w:val="3"/>
        <w:rPr>
          <w:rFonts w:ascii="David" w:hAnsi="David"/>
          <w:b w:val="0"/>
          <w:bCs w:val="0"/>
          <w:rtl/>
        </w:rPr>
      </w:pPr>
      <w:r w:rsidRPr="00225032">
        <w:rPr>
          <w:rFonts w:ascii="David" w:hAnsi="David"/>
          <w:b w:val="0"/>
          <w:bCs w:val="0"/>
          <w:rtl/>
        </w:rPr>
        <w:t>לא ניתן יהיה להגיש הצעות במערכת לאחר המועד האחרון להגשת הצעות. הצעות שלא תמצאנה בתיבת המכרזים במועד האחרון להגשת הצעות לא תובאנה לדיון בפני ועדת המכרזים ותפסלנה על הסף.</w:t>
      </w:r>
    </w:p>
    <w:p w14:paraId="09919A43" w14:textId="77777777" w:rsidR="00787D91" w:rsidRPr="00225032" w:rsidRDefault="00787D91" w:rsidP="00A062E9">
      <w:pPr>
        <w:pStyle w:val="-3"/>
        <w:numPr>
          <w:ilvl w:val="3"/>
          <w:numId w:val="132"/>
        </w:numPr>
        <w:ind w:left="2494" w:hanging="851"/>
        <w:jc w:val="both"/>
        <w:outlineLvl w:val="3"/>
        <w:rPr>
          <w:rFonts w:ascii="David" w:hAnsi="David"/>
          <w:b w:val="0"/>
          <w:bCs w:val="0"/>
          <w:rtl/>
        </w:rPr>
      </w:pPr>
      <w:r w:rsidRPr="00225032">
        <w:rPr>
          <w:rFonts w:ascii="David" w:hAnsi="David"/>
          <w:b w:val="0"/>
          <w:bCs w:val="0"/>
          <w:rtl/>
        </w:rPr>
        <w:t xml:space="preserve">מציע במכרז נושא באחריות הבלעדית להגשת הצעה לפני המועד האחרון להגשת הצעות. </w:t>
      </w:r>
    </w:p>
    <w:p w14:paraId="31D7A301" w14:textId="77777777" w:rsidR="00787D91" w:rsidRPr="00225032" w:rsidRDefault="00787D91" w:rsidP="00A062E9">
      <w:pPr>
        <w:pStyle w:val="-3"/>
        <w:numPr>
          <w:ilvl w:val="3"/>
          <w:numId w:val="132"/>
        </w:numPr>
        <w:ind w:left="2494" w:hanging="851"/>
        <w:jc w:val="both"/>
        <w:outlineLvl w:val="3"/>
        <w:rPr>
          <w:rFonts w:ascii="David" w:hAnsi="David"/>
          <w:b w:val="0"/>
          <w:bCs w:val="0"/>
          <w:rtl/>
        </w:rPr>
      </w:pPr>
      <w:r w:rsidRPr="00225032">
        <w:rPr>
          <w:rFonts w:ascii="David" w:hAnsi="David"/>
          <w:b w:val="0"/>
          <w:bCs w:val="0"/>
          <w:rtl/>
        </w:rPr>
        <w:t xml:space="preserve">על המציע לקחת בחשבון כי בסמוך למועד האחרון להגשת הצעות ייתכן עומס על מערכת ההגשה או תקלות טכניות אחרות, אשר ימנעו </w:t>
      </w:r>
      <w:r w:rsidRPr="00225032">
        <w:rPr>
          <w:rFonts w:ascii="David" w:hAnsi="David"/>
          <w:b w:val="0"/>
          <w:bCs w:val="0"/>
          <w:rtl/>
        </w:rPr>
        <w:lastRenderedPageBreak/>
        <w:t xml:space="preserve">מהמציע להגיש את הצעתו. על המציע להיערך לתרחיש כאמור ולהגיש את הצעתו מבעוד מועד. </w:t>
      </w:r>
    </w:p>
    <w:p w14:paraId="38952CB7" w14:textId="77777777" w:rsidR="00787D91" w:rsidRPr="00225032" w:rsidRDefault="00787D91" w:rsidP="00A062E9">
      <w:pPr>
        <w:pStyle w:val="-3"/>
        <w:numPr>
          <w:ilvl w:val="3"/>
          <w:numId w:val="132"/>
        </w:numPr>
        <w:ind w:left="2494" w:hanging="851"/>
        <w:jc w:val="both"/>
        <w:outlineLvl w:val="3"/>
        <w:rPr>
          <w:rFonts w:ascii="David" w:hAnsi="David"/>
          <w:b w:val="0"/>
          <w:bCs w:val="0"/>
        </w:rPr>
      </w:pPr>
      <w:r w:rsidRPr="00225032">
        <w:rPr>
          <w:rFonts w:ascii="David" w:hAnsi="David"/>
          <w:b w:val="0"/>
          <w:bCs w:val="0"/>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DE129AB" w14:textId="77777777" w:rsidR="00787D91" w:rsidRDefault="00787D91" w:rsidP="00A062E9">
      <w:pPr>
        <w:pStyle w:val="-3"/>
        <w:numPr>
          <w:ilvl w:val="3"/>
          <w:numId w:val="132"/>
        </w:numPr>
        <w:ind w:left="2494" w:hanging="851"/>
        <w:jc w:val="both"/>
        <w:outlineLvl w:val="3"/>
        <w:rPr>
          <w:rFonts w:ascii="David" w:hAnsi="David"/>
          <w:b w:val="0"/>
          <w:bCs w:val="0"/>
        </w:rPr>
      </w:pPr>
      <w:r w:rsidRPr="00225032">
        <w:rPr>
          <w:rFonts w:ascii="David" w:hAnsi="David"/>
          <w:b w:val="0"/>
          <w:bCs w:val="0"/>
          <w:rtl/>
        </w:rPr>
        <w:t xml:space="preserve">מציע המבקש להשחיר פרטים בהצעתו, כאמור בסעיף 14 להלן, יגיש עותק נוסף מושחר. </w:t>
      </w:r>
    </w:p>
    <w:p w14:paraId="52086002" w14:textId="77777777" w:rsidR="007F206C" w:rsidRPr="00225032" w:rsidRDefault="007F206C" w:rsidP="00A062E9">
      <w:pPr>
        <w:pStyle w:val="-3"/>
        <w:numPr>
          <w:ilvl w:val="3"/>
          <w:numId w:val="132"/>
        </w:numPr>
        <w:ind w:left="2494" w:hanging="851"/>
        <w:jc w:val="both"/>
        <w:outlineLvl w:val="3"/>
        <w:rPr>
          <w:rFonts w:ascii="David" w:hAnsi="David"/>
          <w:b w:val="0"/>
          <w:bCs w:val="0"/>
          <w:rtl/>
        </w:rPr>
      </w:pPr>
      <w:r>
        <w:rPr>
          <w:rFonts w:ascii="David" w:hAnsi="David" w:hint="cs"/>
          <w:rtl/>
        </w:rPr>
        <w:t xml:space="preserve">יש להגיש את הצעת המחיר בנפרד, בהתאם להוראות במערכת יהלום. </w:t>
      </w:r>
    </w:p>
    <w:p w14:paraId="2658133B" w14:textId="77777777" w:rsidR="00787D91" w:rsidRPr="00225032" w:rsidRDefault="00787D91" w:rsidP="0004723A">
      <w:pPr>
        <w:pStyle w:val="-3"/>
        <w:numPr>
          <w:ilvl w:val="2"/>
          <w:numId w:val="132"/>
        </w:numPr>
        <w:jc w:val="both"/>
        <w:outlineLvl w:val="3"/>
        <w:rPr>
          <w:rFonts w:ascii="David" w:hAnsi="David"/>
          <w:b w:val="0"/>
          <w:bCs w:val="0"/>
          <w:rtl/>
        </w:rPr>
      </w:pPr>
      <w:r w:rsidRPr="00225032">
        <w:rPr>
          <w:rFonts w:ascii="David" w:hAnsi="David"/>
          <w:b w:val="0"/>
          <w:bCs w:val="0"/>
          <w:rtl/>
        </w:rPr>
        <w:t xml:space="preserve"> לפרטים נוספים, אנא ראו בהוראת תכ"ם 7.3.1 "מסמכי המכרז" ובנספח ו' להוראה. </w:t>
      </w:r>
    </w:p>
    <w:bookmarkEnd w:id="55"/>
    <w:p w14:paraId="1BE6847E" w14:textId="77777777" w:rsidR="003A7757" w:rsidRPr="00225032" w:rsidRDefault="00787D91" w:rsidP="0004723A">
      <w:pPr>
        <w:pStyle w:val="a9"/>
        <w:numPr>
          <w:ilvl w:val="1"/>
          <w:numId w:val="132"/>
        </w:numPr>
        <w:jc w:val="both"/>
        <w:outlineLvl w:val="2"/>
        <w:rPr>
          <w:rFonts w:ascii="David" w:hAnsi="David"/>
        </w:rPr>
      </w:pPr>
      <w:r w:rsidRPr="00225032">
        <w:rPr>
          <w:rFonts w:ascii="David" w:hAnsi="David"/>
          <w:sz w:val="24"/>
          <w:rtl/>
        </w:rPr>
        <w:t xml:space="preserve"> </w:t>
      </w:r>
      <w:bookmarkStart w:id="56" w:name="H3_התחייבויות_אישורים_ומסמכים_שיש_לצרף_ל"/>
      <w:r w:rsidR="003A7757" w:rsidRPr="00225032">
        <w:rPr>
          <w:rFonts w:ascii="David" w:hAnsi="David"/>
          <w:b/>
          <w:bCs/>
          <w:rtl/>
        </w:rPr>
        <w:t>התחייבויות, אישורים ומסמכים שיש לצרף להצעה כחלק בלתי נפרד הימנה</w:t>
      </w:r>
    </w:p>
    <w:p w14:paraId="7575A93E" w14:textId="77777777" w:rsidR="003A7757" w:rsidRPr="00225032" w:rsidRDefault="003A7757" w:rsidP="0004723A">
      <w:pPr>
        <w:pStyle w:val="-3"/>
        <w:numPr>
          <w:ilvl w:val="2"/>
          <w:numId w:val="132"/>
        </w:numPr>
        <w:ind w:left="1360" w:hanging="640"/>
        <w:outlineLvl w:val="3"/>
        <w:rPr>
          <w:rFonts w:ascii="David" w:hAnsi="David"/>
        </w:rPr>
      </w:pPr>
      <w:bookmarkStart w:id="57" w:name="H4_מסמכים_לצורך_הוכחת_העמידה_בתנאי_הסף__"/>
      <w:bookmarkEnd w:id="56"/>
      <w:r w:rsidRPr="00225032">
        <w:rPr>
          <w:rFonts w:ascii="David" w:hAnsi="David"/>
          <w:rtl/>
        </w:rPr>
        <w:t>מסמכים ל</w:t>
      </w:r>
      <w:r w:rsidR="004B721A" w:rsidRPr="00225032">
        <w:rPr>
          <w:rFonts w:ascii="David" w:hAnsi="David"/>
          <w:rtl/>
        </w:rPr>
        <w:t xml:space="preserve">צורך </w:t>
      </w:r>
      <w:r w:rsidRPr="00225032">
        <w:rPr>
          <w:rFonts w:ascii="David" w:hAnsi="David"/>
          <w:rtl/>
        </w:rPr>
        <w:t xml:space="preserve">הוכחת העמידה בתנאי הסף </w:t>
      </w:r>
    </w:p>
    <w:bookmarkEnd w:id="57"/>
    <w:p w14:paraId="3DEA96B3" w14:textId="77777777" w:rsidR="003A7757" w:rsidRPr="00225032" w:rsidRDefault="003A7757" w:rsidP="0004723A">
      <w:pPr>
        <w:pStyle w:val="a9"/>
        <w:ind w:left="1224"/>
        <w:rPr>
          <w:rFonts w:ascii="David" w:hAnsi="David"/>
          <w:sz w:val="24"/>
          <w:rtl/>
        </w:rPr>
      </w:pPr>
      <w:r w:rsidRPr="00225032">
        <w:rPr>
          <w:rFonts w:ascii="David" w:hAnsi="David"/>
          <w:sz w:val="24"/>
          <w:rtl/>
        </w:rPr>
        <w:t xml:space="preserve">לשם הוכחת עמידתו של המציע בתנאי הסף </w:t>
      </w:r>
      <w:r w:rsidRPr="0019188E">
        <w:rPr>
          <w:rFonts w:ascii="David" w:hAnsi="David"/>
          <w:sz w:val="24"/>
          <w:rtl/>
        </w:rPr>
        <w:t xml:space="preserve">כאמור בסעיף </w:t>
      </w:r>
      <w:r w:rsidR="004B721A" w:rsidRPr="0019188E">
        <w:rPr>
          <w:rFonts w:ascii="David" w:hAnsi="David"/>
          <w:sz w:val="24"/>
          <w:rtl/>
        </w:rPr>
        <w:t>5</w:t>
      </w:r>
      <w:r w:rsidRPr="0019188E">
        <w:rPr>
          <w:rFonts w:ascii="David" w:hAnsi="David"/>
          <w:sz w:val="24"/>
          <w:rtl/>
        </w:rPr>
        <w:t xml:space="preserve"> לעיל, על</w:t>
      </w:r>
      <w:r w:rsidRPr="00225032">
        <w:rPr>
          <w:rFonts w:ascii="David" w:hAnsi="David"/>
          <w:sz w:val="24"/>
          <w:rtl/>
        </w:rPr>
        <w:t xml:space="preserve"> המציע לצרף להצעתו את המסמכים הבאים: </w:t>
      </w:r>
    </w:p>
    <w:p w14:paraId="6BA42F82" w14:textId="77777777" w:rsidR="003A7757" w:rsidRPr="00225032" w:rsidRDefault="003A7757" w:rsidP="0004723A">
      <w:pPr>
        <w:pStyle w:val="a9"/>
        <w:numPr>
          <w:ilvl w:val="3"/>
          <w:numId w:val="132"/>
        </w:numPr>
        <w:jc w:val="both"/>
        <w:rPr>
          <w:rFonts w:ascii="David" w:hAnsi="David"/>
          <w:sz w:val="24"/>
        </w:rPr>
      </w:pPr>
      <w:r w:rsidRPr="00225032">
        <w:rPr>
          <w:rFonts w:ascii="David" w:hAnsi="David"/>
          <w:b/>
          <w:bCs/>
          <w:sz w:val="24"/>
          <w:rtl/>
        </w:rPr>
        <w:t>אם המציע הינו תאגיד מסוג חברה</w:t>
      </w:r>
      <w:r w:rsidRPr="00225032">
        <w:rPr>
          <w:rFonts w:ascii="David" w:hAnsi="David"/>
          <w:sz w:val="24"/>
          <w:rtl/>
        </w:rPr>
        <w:t>, 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225032">
        <w:rPr>
          <w:rFonts w:ascii="David" w:hAnsi="David"/>
          <w:sz w:val="24"/>
          <w:rtl/>
        </w:rPr>
        <w:tab/>
        <w:t xml:space="preserve"> </w:t>
      </w:r>
      <w:hyperlink r:id="rId9" w:tooltip="נסח חברה עדכני ניתן להפקה דרך אתר האינטרנט של רשות התאגידים שכתובתו:  http://www.justice.gov.il/mojheb/rasuthataagidim." w:history="1">
        <w:r w:rsidR="00CF6F8D" w:rsidRPr="00225032">
          <w:rPr>
            <w:rStyle w:val="Hyperlink"/>
            <w:rFonts w:ascii="David" w:hAnsi="David"/>
            <w:sz w:val="24"/>
          </w:rPr>
          <w:t>http://www.justice.gov.il/mojheb/rasuthataagidim</w:t>
        </w:r>
      </w:hyperlink>
      <w:r w:rsidRPr="00225032">
        <w:rPr>
          <w:rFonts w:ascii="David" w:hAnsi="David"/>
          <w:sz w:val="24"/>
          <w:rtl/>
        </w:rPr>
        <w:t xml:space="preserve">. </w:t>
      </w:r>
      <w:r w:rsidRPr="00225032">
        <w:rPr>
          <w:rFonts w:ascii="David" w:hAnsi="David"/>
          <w:sz w:val="24"/>
          <w:rtl/>
        </w:rPr>
        <w:br/>
        <w:t>על המציע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r w:rsidRPr="00225032">
        <w:rPr>
          <w:rFonts w:ascii="David" w:hAnsi="David"/>
          <w:sz w:val="24"/>
          <w:rtl/>
        </w:rPr>
        <w:tab/>
      </w:r>
      <w:r w:rsidRPr="00225032">
        <w:rPr>
          <w:rFonts w:ascii="David" w:hAnsi="David"/>
          <w:sz w:val="24"/>
          <w:rtl/>
        </w:rPr>
        <w:br/>
      </w:r>
      <w:r w:rsidRPr="00225032">
        <w:rPr>
          <w:rFonts w:ascii="David" w:hAnsi="David"/>
          <w:b/>
          <w:bCs/>
          <w:sz w:val="24"/>
          <w:rtl/>
        </w:rPr>
        <w:t>אם המציע הינו תאגיד מסוג שותפות</w:t>
      </w:r>
      <w:r w:rsidRPr="00225032">
        <w:rPr>
          <w:rFonts w:ascii="David" w:hAnsi="David"/>
          <w:sz w:val="24"/>
          <w:rtl/>
        </w:rPr>
        <w:t xml:space="preserve">,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0" w:tooltip="http://www.justice.gov.il/mojheb/rasuthataagidim" w:history="1">
        <w:r w:rsidR="00760BDF" w:rsidRPr="00225032">
          <w:rPr>
            <w:rStyle w:val="Hyperlink"/>
            <w:rFonts w:ascii="David" w:hAnsi="David"/>
            <w:sz w:val="24"/>
          </w:rPr>
          <w:t>http://www.justice.gov.il/mojheb/rasuthataagidim</w:t>
        </w:r>
      </w:hyperlink>
      <w:r w:rsidRPr="00225032">
        <w:rPr>
          <w:rFonts w:ascii="David" w:hAnsi="David"/>
          <w:sz w:val="24"/>
          <w:rtl/>
        </w:rPr>
        <w:t xml:space="preserve"> </w:t>
      </w:r>
    </w:p>
    <w:p w14:paraId="14BF904E" w14:textId="77777777" w:rsidR="003A7757" w:rsidRPr="00225032" w:rsidRDefault="003A7757" w:rsidP="0004723A">
      <w:pPr>
        <w:pStyle w:val="a9"/>
        <w:ind w:left="1224"/>
        <w:rPr>
          <w:rFonts w:ascii="David" w:hAnsi="David"/>
          <w:sz w:val="24"/>
          <w:rtl/>
        </w:rPr>
      </w:pPr>
    </w:p>
    <w:p w14:paraId="140FC067" w14:textId="77777777" w:rsidR="00256819" w:rsidRPr="00225032" w:rsidRDefault="00256819" w:rsidP="003C570D">
      <w:pPr>
        <w:pStyle w:val="a9"/>
        <w:numPr>
          <w:ilvl w:val="3"/>
          <w:numId w:val="132"/>
        </w:numPr>
        <w:jc w:val="both"/>
        <w:rPr>
          <w:rFonts w:ascii="David" w:hAnsi="David"/>
          <w:sz w:val="24"/>
        </w:rPr>
      </w:pPr>
      <w:bookmarkStart w:id="58" w:name="H4_אישור_עוסק_מורשה_עוסק_פטור__"/>
      <w:bookmarkStart w:id="59" w:name="H5_אישור_עוסק_מורשה_עוסק_פטור__"/>
      <w:r w:rsidRPr="00225032">
        <w:rPr>
          <w:rFonts w:ascii="David" w:hAnsi="David"/>
          <w:b/>
          <w:bCs/>
          <w:rtl/>
        </w:rPr>
        <w:t xml:space="preserve">אישור </w:t>
      </w:r>
      <w:r w:rsidRPr="003C570D">
        <w:rPr>
          <w:rFonts w:ascii="David" w:hAnsi="David"/>
          <w:b/>
          <w:bCs/>
          <w:sz w:val="24"/>
          <w:rtl/>
        </w:rPr>
        <w:t>עוסק</w:t>
      </w:r>
      <w:r w:rsidRPr="00225032">
        <w:rPr>
          <w:rFonts w:ascii="David" w:hAnsi="David"/>
          <w:b/>
          <w:bCs/>
          <w:rtl/>
        </w:rPr>
        <w:t xml:space="preserve"> מורשה:  </w:t>
      </w:r>
    </w:p>
    <w:bookmarkEnd w:id="58"/>
    <w:bookmarkEnd w:id="59"/>
    <w:p w14:paraId="3B54EE82" w14:textId="77777777" w:rsidR="00256819" w:rsidRPr="00225032" w:rsidRDefault="00256819" w:rsidP="003C570D">
      <w:pPr>
        <w:pStyle w:val="a9"/>
        <w:ind w:left="1998"/>
        <w:jc w:val="both"/>
        <w:rPr>
          <w:rStyle w:val="af"/>
          <w:rFonts w:ascii="David" w:hAnsi="David"/>
          <w:rtl/>
        </w:rPr>
      </w:pPr>
      <w:r w:rsidRPr="00225032">
        <w:rPr>
          <w:rFonts w:ascii="David" w:hAnsi="David"/>
          <w:b/>
          <w:bCs/>
          <w:sz w:val="24"/>
          <w:rtl/>
        </w:rPr>
        <w:t>מ</w:t>
      </w:r>
      <w:r w:rsidR="003A7757" w:rsidRPr="00225032">
        <w:rPr>
          <w:rFonts w:ascii="David" w:hAnsi="David"/>
          <w:b/>
          <w:bCs/>
          <w:sz w:val="24"/>
          <w:rtl/>
        </w:rPr>
        <w:t>ציע</w:t>
      </w:r>
      <w:r w:rsidR="003A7757" w:rsidRPr="00225032">
        <w:rPr>
          <w:rFonts w:ascii="David" w:hAnsi="David"/>
          <w:b/>
          <w:bCs/>
          <w:rtl/>
        </w:rPr>
        <w:t xml:space="preserve"> שהוא עוסק מורשה</w:t>
      </w:r>
      <w:r w:rsidR="003A7757" w:rsidRPr="00225032">
        <w:rPr>
          <w:rFonts w:ascii="David" w:hAnsi="David"/>
          <w:sz w:val="24"/>
          <w:rtl/>
        </w:rPr>
        <w:t xml:space="preserve"> – יצרף להצעתו תעודת עוסק מורשה.</w:t>
      </w:r>
      <w:r w:rsidR="003A7757" w:rsidRPr="00225032">
        <w:rPr>
          <w:rFonts w:ascii="David" w:hAnsi="David"/>
          <w:sz w:val="24"/>
          <w:rtl/>
        </w:rPr>
        <w:tab/>
      </w:r>
      <w:r w:rsidR="003A7757" w:rsidRPr="00225032">
        <w:rPr>
          <w:rFonts w:ascii="David" w:hAnsi="David"/>
          <w:sz w:val="24"/>
          <w:rtl/>
        </w:rPr>
        <w:br/>
      </w:r>
    </w:p>
    <w:p w14:paraId="444EC8D1" w14:textId="77777777" w:rsidR="007E3C85" w:rsidRPr="00225032" w:rsidRDefault="003A7757" w:rsidP="003C570D">
      <w:pPr>
        <w:pStyle w:val="a9"/>
        <w:numPr>
          <w:ilvl w:val="3"/>
          <w:numId w:val="132"/>
        </w:numPr>
        <w:jc w:val="both"/>
        <w:rPr>
          <w:rFonts w:ascii="David" w:hAnsi="David"/>
          <w:sz w:val="24"/>
        </w:rPr>
      </w:pPr>
      <w:r w:rsidRPr="00225032">
        <w:rPr>
          <w:rStyle w:val="af"/>
          <w:rFonts w:ascii="David" w:hAnsi="David"/>
          <w:rtl/>
        </w:rPr>
        <w:t>מציע שהוא מלכ"ר המאוגד כעמותה או כחברה לתועלת הציבור</w:t>
      </w:r>
      <w:r w:rsidRPr="00225032">
        <w:rPr>
          <w:rFonts w:ascii="David" w:hAnsi="David"/>
          <w:sz w:val="24"/>
          <w:rtl/>
        </w:rPr>
        <w:t xml:space="preserve"> – </w:t>
      </w:r>
      <w:bookmarkStart w:id="60" w:name="_Hlk172021222"/>
      <w:bookmarkStart w:id="61" w:name="_Hlk171492230"/>
      <w:r w:rsidRPr="00225032">
        <w:rPr>
          <w:rFonts w:ascii="David" w:hAnsi="David"/>
          <w:sz w:val="24"/>
          <w:rtl/>
        </w:rPr>
        <w:t xml:space="preserve">יצרף אישור ניהול תקין מרשם העמותות </w:t>
      </w:r>
      <w:r w:rsidR="00A83449" w:rsidRPr="00225032">
        <w:rPr>
          <w:rFonts w:ascii="David" w:hAnsi="David"/>
          <w:sz w:val="24"/>
          <w:rtl/>
        </w:rPr>
        <w:t>או רשם ההקדשות, בהתאמה</w:t>
      </w:r>
      <w:r w:rsidR="007E3C85" w:rsidRPr="00225032">
        <w:rPr>
          <w:rFonts w:ascii="David" w:hAnsi="David"/>
          <w:sz w:val="24"/>
          <w:rtl/>
        </w:rPr>
        <w:t xml:space="preserve">, </w:t>
      </w:r>
      <w:bookmarkStart w:id="62" w:name="_Hlk208381884"/>
      <w:r w:rsidR="007E3C85" w:rsidRPr="00225032">
        <w:rPr>
          <w:rFonts w:ascii="David" w:hAnsi="David"/>
          <w:sz w:val="24"/>
          <w:rtl/>
        </w:rPr>
        <w:t>זאת למעט החריגים הבאים בהם ניתן יהיה להסתפק ב"אישור הגשת מסמכ</w:t>
      </w:r>
      <w:r w:rsidR="002A5F96" w:rsidRPr="00225032">
        <w:rPr>
          <w:rFonts w:ascii="David" w:hAnsi="David"/>
          <w:sz w:val="24"/>
          <w:rtl/>
        </w:rPr>
        <w:t>י</w:t>
      </w:r>
      <w:r w:rsidR="007E3C85" w:rsidRPr="00225032">
        <w:rPr>
          <w:rFonts w:ascii="David" w:hAnsi="David"/>
          <w:sz w:val="24"/>
          <w:rtl/>
        </w:rPr>
        <w:t>ם" מאת הרשם הרלוונטי:</w:t>
      </w:r>
    </w:p>
    <w:p w14:paraId="1D7AE0BB" w14:textId="77777777" w:rsidR="007E3C85" w:rsidRPr="00225032" w:rsidRDefault="007E3C85" w:rsidP="003C570D">
      <w:pPr>
        <w:pStyle w:val="a9"/>
        <w:numPr>
          <w:ilvl w:val="4"/>
          <w:numId w:val="132"/>
        </w:numPr>
        <w:ind w:left="3061"/>
        <w:jc w:val="both"/>
        <w:rPr>
          <w:rStyle w:val="af"/>
          <w:rFonts w:ascii="David" w:hAnsi="David"/>
          <w:b w:val="0"/>
          <w:bCs w:val="0"/>
          <w:rtl/>
        </w:rPr>
      </w:pPr>
      <w:r w:rsidRPr="00225032">
        <w:rPr>
          <w:rStyle w:val="af"/>
          <w:rFonts w:ascii="David" w:hAnsi="David"/>
          <w:b w:val="0"/>
          <w:bCs w:val="0"/>
          <w:rtl/>
        </w:rPr>
        <w:t>התקשרות עם עמותה, חל"צ או הקדש, אשר טרם חלפו שנתיים מיום רישומם.</w:t>
      </w:r>
    </w:p>
    <w:p w14:paraId="0E0C2181" w14:textId="77777777" w:rsidR="007F761B" w:rsidRPr="00225032" w:rsidRDefault="007E3C85" w:rsidP="003C570D">
      <w:pPr>
        <w:pStyle w:val="a9"/>
        <w:numPr>
          <w:ilvl w:val="4"/>
          <w:numId w:val="132"/>
        </w:numPr>
        <w:ind w:left="3061"/>
        <w:jc w:val="both"/>
        <w:rPr>
          <w:rFonts w:ascii="David" w:hAnsi="David"/>
          <w:bCs/>
          <w:sz w:val="24"/>
        </w:rPr>
      </w:pPr>
      <w:r w:rsidRPr="00225032">
        <w:rPr>
          <w:rStyle w:val="af"/>
          <w:rFonts w:ascii="David" w:hAnsi="David"/>
          <w:b w:val="0"/>
          <w:bCs w:val="0"/>
          <w:rtl/>
        </w:rPr>
        <w:t>התקשרות עם אגודה עותמאנית.</w:t>
      </w:r>
      <w:bookmarkEnd w:id="60"/>
      <w:bookmarkEnd w:id="62"/>
      <w:r w:rsidR="003A7757" w:rsidRPr="00225032">
        <w:rPr>
          <w:rFonts w:ascii="David" w:hAnsi="David"/>
          <w:bCs/>
          <w:sz w:val="24"/>
          <w:rtl/>
        </w:rPr>
        <w:tab/>
      </w:r>
    </w:p>
    <w:bookmarkEnd w:id="61"/>
    <w:p w14:paraId="026E14DA" w14:textId="77777777" w:rsidR="003A7757" w:rsidRPr="00225032" w:rsidRDefault="003A7757" w:rsidP="0004723A">
      <w:pPr>
        <w:pStyle w:val="a9"/>
        <w:numPr>
          <w:ilvl w:val="2"/>
          <w:numId w:val="132"/>
        </w:numPr>
        <w:ind w:left="1360" w:hanging="640"/>
        <w:jc w:val="both"/>
        <w:rPr>
          <w:rFonts w:ascii="David" w:hAnsi="David"/>
          <w:sz w:val="24"/>
        </w:rPr>
      </w:pPr>
      <w:r w:rsidRPr="00225032">
        <w:rPr>
          <w:rFonts w:ascii="David" w:hAnsi="David"/>
          <w:sz w:val="24"/>
          <w:rtl/>
        </w:rPr>
        <w:t xml:space="preserve">אישורים הנדרשים לפי חוק עסקאות גופים ציבוריים, התשל"ו -1976, תקנותיו והכללים לפיו: </w:t>
      </w:r>
    </w:p>
    <w:p w14:paraId="5422B182" w14:textId="77777777" w:rsidR="00920AB7" w:rsidRPr="00225032" w:rsidRDefault="003A7757" w:rsidP="0004723A">
      <w:pPr>
        <w:pStyle w:val="a9"/>
        <w:numPr>
          <w:ilvl w:val="0"/>
          <w:numId w:val="3"/>
        </w:numPr>
        <w:ind w:left="1854" w:hanging="284"/>
        <w:jc w:val="both"/>
        <w:rPr>
          <w:rFonts w:ascii="David" w:hAnsi="David"/>
          <w:sz w:val="24"/>
        </w:rPr>
      </w:pPr>
      <w:r w:rsidRPr="00225032">
        <w:rPr>
          <w:rFonts w:ascii="David" w:hAnsi="David"/>
          <w:sz w:val="24"/>
          <w:rtl/>
        </w:rPr>
        <w:t xml:space="preserve">אישור מפקיד מורשה, רואה חשבון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14:paraId="5200988D" w14:textId="77777777" w:rsidR="00EA2232" w:rsidRPr="00225032" w:rsidRDefault="005C67A2" w:rsidP="0004723A">
      <w:pPr>
        <w:pStyle w:val="a9"/>
        <w:numPr>
          <w:ilvl w:val="0"/>
          <w:numId w:val="3"/>
        </w:numPr>
        <w:ind w:left="1791" w:hanging="283"/>
        <w:jc w:val="both"/>
        <w:rPr>
          <w:rFonts w:ascii="David" w:hAnsi="David"/>
          <w:sz w:val="24"/>
        </w:rPr>
      </w:pPr>
      <w:r w:rsidRPr="00225032">
        <w:rPr>
          <w:rFonts w:ascii="David" w:hAnsi="David"/>
          <w:sz w:val="24"/>
          <w:rtl/>
        </w:rPr>
        <w:t>תצהיר המאומת על ידי עורך דין</w:t>
      </w:r>
      <w:r w:rsidR="003A7757" w:rsidRPr="00225032">
        <w:rPr>
          <w:rFonts w:ascii="David" w:hAnsi="David"/>
          <w:sz w:val="24"/>
          <w:rtl/>
        </w:rPr>
        <w:t xml:space="preserve"> בדבר </w:t>
      </w:r>
      <w:r w:rsidR="002B549A" w:rsidRPr="00225032">
        <w:rPr>
          <w:rFonts w:ascii="David" w:hAnsi="David"/>
          <w:sz w:val="24"/>
          <w:rtl/>
        </w:rPr>
        <w:t>קיום חוקי עבודה</w:t>
      </w:r>
      <w:r w:rsidR="002B549A" w:rsidRPr="00225032">
        <w:rPr>
          <w:rFonts w:ascii="David" w:hAnsi="David"/>
          <w:color w:val="FF0000"/>
          <w:sz w:val="24"/>
          <w:rtl/>
        </w:rPr>
        <w:t xml:space="preserve"> </w:t>
      </w:r>
      <w:r w:rsidR="002B549A" w:rsidRPr="00225032">
        <w:rPr>
          <w:rFonts w:ascii="David" w:hAnsi="David"/>
          <w:sz w:val="24"/>
          <w:rtl/>
        </w:rPr>
        <w:t xml:space="preserve">וכן </w:t>
      </w:r>
      <w:r w:rsidRPr="00225032">
        <w:rPr>
          <w:rFonts w:ascii="David" w:hAnsi="David"/>
          <w:sz w:val="24"/>
          <w:rtl/>
        </w:rPr>
        <w:t>היעדר הרשעות בעברות לפי</w:t>
      </w:r>
      <w:r w:rsidR="003A7757" w:rsidRPr="00225032">
        <w:rPr>
          <w:rFonts w:ascii="David" w:hAnsi="David"/>
          <w:sz w:val="24"/>
          <w:rtl/>
        </w:rPr>
        <w:t xml:space="preserve"> חוק עובדים זרים, התשנ"א-1991 ו</w:t>
      </w:r>
      <w:r w:rsidRPr="00225032">
        <w:rPr>
          <w:rFonts w:ascii="David" w:hAnsi="David"/>
          <w:sz w:val="24"/>
          <w:rtl/>
        </w:rPr>
        <w:t xml:space="preserve">לפי </w:t>
      </w:r>
      <w:r w:rsidR="003A7757" w:rsidRPr="00225032">
        <w:rPr>
          <w:rFonts w:ascii="David" w:hAnsi="David"/>
          <w:sz w:val="24"/>
          <w:rtl/>
        </w:rPr>
        <w:t>חוק שכר מינימום, התשמ"ז 1987, בנוסח המצורף כנספח א' למכרז זה.</w:t>
      </w:r>
    </w:p>
    <w:p w14:paraId="7BE93F46" w14:textId="77777777" w:rsidR="003A7757" w:rsidRPr="00225032" w:rsidRDefault="00EA2232" w:rsidP="0004723A">
      <w:pPr>
        <w:pStyle w:val="a9"/>
        <w:numPr>
          <w:ilvl w:val="0"/>
          <w:numId w:val="3"/>
        </w:numPr>
        <w:ind w:left="1791" w:hanging="283"/>
        <w:jc w:val="both"/>
        <w:rPr>
          <w:rFonts w:ascii="David" w:hAnsi="David"/>
          <w:sz w:val="24"/>
        </w:rPr>
      </w:pPr>
      <w:r w:rsidRPr="00225032">
        <w:rPr>
          <w:rFonts w:ascii="David" w:hAnsi="David"/>
          <w:sz w:val="24"/>
          <w:rtl/>
        </w:rPr>
        <w:lastRenderedPageBreak/>
        <w:t>תצהיר המאומת כדין בדבר קיום הוראות סעיף 2ב1 לחוק עסקאות גופים ציבוריים, התשל"ו- 1976 בנוסח המצורף כנספח</w:t>
      </w:r>
      <w:r w:rsidR="00FA7961">
        <w:rPr>
          <w:rFonts w:ascii="David" w:hAnsi="David" w:hint="cs"/>
          <w:sz w:val="24"/>
          <w:rtl/>
        </w:rPr>
        <w:t xml:space="preserve"> </w:t>
      </w:r>
      <w:r w:rsidR="00AF669A">
        <w:rPr>
          <w:rFonts w:ascii="David" w:hAnsi="David" w:hint="cs"/>
          <w:sz w:val="24"/>
          <w:rtl/>
        </w:rPr>
        <w:t>א</w:t>
      </w:r>
      <w:r w:rsidR="00FA7961">
        <w:rPr>
          <w:rFonts w:ascii="David" w:hAnsi="David" w:hint="cs"/>
          <w:sz w:val="24"/>
          <w:rtl/>
        </w:rPr>
        <w:t>'.</w:t>
      </w:r>
      <w:r w:rsidRPr="00225032">
        <w:rPr>
          <w:rFonts w:ascii="David" w:hAnsi="David"/>
          <w:sz w:val="24"/>
          <w:rtl/>
        </w:rPr>
        <w:tab/>
      </w:r>
      <w:r w:rsidR="003A7757" w:rsidRPr="00225032">
        <w:rPr>
          <w:rFonts w:ascii="David" w:hAnsi="David"/>
          <w:sz w:val="24"/>
          <w:shd w:val="clear" w:color="auto" w:fill="F2DBDB" w:themeFill="accent2" w:themeFillTint="33"/>
          <w:rtl/>
        </w:rPr>
        <w:t xml:space="preserve"> </w:t>
      </w:r>
    </w:p>
    <w:p w14:paraId="3E2D4968" w14:textId="77777777" w:rsidR="00EA2232" w:rsidRPr="00225032" w:rsidRDefault="003A7757" w:rsidP="0004723A">
      <w:pPr>
        <w:pStyle w:val="a9"/>
        <w:numPr>
          <w:ilvl w:val="2"/>
          <w:numId w:val="132"/>
        </w:numPr>
        <w:ind w:left="1360" w:hanging="640"/>
        <w:jc w:val="both"/>
        <w:rPr>
          <w:rFonts w:ascii="David" w:hAnsi="David"/>
          <w:sz w:val="24"/>
        </w:rPr>
      </w:pPr>
      <w:r w:rsidRPr="00225032">
        <w:rPr>
          <w:rFonts w:ascii="David" w:hAnsi="David"/>
          <w:sz w:val="24"/>
          <w:rtl/>
        </w:rPr>
        <w:t xml:space="preserve">על המציע לצרף להצעתו דיווח רואה חשבון על </w:t>
      </w:r>
      <w:r w:rsidR="00C903E4" w:rsidRPr="00225032">
        <w:rPr>
          <w:rFonts w:ascii="David" w:hAnsi="David"/>
          <w:sz w:val="24"/>
          <w:rtl/>
        </w:rPr>
        <w:t xml:space="preserve">היעדר הערת </w:t>
      </w:r>
      <w:r w:rsidRPr="00225032">
        <w:rPr>
          <w:rFonts w:ascii="David" w:hAnsi="David"/>
          <w:sz w:val="24"/>
          <w:rtl/>
        </w:rPr>
        <w:t xml:space="preserve"> "עסק חי" שיודפס על נייר הלוגו של משרד הרו"ח חתום על ידי רו"ח של המציע בנוסח המצ"ב כנספח </w:t>
      </w:r>
      <w:r w:rsidR="001D454D">
        <w:rPr>
          <w:rFonts w:ascii="David" w:hAnsi="David" w:hint="cs"/>
          <w:sz w:val="24"/>
          <w:rtl/>
        </w:rPr>
        <w:t>ז</w:t>
      </w:r>
      <w:r w:rsidRPr="00225032">
        <w:rPr>
          <w:rFonts w:ascii="David" w:hAnsi="David"/>
          <w:sz w:val="24"/>
          <w:rtl/>
        </w:rPr>
        <w:t>'.</w:t>
      </w:r>
      <w:r w:rsidRPr="00225032">
        <w:rPr>
          <w:rFonts w:ascii="David" w:hAnsi="David"/>
          <w:color w:val="FF0000"/>
          <w:sz w:val="24"/>
          <w:rtl/>
        </w:rPr>
        <w:t xml:space="preserve"> </w:t>
      </w:r>
      <w:r w:rsidR="00623E04" w:rsidRPr="00225032">
        <w:rPr>
          <w:rFonts w:ascii="David" w:hAnsi="David"/>
          <w:sz w:val="24"/>
          <w:rtl/>
        </w:rPr>
        <w:t xml:space="preserve">דרישה זו תחול כאמור רק לגבי </w:t>
      </w:r>
      <w:r w:rsidR="005C2985" w:rsidRPr="00225032">
        <w:rPr>
          <w:rFonts w:ascii="David" w:hAnsi="David"/>
          <w:sz w:val="24"/>
          <w:rtl/>
        </w:rPr>
        <w:t xml:space="preserve">מציע שקיימת לגביו חובה לפי דין לקיום דוחות מבוקרים בידי רואה חשבון. </w:t>
      </w:r>
    </w:p>
    <w:p w14:paraId="6A65E0B0" w14:textId="77777777" w:rsidR="00EA2232" w:rsidRPr="00225032" w:rsidRDefault="00EA2232" w:rsidP="0004723A">
      <w:pPr>
        <w:pStyle w:val="a9"/>
        <w:numPr>
          <w:ilvl w:val="2"/>
          <w:numId w:val="132"/>
        </w:numPr>
        <w:ind w:left="1360" w:hanging="640"/>
        <w:jc w:val="both"/>
        <w:rPr>
          <w:rFonts w:ascii="David" w:hAnsi="David"/>
          <w:sz w:val="24"/>
          <w:rtl/>
        </w:rPr>
      </w:pPr>
      <w:r w:rsidRPr="00225032">
        <w:rPr>
          <w:rFonts w:ascii="David" w:hAnsi="David"/>
          <w:b/>
          <w:bCs/>
          <w:sz w:val="24"/>
          <w:rtl/>
        </w:rPr>
        <w:t>אישור על מחזור כספי-</w:t>
      </w:r>
      <w:r w:rsidRPr="00225032">
        <w:rPr>
          <w:rFonts w:ascii="David" w:hAnsi="David"/>
          <w:sz w:val="24"/>
          <w:rtl/>
        </w:rPr>
        <w:t xml:space="preserve"> אישור על מחזור כספי כנדרש בסעיף </w:t>
      </w:r>
      <w:r w:rsidR="00CB1FA0">
        <w:rPr>
          <w:rFonts w:ascii="David" w:hAnsi="David" w:hint="cs"/>
          <w:sz w:val="24"/>
          <w:rtl/>
        </w:rPr>
        <w:t>5.6</w:t>
      </w:r>
      <w:r w:rsidRPr="00225032">
        <w:rPr>
          <w:rFonts w:ascii="David" w:hAnsi="David"/>
          <w:sz w:val="24"/>
          <w:rtl/>
        </w:rPr>
        <w:t xml:space="preserve"> כמפורט בנספח </w:t>
      </w:r>
      <w:r w:rsidR="001D454D">
        <w:rPr>
          <w:rFonts w:ascii="David" w:hAnsi="David" w:hint="cs"/>
          <w:sz w:val="24"/>
          <w:rtl/>
        </w:rPr>
        <w:t xml:space="preserve">ח' </w:t>
      </w:r>
      <w:r w:rsidRPr="00225032">
        <w:rPr>
          <w:rFonts w:ascii="David" w:hAnsi="David"/>
          <w:sz w:val="24"/>
          <w:rtl/>
        </w:rPr>
        <w:t>למכרז.</w:t>
      </w:r>
    </w:p>
    <w:p w14:paraId="6169ABD5" w14:textId="77777777" w:rsidR="003A7757" w:rsidRPr="00225032" w:rsidRDefault="003A7757" w:rsidP="0004723A">
      <w:pPr>
        <w:pStyle w:val="a9"/>
        <w:numPr>
          <w:ilvl w:val="2"/>
          <w:numId w:val="132"/>
        </w:numPr>
        <w:ind w:left="1360" w:hanging="640"/>
        <w:jc w:val="both"/>
        <w:rPr>
          <w:rFonts w:ascii="David" w:hAnsi="David"/>
          <w:sz w:val="24"/>
        </w:rPr>
      </w:pPr>
      <w:r w:rsidRPr="00225032">
        <w:rPr>
          <w:rFonts w:ascii="David" w:hAnsi="David"/>
          <w:sz w:val="24"/>
          <w:rtl/>
        </w:rPr>
        <w:t xml:space="preserve">מסמכים שיפרטו את ניסיונו הרלוונטי של המציע, וכן נספח </w:t>
      </w:r>
      <w:r w:rsidR="000E26FD">
        <w:rPr>
          <w:rFonts w:ascii="David" w:hAnsi="David" w:hint="cs"/>
          <w:sz w:val="24"/>
          <w:rtl/>
        </w:rPr>
        <w:t>ג</w:t>
      </w:r>
      <w:r w:rsidRPr="00225032">
        <w:rPr>
          <w:rFonts w:ascii="David" w:hAnsi="David"/>
          <w:sz w:val="24"/>
          <w:rtl/>
        </w:rPr>
        <w:t xml:space="preserve">'- "ניסיון המציע" מלא כנדרש כמו כן יש לציין אנשי קשר שבאפשרותם להמליץ על המציע והמבצעים, ומספרי הטלפון </w:t>
      </w:r>
      <w:r w:rsidR="00592246" w:rsidRPr="00225032">
        <w:rPr>
          <w:rFonts w:ascii="David" w:hAnsi="David"/>
          <w:sz w:val="24"/>
          <w:rtl/>
        </w:rPr>
        <w:t xml:space="preserve">(ורצוי דוא"ל) </w:t>
      </w:r>
      <w:r w:rsidRPr="00225032">
        <w:rPr>
          <w:rFonts w:ascii="David" w:hAnsi="David"/>
          <w:sz w:val="24"/>
          <w:rtl/>
        </w:rPr>
        <w:t xml:space="preserve">של אנשי הקשר. </w:t>
      </w:r>
      <w:r w:rsidRPr="00225032">
        <w:rPr>
          <w:rStyle w:val="af"/>
          <w:rFonts w:ascii="David" w:hAnsi="David"/>
          <w:rtl/>
        </w:rPr>
        <w:t>המסמכים לעיל ישמשו גם לניקוד ההצעה בהתאם לאמות המידה.</w:t>
      </w:r>
    </w:p>
    <w:p w14:paraId="2DF1F9CC" w14:textId="77777777" w:rsidR="003906F3" w:rsidRPr="00225032" w:rsidRDefault="003A7757" w:rsidP="0004723A">
      <w:pPr>
        <w:pStyle w:val="a9"/>
        <w:numPr>
          <w:ilvl w:val="2"/>
          <w:numId w:val="132"/>
        </w:numPr>
        <w:ind w:left="1360" w:hanging="640"/>
        <w:jc w:val="both"/>
        <w:rPr>
          <w:rFonts w:ascii="David" w:hAnsi="David"/>
          <w:sz w:val="24"/>
          <w:rtl/>
        </w:rPr>
      </w:pPr>
      <w:r w:rsidRPr="00225032">
        <w:rPr>
          <w:rFonts w:ascii="David" w:hAnsi="David"/>
          <w:sz w:val="24"/>
          <w:rtl/>
        </w:rPr>
        <w:t xml:space="preserve">ביחס </w:t>
      </w:r>
      <w:r w:rsidR="00153D5B">
        <w:rPr>
          <w:rFonts w:ascii="David" w:hAnsi="David" w:hint="cs"/>
          <w:sz w:val="24"/>
          <w:rtl/>
        </w:rPr>
        <w:t>למנהל הפרויקט</w:t>
      </w:r>
      <w:r w:rsidRPr="00225032">
        <w:rPr>
          <w:rFonts w:ascii="David" w:hAnsi="David"/>
          <w:sz w:val="24"/>
          <w:rtl/>
        </w:rPr>
        <w:t xml:space="preserve"> המוצע – המציע ימלא כנדרש את הנספחים הבאים:</w:t>
      </w:r>
    </w:p>
    <w:p w14:paraId="3708E4C5" w14:textId="77777777" w:rsidR="003A7757" w:rsidRPr="00225032" w:rsidRDefault="003A7757" w:rsidP="0004723A">
      <w:pPr>
        <w:pStyle w:val="a9"/>
        <w:ind w:left="1360"/>
        <w:jc w:val="both"/>
        <w:rPr>
          <w:rFonts w:ascii="David" w:hAnsi="David"/>
          <w:sz w:val="24"/>
        </w:rPr>
      </w:pPr>
      <w:r w:rsidRPr="00225032">
        <w:rPr>
          <w:rFonts w:ascii="David" w:hAnsi="David"/>
          <w:sz w:val="24"/>
          <w:rtl/>
        </w:rPr>
        <w:t xml:space="preserve">נספח </w:t>
      </w:r>
      <w:r w:rsidR="000E26FD">
        <w:rPr>
          <w:rFonts w:ascii="David" w:hAnsi="David" w:hint="cs"/>
          <w:sz w:val="24"/>
          <w:rtl/>
        </w:rPr>
        <w:t>ד</w:t>
      </w:r>
      <w:r w:rsidRPr="00225032">
        <w:rPr>
          <w:rFonts w:ascii="David" w:hAnsi="David"/>
          <w:sz w:val="24"/>
          <w:rtl/>
        </w:rPr>
        <w:t xml:space="preserve">' "ניסיון </w:t>
      </w:r>
      <w:r w:rsidR="006A18AC">
        <w:rPr>
          <w:rFonts w:ascii="David" w:hAnsi="David" w:hint="cs"/>
          <w:sz w:val="24"/>
          <w:rtl/>
        </w:rPr>
        <w:t>מנהל פרויקט</w:t>
      </w:r>
      <w:r w:rsidR="00CE1AE4">
        <w:rPr>
          <w:rFonts w:ascii="David" w:hAnsi="David" w:hint="cs"/>
          <w:sz w:val="24"/>
          <w:rtl/>
        </w:rPr>
        <w:t>"</w:t>
      </w:r>
      <w:r w:rsidR="008E39E3">
        <w:rPr>
          <w:rFonts w:ascii="David" w:hAnsi="David" w:hint="cs"/>
          <w:sz w:val="24"/>
          <w:rtl/>
        </w:rPr>
        <w:t>.</w:t>
      </w:r>
      <w:r w:rsidRPr="00225032">
        <w:rPr>
          <w:rFonts w:ascii="David" w:hAnsi="David"/>
          <w:sz w:val="24"/>
          <w:rtl/>
        </w:rPr>
        <w:tab/>
      </w:r>
      <w:r w:rsidRPr="00225032">
        <w:rPr>
          <w:rFonts w:ascii="David" w:hAnsi="David"/>
          <w:sz w:val="24"/>
          <w:rtl/>
        </w:rPr>
        <w:br/>
      </w:r>
      <w:bookmarkStart w:id="63" w:name="_Hlk138664544"/>
      <w:r w:rsidRPr="00225032">
        <w:rPr>
          <w:rStyle w:val="af"/>
          <w:rFonts w:ascii="David" w:hAnsi="David"/>
          <w:rtl/>
        </w:rPr>
        <w:t xml:space="preserve">המסמכים לעיל ישמשו גם לניקוד ההצעה בהתאם לאמות המידה.  </w:t>
      </w:r>
    </w:p>
    <w:bookmarkEnd w:id="63"/>
    <w:p w14:paraId="6B3D355A" w14:textId="77777777" w:rsidR="00F22896" w:rsidRPr="00225032" w:rsidRDefault="00F22896" w:rsidP="0004723A">
      <w:pPr>
        <w:pStyle w:val="a9"/>
        <w:numPr>
          <w:ilvl w:val="2"/>
          <w:numId w:val="132"/>
        </w:numPr>
        <w:ind w:left="1360" w:hanging="640"/>
        <w:jc w:val="both"/>
        <w:rPr>
          <w:rFonts w:ascii="David" w:hAnsi="David"/>
          <w:sz w:val="24"/>
        </w:rPr>
      </w:pPr>
      <w:r w:rsidRPr="00225032">
        <w:rPr>
          <w:rFonts w:ascii="David" w:hAnsi="David"/>
          <w:sz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000E26FD">
        <w:rPr>
          <w:rFonts w:ascii="David" w:hAnsi="David" w:hint="cs"/>
          <w:sz w:val="24"/>
          <w:rtl/>
        </w:rPr>
        <w:t>ו</w:t>
      </w:r>
      <w:r w:rsidRPr="00225032">
        <w:rPr>
          <w:rFonts w:ascii="David" w:hAnsi="David"/>
          <w:sz w:val="24"/>
          <w:rtl/>
        </w:rPr>
        <w:t xml:space="preserve">'. </w:t>
      </w:r>
    </w:p>
    <w:p w14:paraId="2634AB18" w14:textId="77777777" w:rsidR="003A7757" w:rsidRPr="00225032" w:rsidRDefault="003A7757" w:rsidP="0004723A">
      <w:pPr>
        <w:pStyle w:val="-3"/>
        <w:numPr>
          <w:ilvl w:val="2"/>
          <w:numId w:val="132"/>
        </w:numPr>
        <w:ind w:left="1366"/>
        <w:outlineLvl w:val="4"/>
        <w:rPr>
          <w:rFonts w:ascii="David" w:hAnsi="David"/>
        </w:rPr>
      </w:pPr>
      <w:bookmarkStart w:id="64" w:name="H4_אישורים_ומסמכים_נוספים_שיש_לצרף_להצעה"/>
      <w:bookmarkStart w:id="65" w:name="H5_אישורים_ומסמכים_נוספים_שיש_לצרף_להצעה"/>
      <w:r w:rsidRPr="00225032">
        <w:rPr>
          <w:rFonts w:ascii="David" w:hAnsi="David"/>
          <w:rtl/>
        </w:rPr>
        <w:t>אישורים ומסמכים נוספים שיש לצרף להצעה</w:t>
      </w:r>
    </w:p>
    <w:p w14:paraId="4D9472B0" w14:textId="77777777" w:rsidR="00690BD6" w:rsidRDefault="00690BD6" w:rsidP="00ED3541">
      <w:pPr>
        <w:pStyle w:val="-3"/>
        <w:numPr>
          <w:ilvl w:val="3"/>
          <w:numId w:val="132"/>
        </w:numPr>
        <w:ind w:left="2210" w:hanging="851"/>
        <w:jc w:val="both"/>
        <w:outlineLvl w:val="3"/>
        <w:rPr>
          <w:rFonts w:ascii="David" w:hAnsi="David"/>
          <w:b w:val="0"/>
          <w:bCs w:val="0"/>
        </w:rPr>
      </w:pPr>
      <w:bookmarkStart w:id="66" w:name="_Hlk205472733"/>
      <w:bookmarkEnd w:id="64"/>
      <w:bookmarkEnd w:id="65"/>
      <w:r w:rsidRPr="00225032">
        <w:rPr>
          <w:rFonts w:ascii="David" w:hAnsi="David"/>
          <w:b w:val="0"/>
          <w:bCs w:val="0"/>
          <w:rtl/>
        </w:rPr>
        <w:t>תצהיר בדבר התחייבות מציעים במכרז (הצהרה כללית)</w:t>
      </w:r>
      <w:r w:rsidR="004D2A07" w:rsidRPr="00225032">
        <w:rPr>
          <w:rFonts w:ascii="David" w:hAnsi="David"/>
          <w:b w:val="0"/>
          <w:bCs w:val="0"/>
          <w:rtl/>
        </w:rPr>
        <w:t xml:space="preserve"> בנוסח המצורף </w:t>
      </w:r>
      <w:r w:rsidR="004D2A07" w:rsidRPr="008E39E3">
        <w:rPr>
          <w:rFonts w:ascii="David" w:hAnsi="David"/>
          <w:b w:val="0"/>
          <w:bCs w:val="0"/>
          <w:rtl/>
        </w:rPr>
        <w:t>כנספח ב</w:t>
      </w:r>
      <w:r w:rsidR="000E26FD">
        <w:rPr>
          <w:rFonts w:ascii="David" w:hAnsi="David" w:hint="cs"/>
          <w:b w:val="0"/>
          <w:bCs w:val="0"/>
          <w:rtl/>
        </w:rPr>
        <w:t>'</w:t>
      </w:r>
      <w:r w:rsidRPr="00225032">
        <w:rPr>
          <w:rFonts w:ascii="David" w:hAnsi="David"/>
          <w:b w:val="0"/>
          <w:bCs w:val="0"/>
          <w:rtl/>
        </w:rPr>
        <w:t>.</w:t>
      </w:r>
    </w:p>
    <w:p w14:paraId="5300A1E7" w14:textId="77777777" w:rsidR="007F206C" w:rsidRPr="007F206C" w:rsidRDefault="007F206C" w:rsidP="007F206C">
      <w:pPr>
        <w:pStyle w:val="-3"/>
        <w:numPr>
          <w:ilvl w:val="3"/>
          <w:numId w:val="132"/>
        </w:numPr>
        <w:ind w:left="2210" w:hanging="851"/>
        <w:jc w:val="both"/>
        <w:outlineLvl w:val="3"/>
        <w:rPr>
          <w:rFonts w:ascii="David" w:hAnsi="David"/>
          <w:rtl/>
        </w:rPr>
      </w:pPr>
      <w:r w:rsidRPr="007F206C">
        <w:rPr>
          <w:rFonts w:ascii="David" w:hAnsi="David"/>
          <w:rtl/>
        </w:rPr>
        <w:t>הצעת המחיר</w:t>
      </w:r>
      <w:r w:rsidRPr="007F206C">
        <w:rPr>
          <w:rFonts w:ascii="David" w:hAnsi="David" w:hint="cs"/>
          <w:rtl/>
        </w:rPr>
        <w:t>-</w:t>
      </w:r>
      <w:r w:rsidRPr="007F206C">
        <w:rPr>
          <w:rFonts w:ascii="David" w:hAnsi="David"/>
          <w:rtl/>
        </w:rPr>
        <w:t xml:space="preserve"> נספח</w:t>
      </w:r>
      <w:r w:rsidRPr="007F206C">
        <w:rPr>
          <w:rFonts w:ascii="David" w:hAnsi="David" w:hint="cs"/>
          <w:rtl/>
        </w:rPr>
        <w:t xml:space="preserve"> ה'- </w:t>
      </w:r>
      <w:r w:rsidRPr="007F206C">
        <w:rPr>
          <w:rFonts w:ascii="David" w:hAnsi="David"/>
          <w:rtl/>
        </w:rPr>
        <w:t>יש להקפיד כי הצעת המחיר תוגש בנפרד</w:t>
      </w:r>
      <w:r w:rsidRPr="007F206C">
        <w:rPr>
          <w:rFonts w:ascii="David" w:hAnsi="David" w:hint="cs"/>
          <w:rtl/>
        </w:rPr>
        <w:t xml:space="preserve"> מיתר חלקי ההצעה</w:t>
      </w:r>
      <w:r w:rsidRPr="007F206C">
        <w:rPr>
          <w:rFonts w:ascii="David" w:hAnsi="David"/>
          <w:rtl/>
        </w:rPr>
        <w:t xml:space="preserve">. </w:t>
      </w:r>
    </w:p>
    <w:bookmarkEnd w:id="66"/>
    <w:p w14:paraId="5A4FFE32" w14:textId="77777777" w:rsidR="003A012C" w:rsidRPr="00225032" w:rsidRDefault="003A7757" w:rsidP="00ED3541">
      <w:pPr>
        <w:pStyle w:val="-3"/>
        <w:numPr>
          <w:ilvl w:val="3"/>
          <w:numId w:val="132"/>
        </w:numPr>
        <w:ind w:left="2210" w:hanging="851"/>
        <w:jc w:val="both"/>
        <w:outlineLvl w:val="3"/>
        <w:rPr>
          <w:rFonts w:ascii="David" w:hAnsi="David"/>
          <w:b w:val="0"/>
          <w:bCs w:val="0"/>
        </w:rPr>
      </w:pPr>
      <w:r w:rsidRPr="00225032">
        <w:rPr>
          <w:rFonts w:ascii="David" w:hAnsi="David"/>
          <w:b w:val="0"/>
          <w:bCs w:val="0"/>
          <w:rtl/>
        </w:rPr>
        <w:t xml:space="preserve">הסכם ההתקשרות המצ"ב למכרז זה כנספח </w:t>
      </w:r>
      <w:r w:rsidR="00A4549D">
        <w:rPr>
          <w:rFonts w:ascii="David" w:hAnsi="David" w:hint="cs"/>
          <w:b w:val="0"/>
          <w:bCs w:val="0"/>
          <w:rtl/>
        </w:rPr>
        <w:t>י"ב</w:t>
      </w:r>
      <w:r w:rsidRPr="00225032">
        <w:rPr>
          <w:rFonts w:ascii="David" w:hAnsi="David"/>
          <w:b w:val="0"/>
          <w:bCs w:val="0"/>
          <w:rtl/>
        </w:rPr>
        <w:t>, בצירוף נספחיו- כשהם חתומים בראשי תיבות על ידי המציע  או מורשה החתימה בו.</w:t>
      </w:r>
    </w:p>
    <w:p w14:paraId="49D7B7DA" w14:textId="77777777" w:rsidR="00B91F3B" w:rsidRPr="00225032" w:rsidRDefault="00B91F3B" w:rsidP="00ED3541">
      <w:pPr>
        <w:pStyle w:val="-3"/>
        <w:numPr>
          <w:ilvl w:val="3"/>
          <w:numId w:val="132"/>
        </w:numPr>
        <w:ind w:left="2210" w:hanging="851"/>
        <w:jc w:val="both"/>
        <w:outlineLvl w:val="3"/>
        <w:rPr>
          <w:rFonts w:ascii="David" w:hAnsi="David"/>
          <w:b w:val="0"/>
          <w:bCs w:val="0"/>
        </w:rPr>
      </w:pPr>
      <w:bookmarkStart w:id="67" w:name="_Hlk208383981"/>
      <w:bookmarkStart w:id="68" w:name="_Hlk137450296"/>
      <w:r w:rsidRPr="00225032">
        <w:rPr>
          <w:rFonts w:ascii="David" w:hAnsi="David"/>
          <w:b w:val="0"/>
          <w:bCs w:val="0"/>
          <w:rtl/>
        </w:rPr>
        <w:t xml:space="preserve">מציע אשר בהתאם להוראות הדין אינו מחויב בתשלום מע"מ במסגרת ביצוע ההתקשרות, יגיש הצהרה על כך במסגרת הצעתו. </w:t>
      </w:r>
    </w:p>
    <w:bookmarkEnd w:id="67"/>
    <w:p w14:paraId="73B5116A" w14:textId="77777777" w:rsidR="002F2BD9" w:rsidRPr="00225032" w:rsidRDefault="002F2BD9" w:rsidP="00ED3541">
      <w:pPr>
        <w:pStyle w:val="-3"/>
        <w:numPr>
          <w:ilvl w:val="3"/>
          <w:numId w:val="132"/>
        </w:numPr>
        <w:ind w:left="2210" w:hanging="851"/>
        <w:jc w:val="both"/>
        <w:outlineLvl w:val="3"/>
        <w:rPr>
          <w:rFonts w:ascii="David" w:hAnsi="David"/>
          <w:b w:val="0"/>
          <w:bCs w:val="0"/>
        </w:rPr>
      </w:pPr>
      <w:r w:rsidRPr="00225032">
        <w:rPr>
          <w:rFonts w:ascii="David" w:hAnsi="David"/>
          <w:b w:val="0"/>
          <w:bCs w:val="0"/>
          <w:rtl/>
        </w:rPr>
        <w:t>המציע</w:t>
      </w:r>
      <w:r w:rsidRPr="008E39E3">
        <w:rPr>
          <w:rFonts w:ascii="David" w:hAnsi="David"/>
          <w:b w:val="0"/>
          <w:bCs w:val="0"/>
        </w:rPr>
        <w:t xml:space="preserve"> </w:t>
      </w:r>
      <w:r w:rsidRPr="00225032">
        <w:rPr>
          <w:rFonts w:ascii="David" w:hAnsi="David"/>
          <w:b w:val="0"/>
          <w:bCs w:val="0"/>
          <w:rtl/>
        </w:rPr>
        <w:t>יחתום</w:t>
      </w:r>
      <w:r w:rsidRPr="00225032">
        <w:rPr>
          <w:rFonts w:ascii="David" w:hAnsi="David"/>
          <w:b w:val="0"/>
          <w:bCs w:val="0"/>
        </w:rPr>
        <w:t xml:space="preserve"> </w:t>
      </w:r>
      <w:r w:rsidRPr="00225032">
        <w:rPr>
          <w:rFonts w:ascii="David" w:hAnsi="David"/>
          <w:b w:val="0"/>
          <w:bCs w:val="0"/>
          <w:rtl/>
        </w:rPr>
        <w:t>על</w:t>
      </w:r>
      <w:r w:rsidRPr="00225032">
        <w:rPr>
          <w:rFonts w:ascii="David" w:hAnsi="David"/>
          <w:b w:val="0"/>
          <w:bCs w:val="0"/>
        </w:rPr>
        <w:t xml:space="preserve"> </w:t>
      </w:r>
      <w:r w:rsidRPr="008E39E3">
        <w:rPr>
          <w:rFonts w:ascii="David" w:hAnsi="David"/>
          <w:b w:val="0"/>
          <w:bCs w:val="0"/>
          <w:rtl/>
        </w:rPr>
        <w:t>נספח</w:t>
      </w:r>
      <w:r w:rsidR="00C5440E" w:rsidRPr="008E39E3">
        <w:rPr>
          <w:rFonts w:ascii="David" w:hAnsi="David"/>
          <w:b w:val="0"/>
          <w:bCs w:val="0"/>
          <w:rtl/>
        </w:rPr>
        <w:t xml:space="preserve"> ט"ז</w:t>
      </w:r>
      <w:r w:rsidR="00C5440E" w:rsidRPr="00225032">
        <w:rPr>
          <w:rFonts w:ascii="David" w:hAnsi="David"/>
          <w:b w:val="0"/>
          <w:bCs w:val="0"/>
          <w:rtl/>
        </w:rPr>
        <w:t xml:space="preserve"> </w:t>
      </w:r>
      <w:r w:rsidRPr="00225032">
        <w:rPr>
          <w:rFonts w:ascii="David" w:hAnsi="David"/>
          <w:b w:val="0"/>
          <w:bCs w:val="0"/>
          <w:rtl/>
        </w:rPr>
        <w:t>לפיו</w:t>
      </w:r>
      <w:r w:rsidRPr="00225032">
        <w:rPr>
          <w:rFonts w:ascii="David" w:hAnsi="David"/>
          <w:b w:val="0"/>
          <w:bCs w:val="0"/>
        </w:rPr>
        <w:t xml:space="preserve"> </w:t>
      </w:r>
      <w:r w:rsidRPr="00225032">
        <w:rPr>
          <w:rFonts w:ascii="David" w:hAnsi="David"/>
          <w:b w:val="0"/>
          <w:bCs w:val="0"/>
          <w:rtl/>
        </w:rPr>
        <w:t>הוא</w:t>
      </w:r>
      <w:r w:rsidRPr="00225032">
        <w:rPr>
          <w:rFonts w:ascii="David" w:hAnsi="David"/>
          <w:b w:val="0"/>
          <w:bCs w:val="0"/>
        </w:rPr>
        <w:t xml:space="preserve"> </w:t>
      </w:r>
      <w:r w:rsidRPr="00225032">
        <w:rPr>
          <w:rFonts w:ascii="David" w:hAnsi="David"/>
          <w:b w:val="0"/>
          <w:bCs w:val="0"/>
          <w:rtl/>
        </w:rPr>
        <w:t>מתחייב</w:t>
      </w:r>
      <w:r w:rsidRPr="00225032">
        <w:rPr>
          <w:rFonts w:ascii="David" w:hAnsi="David"/>
          <w:b w:val="0"/>
          <w:bCs w:val="0"/>
        </w:rPr>
        <w:t xml:space="preserve"> </w:t>
      </w:r>
      <w:r w:rsidRPr="00225032">
        <w:rPr>
          <w:rFonts w:ascii="David" w:hAnsi="David"/>
          <w:b w:val="0"/>
          <w:bCs w:val="0"/>
          <w:rtl/>
        </w:rPr>
        <w:t>כי</w:t>
      </w:r>
      <w:r w:rsidRPr="00225032">
        <w:rPr>
          <w:rFonts w:ascii="David" w:hAnsi="David"/>
          <w:b w:val="0"/>
          <w:bCs w:val="0"/>
        </w:rPr>
        <w:t xml:space="preserve"> </w:t>
      </w:r>
      <w:r w:rsidRPr="00225032">
        <w:rPr>
          <w:rFonts w:ascii="David" w:hAnsi="David"/>
          <w:b w:val="0"/>
          <w:bCs w:val="0"/>
          <w:rtl/>
        </w:rPr>
        <w:t>במקרה</w:t>
      </w:r>
      <w:r w:rsidRPr="00225032">
        <w:rPr>
          <w:rFonts w:ascii="David" w:hAnsi="David"/>
          <w:b w:val="0"/>
          <w:bCs w:val="0"/>
        </w:rPr>
        <w:t xml:space="preserve"> </w:t>
      </w:r>
      <w:r w:rsidRPr="00225032">
        <w:rPr>
          <w:rFonts w:ascii="David" w:hAnsi="David"/>
          <w:b w:val="0"/>
          <w:bCs w:val="0"/>
          <w:rtl/>
        </w:rPr>
        <w:t>של</w:t>
      </w:r>
      <w:r w:rsidRPr="00225032">
        <w:rPr>
          <w:rFonts w:ascii="David" w:hAnsi="David"/>
          <w:b w:val="0"/>
          <w:bCs w:val="0"/>
        </w:rPr>
        <w:t xml:space="preserve"> </w:t>
      </w:r>
      <w:r w:rsidRPr="00225032">
        <w:rPr>
          <w:rFonts w:ascii="David" w:hAnsi="David"/>
          <w:b w:val="0"/>
          <w:bCs w:val="0"/>
          <w:rtl/>
        </w:rPr>
        <w:t>הארכת ההתקשרות</w:t>
      </w:r>
      <w:r w:rsidRPr="00225032">
        <w:rPr>
          <w:rFonts w:ascii="David" w:hAnsi="David"/>
          <w:b w:val="0"/>
          <w:bCs w:val="0"/>
        </w:rPr>
        <w:t xml:space="preserve"> </w:t>
      </w:r>
      <w:r w:rsidRPr="00225032">
        <w:rPr>
          <w:rFonts w:ascii="David" w:hAnsi="David"/>
          <w:b w:val="0"/>
          <w:bCs w:val="0"/>
          <w:rtl/>
        </w:rPr>
        <w:t>יוארך</w:t>
      </w:r>
      <w:r w:rsidRPr="00225032">
        <w:rPr>
          <w:rFonts w:ascii="David" w:hAnsi="David"/>
          <w:b w:val="0"/>
          <w:bCs w:val="0"/>
        </w:rPr>
        <w:t xml:space="preserve"> </w:t>
      </w:r>
      <w:r w:rsidRPr="00225032">
        <w:rPr>
          <w:rFonts w:ascii="David" w:hAnsi="David"/>
          <w:b w:val="0"/>
          <w:bCs w:val="0"/>
          <w:rtl/>
        </w:rPr>
        <w:t>תוקפו</w:t>
      </w:r>
      <w:r w:rsidRPr="00225032">
        <w:rPr>
          <w:rFonts w:ascii="David" w:hAnsi="David"/>
          <w:b w:val="0"/>
          <w:bCs w:val="0"/>
        </w:rPr>
        <w:t xml:space="preserve"> </w:t>
      </w:r>
      <w:r w:rsidRPr="00225032">
        <w:rPr>
          <w:rFonts w:ascii="David" w:hAnsi="David"/>
          <w:b w:val="0"/>
          <w:bCs w:val="0"/>
          <w:rtl/>
        </w:rPr>
        <w:t>של</w:t>
      </w:r>
      <w:r w:rsidRPr="00225032">
        <w:rPr>
          <w:rFonts w:ascii="David" w:hAnsi="David"/>
          <w:b w:val="0"/>
          <w:bCs w:val="0"/>
        </w:rPr>
        <w:t xml:space="preserve"> </w:t>
      </w:r>
      <w:r w:rsidRPr="00225032">
        <w:rPr>
          <w:rFonts w:ascii="David" w:hAnsi="David"/>
          <w:b w:val="0"/>
          <w:bCs w:val="0"/>
          <w:rtl/>
        </w:rPr>
        <w:t>ההסכם</w:t>
      </w:r>
      <w:r w:rsidRPr="00225032">
        <w:rPr>
          <w:rFonts w:ascii="David" w:hAnsi="David"/>
          <w:b w:val="0"/>
          <w:bCs w:val="0"/>
        </w:rPr>
        <w:t xml:space="preserve"> </w:t>
      </w:r>
      <w:r w:rsidRPr="00225032">
        <w:rPr>
          <w:rFonts w:ascii="David" w:hAnsi="David"/>
          <w:b w:val="0"/>
          <w:bCs w:val="0"/>
          <w:rtl/>
        </w:rPr>
        <w:t>שיחתם</w:t>
      </w:r>
      <w:r w:rsidRPr="00225032">
        <w:rPr>
          <w:rFonts w:ascii="David" w:hAnsi="David"/>
          <w:b w:val="0"/>
          <w:bCs w:val="0"/>
        </w:rPr>
        <w:t xml:space="preserve"> </w:t>
      </w:r>
      <w:r w:rsidRPr="00225032">
        <w:rPr>
          <w:rFonts w:ascii="David" w:hAnsi="David"/>
          <w:b w:val="0"/>
          <w:bCs w:val="0"/>
          <w:rtl/>
        </w:rPr>
        <w:t>בין</w:t>
      </w:r>
      <w:r w:rsidRPr="00225032">
        <w:rPr>
          <w:rFonts w:ascii="David" w:hAnsi="David"/>
          <w:b w:val="0"/>
          <w:bCs w:val="0"/>
        </w:rPr>
        <w:t xml:space="preserve"> </w:t>
      </w:r>
      <w:r w:rsidRPr="00225032">
        <w:rPr>
          <w:rFonts w:ascii="David" w:hAnsi="David"/>
          <w:b w:val="0"/>
          <w:bCs w:val="0"/>
          <w:rtl/>
        </w:rPr>
        <w:t>הצדדים</w:t>
      </w:r>
      <w:r w:rsidRPr="00225032">
        <w:rPr>
          <w:rFonts w:ascii="David" w:hAnsi="David"/>
          <w:b w:val="0"/>
          <w:bCs w:val="0"/>
        </w:rPr>
        <w:t xml:space="preserve"> </w:t>
      </w:r>
      <w:r w:rsidRPr="00225032">
        <w:rPr>
          <w:rFonts w:ascii="David" w:hAnsi="David"/>
          <w:b w:val="0"/>
          <w:bCs w:val="0"/>
          <w:rtl/>
        </w:rPr>
        <w:t>מכוח</w:t>
      </w:r>
      <w:r w:rsidRPr="00225032">
        <w:rPr>
          <w:rFonts w:ascii="David" w:hAnsi="David"/>
          <w:b w:val="0"/>
          <w:bCs w:val="0"/>
        </w:rPr>
        <w:t xml:space="preserve"> </w:t>
      </w:r>
      <w:r w:rsidRPr="00225032">
        <w:rPr>
          <w:rFonts w:ascii="David" w:hAnsi="David"/>
          <w:b w:val="0"/>
          <w:bCs w:val="0"/>
          <w:rtl/>
        </w:rPr>
        <w:t>הודעת המשרד</w:t>
      </w:r>
      <w:r w:rsidRPr="00225032">
        <w:rPr>
          <w:rFonts w:ascii="David" w:hAnsi="David"/>
          <w:b w:val="0"/>
          <w:bCs w:val="0"/>
        </w:rPr>
        <w:t xml:space="preserve"> </w:t>
      </w:r>
      <w:r w:rsidRPr="00225032">
        <w:rPr>
          <w:rFonts w:ascii="David" w:hAnsi="David"/>
          <w:b w:val="0"/>
          <w:bCs w:val="0"/>
          <w:rtl/>
        </w:rPr>
        <w:t>לנותן</w:t>
      </w:r>
      <w:r w:rsidRPr="00225032">
        <w:rPr>
          <w:rFonts w:ascii="David" w:hAnsi="David"/>
          <w:b w:val="0"/>
          <w:bCs w:val="0"/>
        </w:rPr>
        <w:t xml:space="preserve"> </w:t>
      </w:r>
      <w:r w:rsidRPr="00225032">
        <w:rPr>
          <w:rFonts w:ascii="David" w:hAnsi="David"/>
          <w:b w:val="0"/>
          <w:bCs w:val="0"/>
          <w:rtl/>
        </w:rPr>
        <w:t>השירותים</w:t>
      </w:r>
      <w:r w:rsidRPr="00225032">
        <w:rPr>
          <w:rFonts w:ascii="David" w:hAnsi="David"/>
          <w:b w:val="0"/>
          <w:bCs w:val="0"/>
        </w:rPr>
        <w:t xml:space="preserve"> </w:t>
      </w:r>
      <w:r w:rsidRPr="00225032">
        <w:rPr>
          <w:rFonts w:ascii="David" w:hAnsi="David"/>
          <w:b w:val="0"/>
          <w:bCs w:val="0"/>
          <w:rtl/>
        </w:rPr>
        <w:t>ללא</w:t>
      </w:r>
      <w:r w:rsidRPr="00225032">
        <w:rPr>
          <w:rFonts w:ascii="David" w:hAnsi="David"/>
          <w:b w:val="0"/>
          <w:bCs w:val="0"/>
        </w:rPr>
        <w:t xml:space="preserve"> </w:t>
      </w:r>
      <w:r w:rsidRPr="00225032">
        <w:rPr>
          <w:rFonts w:ascii="David" w:hAnsi="David"/>
          <w:b w:val="0"/>
          <w:bCs w:val="0"/>
          <w:rtl/>
        </w:rPr>
        <w:t>צורך</w:t>
      </w:r>
      <w:r w:rsidRPr="00225032">
        <w:rPr>
          <w:rFonts w:ascii="David" w:hAnsi="David"/>
          <w:b w:val="0"/>
          <w:bCs w:val="0"/>
        </w:rPr>
        <w:t xml:space="preserve"> </w:t>
      </w:r>
      <w:r w:rsidRPr="00225032">
        <w:rPr>
          <w:rFonts w:ascii="David" w:hAnsi="David"/>
          <w:b w:val="0"/>
          <w:bCs w:val="0"/>
          <w:rtl/>
        </w:rPr>
        <w:t>בחתימה</w:t>
      </w:r>
      <w:r w:rsidRPr="00225032">
        <w:rPr>
          <w:rFonts w:ascii="David" w:hAnsi="David"/>
          <w:b w:val="0"/>
          <w:bCs w:val="0"/>
        </w:rPr>
        <w:t xml:space="preserve"> </w:t>
      </w:r>
      <w:r w:rsidRPr="00225032">
        <w:rPr>
          <w:rFonts w:ascii="David" w:hAnsi="David"/>
          <w:b w:val="0"/>
          <w:bCs w:val="0"/>
          <w:rtl/>
        </w:rPr>
        <w:t>על</w:t>
      </w:r>
      <w:r w:rsidRPr="00225032">
        <w:rPr>
          <w:rFonts w:ascii="David" w:hAnsi="David"/>
          <w:b w:val="0"/>
          <w:bCs w:val="0"/>
        </w:rPr>
        <w:t xml:space="preserve"> </w:t>
      </w:r>
      <w:r w:rsidRPr="00225032">
        <w:rPr>
          <w:rFonts w:ascii="David" w:hAnsi="David"/>
          <w:b w:val="0"/>
          <w:bCs w:val="0"/>
          <w:rtl/>
        </w:rPr>
        <w:t>הסכם</w:t>
      </w:r>
      <w:r w:rsidRPr="00225032">
        <w:rPr>
          <w:rFonts w:ascii="David" w:hAnsi="David"/>
          <w:b w:val="0"/>
          <w:bCs w:val="0"/>
        </w:rPr>
        <w:t xml:space="preserve"> </w:t>
      </w:r>
      <w:r w:rsidRPr="00225032">
        <w:rPr>
          <w:rFonts w:ascii="David" w:hAnsi="David"/>
          <w:b w:val="0"/>
          <w:bCs w:val="0"/>
          <w:rtl/>
        </w:rPr>
        <w:t>נוסף</w:t>
      </w:r>
      <w:r w:rsidRPr="00225032">
        <w:rPr>
          <w:rFonts w:ascii="David" w:hAnsi="David"/>
          <w:b w:val="0"/>
          <w:bCs w:val="0"/>
        </w:rPr>
        <w:t xml:space="preserve"> </w:t>
      </w:r>
      <w:r w:rsidRPr="00225032">
        <w:rPr>
          <w:rFonts w:ascii="David" w:hAnsi="David"/>
          <w:b w:val="0"/>
          <w:bCs w:val="0"/>
          <w:rtl/>
        </w:rPr>
        <w:t>וכן</w:t>
      </w:r>
      <w:r w:rsidRPr="00225032">
        <w:rPr>
          <w:rFonts w:ascii="David" w:hAnsi="David"/>
          <w:b w:val="0"/>
          <w:bCs w:val="0"/>
        </w:rPr>
        <w:t xml:space="preserve"> </w:t>
      </w:r>
      <w:r w:rsidRPr="00225032">
        <w:rPr>
          <w:rFonts w:ascii="David" w:hAnsi="David"/>
          <w:b w:val="0"/>
          <w:bCs w:val="0"/>
          <w:rtl/>
        </w:rPr>
        <w:t>יצרף</w:t>
      </w:r>
      <w:r w:rsidRPr="00225032">
        <w:rPr>
          <w:rFonts w:ascii="David" w:hAnsi="David"/>
          <w:b w:val="0"/>
          <w:bCs w:val="0"/>
        </w:rPr>
        <w:t xml:space="preserve"> </w:t>
      </w:r>
      <w:r w:rsidRPr="00225032">
        <w:rPr>
          <w:rFonts w:ascii="David" w:hAnsi="David"/>
          <w:b w:val="0"/>
          <w:bCs w:val="0"/>
          <w:rtl/>
        </w:rPr>
        <w:t>את כל</w:t>
      </w:r>
      <w:r w:rsidRPr="00225032">
        <w:rPr>
          <w:rFonts w:ascii="David" w:hAnsi="David"/>
          <w:b w:val="0"/>
          <w:bCs w:val="0"/>
        </w:rPr>
        <w:t xml:space="preserve"> </w:t>
      </w:r>
      <w:r w:rsidRPr="00225032">
        <w:rPr>
          <w:rFonts w:ascii="David" w:hAnsi="David"/>
          <w:b w:val="0"/>
          <w:bCs w:val="0"/>
          <w:rtl/>
        </w:rPr>
        <w:t>המסמכים</w:t>
      </w:r>
      <w:r w:rsidRPr="00225032">
        <w:rPr>
          <w:rFonts w:ascii="David" w:hAnsi="David"/>
          <w:b w:val="0"/>
          <w:bCs w:val="0"/>
        </w:rPr>
        <w:t xml:space="preserve"> </w:t>
      </w:r>
      <w:r w:rsidRPr="00225032">
        <w:rPr>
          <w:rFonts w:ascii="David" w:hAnsi="David"/>
          <w:b w:val="0"/>
          <w:bCs w:val="0"/>
          <w:rtl/>
        </w:rPr>
        <w:t>הנדרשים</w:t>
      </w:r>
      <w:r w:rsidRPr="00225032">
        <w:rPr>
          <w:rFonts w:ascii="David" w:hAnsi="David"/>
          <w:b w:val="0"/>
          <w:bCs w:val="0"/>
        </w:rPr>
        <w:t xml:space="preserve"> </w:t>
      </w:r>
      <w:r w:rsidRPr="00225032">
        <w:rPr>
          <w:rFonts w:ascii="David" w:hAnsi="David"/>
          <w:b w:val="0"/>
          <w:bCs w:val="0"/>
          <w:rtl/>
        </w:rPr>
        <w:t>לצורך</w:t>
      </w:r>
      <w:r w:rsidRPr="00225032">
        <w:rPr>
          <w:rFonts w:ascii="David" w:hAnsi="David"/>
          <w:b w:val="0"/>
          <w:bCs w:val="0"/>
        </w:rPr>
        <w:t xml:space="preserve"> </w:t>
      </w:r>
      <w:r w:rsidRPr="00225032">
        <w:rPr>
          <w:rFonts w:ascii="David" w:hAnsi="David"/>
          <w:b w:val="0"/>
          <w:bCs w:val="0"/>
          <w:rtl/>
        </w:rPr>
        <w:t>הארכת</w:t>
      </w:r>
      <w:r w:rsidRPr="00225032">
        <w:rPr>
          <w:rFonts w:ascii="David" w:hAnsi="David"/>
          <w:b w:val="0"/>
          <w:bCs w:val="0"/>
        </w:rPr>
        <w:t xml:space="preserve"> </w:t>
      </w:r>
      <w:r w:rsidRPr="00225032">
        <w:rPr>
          <w:rFonts w:ascii="David" w:hAnsi="David"/>
          <w:b w:val="0"/>
          <w:bCs w:val="0"/>
          <w:rtl/>
        </w:rPr>
        <w:t>ההתקשרות</w:t>
      </w:r>
      <w:r w:rsidRPr="00225032">
        <w:rPr>
          <w:rFonts w:ascii="David" w:hAnsi="David"/>
          <w:b w:val="0"/>
          <w:bCs w:val="0"/>
        </w:rPr>
        <w:t>.</w:t>
      </w:r>
    </w:p>
    <w:bookmarkEnd w:id="68"/>
    <w:p w14:paraId="046A0CF1" w14:textId="77777777" w:rsidR="003A012C" w:rsidRDefault="00C97CBF" w:rsidP="00ED3541">
      <w:pPr>
        <w:pStyle w:val="-3"/>
        <w:numPr>
          <w:ilvl w:val="3"/>
          <w:numId w:val="132"/>
        </w:numPr>
        <w:ind w:left="2210" w:hanging="851"/>
        <w:jc w:val="both"/>
        <w:outlineLvl w:val="3"/>
        <w:rPr>
          <w:rFonts w:ascii="David" w:hAnsi="David"/>
          <w:b w:val="0"/>
          <w:bCs w:val="0"/>
        </w:rPr>
      </w:pPr>
      <w:r w:rsidRPr="00225032">
        <w:rPr>
          <w:rFonts w:ascii="David" w:hAnsi="David"/>
          <w:b w:val="0"/>
          <w:bCs w:val="0"/>
          <w:rtl/>
        </w:rPr>
        <w:t xml:space="preserve">אישור </w:t>
      </w:r>
      <w:r w:rsidR="003A7757" w:rsidRPr="00225032">
        <w:rPr>
          <w:rFonts w:ascii="David" w:hAnsi="David"/>
          <w:b w:val="0"/>
          <w:bCs w:val="0"/>
          <w:rtl/>
        </w:rPr>
        <w:t xml:space="preserve">עו"ד </w:t>
      </w:r>
      <w:r w:rsidRPr="00225032">
        <w:rPr>
          <w:rFonts w:ascii="David" w:hAnsi="David"/>
          <w:b w:val="0"/>
          <w:bCs w:val="0"/>
          <w:rtl/>
        </w:rPr>
        <w:t xml:space="preserve"> </w:t>
      </w:r>
      <w:r w:rsidR="003A7757" w:rsidRPr="00225032">
        <w:rPr>
          <w:rFonts w:ascii="David" w:hAnsi="David"/>
          <w:b w:val="0"/>
          <w:bCs w:val="0"/>
          <w:rtl/>
        </w:rPr>
        <w:t>בדבר המורשים להתחייב בשם המציע עפ"י דין</w:t>
      </w:r>
      <w:r w:rsidRPr="00225032">
        <w:rPr>
          <w:rFonts w:ascii="David" w:hAnsi="David"/>
          <w:b w:val="0"/>
          <w:bCs w:val="0"/>
          <w:rtl/>
        </w:rPr>
        <w:t>.</w:t>
      </w:r>
      <w:r w:rsidR="003A7757" w:rsidRPr="00225032">
        <w:rPr>
          <w:rFonts w:ascii="David" w:hAnsi="David"/>
          <w:b w:val="0"/>
          <w:bCs w:val="0"/>
          <w:rtl/>
        </w:rPr>
        <w:t xml:space="preserve"> </w:t>
      </w:r>
    </w:p>
    <w:p w14:paraId="737F2FB9" w14:textId="77777777" w:rsidR="00CE1AE4" w:rsidRPr="00CE1AE4" w:rsidRDefault="00CE1AE4" w:rsidP="00C43074">
      <w:pPr>
        <w:pStyle w:val="-3"/>
        <w:numPr>
          <w:ilvl w:val="3"/>
          <w:numId w:val="132"/>
        </w:numPr>
        <w:ind w:left="2210" w:hanging="851"/>
        <w:jc w:val="both"/>
        <w:outlineLvl w:val="3"/>
        <w:rPr>
          <w:rFonts w:ascii="David" w:hAnsi="David"/>
          <w:b w:val="0"/>
          <w:bCs w:val="0"/>
          <w:rtl/>
        </w:rPr>
      </w:pPr>
      <w:r w:rsidRPr="00CE1AE4">
        <w:rPr>
          <w:rFonts w:ascii="David" w:hAnsi="David"/>
          <w:b w:val="0"/>
          <w:bCs w:val="0"/>
          <w:rtl/>
        </w:rPr>
        <w:t>מציעה העונה על הדרישות בסעיף 2ב לחוק חובת המכרזים, לעניין עידוד נשים בעסקים, נדרשת להגיש אישור ותצהיר לפיו העסק הוא בשליטת אישה כהגדרת הסעיף כפי נוסחו מעת לעת.</w:t>
      </w:r>
    </w:p>
    <w:p w14:paraId="7156B28E" w14:textId="77777777" w:rsidR="00CE1AE4" w:rsidRPr="00CE1AE4" w:rsidRDefault="00CE1AE4" w:rsidP="00C43074">
      <w:pPr>
        <w:pStyle w:val="-3"/>
        <w:numPr>
          <w:ilvl w:val="3"/>
          <w:numId w:val="132"/>
        </w:numPr>
        <w:ind w:left="2210" w:hanging="851"/>
        <w:jc w:val="both"/>
        <w:outlineLvl w:val="3"/>
        <w:rPr>
          <w:rFonts w:ascii="David" w:hAnsi="David"/>
          <w:b w:val="0"/>
          <w:bCs w:val="0"/>
          <w:rtl/>
        </w:rPr>
      </w:pPr>
      <w:r w:rsidRPr="00CE1AE4">
        <w:rPr>
          <w:rFonts w:ascii="David" w:hAnsi="David"/>
          <w:b w:val="0"/>
          <w:bCs w:val="0"/>
          <w:rtl/>
        </w:rPr>
        <w:t>מציע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2ד לחוק וכי ההצעה אינה של חברת בת של עסק גדול כהגדרתו בחוק הנ"ל. יובהר כי בכל מקרה של שינוי בין האמור בסעיף זה במכרז לבין האמור בחוק, יגברו הוראות החוק.</w:t>
      </w:r>
    </w:p>
    <w:p w14:paraId="260CF696" w14:textId="77777777" w:rsidR="00866431" w:rsidRPr="00225032" w:rsidRDefault="00866431" w:rsidP="0004723A">
      <w:pPr>
        <w:pStyle w:val="-3"/>
        <w:numPr>
          <w:ilvl w:val="0"/>
          <w:numId w:val="0"/>
        </w:numPr>
        <w:ind w:left="1224" w:hanging="504"/>
        <w:jc w:val="both"/>
        <w:outlineLvl w:val="9"/>
        <w:rPr>
          <w:rFonts w:ascii="David" w:eastAsiaTheme="minorEastAsia" w:hAnsi="David"/>
          <w:color w:val="FF0000"/>
          <w:rtl/>
        </w:rPr>
      </w:pPr>
      <w:bookmarkStart w:id="69" w:name="_Hlk208383996"/>
    </w:p>
    <w:p w14:paraId="5A5C9BDA" w14:textId="77777777" w:rsidR="00866431" w:rsidRPr="00225032" w:rsidRDefault="00866431" w:rsidP="0004723A">
      <w:pPr>
        <w:pStyle w:val="-1"/>
        <w:numPr>
          <w:ilvl w:val="0"/>
          <w:numId w:val="132"/>
        </w:numPr>
        <w:outlineLvl w:val="1"/>
        <w:rPr>
          <w:rFonts w:ascii="David" w:hAnsi="David"/>
        </w:rPr>
      </w:pPr>
      <w:r w:rsidRPr="00225032">
        <w:rPr>
          <w:rFonts w:ascii="David" w:hAnsi="David"/>
          <w:rtl/>
        </w:rPr>
        <w:t>הליך בחינת ההצעות ובחירת הנותן השירותים הזוכה במכרז</w:t>
      </w:r>
    </w:p>
    <w:p w14:paraId="2DD3DF5A" w14:textId="77777777" w:rsidR="00866431" w:rsidRPr="00225032" w:rsidRDefault="00866431" w:rsidP="0004723A">
      <w:pPr>
        <w:pStyle w:val="-2"/>
        <w:numPr>
          <w:ilvl w:val="1"/>
          <w:numId w:val="132"/>
        </w:numPr>
        <w:outlineLvl w:val="2"/>
        <w:rPr>
          <w:rFonts w:ascii="David" w:hAnsi="David"/>
        </w:rPr>
      </w:pPr>
      <w:r w:rsidRPr="00225032">
        <w:rPr>
          <w:rFonts w:ascii="David" w:hAnsi="David"/>
          <w:rtl/>
        </w:rPr>
        <w:t>בחינת הצעות חסרות</w:t>
      </w:r>
    </w:p>
    <w:p w14:paraId="342C3B6A" w14:textId="77777777" w:rsidR="00866431" w:rsidRPr="00225032" w:rsidRDefault="00866431" w:rsidP="0004723A">
      <w:pPr>
        <w:pStyle w:val="a9"/>
        <w:numPr>
          <w:ilvl w:val="2"/>
          <w:numId w:val="132"/>
        </w:numPr>
        <w:ind w:left="1360" w:hanging="640"/>
        <w:jc w:val="both"/>
        <w:rPr>
          <w:rFonts w:ascii="David" w:hAnsi="David"/>
          <w:sz w:val="24"/>
        </w:rPr>
      </w:pPr>
      <w:r w:rsidRPr="00225032">
        <w:rPr>
          <w:rFonts w:ascii="David" w:hAnsi="David"/>
          <w:sz w:val="24"/>
          <w:rtl/>
        </w:rPr>
        <w:t xml:space="preserve">המשרד רשאי לא להתחשב כלל בהצעה הלוקה באי הצגת פרטים כנדרש במכרז או בכל אופן אחר שלדעת המשרד מונע הערכת ההצעה כדבעי. </w:t>
      </w:r>
    </w:p>
    <w:p w14:paraId="1FF0226F" w14:textId="77777777" w:rsidR="00866431" w:rsidRPr="00225032" w:rsidRDefault="00866431" w:rsidP="0004723A">
      <w:pPr>
        <w:pStyle w:val="a9"/>
        <w:numPr>
          <w:ilvl w:val="2"/>
          <w:numId w:val="132"/>
        </w:numPr>
        <w:ind w:left="1360" w:hanging="640"/>
        <w:jc w:val="both"/>
        <w:rPr>
          <w:rFonts w:ascii="David" w:hAnsi="David"/>
          <w:sz w:val="24"/>
        </w:rPr>
      </w:pPr>
      <w:r w:rsidRPr="00225032">
        <w:rPr>
          <w:rFonts w:ascii="David" w:hAnsi="David"/>
          <w:sz w:val="24"/>
          <w:rtl/>
        </w:rPr>
        <w:t xml:space="preserve">המשרד יהיה רשאי, אך לא חייב, לפנות במהלך הבדיקה וההערכה אל המציעים כולם או חלקם בדרישה להשלמת מסמך או מידע כלשהם אשר היו בתוקף במועד </w:t>
      </w:r>
      <w:r w:rsidRPr="00225032">
        <w:rPr>
          <w:rFonts w:ascii="David" w:hAnsi="David"/>
          <w:sz w:val="24"/>
          <w:rtl/>
        </w:rPr>
        <w:lastRenderedPageBreak/>
        <w:t>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בכדי לקבל הבהרות להצעתם או בכדי להסיר אי בהירויות שעלולות להתעורר בבדיקת ההצעות או הדרושים לשם ניהול תקין והוגן של המכרז – הכל בכפוף להוראות חוק חובת המכרזים, והתקנות שהותקנו מכוחו, להוראות התכ"ם, והפסיקה.</w:t>
      </w:r>
    </w:p>
    <w:p w14:paraId="5A65B664" w14:textId="77777777" w:rsidR="00866431" w:rsidRPr="00225032" w:rsidRDefault="00866431" w:rsidP="0004723A">
      <w:pPr>
        <w:pStyle w:val="a9"/>
        <w:numPr>
          <w:ilvl w:val="2"/>
          <w:numId w:val="132"/>
        </w:numPr>
        <w:ind w:left="1360" w:hanging="640"/>
        <w:jc w:val="both"/>
        <w:rPr>
          <w:rFonts w:ascii="David" w:hAnsi="David"/>
          <w:sz w:val="24"/>
        </w:rPr>
      </w:pPr>
      <w:r w:rsidRPr="00225032">
        <w:rPr>
          <w:rFonts w:ascii="David" w:hAnsi="David"/>
          <w:sz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 </w:t>
      </w:r>
    </w:p>
    <w:p w14:paraId="0B1311C4" w14:textId="77777777" w:rsidR="00866431" w:rsidRPr="00225032" w:rsidRDefault="00866431" w:rsidP="0004723A">
      <w:pPr>
        <w:pStyle w:val="-2"/>
        <w:numPr>
          <w:ilvl w:val="1"/>
          <w:numId w:val="132"/>
        </w:numPr>
        <w:outlineLvl w:val="2"/>
        <w:rPr>
          <w:rFonts w:ascii="David" w:hAnsi="David"/>
        </w:rPr>
      </w:pPr>
      <w:r w:rsidRPr="00225032">
        <w:rPr>
          <w:rFonts w:ascii="David" w:hAnsi="David"/>
          <w:rtl/>
        </w:rPr>
        <w:t>הוראות בנוגע לבחירת הנותן השירותים הזוכה במכרז</w:t>
      </w:r>
    </w:p>
    <w:p w14:paraId="759D5435" w14:textId="77777777" w:rsidR="00866431" w:rsidRPr="00225032" w:rsidRDefault="00866431" w:rsidP="0004723A">
      <w:pPr>
        <w:pStyle w:val="a9"/>
        <w:numPr>
          <w:ilvl w:val="2"/>
          <w:numId w:val="132"/>
        </w:numPr>
        <w:ind w:left="1360" w:hanging="640"/>
        <w:jc w:val="both"/>
        <w:rPr>
          <w:rFonts w:ascii="David" w:hAnsi="David"/>
          <w:sz w:val="24"/>
        </w:rPr>
      </w:pPr>
      <w:r w:rsidRPr="00225032">
        <w:rPr>
          <w:rFonts w:ascii="David" w:hAnsi="David"/>
          <w:sz w:val="24"/>
          <w:rtl/>
        </w:rPr>
        <w:t>המשרד שומר לעצמו את הזכות להחליט שלא לבחור זוכה כלשהו למכרז ו/או לבטל את המכרז ו/או לפרסם מכרז חדש, בהתאם להוראות התכ"ם ועל פי כללי מינהל תקין. עורך המכרז לא יהיה חייב לפצות מי מהמציעים באחד המקרים המתוארים לעיל, בכל צורה שהיא.</w:t>
      </w:r>
    </w:p>
    <w:p w14:paraId="2FB46473" w14:textId="77777777" w:rsidR="00866431" w:rsidRPr="00225032" w:rsidRDefault="00866431" w:rsidP="0004723A">
      <w:pPr>
        <w:pStyle w:val="a9"/>
        <w:numPr>
          <w:ilvl w:val="2"/>
          <w:numId w:val="132"/>
        </w:numPr>
        <w:ind w:left="1360" w:hanging="640"/>
        <w:jc w:val="both"/>
        <w:rPr>
          <w:rFonts w:ascii="David" w:hAnsi="David"/>
          <w:sz w:val="24"/>
        </w:rPr>
      </w:pPr>
      <w:r w:rsidRPr="00225032">
        <w:rPr>
          <w:rFonts w:ascii="David" w:hAnsi="David"/>
          <w:sz w:val="24"/>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14:paraId="367E5889" w14:textId="77777777" w:rsidR="00866431" w:rsidRPr="00225032" w:rsidRDefault="00866431" w:rsidP="0004723A">
      <w:pPr>
        <w:pStyle w:val="a9"/>
        <w:numPr>
          <w:ilvl w:val="2"/>
          <w:numId w:val="132"/>
        </w:numPr>
        <w:ind w:left="1360" w:hanging="640"/>
        <w:jc w:val="both"/>
        <w:rPr>
          <w:rFonts w:ascii="David" w:hAnsi="David"/>
          <w:sz w:val="24"/>
        </w:rPr>
      </w:pPr>
      <w:r w:rsidRPr="00225032">
        <w:rPr>
          <w:rFonts w:ascii="David" w:hAnsi="David"/>
          <w:sz w:val="24"/>
          <w:rtl/>
        </w:rPr>
        <w:t xml:space="preserve">המשרד לא מתחייב לסיים את הליכי המכרז ולקבוע זוכה בתוך תקופה מסויימת אך אם הליכי בחירת הזוכה לא יסתיימו לאחר 120 יום מהמועד האחרון להגשת ההצעות רשאי המציע לבטל את הצעתו בהודעה בכתב שימסור למרכז ועדת המכרזים. </w:t>
      </w:r>
    </w:p>
    <w:p w14:paraId="2817418F" w14:textId="77777777" w:rsidR="00866431" w:rsidRPr="00225032" w:rsidRDefault="00866431" w:rsidP="0004723A">
      <w:pPr>
        <w:pStyle w:val="a9"/>
        <w:numPr>
          <w:ilvl w:val="2"/>
          <w:numId w:val="132"/>
        </w:numPr>
        <w:ind w:left="1360" w:hanging="640"/>
        <w:jc w:val="both"/>
        <w:rPr>
          <w:rFonts w:ascii="David" w:hAnsi="David"/>
          <w:sz w:val="24"/>
        </w:rPr>
      </w:pPr>
      <w:r w:rsidRPr="00225032">
        <w:rPr>
          <w:rFonts w:ascii="David" w:hAnsi="David"/>
          <w:sz w:val="24"/>
          <w:rtl/>
        </w:rPr>
        <w:t xml:space="preserve">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14:paraId="1F3AD0DC" w14:textId="77777777" w:rsidR="00866431" w:rsidRPr="00225032" w:rsidRDefault="00866431" w:rsidP="0004723A">
      <w:pPr>
        <w:pStyle w:val="a9"/>
        <w:numPr>
          <w:ilvl w:val="2"/>
          <w:numId w:val="132"/>
        </w:numPr>
        <w:ind w:left="1360" w:hanging="640"/>
        <w:jc w:val="both"/>
        <w:rPr>
          <w:rFonts w:ascii="David" w:hAnsi="David"/>
          <w:rtl/>
        </w:rPr>
      </w:pPr>
      <w:r w:rsidRPr="00225032">
        <w:rPr>
          <w:rFonts w:ascii="David" w:hAnsi="David"/>
          <w:rtl/>
        </w:rPr>
        <w:t xml:space="preserve">המשרד רשאי על פי שיקול דעתו הבלעדי ובכפוף להחלטת ועדת המכרזים, לראות </w:t>
      </w:r>
      <w:r w:rsidRPr="00225032">
        <w:rPr>
          <w:rFonts w:ascii="David" w:hAnsi="David"/>
          <w:sz w:val="24"/>
          <w:rtl/>
        </w:rPr>
        <w:t>בהצעה</w:t>
      </w:r>
      <w:r w:rsidRPr="00225032">
        <w:rPr>
          <w:rFonts w:ascii="David" w:hAnsi="David"/>
          <w:rtl/>
        </w:rPr>
        <w:t xml:space="preserve"> שלא נבחרה אך שזכתה לניקוד המשוקלל הבא בטיבו לאחר הניקוד המשוכלל של ההצעה הזוכה, כמציע "כשיר" ולהתקשר עמו בהסכם למתן השירותים נשוא מכרז זה, חלף המציע הזוכה, בכל אחד מהמצבים הבאים, ובלבד כי לא חלפו 12 חודשים ממועד ההודעה על הזכייה:</w:t>
      </w:r>
    </w:p>
    <w:p w14:paraId="2E6B4D75" w14:textId="77777777" w:rsidR="00866431" w:rsidRPr="00225032" w:rsidRDefault="00866431" w:rsidP="0004723A">
      <w:pPr>
        <w:pStyle w:val="-3"/>
        <w:numPr>
          <w:ilvl w:val="0"/>
          <w:numId w:val="0"/>
        </w:numPr>
        <w:spacing w:after="0"/>
        <w:ind w:left="1440"/>
        <w:contextualSpacing w:val="0"/>
        <w:jc w:val="both"/>
        <w:outlineLvl w:val="9"/>
        <w:rPr>
          <w:rFonts w:ascii="David" w:hAnsi="David"/>
          <w:b w:val="0"/>
          <w:bCs w:val="0"/>
          <w:rtl/>
        </w:rPr>
      </w:pPr>
      <w:r w:rsidRPr="00225032">
        <w:rPr>
          <w:rFonts w:ascii="David" w:hAnsi="David"/>
          <w:b w:val="0"/>
          <w:bCs w:val="0"/>
          <w:rtl/>
        </w:rPr>
        <w:t>א. במקרה שההתקשרות עם המציע לא יצאה לפועל מכל סיבה שהיא, לרבות עקב אי עמידת המציע הזוכה בתנאי מתנאי המכרז ו/ או הסכם ההתקשרות.</w:t>
      </w:r>
    </w:p>
    <w:p w14:paraId="65874A8F" w14:textId="77777777" w:rsidR="00866431" w:rsidRPr="00225032" w:rsidRDefault="00866431" w:rsidP="0004723A">
      <w:pPr>
        <w:pStyle w:val="-3"/>
        <w:numPr>
          <w:ilvl w:val="0"/>
          <w:numId w:val="0"/>
        </w:numPr>
        <w:spacing w:after="0"/>
        <w:ind w:left="1440"/>
        <w:contextualSpacing w:val="0"/>
        <w:jc w:val="both"/>
        <w:outlineLvl w:val="9"/>
        <w:rPr>
          <w:rFonts w:ascii="David" w:hAnsi="David"/>
          <w:b w:val="0"/>
          <w:bCs w:val="0"/>
          <w:rtl/>
        </w:rPr>
      </w:pPr>
      <w:r w:rsidRPr="00225032">
        <w:rPr>
          <w:rFonts w:ascii="David" w:hAnsi="David"/>
          <w:b w:val="0"/>
          <w:bCs w:val="0"/>
          <w:rtl/>
        </w:rPr>
        <w:t>ב. במקרה שהמשרד יהיה מעוניין להפסיק את ההתקשרות עם הזוכה בשל אי עמידתו בתנאי המכרז ו/או ההסכם.</w:t>
      </w:r>
    </w:p>
    <w:p w14:paraId="12442D9D" w14:textId="77777777" w:rsidR="00866431" w:rsidRPr="00225032" w:rsidRDefault="00866431" w:rsidP="0004723A">
      <w:pPr>
        <w:pStyle w:val="-3"/>
        <w:numPr>
          <w:ilvl w:val="0"/>
          <w:numId w:val="0"/>
        </w:numPr>
        <w:spacing w:after="0"/>
        <w:ind w:left="1440"/>
        <w:contextualSpacing w:val="0"/>
        <w:jc w:val="both"/>
        <w:outlineLvl w:val="9"/>
        <w:rPr>
          <w:rFonts w:ascii="David" w:hAnsi="David"/>
          <w:b w:val="0"/>
          <w:bCs w:val="0"/>
          <w:rtl/>
        </w:rPr>
      </w:pPr>
      <w:r w:rsidRPr="00225032">
        <w:rPr>
          <w:rFonts w:ascii="David" w:hAnsi="David"/>
          <w:b w:val="0"/>
          <w:bCs w:val="0"/>
          <w:rtl/>
        </w:rPr>
        <w:t xml:space="preserve">במקרה זה, על הכשיר יהיה לעמוד בתנאי ההצעה כפי שהוגשה. </w:t>
      </w:r>
    </w:p>
    <w:p w14:paraId="5C969575" w14:textId="77777777" w:rsidR="00866431" w:rsidRPr="00225032" w:rsidDel="00734FF1" w:rsidRDefault="00866431" w:rsidP="0004723A">
      <w:pPr>
        <w:pStyle w:val="a9"/>
        <w:numPr>
          <w:ilvl w:val="2"/>
          <w:numId w:val="132"/>
        </w:numPr>
        <w:ind w:left="1360" w:hanging="640"/>
        <w:jc w:val="both"/>
        <w:rPr>
          <w:rFonts w:ascii="David" w:hAnsi="David"/>
          <w:sz w:val="24"/>
          <w:rtl/>
        </w:rPr>
      </w:pPr>
      <w:r w:rsidRPr="00225032">
        <w:rPr>
          <w:rFonts w:ascii="David" w:hAnsi="David"/>
          <w:sz w:val="24"/>
          <w:rtl/>
        </w:rPr>
        <w:t>אין באמור לעיל כדי לגרוע מכל זכות הקיימת למשרד.</w:t>
      </w:r>
    </w:p>
    <w:p w14:paraId="17F096E7" w14:textId="77777777" w:rsidR="00866431" w:rsidRPr="00225032" w:rsidRDefault="00866431" w:rsidP="0004723A">
      <w:pPr>
        <w:pStyle w:val="-1"/>
        <w:numPr>
          <w:ilvl w:val="0"/>
          <w:numId w:val="132"/>
        </w:numPr>
        <w:outlineLvl w:val="1"/>
        <w:rPr>
          <w:rFonts w:ascii="David" w:hAnsi="David"/>
        </w:rPr>
      </w:pPr>
      <w:r w:rsidRPr="00225032">
        <w:rPr>
          <w:rFonts w:ascii="David" w:hAnsi="David"/>
          <w:rtl/>
        </w:rPr>
        <w:t>התחייבויות הספק הזוכה</w:t>
      </w:r>
    </w:p>
    <w:p w14:paraId="03D9D6E4" w14:textId="77777777" w:rsidR="00866431" w:rsidRPr="00225032" w:rsidRDefault="00866431" w:rsidP="0004723A">
      <w:pPr>
        <w:pStyle w:val="-2"/>
        <w:numPr>
          <w:ilvl w:val="1"/>
          <w:numId w:val="132"/>
        </w:numPr>
        <w:outlineLvl w:val="2"/>
        <w:rPr>
          <w:rFonts w:ascii="David" w:hAnsi="David"/>
        </w:rPr>
      </w:pPr>
      <w:r w:rsidRPr="00225032">
        <w:rPr>
          <w:rFonts w:ascii="David" w:hAnsi="David"/>
          <w:rtl/>
        </w:rPr>
        <w:t>התחייבויות ואישורים שיידרשו מנותן השירותים בגין זכייה במכרז</w:t>
      </w:r>
    </w:p>
    <w:p w14:paraId="57159A6E" w14:textId="77777777" w:rsidR="00866431" w:rsidRPr="00225032" w:rsidRDefault="00866431" w:rsidP="0004723A">
      <w:pPr>
        <w:pStyle w:val="a9"/>
        <w:numPr>
          <w:ilvl w:val="2"/>
          <w:numId w:val="132"/>
        </w:numPr>
        <w:ind w:left="2210" w:hanging="640"/>
        <w:jc w:val="both"/>
        <w:rPr>
          <w:rFonts w:ascii="David" w:hAnsi="David"/>
          <w:b/>
          <w:bCs/>
        </w:rPr>
      </w:pPr>
      <w:r w:rsidRPr="00225032">
        <w:rPr>
          <w:rFonts w:ascii="David" w:hAnsi="David"/>
          <w:b/>
          <w:bCs/>
          <w:sz w:val="24"/>
          <w:rtl/>
        </w:rPr>
        <w:t>חתימה</w:t>
      </w:r>
      <w:r w:rsidRPr="00225032">
        <w:rPr>
          <w:rFonts w:ascii="David" w:hAnsi="David"/>
          <w:b/>
          <w:bCs/>
          <w:rtl/>
        </w:rPr>
        <w:t xml:space="preserve"> על ההסכם</w:t>
      </w:r>
    </w:p>
    <w:p w14:paraId="72D2513D" w14:textId="77777777" w:rsidR="00866431" w:rsidRPr="00225032" w:rsidRDefault="00866431" w:rsidP="0004723A">
      <w:pPr>
        <w:pStyle w:val="a9"/>
        <w:tabs>
          <w:tab w:val="left" w:pos="8306"/>
        </w:tabs>
        <w:ind w:left="2210"/>
        <w:jc w:val="both"/>
        <w:rPr>
          <w:rFonts w:ascii="David" w:hAnsi="David"/>
          <w:sz w:val="24"/>
        </w:rPr>
      </w:pPr>
      <w:r w:rsidRPr="00225032">
        <w:rPr>
          <w:rFonts w:ascii="David" w:hAnsi="David"/>
          <w:sz w:val="24"/>
          <w:rtl/>
        </w:rPr>
        <w:lastRenderedPageBreak/>
        <w:t xml:space="preserve">המשרד ימציא לזוכה ההסכם שצורף </w:t>
      </w:r>
      <w:r w:rsidRPr="0019188E">
        <w:rPr>
          <w:rFonts w:ascii="David" w:hAnsi="David"/>
          <w:sz w:val="24"/>
          <w:rtl/>
        </w:rPr>
        <w:t xml:space="preserve">למכרז זה כנספח </w:t>
      </w:r>
      <w:r w:rsidR="00A4549D">
        <w:rPr>
          <w:rFonts w:ascii="David" w:hAnsi="David" w:hint="cs"/>
          <w:sz w:val="24"/>
          <w:rtl/>
        </w:rPr>
        <w:t>י"ב</w:t>
      </w:r>
      <w:r w:rsidRPr="0019188E">
        <w:rPr>
          <w:rFonts w:ascii="David" w:hAnsi="David"/>
          <w:sz w:val="24"/>
          <w:rtl/>
        </w:rPr>
        <w:t>. לא יאוחר</w:t>
      </w:r>
      <w:r w:rsidRPr="00225032">
        <w:rPr>
          <w:rFonts w:ascii="David" w:hAnsi="David"/>
          <w:sz w:val="24"/>
          <w:rtl/>
        </w:rPr>
        <w:t xml:space="preserve"> מ-14 ימים ממועד העברת הסכם על ידי המשרד לידי הזוכה לחתימתו, ימציא הזוכה למשרד ההסכם </w:t>
      </w:r>
      <w:r w:rsidRPr="00225032">
        <w:rPr>
          <w:rStyle w:val="af"/>
          <w:rFonts w:ascii="David" w:hAnsi="David"/>
          <w:rtl/>
        </w:rPr>
        <w:t>כשהוא מלא וחתום</w:t>
      </w:r>
      <w:r w:rsidRPr="00225032">
        <w:rPr>
          <w:rFonts w:ascii="David" w:hAnsi="David"/>
          <w:sz w:val="24"/>
          <w:rtl/>
        </w:rPr>
        <w:t xml:space="preserve"> בחתימה מלאה על ידי מורשי החתימה של הזוכה, ובכלל זה על כל הנספחים הרלוונטיים לחוזה. המציע מתחייב כי אם בהתאם להוראות הדין אינו מחויב בתשלום מע"מ במסגרת ביצוע ההתקשרות, יגיש אישור מאת רשות המיסים על כך שהוא אינו חב במע"מ במסגרת ביצוע ההתקשרות, לכל המאוחר עד מועד החתימה על ההסכם. ככל שהמציע לא קיבל אישור כאמור מרשות המיסים, יוכל המציע להגיש את האישור מאת רשות המיסים על כך שפנה אל הרשות כאמור וכן אישור מאת רואה חשבון או עורך דין לפיו הזוכה פטור מתשלום מע"מ במסגרת ההתקשרות (ראו סעיף 11.</w:t>
      </w:r>
      <w:r w:rsidR="002E762C">
        <w:rPr>
          <w:rFonts w:ascii="David" w:hAnsi="David" w:hint="cs"/>
          <w:sz w:val="24"/>
          <w:rtl/>
        </w:rPr>
        <w:t>7</w:t>
      </w:r>
      <w:r w:rsidRPr="00225032">
        <w:rPr>
          <w:rFonts w:ascii="David" w:hAnsi="David"/>
          <w:sz w:val="24"/>
          <w:rtl/>
        </w:rPr>
        <w:t xml:space="preserve"> להסכם).</w:t>
      </w:r>
    </w:p>
    <w:p w14:paraId="098384DA" w14:textId="77777777" w:rsidR="00866431" w:rsidRPr="00225032" w:rsidRDefault="00866431" w:rsidP="0004723A">
      <w:pPr>
        <w:pStyle w:val="a9"/>
        <w:numPr>
          <w:ilvl w:val="2"/>
          <w:numId w:val="132"/>
        </w:numPr>
        <w:ind w:left="2210" w:hanging="640"/>
        <w:jc w:val="both"/>
        <w:rPr>
          <w:rFonts w:ascii="David" w:hAnsi="David"/>
          <w:b/>
          <w:bCs/>
          <w:sz w:val="24"/>
        </w:rPr>
      </w:pPr>
      <w:r w:rsidRPr="00225032">
        <w:rPr>
          <w:rFonts w:ascii="David" w:hAnsi="David"/>
          <w:b/>
          <w:bCs/>
          <w:sz w:val="24"/>
          <w:rtl/>
        </w:rPr>
        <w:t>המצאת ביטוחים</w:t>
      </w:r>
    </w:p>
    <w:p w14:paraId="158C640F" w14:textId="2C9AB456" w:rsidR="00866431" w:rsidRPr="00225032" w:rsidRDefault="00866431" w:rsidP="0004723A">
      <w:pPr>
        <w:pStyle w:val="a9"/>
        <w:tabs>
          <w:tab w:val="left" w:pos="8306"/>
        </w:tabs>
        <w:ind w:left="2210"/>
        <w:jc w:val="both"/>
        <w:rPr>
          <w:rFonts w:ascii="David" w:hAnsi="David"/>
          <w:rtl/>
        </w:rPr>
      </w:pPr>
      <w:r w:rsidRPr="00225032">
        <w:rPr>
          <w:rFonts w:ascii="David" w:hAnsi="David"/>
          <w:rtl/>
        </w:rPr>
        <w:t xml:space="preserve">לא יאוחר מ-14 ימים ממועד העברת ההסכם ע"י המשרד לידי הזוכה לחתימתו, ימציא נותן השירותים הזוכה למשרד אישור על </w:t>
      </w:r>
      <w:r w:rsidR="0041506B">
        <w:rPr>
          <w:rFonts w:ascii="David" w:hAnsi="David" w:hint="cs"/>
          <w:rtl/>
        </w:rPr>
        <w:t xml:space="preserve">קיום </w:t>
      </w:r>
      <w:r w:rsidRPr="00225032">
        <w:rPr>
          <w:rFonts w:ascii="David" w:hAnsi="David"/>
          <w:rtl/>
        </w:rPr>
        <w:t xml:space="preserve">עריכת ביטוחים,. במקרה של הארכת התקשרות, מכל סיבה שהיא, ידרש הזוכה גם להאריך את האישור הביטוחי בהתאם להנחיית המשרד. יובהר כי נספח הביטוח יחתם כפי שהוא. שינויים בנספח הביטוח מהנוסח שצורף למכרז יעשה אך ורק באישור המשרד ו/או חברת ענבל. </w:t>
      </w:r>
    </w:p>
    <w:p w14:paraId="45E74427" w14:textId="77777777" w:rsidR="00866431" w:rsidRPr="00225032" w:rsidRDefault="00866431" w:rsidP="0004723A">
      <w:pPr>
        <w:pStyle w:val="a9"/>
        <w:numPr>
          <w:ilvl w:val="2"/>
          <w:numId w:val="132"/>
        </w:numPr>
        <w:ind w:left="2210" w:hanging="640"/>
        <w:jc w:val="both"/>
        <w:rPr>
          <w:rFonts w:ascii="David" w:hAnsi="David"/>
          <w:b/>
          <w:bCs/>
          <w:sz w:val="24"/>
        </w:rPr>
      </w:pPr>
      <w:r w:rsidRPr="00225032">
        <w:rPr>
          <w:rFonts w:ascii="David" w:hAnsi="David"/>
          <w:b/>
          <w:bCs/>
          <w:sz w:val="24"/>
          <w:rtl/>
        </w:rPr>
        <w:t>ערבות ביצוע</w:t>
      </w:r>
    </w:p>
    <w:p w14:paraId="542E688E" w14:textId="77777777" w:rsidR="00866431" w:rsidRPr="00225032" w:rsidRDefault="00866431" w:rsidP="0004723A">
      <w:pPr>
        <w:pStyle w:val="a9"/>
        <w:tabs>
          <w:tab w:val="left" w:pos="8306"/>
        </w:tabs>
        <w:ind w:left="2210"/>
        <w:jc w:val="both"/>
        <w:rPr>
          <w:rFonts w:ascii="David" w:hAnsi="David"/>
          <w:sz w:val="24"/>
        </w:rPr>
      </w:pPr>
      <w:r w:rsidRPr="00225032">
        <w:rPr>
          <w:rFonts w:ascii="David" w:hAnsi="David"/>
          <w:sz w:val="24"/>
          <w:rtl/>
        </w:rPr>
        <w:t xml:space="preserve">לא יאוחר מ-14 ימים ממועד העברת ההסכם על ידי המשרד לידי הזוכה לחתימתו, ימציא </w:t>
      </w:r>
      <w:r w:rsidRPr="00225032">
        <w:rPr>
          <w:rFonts w:ascii="David" w:hAnsi="David"/>
          <w:rtl/>
        </w:rPr>
        <w:t>נותן</w:t>
      </w:r>
      <w:r w:rsidRPr="00225032">
        <w:rPr>
          <w:rFonts w:ascii="David" w:hAnsi="David"/>
          <w:sz w:val="24"/>
          <w:rtl/>
        </w:rPr>
        <w:t xml:space="preserve"> השירותים הזוכה למשרד ערבות דיגיטלית בסך של  5% מסכום ההתקשרות המקסימאלי המשוער כולל מע"מ בהתאם להודעת הזכייה,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136DE801" w14:textId="77777777" w:rsidR="00866431" w:rsidRPr="00225032" w:rsidRDefault="00866431" w:rsidP="0004723A">
      <w:pPr>
        <w:pStyle w:val="a9"/>
        <w:ind w:left="1224"/>
        <w:jc w:val="both"/>
        <w:rPr>
          <w:rFonts w:ascii="David" w:hAnsi="David"/>
          <w:sz w:val="24"/>
          <w:rtl/>
        </w:rPr>
      </w:pPr>
    </w:p>
    <w:p w14:paraId="7A6A2EB9" w14:textId="77777777" w:rsidR="00866431" w:rsidRPr="00225032" w:rsidRDefault="00866431" w:rsidP="0004723A">
      <w:pPr>
        <w:pStyle w:val="a9"/>
        <w:tabs>
          <w:tab w:val="left" w:pos="8306"/>
        </w:tabs>
        <w:ind w:left="2210"/>
        <w:jc w:val="both"/>
        <w:rPr>
          <w:rFonts w:ascii="David" w:hAnsi="David"/>
          <w:sz w:val="24"/>
        </w:rPr>
      </w:pPr>
      <w:r w:rsidRPr="00225032">
        <w:rPr>
          <w:rFonts w:ascii="David" w:hAnsi="David"/>
          <w:sz w:val="24"/>
          <w:rtl/>
        </w:rPr>
        <w:t xml:space="preserve">הערבות תהא בתוקף למשך כל תקופת ההתקשרות ועד לאחר 60 ימים מסיום תקופת </w:t>
      </w:r>
      <w:r w:rsidRPr="00225032">
        <w:rPr>
          <w:rFonts w:ascii="David" w:hAnsi="David"/>
          <w:rtl/>
        </w:rPr>
        <w:t>ההתקשרות</w:t>
      </w:r>
      <w:r w:rsidRPr="00225032">
        <w:rPr>
          <w:rFonts w:ascii="David" w:hAnsi="David"/>
          <w:sz w:val="24"/>
          <w:rtl/>
        </w:rPr>
        <w:t>.</w:t>
      </w:r>
      <w:r w:rsidRPr="00225032">
        <w:rPr>
          <w:rFonts w:ascii="David" w:hAnsi="David"/>
          <w:sz w:val="24"/>
          <w:rtl/>
        </w:rPr>
        <w:tab/>
      </w:r>
      <w:r w:rsidRPr="00225032">
        <w:rPr>
          <w:rFonts w:ascii="David" w:hAnsi="David"/>
          <w:sz w:val="24"/>
          <w:rtl/>
        </w:rPr>
        <w:br/>
        <w:t xml:space="preserve">אם תוארך תקופת ההתקשרות מכל סיבה שהיא יידרש נותן השירותים להאריך את תוקף ערבות הביצוע עד ל-60 יום לאחר תום תקופת ההתקשרות הנוספת. </w:t>
      </w:r>
    </w:p>
    <w:p w14:paraId="568F7088" w14:textId="77777777" w:rsidR="00866431" w:rsidRPr="00225032" w:rsidRDefault="00866431" w:rsidP="0004723A">
      <w:pPr>
        <w:pStyle w:val="-3"/>
        <w:numPr>
          <w:ilvl w:val="3"/>
          <w:numId w:val="132"/>
        </w:numPr>
        <w:ind w:left="3061"/>
        <w:jc w:val="both"/>
        <w:outlineLvl w:val="3"/>
        <w:rPr>
          <w:rFonts w:ascii="David" w:hAnsi="David"/>
          <w:b w:val="0"/>
          <w:bCs w:val="0"/>
        </w:rPr>
      </w:pPr>
      <w:r w:rsidRPr="00225032">
        <w:rPr>
          <w:rFonts w:ascii="David" w:hAnsi="David"/>
          <w:b w:val="0"/>
          <w:bCs w:val="0"/>
          <w:rtl/>
        </w:rPr>
        <w:t>נוסח הערבות מצורף כנספח 5 להסכם.</w:t>
      </w:r>
      <w:r w:rsidRPr="00225032">
        <w:rPr>
          <w:rFonts w:ascii="David" w:hAnsi="David"/>
          <w:b w:val="0"/>
          <w:bCs w:val="0"/>
          <w:rtl/>
        </w:rPr>
        <w:tab/>
        <w:t>נוסח זה הינו מחייב ולא יחול בו כל שינוי.</w:t>
      </w:r>
      <w:r w:rsidRPr="00225032">
        <w:rPr>
          <w:rFonts w:ascii="David" w:hAnsi="David"/>
          <w:b w:val="0"/>
          <w:bCs w:val="0"/>
          <w:rtl/>
        </w:rPr>
        <w:tab/>
      </w:r>
    </w:p>
    <w:p w14:paraId="57DCFF06" w14:textId="77777777" w:rsidR="00866431" w:rsidRPr="00225032" w:rsidRDefault="00866431" w:rsidP="0004723A">
      <w:pPr>
        <w:pStyle w:val="-3"/>
        <w:numPr>
          <w:ilvl w:val="3"/>
          <w:numId w:val="132"/>
        </w:numPr>
        <w:ind w:left="3061"/>
        <w:jc w:val="both"/>
        <w:outlineLvl w:val="3"/>
        <w:rPr>
          <w:rFonts w:ascii="David" w:hAnsi="David"/>
          <w:b w:val="0"/>
          <w:bCs w:val="0"/>
        </w:rPr>
      </w:pPr>
      <w:r w:rsidRPr="00225032">
        <w:rPr>
          <w:rFonts w:ascii="David" w:hAnsi="David"/>
          <w:b w:val="0"/>
          <w:bCs w:val="0"/>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14:paraId="54307F6A" w14:textId="77777777" w:rsidR="00866431" w:rsidRPr="00225032" w:rsidRDefault="00866431" w:rsidP="0004723A">
      <w:pPr>
        <w:pStyle w:val="a9"/>
        <w:numPr>
          <w:ilvl w:val="2"/>
          <w:numId w:val="132"/>
        </w:numPr>
        <w:ind w:left="2210" w:hanging="640"/>
        <w:jc w:val="both"/>
        <w:rPr>
          <w:rFonts w:ascii="David" w:hAnsi="David"/>
        </w:rPr>
      </w:pPr>
      <w:r w:rsidRPr="00225032">
        <w:rPr>
          <w:rFonts w:ascii="David" w:hAnsi="David"/>
          <w:b/>
          <w:bCs/>
          <w:sz w:val="24"/>
          <w:rtl/>
        </w:rPr>
        <w:t>עבודה בפורטל הספקים</w:t>
      </w:r>
      <w:r w:rsidRPr="00225032">
        <w:rPr>
          <w:rFonts w:ascii="David" w:hAnsi="David"/>
          <w:rtl/>
        </w:rPr>
        <w:t xml:space="preserve"> – רישום נותן השירותים בפורטל הספקים הממשלתי לצורך הגשת דיווחים וחשבוניות. לצורך כך יובהר, כי נותן השירותים יידרש לשאת בכל העלויות, ככל שישנן, ולאשר את תנאי השימוש בפורטל (ראו הוראת תכ"ם "פורטל ספקים", מס' 7.12.5).</w:t>
      </w:r>
    </w:p>
    <w:p w14:paraId="6394F779" w14:textId="77777777" w:rsidR="00866431" w:rsidRPr="00225032" w:rsidRDefault="00866431" w:rsidP="0004723A">
      <w:pPr>
        <w:pStyle w:val="-2"/>
        <w:numPr>
          <w:ilvl w:val="1"/>
          <w:numId w:val="132"/>
        </w:numPr>
        <w:outlineLvl w:val="2"/>
        <w:rPr>
          <w:rFonts w:ascii="David" w:hAnsi="David"/>
        </w:rPr>
      </w:pPr>
      <w:r w:rsidRPr="00225032">
        <w:rPr>
          <w:rFonts w:ascii="David" w:hAnsi="David"/>
          <w:rtl/>
        </w:rPr>
        <w:t>אי עמידת הזוכה בהתחייבויות ליצירת ההתקשרות</w:t>
      </w:r>
    </w:p>
    <w:p w14:paraId="64E6C15C" w14:textId="77777777" w:rsidR="00866431" w:rsidRPr="00225032" w:rsidRDefault="00866431" w:rsidP="0004723A">
      <w:pPr>
        <w:pStyle w:val="a9"/>
        <w:numPr>
          <w:ilvl w:val="2"/>
          <w:numId w:val="132"/>
        </w:numPr>
        <w:ind w:left="2210" w:hanging="640"/>
        <w:jc w:val="both"/>
        <w:rPr>
          <w:rFonts w:ascii="David" w:hAnsi="David"/>
          <w:b/>
          <w:bCs/>
        </w:rPr>
      </w:pPr>
      <w:r w:rsidRPr="00225032">
        <w:rPr>
          <w:rFonts w:ascii="David" w:hAnsi="David"/>
          <w:rtl/>
        </w:rPr>
        <w:lastRenderedPageBreak/>
        <w:t xml:space="preserve">אי </w:t>
      </w:r>
      <w:r w:rsidRPr="00225032">
        <w:rPr>
          <w:rFonts w:ascii="David" w:hAnsi="David"/>
          <w:sz w:val="24"/>
          <w:rtl/>
        </w:rPr>
        <w:t>עמידת</w:t>
      </w:r>
      <w:r w:rsidRPr="00225032">
        <w:rPr>
          <w:rFonts w:ascii="David" w:hAnsi="David"/>
          <w:rtl/>
        </w:rPr>
        <w:t xml:space="preserve"> הזוכה בהוראות </w:t>
      </w:r>
      <w:r w:rsidRPr="0041506B">
        <w:rPr>
          <w:rFonts w:ascii="David" w:hAnsi="David"/>
          <w:rtl/>
        </w:rPr>
        <w:t xml:space="preserve">סעיפים </w:t>
      </w:r>
      <w:r w:rsidRPr="0041506B">
        <w:rPr>
          <w:rFonts w:ascii="David" w:hAnsi="David"/>
          <w:b/>
          <w:bCs/>
          <w:rtl/>
        </w:rPr>
        <w:t>10.1.1-10.1.3</w:t>
      </w:r>
      <w:r w:rsidRPr="0041506B">
        <w:rPr>
          <w:rFonts w:ascii="David" w:hAnsi="David"/>
          <w:rtl/>
        </w:rPr>
        <w:t xml:space="preserve"> לעיל</w:t>
      </w:r>
      <w:r w:rsidRPr="00225032">
        <w:rPr>
          <w:rFonts w:ascii="David" w:hAnsi="David"/>
          <w:rtl/>
        </w:rPr>
        <w:t xml:space="preserve"> שקולה להפרת ההסכם. במקרה כזה תהא ועדת המכרזים רשאית לפעול בכל אחת מן הדרכים שלהלן:</w:t>
      </w:r>
    </w:p>
    <w:p w14:paraId="0394CF8D" w14:textId="77777777" w:rsidR="00866431" w:rsidRPr="00225032" w:rsidRDefault="00866431" w:rsidP="0004723A">
      <w:pPr>
        <w:pStyle w:val="a9"/>
        <w:numPr>
          <w:ilvl w:val="0"/>
          <w:numId w:val="4"/>
        </w:numPr>
        <w:ind w:left="2636" w:hanging="425"/>
        <w:jc w:val="both"/>
        <w:rPr>
          <w:rFonts w:ascii="David" w:hAnsi="David"/>
          <w:sz w:val="24"/>
        </w:rPr>
      </w:pPr>
      <w:r w:rsidRPr="00225032">
        <w:rPr>
          <w:rFonts w:ascii="David" w:hAnsi="David"/>
          <w:sz w:val="24"/>
          <w:rtl/>
        </w:rPr>
        <w:t>לבטל את המכרז;</w:t>
      </w:r>
    </w:p>
    <w:p w14:paraId="7EEB01A0" w14:textId="77777777" w:rsidR="00866431" w:rsidRPr="00225032" w:rsidRDefault="00866431" w:rsidP="0004723A">
      <w:pPr>
        <w:pStyle w:val="a9"/>
        <w:numPr>
          <w:ilvl w:val="0"/>
          <w:numId w:val="4"/>
        </w:numPr>
        <w:ind w:left="2636" w:hanging="425"/>
        <w:jc w:val="both"/>
        <w:rPr>
          <w:rFonts w:ascii="David" w:hAnsi="David"/>
          <w:sz w:val="24"/>
        </w:rPr>
      </w:pPr>
      <w:r w:rsidRPr="00225032">
        <w:rPr>
          <w:rFonts w:ascii="David" w:hAnsi="David"/>
          <w:sz w:val="24"/>
          <w:rtl/>
        </w:rPr>
        <w:t>לבטל את בחירת הזוכה ולבחור במציע אחר כזוכה במכרז. במקרה כזה יחולו כל הוראות מפרט זה על נספחיו על הזוכה החלופי. במקרה שגם הזוכה החלופי נמנע מלחתום על ההסכם ו/או להמציא את המסמכים האמורים בס' 10.1.2-10.1.3 רשאית ועדת המכרזים לבחור במציע הבא בתור אחריו, בתנאים המפורטים לעיל.</w:t>
      </w:r>
    </w:p>
    <w:p w14:paraId="18AA5A2D" w14:textId="77777777" w:rsidR="00866431" w:rsidRPr="00225032" w:rsidRDefault="00866431" w:rsidP="0004723A">
      <w:pPr>
        <w:ind w:left="720"/>
        <w:jc w:val="both"/>
        <w:rPr>
          <w:rStyle w:val="af"/>
          <w:rFonts w:ascii="David" w:hAnsi="David"/>
          <w:rtl/>
        </w:rPr>
      </w:pPr>
      <w:r w:rsidRPr="00225032">
        <w:rPr>
          <w:rStyle w:val="af"/>
          <w:rFonts w:ascii="David" w:hAnsi="David"/>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14:paraId="5A523E59" w14:textId="77777777" w:rsidR="00866431" w:rsidRPr="00225032" w:rsidRDefault="00866431" w:rsidP="0004723A">
      <w:pPr>
        <w:pStyle w:val="a9"/>
        <w:ind w:left="1502"/>
        <w:rPr>
          <w:rFonts w:ascii="David" w:hAnsi="David"/>
          <w:sz w:val="24"/>
        </w:rPr>
      </w:pPr>
    </w:p>
    <w:p w14:paraId="202EB98C" w14:textId="77777777" w:rsidR="00866431" w:rsidRPr="00225032" w:rsidRDefault="00866431" w:rsidP="0004723A">
      <w:pPr>
        <w:pStyle w:val="-1"/>
        <w:numPr>
          <w:ilvl w:val="0"/>
          <w:numId w:val="132"/>
        </w:numPr>
        <w:outlineLvl w:val="1"/>
        <w:rPr>
          <w:rFonts w:ascii="David" w:hAnsi="David"/>
          <w:rtl/>
        </w:rPr>
      </w:pPr>
      <w:r w:rsidRPr="00225032">
        <w:rPr>
          <w:rFonts w:ascii="David" w:hAnsi="David"/>
          <w:rtl/>
        </w:rPr>
        <w:t>התמורה</w:t>
      </w:r>
    </w:p>
    <w:p w14:paraId="3B90E1D6"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 xml:space="preserve">התמורה לזוכה עבור מתן השירות כמפורט במכרז זה על נספחיו, תינתן בכפוף לחתימת ההסכם על ידי מורשי החתימה של הצדדים וקבלת הזמנת עבודה חתומה על ידי מורשי החתימה של המשרד, בהם אחד מבין בעלי התפקידים הבאים: חשב המשרד, סגן חשב המשרד. התמורה תינתן לאחר ביצוע בפועל של השירותים הנדרשים במכרז, בהתאם לאופן הביצוע ובהתאם להצעת המחיר שהוצעה על-ידי הזוכה. לעניין התמורה ראו ההוראות הקבועות בהסכם, בין היתר, לעניין הצמדה, דרך תשלום התמורה, היות התמורה סופית ומוחלטת וזכות הקיזוז השמורה למשרד. </w:t>
      </w:r>
    </w:p>
    <w:p w14:paraId="4034AE80"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 xml:space="preserve">התמורה תינתן לאחר ביצוע בפועל של השירותים הנדרשים במכרז, בהתאם לאופן הביצוע ובהתאם להצעת המחיר שהוצעה על-ידי הזוכה. הזוכה במכרז, יגיש אחת לחודש חשבוניות על כל הפעילויות שבוצעו על ידו. לעניין התמורה ראה ההוראות הקבועות בהסכם, בין היתר, לעניין הצמדה, דרך תשלום התמורה, היות התמורה סופית ומוחלטת וזכות הקיזוז השמורה למשרד. התמורה תשולם בהתאם </w:t>
      </w:r>
      <w:r w:rsidR="00B778D8">
        <w:rPr>
          <w:rFonts w:ascii="David" w:hAnsi="David" w:hint="cs"/>
          <w:b w:val="0"/>
          <w:bCs w:val="0"/>
          <w:sz w:val="24"/>
          <w:szCs w:val="24"/>
          <w:rtl/>
        </w:rPr>
        <w:t>להצעת המחיר</w:t>
      </w:r>
      <w:r w:rsidRPr="00225032">
        <w:rPr>
          <w:rFonts w:ascii="David" w:hAnsi="David"/>
          <w:b w:val="0"/>
          <w:bCs w:val="0"/>
          <w:sz w:val="24"/>
          <w:szCs w:val="24"/>
          <w:rtl/>
        </w:rPr>
        <w:t xml:space="preserve"> אותו הציע הזוכה ולאחר אישור נציג המשרד ובהתאם למפורט בסעיף </w:t>
      </w:r>
      <w:r w:rsidR="005C6B84">
        <w:rPr>
          <w:rFonts w:ascii="David" w:hAnsi="David" w:hint="cs"/>
          <w:b w:val="0"/>
          <w:bCs w:val="0"/>
          <w:sz w:val="24"/>
          <w:szCs w:val="24"/>
          <w:rtl/>
        </w:rPr>
        <w:t xml:space="preserve">11 </w:t>
      </w:r>
      <w:r w:rsidRPr="00225032">
        <w:rPr>
          <w:rFonts w:ascii="David" w:hAnsi="David"/>
          <w:b w:val="0"/>
          <w:bCs w:val="0"/>
          <w:sz w:val="24"/>
          <w:szCs w:val="24"/>
          <w:rtl/>
        </w:rPr>
        <w:t>בהסכם.</w:t>
      </w:r>
    </w:p>
    <w:p w14:paraId="40174396"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57889839" w14:textId="77777777" w:rsidR="00866431" w:rsidRPr="00225032" w:rsidRDefault="00866431" w:rsidP="0086499A">
      <w:pPr>
        <w:pStyle w:val="-1"/>
        <w:numPr>
          <w:ilvl w:val="0"/>
          <w:numId w:val="0"/>
        </w:numPr>
        <w:ind w:left="935"/>
        <w:jc w:val="both"/>
        <w:outlineLvl w:val="1"/>
        <w:rPr>
          <w:rFonts w:ascii="David" w:hAnsi="David"/>
          <w:b w:val="0"/>
          <w:bCs w:val="0"/>
          <w:sz w:val="24"/>
          <w:szCs w:val="24"/>
          <w:rtl/>
        </w:rPr>
      </w:pPr>
      <w:r w:rsidRPr="00225032">
        <w:rPr>
          <w:rFonts w:ascii="David" w:hAnsi="David"/>
          <w:b w:val="0"/>
          <w:bCs w:val="0"/>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E44AE88" w14:textId="77777777" w:rsidR="00866431" w:rsidRPr="00225032" w:rsidRDefault="00866431" w:rsidP="0004723A">
      <w:pPr>
        <w:pStyle w:val="a9"/>
        <w:ind w:left="935"/>
        <w:rPr>
          <w:rFonts w:ascii="David" w:hAnsi="David"/>
          <w:sz w:val="24"/>
          <w:rtl/>
        </w:rPr>
      </w:pPr>
    </w:p>
    <w:p w14:paraId="1BE8597F" w14:textId="77777777" w:rsidR="00866431" w:rsidRPr="00225032" w:rsidRDefault="00866431" w:rsidP="0004723A">
      <w:pPr>
        <w:pStyle w:val="-1"/>
        <w:numPr>
          <w:ilvl w:val="0"/>
          <w:numId w:val="132"/>
        </w:numPr>
        <w:outlineLvl w:val="1"/>
        <w:rPr>
          <w:rFonts w:ascii="David" w:hAnsi="David"/>
          <w:rtl/>
        </w:rPr>
      </w:pPr>
      <w:r w:rsidRPr="00225032">
        <w:rPr>
          <w:rFonts w:ascii="David" w:hAnsi="David"/>
          <w:rtl/>
        </w:rPr>
        <w:t>פיצוי מוסכם</w:t>
      </w:r>
    </w:p>
    <w:p w14:paraId="3BBE188E" w14:textId="77777777" w:rsidR="00866431" w:rsidRPr="00225032" w:rsidRDefault="00866431" w:rsidP="004C57E6">
      <w:pPr>
        <w:pStyle w:val="a9"/>
        <w:ind w:left="360"/>
        <w:rPr>
          <w:rFonts w:ascii="David" w:hAnsi="David"/>
          <w:sz w:val="24"/>
        </w:rPr>
      </w:pPr>
      <w:r w:rsidRPr="00225032">
        <w:rPr>
          <w:rFonts w:ascii="David" w:hAnsi="David"/>
          <w:sz w:val="24"/>
          <w:rtl/>
        </w:rPr>
        <w:t>לעניין פיצויים מוסכמים</w:t>
      </w:r>
      <w:r w:rsidRPr="00746C32">
        <w:rPr>
          <w:rFonts w:ascii="David" w:hAnsi="David"/>
          <w:sz w:val="24"/>
          <w:rtl/>
        </w:rPr>
        <w:t xml:space="preserve">, </w:t>
      </w:r>
      <w:r w:rsidRPr="00BE7481">
        <w:rPr>
          <w:rFonts w:ascii="David" w:hAnsi="David"/>
          <w:sz w:val="24"/>
          <w:rtl/>
        </w:rPr>
        <w:t>ראו סעיף</w:t>
      </w:r>
      <w:r w:rsidR="004A7234">
        <w:rPr>
          <w:rFonts w:ascii="David" w:hAnsi="David" w:hint="cs"/>
          <w:sz w:val="24"/>
          <w:rtl/>
        </w:rPr>
        <w:t xml:space="preserve"> 14</w:t>
      </w:r>
      <w:r w:rsidRPr="00BE7481">
        <w:rPr>
          <w:rFonts w:ascii="David" w:hAnsi="David"/>
          <w:sz w:val="24"/>
          <w:rtl/>
        </w:rPr>
        <w:t xml:space="preserve"> להסכם המצורף </w:t>
      </w:r>
      <w:r w:rsidRPr="00746C32">
        <w:rPr>
          <w:rFonts w:ascii="David" w:hAnsi="David"/>
          <w:sz w:val="24"/>
          <w:rtl/>
        </w:rPr>
        <w:t>כנספח</w:t>
      </w:r>
      <w:r w:rsidR="00746C32" w:rsidRPr="00746C32">
        <w:rPr>
          <w:rFonts w:ascii="David" w:hAnsi="David" w:hint="cs"/>
          <w:sz w:val="24"/>
          <w:rtl/>
        </w:rPr>
        <w:t xml:space="preserve"> י"ב</w:t>
      </w:r>
    </w:p>
    <w:p w14:paraId="06C0DB01" w14:textId="77777777" w:rsidR="00866431" w:rsidRPr="00225032" w:rsidRDefault="00866431" w:rsidP="0004723A">
      <w:pPr>
        <w:pStyle w:val="-1"/>
        <w:numPr>
          <w:ilvl w:val="0"/>
          <w:numId w:val="132"/>
        </w:numPr>
        <w:outlineLvl w:val="1"/>
        <w:rPr>
          <w:rFonts w:ascii="David" w:hAnsi="David"/>
        </w:rPr>
      </w:pPr>
      <w:r w:rsidRPr="00225032">
        <w:rPr>
          <w:rFonts w:ascii="David" w:hAnsi="David"/>
          <w:rtl/>
        </w:rPr>
        <w:t>שאלות, תשובות והבהרות</w:t>
      </w:r>
    </w:p>
    <w:p w14:paraId="2F9E598E" w14:textId="73C917B9" w:rsidR="00866431" w:rsidRPr="00225032" w:rsidRDefault="00866431" w:rsidP="006D66B3">
      <w:pPr>
        <w:pStyle w:val="-1"/>
        <w:numPr>
          <w:ilvl w:val="1"/>
          <w:numId w:val="132"/>
        </w:numPr>
        <w:ind w:left="935" w:hanging="567"/>
        <w:jc w:val="both"/>
        <w:outlineLvl w:val="1"/>
        <w:rPr>
          <w:rFonts w:ascii="David" w:hAnsi="David"/>
          <w:b w:val="0"/>
          <w:bCs w:val="0"/>
          <w:sz w:val="24"/>
          <w:szCs w:val="24"/>
          <w:rtl/>
        </w:rPr>
      </w:pPr>
      <w:r w:rsidRPr="00225032">
        <w:rPr>
          <w:rFonts w:ascii="David" w:hAnsi="David"/>
          <w:b w:val="0"/>
          <w:bCs w:val="0"/>
          <w:sz w:val="24"/>
          <w:szCs w:val="24"/>
          <w:rtl/>
        </w:rPr>
        <w:t xml:space="preserve">בכל מקרה של אי בהירות והערות בנוגע למכרז או לתנאיו, יש לפנות בהליך שאלות הבהרה והערות עד למועד האחרון להגשת שאלות הבהרה, הנקוב </w:t>
      </w:r>
      <w:r w:rsidR="006D66B3">
        <w:rPr>
          <w:rFonts w:ascii="David" w:hAnsi="David" w:hint="cs"/>
          <w:b w:val="0"/>
          <w:bCs w:val="0"/>
          <w:sz w:val="24"/>
          <w:szCs w:val="24"/>
          <w:rtl/>
        </w:rPr>
        <w:t>בדף המכרז.</w:t>
      </w:r>
    </w:p>
    <w:p w14:paraId="68DE6C28" w14:textId="34ABB309" w:rsidR="00866431" w:rsidRPr="00225032" w:rsidRDefault="00866431" w:rsidP="006D66B3">
      <w:pPr>
        <w:pStyle w:val="-1"/>
        <w:numPr>
          <w:ilvl w:val="1"/>
          <w:numId w:val="132"/>
        </w:numPr>
        <w:ind w:left="935" w:hanging="567"/>
        <w:jc w:val="both"/>
        <w:outlineLvl w:val="1"/>
        <w:rPr>
          <w:rFonts w:ascii="David" w:hAnsi="David"/>
          <w:b w:val="0"/>
          <w:bCs w:val="0"/>
          <w:sz w:val="24"/>
          <w:szCs w:val="24"/>
          <w:rtl/>
        </w:rPr>
      </w:pPr>
      <w:r w:rsidRPr="00225032">
        <w:rPr>
          <w:rFonts w:ascii="David" w:hAnsi="David"/>
          <w:b w:val="0"/>
          <w:bCs w:val="0"/>
          <w:sz w:val="24"/>
          <w:szCs w:val="24"/>
          <w:rtl/>
        </w:rPr>
        <w:t xml:space="preserve">שאלות והבהרות יש להגיש במערכת יהלום (ראו סעיף 8.2 לעיל)  באמצעות לחיצה על כפתור "להגשת שאלות והצעות". המציע ימלא עבור כל שאלה את מספר הפרק/נספח ואת מספר הסעיף,  בהתאם ללו"ז </w:t>
      </w:r>
      <w:r w:rsidR="006D66B3">
        <w:rPr>
          <w:rFonts w:ascii="David" w:hAnsi="David" w:hint="cs"/>
          <w:b w:val="0"/>
          <w:bCs w:val="0"/>
          <w:sz w:val="24"/>
          <w:szCs w:val="24"/>
          <w:rtl/>
        </w:rPr>
        <w:t>בדף המכרז</w:t>
      </w:r>
      <w:r w:rsidRPr="00225032">
        <w:rPr>
          <w:rFonts w:ascii="David" w:hAnsi="David"/>
          <w:b w:val="0"/>
          <w:bCs w:val="0"/>
          <w:sz w:val="24"/>
          <w:szCs w:val="24"/>
          <w:rtl/>
        </w:rPr>
        <w:t>. יש להימנע מנוסח שאלות הכולל פרטים מזהים של השואל.</w:t>
      </w:r>
    </w:p>
    <w:p w14:paraId="37E836FD"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 xml:space="preserve">שאלות שיועברו בכל אמצעי אחר או בע"פ וכן שאלות שיועברו לאחר המועד - לא ייענו. </w:t>
      </w:r>
    </w:p>
    <w:p w14:paraId="6292566F"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lastRenderedPageBreak/>
        <w:t>ביחס לכל שאלה יש לציין את מספר הסעיף הספציפי אליו היא מתייחסת. יש להימנע מנוסח שאלות הכולל פרטים מזהים של השואל.</w:t>
      </w:r>
    </w:p>
    <w:p w14:paraId="230AC7F4"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מציע שלא יפנה כאמור, יהיה מנוע מלהעלות בעתיד כל טענה, דרישה או תביעה בדבר אי בהירות, סתירות או אי התאמה במסמכי המכרז.</w:t>
      </w:r>
    </w:p>
    <w:p w14:paraId="6FA59722"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 xml:space="preserve">פרוטוקול שאלות ותשובות וכן הבהרות של המשרד, אם יהיו, יפורסמו באתר מינהל הרכש </w:t>
      </w:r>
      <w:hyperlink r:id="rId11" w:tooltip="14.3. פרוטוקול שאלות ותשובות וכן הבהרות של המשרד, אם יהיו, יפורסמו באתר מינהל הרכש www.mr.gov.il" w:history="1">
        <w:r w:rsidRPr="00225032">
          <w:rPr>
            <w:rFonts w:ascii="David" w:hAnsi="David"/>
            <w:b w:val="0"/>
            <w:bCs w:val="0"/>
            <w:sz w:val="24"/>
            <w:szCs w:val="24"/>
          </w:rPr>
          <w:t>www.mr.gov.il</w:t>
        </w:r>
      </w:hyperlink>
      <w:r w:rsidRPr="00225032">
        <w:rPr>
          <w:rFonts w:ascii="David" w:hAnsi="David"/>
          <w:b w:val="0"/>
          <w:bCs w:val="0"/>
          <w:sz w:val="24"/>
          <w:szCs w:val="24"/>
          <w:rtl/>
        </w:rPr>
        <w:t xml:space="preserve">. רק תשובות והבהרות שפורסמו באתר מנהל הרכש כמפורט לעיל, מחייבות את עורך המכרז. </w:t>
      </w:r>
    </w:p>
    <w:p w14:paraId="3EA3D5BC"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tl/>
        </w:rPr>
      </w:pPr>
      <w:r w:rsidRPr="00225032">
        <w:rPr>
          <w:rFonts w:ascii="David" w:hAnsi="David"/>
          <w:b w:val="0"/>
          <w:bCs w:val="0"/>
          <w:sz w:val="24"/>
          <w:szCs w:val="24"/>
          <w:rtl/>
        </w:rPr>
        <w:t>התשובות לשאלות וכן הבהרות, אם יהיו, יהוו חלק בלתי נפרד ממסמכי המכרז ובמקרה של סתירה יגברו התשובות לשאלות על האמור במכרז.</w:t>
      </w:r>
    </w:p>
    <w:p w14:paraId="2E4B53CE" w14:textId="77777777" w:rsidR="00866431"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 xml:space="preserve">מציע שלא יגיש שאלות כאמור לעיל, יהיה מנוע מלהעלות בעתיד כל טענה, דרישה או תביעה בדבר אי בהירות, סתירות או אי התאמה במסמכי המכרז. </w:t>
      </w:r>
    </w:p>
    <w:p w14:paraId="1ADADCC1" w14:textId="77777777" w:rsidR="00E67B2E" w:rsidRDefault="00E67B2E" w:rsidP="00E67B2E">
      <w:pPr>
        <w:pStyle w:val="-1"/>
        <w:numPr>
          <w:ilvl w:val="0"/>
          <w:numId w:val="0"/>
        </w:numPr>
        <w:ind w:left="935"/>
        <w:jc w:val="both"/>
        <w:outlineLvl w:val="1"/>
        <w:rPr>
          <w:rFonts w:ascii="David" w:hAnsi="David"/>
          <w:b w:val="0"/>
          <w:bCs w:val="0"/>
          <w:sz w:val="24"/>
          <w:szCs w:val="24"/>
          <w:rtl/>
        </w:rPr>
      </w:pPr>
    </w:p>
    <w:p w14:paraId="5953A690" w14:textId="77777777" w:rsidR="00E67B2E" w:rsidRPr="00225032" w:rsidRDefault="00E67B2E" w:rsidP="00E67B2E">
      <w:pPr>
        <w:pStyle w:val="-1"/>
        <w:numPr>
          <w:ilvl w:val="0"/>
          <w:numId w:val="0"/>
        </w:numPr>
        <w:ind w:left="935"/>
        <w:jc w:val="both"/>
        <w:outlineLvl w:val="1"/>
        <w:rPr>
          <w:rFonts w:ascii="David" w:hAnsi="David"/>
          <w:b w:val="0"/>
          <w:bCs w:val="0"/>
          <w:sz w:val="24"/>
          <w:szCs w:val="24"/>
        </w:rPr>
      </w:pPr>
    </w:p>
    <w:p w14:paraId="7929C2F8" w14:textId="77777777" w:rsidR="00866431" w:rsidRPr="00225032" w:rsidRDefault="00866431" w:rsidP="0004723A">
      <w:pPr>
        <w:pStyle w:val="-1"/>
        <w:numPr>
          <w:ilvl w:val="0"/>
          <w:numId w:val="132"/>
        </w:numPr>
        <w:outlineLvl w:val="1"/>
        <w:rPr>
          <w:rFonts w:ascii="David" w:hAnsi="David"/>
        </w:rPr>
      </w:pPr>
      <w:r w:rsidRPr="00225032">
        <w:rPr>
          <w:rFonts w:ascii="David" w:hAnsi="David"/>
          <w:rtl/>
        </w:rPr>
        <w:t>עיון במסמכים</w:t>
      </w:r>
    </w:p>
    <w:p w14:paraId="52298A12"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עיון במסמכים יעשה בהתאם ובכפוף לקבוע בתקנה 21(ה) לתקנות חובת המכרזים, התשנ"ג-1993, בהתאם לחוק חופש המידע, התשנ"ח-1998, ובהתאם להלכה הפסוקה.</w:t>
      </w:r>
    </w:p>
    <w:p w14:paraId="1EA2B69F"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 xml:space="preserve">מציע הסבור כי חלקים מהצעתו כוללים סודות מסחריים ו/או סודות מקצועיים (להלן – חלקים סודיים), שלדעתו אין לאפשר את העיון בהם למציעים אחרים: יציין במפורש בהצעתו (על גבי נספח </w:t>
      </w:r>
      <w:r w:rsidR="008445E2">
        <w:rPr>
          <w:rFonts w:ascii="David" w:hAnsi="David" w:hint="cs"/>
          <w:b w:val="0"/>
          <w:bCs w:val="0"/>
          <w:sz w:val="24"/>
          <w:szCs w:val="24"/>
          <w:rtl/>
        </w:rPr>
        <w:t>ט</w:t>
      </w:r>
      <w:r w:rsidRPr="00225032">
        <w:rPr>
          <w:rFonts w:ascii="David" w:hAnsi="David"/>
          <w:b w:val="0"/>
          <w:bCs w:val="0"/>
          <w:sz w:val="24"/>
          <w:szCs w:val="24"/>
          <w:rtl/>
        </w:rPr>
        <w:t>') מהם החלקים הסודיים, יסמן את החלקים הסודיים שבהצעתו באופן ברור וחד-משמעי וכן יצרף העתק של ההצעה המושחרת להצעתו המוגשת בתיבה הדיגיטלית, כאמור בסעיף 8.2 כאמור לעיל. 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344C2AF"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מינהלית. הוועדה תהיה רשאית להורות למציע שזכה להשחיר מחדש את הצעתו בהתאם להחלטתה. </w:t>
      </w:r>
    </w:p>
    <w:p w14:paraId="5FED9401" w14:textId="77777777" w:rsidR="00866431" w:rsidRPr="00225032" w:rsidRDefault="00866431" w:rsidP="0004723A">
      <w:pPr>
        <w:pStyle w:val="a9"/>
        <w:ind w:left="935"/>
        <w:jc w:val="both"/>
        <w:rPr>
          <w:rFonts w:ascii="David" w:hAnsi="David"/>
          <w:sz w:val="24"/>
        </w:rPr>
      </w:pPr>
    </w:p>
    <w:p w14:paraId="3853E1CD" w14:textId="77777777" w:rsidR="00866431" w:rsidRPr="00225032" w:rsidRDefault="00866431" w:rsidP="0004723A">
      <w:pPr>
        <w:pStyle w:val="-1"/>
        <w:numPr>
          <w:ilvl w:val="0"/>
          <w:numId w:val="132"/>
        </w:numPr>
        <w:outlineLvl w:val="1"/>
        <w:rPr>
          <w:rFonts w:ascii="David" w:hAnsi="David"/>
          <w:rtl/>
        </w:rPr>
      </w:pPr>
      <w:r w:rsidRPr="00225032">
        <w:rPr>
          <w:rFonts w:ascii="David" w:hAnsi="David"/>
          <w:rtl/>
        </w:rPr>
        <w:t xml:space="preserve"> פרסום ההתקשרות</w:t>
      </w:r>
    </w:p>
    <w:p w14:paraId="050A3D7C"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Pr="00225032">
          <w:rPr>
            <w:rFonts w:ascii="David" w:hAnsi="David"/>
            <w:b w:val="0"/>
            <w:bCs w:val="0"/>
            <w:sz w:val="24"/>
            <w:szCs w:val="24"/>
          </w:rPr>
          <w:t>www.foi.gov.il</w:t>
        </w:r>
      </w:hyperlink>
      <w:r w:rsidRPr="00225032">
        <w:rPr>
          <w:rFonts w:ascii="David" w:hAnsi="David"/>
          <w:b w:val="0"/>
          <w:bCs w:val="0"/>
          <w:sz w:val="24"/>
          <w:szCs w:val="24"/>
          <w:rtl/>
        </w:rPr>
        <w:t>, וזאת בתוך חודש ימים מיום חתימתו.</w:t>
      </w:r>
    </w:p>
    <w:p w14:paraId="74E56083"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ההתקשרות תפורסם בנוסחה המלא והסופי והפרסום יחול על כל תוספת או תיקון של ההתקשרות שנעשו לאחר שפורסמה ההתקשרות.</w:t>
      </w:r>
    </w:p>
    <w:p w14:paraId="1EB470B6"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0B54B7FC"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4C22E50F"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1BA5839" w14:textId="77777777" w:rsidR="00866431"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המשרד לא יפרסם את המידע שפרסומו שנוי במחלוקת בטרם חלפה התקופה להגשת עתירה.</w:t>
      </w:r>
    </w:p>
    <w:p w14:paraId="14D77281" w14:textId="77777777" w:rsidR="007D4920" w:rsidRPr="00225032" w:rsidRDefault="007D4920" w:rsidP="007D4920">
      <w:pPr>
        <w:pStyle w:val="-1"/>
        <w:numPr>
          <w:ilvl w:val="0"/>
          <w:numId w:val="0"/>
        </w:numPr>
        <w:ind w:left="935"/>
        <w:jc w:val="both"/>
        <w:outlineLvl w:val="1"/>
        <w:rPr>
          <w:rFonts w:ascii="David" w:hAnsi="David"/>
          <w:b w:val="0"/>
          <w:bCs w:val="0"/>
          <w:sz w:val="24"/>
          <w:szCs w:val="24"/>
        </w:rPr>
      </w:pPr>
    </w:p>
    <w:p w14:paraId="285072A4" w14:textId="77777777" w:rsidR="00866431" w:rsidRPr="00225032" w:rsidRDefault="00866431" w:rsidP="0004723A">
      <w:pPr>
        <w:pStyle w:val="-1"/>
        <w:numPr>
          <w:ilvl w:val="0"/>
          <w:numId w:val="132"/>
        </w:numPr>
        <w:outlineLvl w:val="1"/>
        <w:rPr>
          <w:rFonts w:ascii="David" w:hAnsi="David"/>
        </w:rPr>
      </w:pPr>
      <w:r w:rsidRPr="00225032">
        <w:rPr>
          <w:rFonts w:ascii="David" w:hAnsi="David"/>
          <w:rtl/>
        </w:rPr>
        <w:t>היררכיה בין המכרז להסכם</w:t>
      </w:r>
    </w:p>
    <w:p w14:paraId="314AC4C3"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14:paraId="1C6B35BF" w14:textId="77777777" w:rsidR="00866431" w:rsidRPr="00225032" w:rsidRDefault="00866431" w:rsidP="0004723A">
      <w:pPr>
        <w:pStyle w:val="-1"/>
        <w:numPr>
          <w:ilvl w:val="1"/>
          <w:numId w:val="132"/>
        </w:numPr>
        <w:ind w:left="935" w:hanging="567"/>
        <w:jc w:val="both"/>
        <w:outlineLvl w:val="1"/>
        <w:rPr>
          <w:rFonts w:ascii="David" w:hAnsi="David"/>
          <w:b w:val="0"/>
          <w:bCs w:val="0"/>
          <w:sz w:val="24"/>
          <w:szCs w:val="24"/>
        </w:rPr>
      </w:pPr>
      <w:r w:rsidRPr="00225032">
        <w:rPr>
          <w:rFonts w:ascii="David" w:hAnsi="David"/>
          <w:b w:val="0"/>
          <w:bCs w:val="0"/>
          <w:sz w:val="24"/>
          <w:szCs w:val="24"/>
          <w:rtl/>
        </w:rPr>
        <w:t xml:space="preserve">בנסיבות שבהן לא ניתן ליישב בין נוסח מפרט המכרז לבין נוסח ההסכם יגבר נוסח מפרט המכרז , ויראו נוסח זה כנוסח המחייב. </w:t>
      </w:r>
    </w:p>
    <w:p w14:paraId="57F9B01C" w14:textId="77777777" w:rsidR="00C429FE" w:rsidRDefault="00C429FE" w:rsidP="0004723A">
      <w:pPr>
        <w:pStyle w:val="-1"/>
        <w:numPr>
          <w:ilvl w:val="0"/>
          <w:numId w:val="0"/>
        </w:numPr>
        <w:ind w:left="935"/>
        <w:jc w:val="both"/>
        <w:outlineLvl w:val="1"/>
        <w:rPr>
          <w:rFonts w:ascii="David" w:hAnsi="David"/>
          <w:b w:val="0"/>
          <w:bCs w:val="0"/>
          <w:sz w:val="24"/>
          <w:szCs w:val="24"/>
          <w:rtl/>
        </w:rPr>
      </w:pPr>
    </w:p>
    <w:p w14:paraId="20E60634" w14:textId="77777777" w:rsidR="00E67B2E" w:rsidRPr="00225032" w:rsidRDefault="00E67B2E" w:rsidP="0004723A">
      <w:pPr>
        <w:pStyle w:val="-1"/>
        <w:numPr>
          <w:ilvl w:val="0"/>
          <w:numId w:val="0"/>
        </w:numPr>
        <w:ind w:left="935"/>
        <w:jc w:val="both"/>
        <w:outlineLvl w:val="1"/>
        <w:rPr>
          <w:rFonts w:ascii="David" w:hAnsi="David"/>
          <w:b w:val="0"/>
          <w:bCs w:val="0"/>
          <w:sz w:val="24"/>
          <w:szCs w:val="24"/>
        </w:rPr>
      </w:pPr>
    </w:p>
    <w:p w14:paraId="3388BF2D" w14:textId="77777777" w:rsidR="002C6DE8" w:rsidRPr="00225032" w:rsidRDefault="002C6DE8" w:rsidP="0004723A">
      <w:pPr>
        <w:pStyle w:val="-1"/>
        <w:numPr>
          <w:ilvl w:val="0"/>
          <w:numId w:val="132"/>
        </w:numPr>
        <w:outlineLvl w:val="1"/>
        <w:rPr>
          <w:rFonts w:ascii="David" w:hAnsi="David"/>
          <w:rtl/>
        </w:rPr>
      </w:pPr>
      <w:bookmarkStart w:id="70" w:name="_Toc496609917"/>
      <w:bookmarkStart w:id="71" w:name="H2_רשימת_נספחים"/>
      <w:bookmarkEnd w:id="1"/>
      <w:bookmarkEnd w:id="69"/>
      <w:r w:rsidRPr="00225032">
        <w:rPr>
          <w:rFonts w:ascii="David" w:hAnsi="David"/>
          <w:rtl/>
        </w:rPr>
        <w:t>רשימת נספחים</w:t>
      </w:r>
      <w:bookmarkEnd w:id="70"/>
    </w:p>
    <w:bookmarkEnd w:id="71"/>
    <w:p w14:paraId="201AE35D" w14:textId="77777777" w:rsidR="003050E1" w:rsidRPr="00CB1E1A" w:rsidRDefault="002C6DE8" w:rsidP="00CB1E1A">
      <w:pPr>
        <w:rPr>
          <w:rFonts w:ascii="David" w:hAnsi="David"/>
          <w:sz w:val="24"/>
          <w:rtl/>
        </w:rPr>
      </w:pPr>
      <w:r w:rsidRPr="00225032">
        <w:rPr>
          <w:rFonts w:ascii="David" w:hAnsi="David"/>
          <w:sz w:val="24"/>
          <w:rtl/>
        </w:rPr>
        <w:t>להלן הנספחים המצורפים למפרט מכרז זה, והמהווים חלק בלתי נפרד הימנו:</w:t>
      </w:r>
    </w:p>
    <w:tbl>
      <w:tblPr>
        <w:tblStyle w:val="ab"/>
        <w:bidiVisual/>
        <w:tblW w:w="0" w:type="auto"/>
        <w:tblLook w:val="04A0" w:firstRow="1" w:lastRow="0" w:firstColumn="1" w:lastColumn="0" w:noHBand="0" w:noVBand="1"/>
        <w:tblCaption w:val="Table 4"/>
        <w:tblDescription w:val="רשימת נספחים&#10;"/>
      </w:tblPr>
      <w:tblGrid>
        <w:gridCol w:w="1782"/>
        <w:gridCol w:w="6514"/>
      </w:tblGrid>
      <w:tr w:rsidR="003050E1" w:rsidRPr="00225032" w14:paraId="3AB6030F" w14:textId="77777777" w:rsidTr="00937F01">
        <w:trPr>
          <w:cantSplit/>
        </w:trPr>
        <w:tc>
          <w:tcPr>
            <w:tcW w:w="1782" w:type="dxa"/>
          </w:tcPr>
          <w:p w14:paraId="42911B3C" w14:textId="77777777" w:rsidR="003050E1" w:rsidRPr="00225032" w:rsidRDefault="003050E1" w:rsidP="0004723A">
            <w:pPr>
              <w:spacing w:line="276" w:lineRule="auto"/>
              <w:jc w:val="both"/>
              <w:rPr>
                <w:rFonts w:ascii="David" w:hAnsi="David"/>
                <w:b/>
                <w:bCs/>
                <w:sz w:val="24"/>
                <w:rtl/>
              </w:rPr>
            </w:pPr>
            <w:bookmarkStart w:id="72" w:name="ColumnTitle_4"/>
            <w:r w:rsidRPr="00225032">
              <w:rPr>
                <w:rFonts w:ascii="David" w:hAnsi="David"/>
                <w:b/>
                <w:bCs/>
                <w:sz w:val="24"/>
                <w:rtl/>
              </w:rPr>
              <w:t>שם הנספח</w:t>
            </w:r>
          </w:p>
        </w:tc>
        <w:tc>
          <w:tcPr>
            <w:tcW w:w="6514" w:type="dxa"/>
          </w:tcPr>
          <w:p w14:paraId="53CEAC54" w14:textId="77777777" w:rsidR="003050E1" w:rsidRPr="00225032" w:rsidRDefault="003050E1" w:rsidP="0004723A">
            <w:pPr>
              <w:spacing w:line="276" w:lineRule="auto"/>
              <w:jc w:val="both"/>
              <w:rPr>
                <w:rFonts w:ascii="David" w:hAnsi="David"/>
                <w:b/>
                <w:bCs/>
                <w:sz w:val="24"/>
                <w:rtl/>
              </w:rPr>
            </w:pPr>
            <w:r w:rsidRPr="00225032">
              <w:rPr>
                <w:rFonts w:ascii="David" w:hAnsi="David"/>
                <w:b/>
                <w:bCs/>
                <w:sz w:val="24"/>
                <w:rtl/>
              </w:rPr>
              <w:t>פירוט</w:t>
            </w:r>
          </w:p>
        </w:tc>
      </w:tr>
      <w:tr w:rsidR="003050E1" w:rsidRPr="00225032" w14:paraId="16B5DED2" w14:textId="77777777" w:rsidTr="00937F01">
        <w:trPr>
          <w:cantSplit/>
        </w:trPr>
        <w:tc>
          <w:tcPr>
            <w:tcW w:w="1782" w:type="dxa"/>
          </w:tcPr>
          <w:p w14:paraId="73A0298B" w14:textId="77777777" w:rsidR="003050E1" w:rsidRPr="00225032" w:rsidRDefault="003050E1" w:rsidP="0004723A">
            <w:pPr>
              <w:spacing w:line="276" w:lineRule="auto"/>
              <w:jc w:val="both"/>
              <w:rPr>
                <w:rFonts w:ascii="David" w:hAnsi="David"/>
                <w:sz w:val="24"/>
                <w:rtl/>
              </w:rPr>
            </w:pPr>
          </w:p>
        </w:tc>
        <w:tc>
          <w:tcPr>
            <w:tcW w:w="6514" w:type="dxa"/>
          </w:tcPr>
          <w:p w14:paraId="6266A431" w14:textId="77777777" w:rsidR="003050E1" w:rsidRPr="00225032" w:rsidRDefault="00992641" w:rsidP="0004723A">
            <w:pPr>
              <w:spacing w:line="276" w:lineRule="auto"/>
              <w:jc w:val="both"/>
              <w:rPr>
                <w:rFonts w:ascii="David" w:hAnsi="David"/>
                <w:sz w:val="24"/>
                <w:rtl/>
              </w:rPr>
            </w:pPr>
            <w:r>
              <w:rPr>
                <w:rFonts w:ascii="David" w:hAnsi="David" w:hint="cs"/>
                <w:sz w:val="24"/>
                <w:rtl/>
              </w:rPr>
              <w:t>טופס פרטי מציע</w:t>
            </w:r>
          </w:p>
        </w:tc>
      </w:tr>
      <w:bookmarkEnd w:id="72"/>
      <w:tr w:rsidR="000675A5" w:rsidRPr="00225032" w14:paraId="34777BEF" w14:textId="77777777" w:rsidTr="00937F01">
        <w:trPr>
          <w:cantSplit/>
        </w:trPr>
        <w:tc>
          <w:tcPr>
            <w:tcW w:w="1782" w:type="dxa"/>
          </w:tcPr>
          <w:p w14:paraId="5A31CACC" w14:textId="77777777" w:rsidR="000675A5" w:rsidRPr="00CB1E1A" w:rsidRDefault="000675A5" w:rsidP="000675A5">
            <w:pPr>
              <w:jc w:val="both"/>
              <w:rPr>
                <w:rFonts w:ascii="David" w:hAnsi="David"/>
                <w:sz w:val="24"/>
                <w:rtl/>
              </w:rPr>
            </w:pPr>
            <w:r w:rsidRPr="00CB1E1A">
              <w:rPr>
                <w:rFonts w:ascii="David" w:hAnsi="David"/>
                <w:sz w:val="24"/>
                <w:rtl/>
              </w:rPr>
              <w:t xml:space="preserve">נספח </w:t>
            </w:r>
            <w:r w:rsidR="0009275A" w:rsidRPr="00CB1E1A">
              <w:rPr>
                <w:rFonts w:ascii="David" w:hAnsi="David" w:hint="cs"/>
                <w:sz w:val="24"/>
                <w:rtl/>
              </w:rPr>
              <w:t xml:space="preserve">א' </w:t>
            </w:r>
            <w:r w:rsidRPr="00CB1E1A">
              <w:rPr>
                <w:rFonts w:ascii="David" w:hAnsi="David"/>
                <w:sz w:val="24"/>
                <w:rtl/>
              </w:rPr>
              <w:t>למרכז</w:t>
            </w:r>
          </w:p>
        </w:tc>
        <w:tc>
          <w:tcPr>
            <w:tcW w:w="6514" w:type="dxa"/>
          </w:tcPr>
          <w:p w14:paraId="433DC9E7" w14:textId="77777777" w:rsidR="000675A5" w:rsidRPr="00CB1E1A" w:rsidDel="00DF4831" w:rsidRDefault="000675A5" w:rsidP="000675A5">
            <w:pPr>
              <w:jc w:val="both"/>
              <w:rPr>
                <w:rFonts w:ascii="David" w:hAnsi="David"/>
                <w:sz w:val="24"/>
                <w:rtl/>
              </w:rPr>
            </w:pPr>
            <w:r w:rsidRPr="00CB1E1A">
              <w:rPr>
                <w:rFonts w:ascii="David" w:hAnsi="David" w:hint="cs"/>
                <w:sz w:val="24"/>
                <w:rtl/>
              </w:rPr>
              <w:t>תצהיר בדבר עמידה בהוראות דיני עבודה</w:t>
            </w:r>
          </w:p>
        </w:tc>
      </w:tr>
      <w:tr w:rsidR="003050E1" w:rsidRPr="00225032" w14:paraId="7D98C928" w14:textId="77777777" w:rsidTr="00937F01">
        <w:trPr>
          <w:cantSplit/>
        </w:trPr>
        <w:tc>
          <w:tcPr>
            <w:tcW w:w="1782" w:type="dxa"/>
          </w:tcPr>
          <w:p w14:paraId="66DA5192" w14:textId="77777777" w:rsidR="003050E1" w:rsidRPr="00CB1E1A" w:rsidRDefault="003050E1" w:rsidP="0004723A">
            <w:pPr>
              <w:spacing w:line="276" w:lineRule="auto"/>
              <w:jc w:val="both"/>
              <w:rPr>
                <w:rFonts w:ascii="David" w:hAnsi="David"/>
                <w:sz w:val="24"/>
                <w:rtl/>
              </w:rPr>
            </w:pPr>
            <w:r w:rsidRPr="00CB1E1A">
              <w:rPr>
                <w:rFonts w:ascii="David" w:hAnsi="David"/>
                <w:sz w:val="24"/>
                <w:rtl/>
              </w:rPr>
              <w:t xml:space="preserve">נספח </w:t>
            </w:r>
            <w:r w:rsidR="00897667" w:rsidRPr="00CB1E1A">
              <w:rPr>
                <w:rFonts w:ascii="David" w:hAnsi="David" w:hint="cs"/>
                <w:sz w:val="24"/>
                <w:rtl/>
              </w:rPr>
              <w:t>ב'</w:t>
            </w:r>
            <w:r w:rsidRPr="00CB1E1A">
              <w:rPr>
                <w:rFonts w:ascii="David" w:hAnsi="David"/>
                <w:sz w:val="24"/>
                <w:rtl/>
              </w:rPr>
              <w:t xml:space="preserve"> למכרז</w:t>
            </w:r>
          </w:p>
        </w:tc>
        <w:tc>
          <w:tcPr>
            <w:tcW w:w="6514" w:type="dxa"/>
          </w:tcPr>
          <w:p w14:paraId="60782E65" w14:textId="77777777" w:rsidR="003050E1" w:rsidRPr="00CB1E1A" w:rsidRDefault="00464385" w:rsidP="0004723A">
            <w:pPr>
              <w:spacing w:line="276" w:lineRule="auto"/>
              <w:jc w:val="both"/>
              <w:rPr>
                <w:rFonts w:ascii="David" w:hAnsi="David"/>
                <w:sz w:val="24"/>
                <w:rtl/>
              </w:rPr>
            </w:pPr>
            <w:r w:rsidRPr="00CB1E1A">
              <w:rPr>
                <w:rFonts w:ascii="David" w:hAnsi="David" w:hint="eastAsia"/>
                <w:sz w:val="24"/>
                <w:rtl/>
              </w:rPr>
              <w:t>הצהרה</w:t>
            </w:r>
            <w:r w:rsidRPr="00CB1E1A">
              <w:rPr>
                <w:rFonts w:ascii="David" w:hAnsi="David"/>
                <w:sz w:val="24"/>
                <w:rtl/>
              </w:rPr>
              <w:t xml:space="preserve"> בדבר עמידה בדרישות המכרז וכשירות המציע</w:t>
            </w:r>
          </w:p>
        </w:tc>
      </w:tr>
      <w:tr w:rsidR="003050E1" w:rsidRPr="00225032" w14:paraId="7FC1957D" w14:textId="77777777" w:rsidTr="00937F01">
        <w:trPr>
          <w:cantSplit/>
        </w:trPr>
        <w:tc>
          <w:tcPr>
            <w:tcW w:w="1782" w:type="dxa"/>
          </w:tcPr>
          <w:p w14:paraId="6969F605" w14:textId="77777777" w:rsidR="003050E1" w:rsidRPr="00CB1E1A" w:rsidRDefault="00A82FFE" w:rsidP="0004723A">
            <w:pPr>
              <w:spacing w:line="276" w:lineRule="auto"/>
              <w:jc w:val="both"/>
              <w:rPr>
                <w:rFonts w:ascii="David" w:hAnsi="David"/>
                <w:sz w:val="24"/>
                <w:rtl/>
              </w:rPr>
            </w:pPr>
            <w:r>
              <w:rPr>
                <w:rFonts w:ascii="David" w:hAnsi="David" w:hint="cs"/>
                <w:sz w:val="24"/>
                <w:rtl/>
              </w:rPr>
              <w:t>נספח ג' למכרז</w:t>
            </w:r>
          </w:p>
        </w:tc>
        <w:tc>
          <w:tcPr>
            <w:tcW w:w="6514" w:type="dxa"/>
          </w:tcPr>
          <w:p w14:paraId="21100CA3" w14:textId="77777777" w:rsidR="003050E1" w:rsidRPr="00CB1E1A" w:rsidRDefault="00A82FFE" w:rsidP="0004723A">
            <w:pPr>
              <w:spacing w:line="276" w:lineRule="auto"/>
              <w:jc w:val="both"/>
              <w:rPr>
                <w:rFonts w:ascii="David" w:hAnsi="David"/>
                <w:sz w:val="24"/>
                <w:rtl/>
              </w:rPr>
            </w:pPr>
            <w:r>
              <w:rPr>
                <w:rFonts w:ascii="David" w:hAnsi="David" w:hint="cs"/>
                <w:sz w:val="24"/>
                <w:rtl/>
              </w:rPr>
              <w:t>פירוט ניסיון המציע</w:t>
            </w:r>
          </w:p>
        </w:tc>
      </w:tr>
      <w:tr w:rsidR="003050E1" w:rsidRPr="00225032" w14:paraId="53F0860B" w14:textId="77777777" w:rsidTr="00937F01">
        <w:trPr>
          <w:cantSplit/>
        </w:trPr>
        <w:tc>
          <w:tcPr>
            <w:tcW w:w="1782" w:type="dxa"/>
          </w:tcPr>
          <w:p w14:paraId="4090D92B" w14:textId="77777777" w:rsidR="003050E1" w:rsidRPr="00CB1E1A" w:rsidRDefault="00A82FFE" w:rsidP="0004723A">
            <w:pPr>
              <w:spacing w:line="276" w:lineRule="auto"/>
              <w:jc w:val="both"/>
              <w:rPr>
                <w:rFonts w:ascii="David" w:hAnsi="David"/>
                <w:sz w:val="24"/>
                <w:rtl/>
              </w:rPr>
            </w:pPr>
            <w:r>
              <w:rPr>
                <w:rFonts w:ascii="David" w:hAnsi="David" w:hint="cs"/>
                <w:sz w:val="24"/>
                <w:rtl/>
              </w:rPr>
              <w:t>נספח ד' למכרז</w:t>
            </w:r>
          </w:p>
        </w:tc>
        <w:tc>
          <w:tcPr>
            <w:tcW w:w="6514" w:type="dxa"/>
          </w:tcPr>
          <w:p w14:paraId="0FE80ABC" w14:textId="77777777" w:rsidR="003050E1" w:rsidRPr="00CB1E1A" w:rsidRDefault="00A82FFE" w:rsidP="0004723A">
            <w:pPr>
              <w:spacing w:line="276" w:lineRule="auto"/>
              <w:jc w:val="both"/>
              <w:rPr>
                <w:rFonts w:ascii="David" w:hAnsi="David"/>
                <w:sz w:val="24"/>
                <w:rtl/>
              </w:rPr>
            </w:pPr>
            <w:r>
              <w:rPr>
                <w:rFonts w:ascii="David" w:hAnsi="David" w:hint="cs"/>
                <w:sz w:val="24"/>
                <w:rtl/>
              </w:rPr>
              <w:t xml:space="preserve">פירוט ניסיון </w:t>
            </w:r>
            <w:r w:rsidR="00026F3E">
              <w:rPr>
                <w:rFonts w:ascii="David" w:hAnsi="David" w:hint="cs"/>
                <w:sz w:val="24"/>
                <w:rtl/>
              </w:rPr>
              <w:t>מנהל הפרויקט</w:t>
            </w:r>
          </w:p>
        </w:tc>
      </w:tr>
      <w:tr w:rsidR="003050E1" w:rsidRPr="00225032" w14:paraId="59725006" w14:textId="77777777" w:rsidTr="00937F01">
        <w:trPr>
          <w:cantSplit/>
        </w:trPr>
        <w:tc>
          <w:tcPr>
            <w:tcW w:w="1782" w:type="dxa"/>
          </w:tcPr>
          <w:p w14:paraId="4D53333B" w14:textId="77777777" w:rsidR="003050E1" w:rsidRPr="00CB1E1A" w:rsidRDefault="00026F3E" w:rsidP="0004723A">
            <w:pPr>
              <w:spacing w:line="276" w:lineRule="auto"/>
              <w:jc w:val="both"/>
              <w:rPr>
                <w:rFonts w:ascii="David" w:hAnsi="David"/>
                <w:sz w:val="24"/>
                <w:rtl/>
              </w:rPr>
            </w:pPr>
            <w:r>
              <w:rPr>
                <w:rFonts w:ascii="David" w:hAnsi="David" w:hint="cs"/>
                <w:sz w:val="24"/>
                <w:rtl/>
              </w:rPr>
              <w:t>נספח ה' למכרז</w:t>
            </w:r>
          </w:p>
        </w:tc>
        <w:tc>
          <w:tcPr>
            <w:tcW w:w="6514" w:type="dxa"/>
          </w:tcPr>
          <w:p w14:paraId="0BE1331B" w14:textId="77777777" w:rsidR="003050E1" w:rsidRPr="00CB1E1A" w:rsidRDefault="00026F3E" w:rsidP="0004723A">
            <w:pPr>
              <w:spacing w:line="276" w:lineRule="auto"/>
              <w:jc w:val="both"/>
              <w:rPr>
                <w:rFonts w:ascii="David" w:hAnsi="David"/>
                <w:sz w:val="24"/>
                <w:rtl/>
              </w:rPr>
            </w:pPr>
            <w:r>
              <w:rPr>
                <w:rFonts w:ascii="David" w:hAnsi="David" w:hint="cs"/>
                <w:sz w:val="24"/>
                <w:rtl/>
              </w:rPr>
              <w:t xml:space="preserve">טופס הצעה </w:t>
            </w:r>
            <w:r>
              <w:rPr>
                <w:rFonts w:ascii="David" w:hAnsi="David"/>
                <w:sz w:val="24"/>
                <w:rtl/>
              </w:rPr>
              <w:t>–</w:t>
            </w:r>
            <w:r>
              <w:rPr>
                <w:rFonts w:ascii="David" w:hAnsi="David" w:hint="cs"/>
                <w:sz w:val="24"/>
                <w:rtl/>
              </w:rPr>
              <w:t xml:space="preserve"> הצעת מחיר</w:t>
            </w:r>
          </w:p>
        </w:tc>
      </w:tr>
      <w:tr w:rsidR="003050E1" w:rsidRPr="00225032" w14:paraId="633D5D62" w14:textId="77777777" w:rsidTr="00937F01">
        <w:trPr>
          <w:cantSplit/>
        </w:trPr>
        <w:tc>
          <w:tcPr>
            <w:tcW w:w="1782" w:type="dxa"/>
          </w:tcPr>
          <w:p w14:paraId="1174DF62" w14:textId="77777777" w:rsidR="003050E1" w:rsidRPr="00CB1E1A" w:rsidRDefault="00026F3E" w:rsidP="0004723A">
            <w:pPr>
              <w:spacing w:line="276" w:lineRule="auto"/>
              <w:jc w:val="both"/>
              <w:rPr>
                <w:rFonts w:ascii="David" w:hAnsi="David"/>
                <w:sz w:val="24"/>
                <w:rtl/>
              </w:rPr>
            </w:pPr>
            <w:r>
              <w:rPr>
                <w:rFonts w:ascii="David" w:hAnsi="David" w:hint="cs"/>
                <w:sz w:val="24"/>
                <w:rtl/>
              </w:rPr>
              <w:t>נספח ו' למכרז</w:t>
            </w:r>
          </w:p>
        </w:tc>
        <w:tc>
          <w:tcPr>
            <w:tcW w:w="6514" w:type="dxa"/>
          </w:tcPr>
          <w:p w14:paraId="4BAA66FA" w14:textId="77777777" w:rsidR="003050E1" w:rsidRPr="00CB1E1A" w:rsidRDefault="00026F3E" w:rsidP="0004723A">
            <w:pPr>
              <w:spacing w:line="276" w:lineRule="auto"/>
              <w:jc w:val="both"/>
              <w:rPr>
                <w:rFonts w:ascii="David" w:hAnsi="David"/>
                <w:sz w:val="24"/>
                <w:rtl/>
              </w:rPr>
            </w:pPr>
            <w:r>
              <w:rPr>
                <w:rFonts w:ascii="David" w:hAnsi="David" w:hint="cs"/>
                <w:sz w:val="24"/>
                <w:rtl/>
              </w:rPr>
              <w:t>התחייבות למניעת ניגוד עניינים</w:t>
            </w:r>
          </w:p>
        </w:tc>
      </w:tr>
      <w:tr w:rsidR="003050E1" w:rsidRPr="00225032" w14:paraId="718DC974" w14:textId="77777777" w:rsidTr="00937F01">
        <w:trPr>
          <w:cantSplit/>
        </w:trPr>
        <w:tc>
          <w:tcPr>
            <w:tcW w:w="1782" w:type="dxa"/>
          </w:tcPr>
          <w:p w14:paraId="44346D44" w14:textId="77777777" w:rsidR="003050E1" w:rsidRPr="00CB1E1A" w:rsidRDefault="002F4C2B" w:rsidP="0004723A">
            <w:pPr>
              <w:spacing w:line="276" w:lineRule="auto"/>
              <w:jc w:val="both"/>
              <w:rPr>
                <w:rFonts w:ascii="David" w:hAnsi="David"/>
                <w:sz w:val="24"/>
                <w:rtl/>
              </w:rPr>
            </w:pPr>
            <w:r>
              <w:rPr>
                <w:rFonts w:ascii="David" w:hAnsi="David" w:hint="cs"/>
                <w:sz w:val="24"/>
                <w:rtl/>
              </w:rPr>
              <w:t>נספח ז' למכרז</w:t>
            </w:r>
          </w:p>
        </w:tc>
        <w:tc>
          <w:tcPr>
            <w:tcW w:w="6514" w:type="dxa"/>
          </w:tcPr>
          <w:p w14:paraId="2A509C6D" w14:textId="77777777" w:rsidR="003050E1" w:rsidRPr="00CB1E1A" w:rsidRDefault="002F4C2B" w:rsidP="0004723A">
            <w:pPr>
              <w:spacing w:line="276" w:lineRule="auto"/>
              <w:jc w:val="both"/>
              <w:rPr>
                <w:rFonts w:ascii="David" w:hAnsi="David"/>
                <w:sz w:val="24"/>
                <w:rtl/>
              </w:rPr>
            </w:pPr>
            <w:r>
              <w:rPr>
                <w:rFonts w:ascii="David" w:hAnsi="David" w:hint="cs"/>
                <w:sz w:val="24"/>
                <w:rtl/>
              </w:rPr>
              <w:t>אישור רואה חשבון- "עסק חי"</w:t>
            </w:r>
          </w:p>
        </w:tc>
      </w:tr>
      <w:tr w:rsidR="001470C0" w:rsidRPr="00225032" w14:paraId="672C93DD" w14:textId="77777777" w:rsidTr="00937F01">
        <w:trPr>
          <w:cantSplit/>
        </w:trPr>
        <w:tc>
          <w:tcPr>
            <w:tcW w:w="1782" w:type="dxa"/>
          </w:tcPr>
          <w:p w14:paraId="67764865" w14:textId="77777777" w:rsidR="001470C0" w:rsidRPr="00CB1E1A" w:rsidRDefault="002F4C2B" w:rsidP="0004723A">
            <w:pPr>
              <w:jc w:val="both"/>
              <w:rPr>
                <w:rFonts w:ascii="David" w:hAnsi="David"/>
                <w:sz w:val="24"/>
                <w:rtl/>
              </w:rPr>
            </w:pPr>
            <w:r>
              <w:rPr>
                <w:rFonts w:ascii="David" w:hAnsi="David" w:hint="cs"/>
                <w:sz w:val="24"/>
                <w:rtl/>
              </w:rPr>
              <w:t xml:space="preserve">נספח </w:t>
            </w:r>
            <w:r w:rsidR="006314D5">
              <w:rPr>
                <w:rFonts w:ascii="David" w:hAnsi="David" w:hint="cs"/>
                <w:sz w:val="24"/>
                <w:rtl/>
              </w:rPr>
              <w:t>ח</w:t>
            </w:r>
            <w:r>
              <w:rPr>
                <w:rFonts w:ascii="David" w:hAnsi="David" w:hint="cs"/>
                <w:sz w:val="24"/>
                <w:rtl/>
              </w:rPr>
              <w:t>' למכרז</w:t>
            </w:r>
          </w:p>
        </w:tc>
        <w:tc>
          <w:tcPr>
            <w:tcW w:w="6514" w:type="dxa"/>
          </w:tcPr>
          <w:p w14:paraId="3FC44234" w14:textId="77777777" w:rsidR="001470C0" w:rsidRPr="00CB1E1A" w:rsidRDefault="001470C0" w:rsidP="0004723A">
            <w:pPr>
              <w:jc w:val="both"/>
              <w:rPr>
                <w:rFonts w:ascii="David" w:hAnsi="David"/>
                <w:sz w:val="24"/>
                <w:rtl/>
              </w:rPr>
            </w:pPr>
            <w:r w:rsidRPr="00CB1E1A">
              <w:rPr>
                <w:rFonts w:ascii="David" w:hAnsi="David" w:hint="cs"/>
                <w:sz w:val="24"/>
                <w:rtl/>
              </w:rPr>
              <w:t xml:space="preserve">מחזור כספי של המציע </w:t>
            </w:r>
            <w:r w:rsidR="007D4920">
              <w:rPr>
                <w:rFonts w:ascii="David" w:hAnsi="David" w:hint="cs"/>
                <w:sz w:val="24"/>
                <w:rtl/>
              </w:rPr>
              <w:t>בשלוש השנים מתוך חמש השנים האחרונות</w:t>
            </w:r>
          </w:p>
        </w:tc>
      </w:tr>
      <w:tr w:rsidR="003050E1" w:rsidRPr="00225032" w14:paraId="6FF5FFD9" w14:textId="77777777" w:rsidTr="00937F01">
        <w:trPr>
          <w:cantSplit/>
        </w:trPr>
        <w:tc>
          <w:tcPr>
            <w:tcW w:w="1782" w:type="dxa"/>
          </w:tcPr>
          <w:p w14:paraId="3431705C" w14:textId="77777777" w:rsidR="003050E1" w:rsidRPr="00CB1E1A" w:rsidRDefault="006314D5" w:rsidP="0004723A">
            <w:pPr>
              <w:spacing w:line="276" w:lineRule="auto"/>
              <w:jc w:val="both"/>
              <w:rPr>
                <w:rFonts w:ascii="David" w:hAnsi="David"/>
                <w:sz w:val="24"/>
                <w:rtl/>
              </w:rPr>
            </w:pPr>
            <w:r>
              <w:rPr>
                <w:rFonts w:ascii="David" w:hAnsi="David" w:hint="cs"/>
                <w:sz w:val="24"/>
                <w:rtl/>
              </w:rPr>
              <w:t>נספח ט' למכרז</w:t>
            </w:r>
          </w:p>
        </w:tc>
        <w:tc>
          <w:tcPr>
            <w:tcW w:w="6514" w:type="dxa"/>
          </w:tcPr>
          <w:p w14:paraId="67B0428D" w14:textId="77777777" w:rsidR="003050E1" w:rsidRPr="00CB1E1A" w:rsidRDefault="00D809A0" w:rsidP="0004723A">
            <w:pPr>
              <w:spacing w:line="276" w:lineRule="auto"/>
              <w:jc w:val="both"/>
              <w:rPr>
                <w:rFonts w:ascii="David" w:hAnsi="David"/>
                <w:sz w:val="24"/>
                <w:rtl/>
              </w:rPr>
            </w:pPr>
            <w:r w:rsidRPr="00144A77">
              <w:rPr>
                <w:rFonts w:ascii="David" w:hAnsi="David"/>
                <w:sz w:val="24"/>
                <w:rtl/>
              </w:rPr>
              <w:t>הצהרה בדבר פרטי ההצעה הסודיים וכתב</w:t>
            </w:r>
            <w:r>
              <w:rPr>
                <w:rFonts w:ascii="David" w:hAnsi="David" w:hint="cs"/>
                <w:sz w:val="24"/>
                <w:rtl/>
              </w:rPr>
              <w:t xml:space="preserve"> ויתור</w:t>
            </w:r>
          </w:p>
        </w:tc>
      </w:tr>
      <w:tr w:rsidR="00D809A0" w:rsidRPr="00225032" w14:paraId="449261DA" w14:textId="77777777" w:rsidTr="00937F01">
        <w:trPr>
          <w:cantSplit/>
        </w:trPr>
        <w:tc>
          <w:tcPr>
            <w:tcW w:w="1782" w:type="dxa"/>
          </w:tcPr>
          <w:p w14:paraId="4B6525DC" w14:textId="77777777" w:rsidR="00D809A0" w:rsidRPr="00CB1E1A" w:rsidRDefault="00D809A0" w:rsidP="0004723A">
            <w:pPr>
              <w:jc w:val="both"/>
              <w:rPr>
                <w:rFonts w:ascii="David" w:hAnsi="David"/>
                <w:sz w:val="24"/>
                <w:rtl/>
              </w:rPr>
            </w:pPr>
            <w:r>
              <w:rPr>
                <w:rFonts w:ascii="David" w:hAnsi="David" w:hint="cs"/>
                <w:sz w:val="24"/>
                <w:rtl/>
              </w:rPr>
              <w:t>נספח י' למכרז</w:t>
            </w:r>
          </w:p>
        </w:tc>
        <w:tc>
          <w:tcPr>
            <w:tcW w:w="6514" w:type="dxa"/>
          </w:tcPr>
          <w:p w14:paraId="026A56D9" w14:textId="77777777" w:rsidR="00D809A0" w:rsidRPr="00CB1E1A" w:rsidRDefault="00D809A0" w:rsidP="0004723A">
            <w:pPr>
              <w:jc w:val="both"/>
              <w:rPr>
                <w:rFonts w:ascii="David" w:hAnsi="David"/>
                <w:sz w:val="24"/>
                <w:rtl/>
              </w:rPr>
            </w:pPr>
            <w:r>
              <w:rPr>
                <w:rFonts w:ascii="David" w:hAnsi="David" w:hint="cs"/>
                <w:sz w:val="24"/>
                <w:rtl/>
              </w:rPr>
              <w:t>היקף שירותים</w:t>
            </w:r>
          </w:p>
        </w:tc>
      </w:tr>
      <w:tr w:rsidR="00D809A0" w:rsidRPr="00225032" w14:paraId="4FA53416" w14:textId="77777777" w:rsidTr="00937F01">
        <w:trPr>
          <w:cantSplit/>
        </w:trPr>
        <w:tc>
          <w:tcPr>
            <w:tcW w:w="1782" w:type="dxa"/>
          </w:tcPr>
          <w:p w14:paraId="3EC0C9AE" w14:textId="77777777" w:rsidR="00D809A0" w:rsidRDefault="00D809A0" w:rsidP="0004723A">
            <w:pPr>
              <w:jc w:val="both"/>
              <w:rPr>
                <w:rFonts w:ascii="David" w:hAnsi="David"/>
                <w:sz w:val="24"/>
                <w:rtl/>
              </w:rPr>
            </w:pPr>
            <w:r>
              <w:rPr>
                <w:rFonts w:ascii="David" w:hAnsi="David" w:hint="cs"/>
                <w:sz w:val="24"/>
                <w:rtl/>
              </w:rPr>
              <w:t>נספח י'1 למכרז</w:t>
            </w:r>
          </w:p>
        </w:tc>
        <w:tc>
          <w:tcPr>
            <w:tcW w:w="6514" w:type="dxa"/>
          </w:tcPr>
          <w:p w14:paraId="0505EEC2" w14:textId="77777777" w:rsidR="00D809A0" w:rsidRDefault="000E32B0" w:rsidP="0004723A">
            <w:pPr>
              <w:jc w:val="both"/>
              <w:rPr>
                <w:rFonts w:ascii="David" w:hAnsi="David"/>
                <w:sz w:val="24"/>
                <w:rtl/>
              </w:rPr>
            </w:pPr>
            <w:r w:rsidRPr="00225032">
              <w:rPr>
                <w:rFonts w:ascii="David" w:hAnsi="David"/>
                <w:rtl/>
              </w:rPr>
              <w:t>רשימת המכללות של מה"ט</w:t>
            </w:r>
            <w:r w:rsidR="00446B26">
              <w:rPr>
                <w:rFonts w:ascii="David" w:hAnsi="David" w:hint="cs"/>
                <w:rtl/>
              </w:rPr>
              <w:t xml:space="preserve">, רשימת </w:t>
            </w:r>
            <w:r w:rsidR="00446B26" w:rsidRPr="00C54C09">
              <w:rPr>
                <w:rFonts w:ascii="David" w:hAnsi="David"/>
                <w:rtl/>
              </w:rPr>
              <w:t xml:space="preserve">מוסדות </w:t>
            </w:r>
            <w:r w:rsidR="00446B26" w:rsidRPr="004418B7">
              <w:rPr>
                <w:rFonts w:ascii="David" w:hAnsi="David" w:hint="eastAsia"/>
                <w:rtl/>
              </w:rPr>
              <w:t>הכשרה</w:t>
            </w:r>
            <w:r w:rsidR="00446B26" w:rsidRPr="004418B7">
              <w:rPr>
                <w:rFonts w:ascii="David" w:hAnsi="David"/>
                <w:rtl/>
              </w:rPr>
              <w:t xml:space="preserve"> מקצועית </w:t>
            </w:r>
            <w:r w:rsidR="00446B26" w:rsidRPr="00C54C09">
              <w:rPr>
                <w:rFonts w:ascii="David" w:hAnsi="David" w:hint="eastAsia"/>
                <w:rtl/>
              </w:rPr>
              <w:t>של</w:t>
            </w:r>
            <w:r w:rsidR="00446B26" w:rsidRPr="00C54C09">
              <w:rPr>
                <w:rFonts w:ascii="David" w:hAnsi="David"/>
                <w:rtl/>
              </w:rPr>
              <w:t xml:space="preserve"> אגף בחינות א'</w:t>
            </w:r>
            <w:r w:rsidR="00E657B9">
              <w:rPr>
                <w:rFonts w:ascii="David" w:hAnsi="David" w:hint="cs"/>
                <w:sz w:val="24"/>
                <w:rtl/>
              </w:rPr>
              <w:t xml:space="preserve"> ורשימת </w:t>
            </w:r>
            <w:r w:rsidR="00913FB4">
              <w:rPr>
                <w:rFonts w:ascii="David" w:hAnsi="David" w:hint="cs"/>
                <w:rtl/>
              </w:rPr>
              <w:t>בתי ספר לנוער של אגף בחינות א'</w:t>
            </w:r>
          </w:p>
        </w:tc>
      </w:tr>
      <w:tr w:rsidR="003050E1" w:rsidRPr="00225032" w14:paraId="7B0D2212" w14:textId="77777777" w:rsidTr="00937F01">
        <w:trPr>
          <w:cantSplit/>
        </w:trPr>
        <w:tc>
          <w:tcPr>
            <w:tcW w:w="1782" w:type="dxa"/>
          </w:tcPr>
          <w:p w14:paraId="0FCBFEE5" w14:textId="77777777" w:rsidR="003050E1" w:rsidRPr="00CB1E1A" w:rsidRDefault="00AF57A4" w:rsidP="0004723A">
            <w:pPr>
              <w:spacing w:line="276" w:lineRule="auto"/>
              <w:jc w:val="both"/>
              <w:rPr>
                <w:rFonts w:ascii="David" w:hAnsi="David"/>
                <w:sz w:val="24"/>
                <w:rtl/>
              </w:rPr>
            </w:pPr>
            <w:r>
              <w:rPr>
                <w:rFonts w:ascii="David" w:hAnsi="David" w:hint="cs"/>
                <w:sz w:val="24"/>
                <w:rtl/>
              </w:rPr>
              <w:t>נספח י"א למכרז</w:t>
            </w:r>
            <w:r w:rsidRPr="00CB1E1A">
              <w:rPr>
                <w:rFonts w:ascii="David" w:hAnsi="David"/>
                <w:sz w:val="24"/>
                <w:rtl/>
              </w:rPr>
              <w:t xml:space="preserve"> </w:t>
            </w:r>
            <w:r w:rsidR="003050E1" w:rsidRPr="00CB1E1A">
              <w:rPr>
                <w:rFonts w:ascii="David" w:hAnsi="David"/>
                <w:sz w:val="24"/>
                <w:rtl/>
              </w:rPr>
              <w:fldChar w:fldCharType="begin"/>
            </w:r>
            <w:r w:rsidR="003050E1" w:rsidRPr="00CB1E1A">
              <w:rPr>
                <w:rFonts w:ascii="David" w:hAnsi="David"/>
                <w:sz w:val="24"/>
                <w:rtl/>
              </w:rPr>
              <w:instrText xml:space="preserve"> </w:instrText>
            </w:r>
            <w:r w:rsidR="003050E1" w:rsidRPr="00CB1E1A">
              <w:rPr>
                <w:rFonts w:ascii="David" w:hAnsi="David"/>
                <w:sz w:val="24"/>
              </w:rPr>
              <w:instrText>REF</w:instrText>
            </w:r>
            <w:r w:rsidR="003050E1" w:rsidRPr="00CB1E1A">
              <w:rPr>
                <w:rFonts w:ascii="David" w:hAnsi="David"/>
                <w:sz w:val="24"/>
                <w:rtl/>
              </w:rPr>
              <w:instrText xml:space="preserve">  נספח_העסקת_אנשים_עם_מוגבלות \</w:instrText>
            </w:r>
            <w:r w:rsidR="003050E1" w:rsidRPr="00CB1E1A">
              <w:rPr>
                <w:rFonts w:ascii="David" w:hAnsi="David"/>
                <w:sz w:val="24"/>
              </w:rPr>
              <w:instrText>h  \* MERGEFORMAT</w:instrText>
            </w:r>
            <w:r w:rsidR="003050E1" w:rsidRPr="00CB1E1A">
              <w:rPr>
                <w:rFonts w:ascii="David" w:hAnsi="David"/>
                <w:sz w:val="24"/>
                <w:rtl/>
              </w:rPr>
              <w:instrText xml:space="preserve"> </w:instrText>
            </w:r>
            <w:r w:rsidR="003050E1" w:rsidRPr="00CB1E1A">
              <w:rPr>
                <w:rFonts w:ascii="David" w:hAnsi="David"/>
                <w:sz w:val="24"/>
                <w:rtl/>
              </w:rPr>
            </w:r>
            <w:r w:rsidR="003050E1" w:rsidRPr="00CB1E1A">
              <w:rPr>
                <w:rFonts w:ascii="David" w:hAnsi="David"/>
                <w:sz w:val="24"/>
                <w:rtl/>
              </w:rPr>
              <w:fldChar w:fldCharType="end"/>
            </w:r>
          </w:p>
        </w:tc>
        <w:tc>
          <w:tcPr>
            <w:tcW w:w="6514" w:type="dxa"/>
          </w:tcPr>
          <w:p w14:paraId="1FFE54EF" w14:textId="77777777" w:rsidR="003050E1" w:rsidRPr="00CB1E1A" w:rsidRDefault="00AD0549" w:rsidP="0004723A">
            <w:pPr>
              <w:spacing w:line="276" w:lineRule="auto"/>
              <w:jc w:val="both"/>
              <w:rPr>
                <w:rFonts w:ascii="David" w:hAnsi="David"/>
                <w:sz w:val="24"/>
                <w:rtl/>
              </w:rPr>
            </w:pPr>
            <w:r w:rsidRPr="00144A77">
              <w:rPr>
                <w:rFonts w:ascii="David" w:hAnsi="David"/>
                <w:sz w:val="24"/>
                <w:rtl/>
              </w:rPr>
              <w:t>תצהיר בדבר העסקת אנשים עם</w:t>
            </w:r>
            <w:r>
              <w:rPr>
                <w:rFonts w:ascii="David" w:hAnsi="David" w:hint="cs"/>
                <w:sz w:val="24"/>
                <w:rtl/>
              </w:rPr>
              <w:t xml:space="preserve"> מוגבלות</w:t>
            </w:r>
          </w:p>
        </w:tc>
      </w:tr>
      <w:tr w:rsidR="003050E1" w:rsidRPr="00225032" w14:paraId="4DF31299" w14:textId="77777777" w:rsidTr="00937F01">
        <w:trPr>
          <w:cantSplit/>
        </w:trPr>
        <w:tc>
          <w:tcPr>
            <w:tcW w:w="1782" w:type="dxa"/>
          </w:tcPr>
          <w:p w14:paraId="41E11728" w14:textId="77777777" w:rsidR="003050E1" w:rsidRPr="00CB1E1A" w:rsidRDefault="00AD0549" w:rsidP="0004723A">
            <w:pPr>
              <w:spacing w:line="276" w:lineRule="auto"/>
              <w:jc w:val="both"/>
              <w:rPr>
                <w:rFonts w:ascii="David" w:hAnsi="David"/>
                <w:sz w:val="24"/>
                <w:rtl/>
              </w:rPr>
            </w:pPr>
            <w:r>
              <w:rPr>
                <w:rFonts w:ascii="David" w:hAnsi="David" w:hint="cs"/>
                <w:sz w:val="24"/>
                <w:rtl/>
              </w:rPr>
              <w:t>נספח י"ב למכרז</w:t>
            </w:r>
          </w:p>
        </w:tc>
        <w:tc>
          <w:tcPr>
            <w:tcW w:w="6514" w:type="dxa"/>
          </w:tcPr>
          <w:p w14:paraId="734234DE" w14:textId="77777777" w:rsidR="003050E1" w:rsidRPr="00CB1E1A" w:rsidRDefault="00AD0549" w:rsidP="0004723A">
            <w:pPr>
              <w:spacing w:line="276" w:lineRule="auto"/>
              <w:jc w:val="both"/>
              <w:rPr>
                <w:rFonts w:ascii="David" w:hAnsi="David"/>
                <w:sz w:val="24"/>
                <w:rtl/>
              </w:rPr>
            </w:pPr>
            <w:r>
              <w:rPr>
                <w:rFonts w:ascii="David" w:hAnsi="David" w:hint="cs"/>
                <w:sz w:val="24"/>
                <w:rtl/>
              </w:rPr>
              <w:t>הסכם למתן שירותים</w:t>
            </w:r>
          </w:p>
        </w:tc>
      </w:tr>
      <w:tr w:rsidR="00AD0549" w:rsidRPr="00225032" w14:paraId="40891F6B" w14:textId="77777777" w:rsidTr="00937F01">
        <w:trPr>
          <w:cantSplit/>
        </w:trPr>
        <w:tc>
          <w:tcPr>
            <w:tcW w:w="1782" w:type="dxa"/>
          </w:tcPr>
          <w:p w14:paraId="011D4B6E" w14:textId="77777777" w:rsidR="00AD0549" w:rsidRPr="00CB1E1A" w:rsidRDefault="00AD0549" w:rsidP="0004723A">
            <w:pPr>
              <w:jc w:val="both"/>
              <w:rPr>
                <w:rFonts w:ascii="David" w:hAnsi="David"/>
                <w:sz w:val="24"/>
                <w:rtl/>
              </w:rPr>
            </w:pPr>
            <w:r>
              <w:rPr>
                <w:rFonts w:ascii="David" w:hAnsi="David" w:hint="cs"/>
                <w:sz w:val="24"/>
                <w:rtl/>
              </w:rPr>
              <w:t>נספח 1 להסכם</w:t>
            </w:r>
          </w:p>
        </w:tc>
        <w:tc>
          <w:tcPr>
            <w:tcW w:w="6514" w:type="dxa"/>
          </w:tcPr>
          <w:p w14:paraId="5BE37840" w14:textId="77777777" w:rsidR="00AD0549" w:rsidRPr="00CB1E1A" w:rsidRDefault="0029649D" w:rsidP="0004723A">
            <w:pPr>
              <w:jc w:val="both"/>
              <w:rPr>
                <w:rFonts w:ascii="David" w:hAnsi="David"/>
                <w:sz w:val="24"/>
                <w:rtl/>
              </w:rPr>
            </w:pPr>
            <w:r w:rsidRPr="00225032">
              <w:rPr>
                <w:rFonts w:ascii="David" w:hAnsi="David"/>
                <w:sz w:val="24"/>
                <w:rtl/>
              </w:rPr>
              <w:t xml:space="preserve">העתק של </w:t>
            </w:r>
            <w:r>
              <w:rPr>
                <w:rFonts w:ascii="David" w:hAnsi="David" w:hint="cs"/>
                <w:sz w:val="24"/>
                <w:rtl/>
              </w:rPr>
              <w:t>ה</w:t>
            </w:r>
            <w:r w:rsidRPr="00225032">
              <w:rPr>
                <w:rFonts w:ascii="David" w:hAnsi="David"/>
                <w:sz w:val="24"/>
                <w:rtl/>
              </w:rPr>
              <w:t>מכרז</w:t>
            </w:r>
          </w:p>
        </w:tc>
      </w:tr>
      <w:tr w:rsidR="00AD0549" w:rsidRPr="00225032" w14:paraId="78D406BE" w14:textId="77777777" w:rsidTr="00937F01">
        <w:trPr>
          <w:cantSplit/>
        </w:trPr>
        <w:tc>
          <w:tcPr>
            <w:tcW w:w="1782" w:type="dxa"/>
          </w:tcPr>
          <w:p w14:paraId="67872DF3" w14:textId="77777777" w:rsidR="00AD0549" w:rsidRPr="00CB1E1A" w:rsidRDefault="00AD0549" w:rsidP="0004723A">
            <w:pPr>
              <w:jc w:val="both"/>
              <w:rPr>
                <w:rFonts w:ascii="David" w:hAnsi="David"/>
                <w:sz w:val="24"/>
                <w:rtl/>
              </w:rPr>
            </w:pPr>
            <w:r>
              <w:rPr>
                <w:rFonts w:ascii="David" w:hAnsi="David" w:hint="cs"/>
                <w:sz w:val="24"/>
                <w:rtl/>
              </w:rPr>
              <w:t>נספח 2 להסכם</w:t>
            </w:r>
          </w:p>
        </w:tc>
        <w:tc>
          <w:tcPr>
            <w:tcW w:w="6514" w:type="dxa"/>
          </w:tcPr>
          <w:p w14:paraId="47FABA90" w14:textId="77777777" w:rsidR="00AD0549" w:rsidRPr="00CB1E1A" w:rsidRDefault="008570F5" w:rsidP="0004723A">
            <w:pPr>
              <w:jc w:val="both"/>
              <w:rPr>
                <w:rFonts w:ascii="David" w:hAnsi="David"/>
                <w:sz w:val="24"/>
                <w:rtl/>
              </w:rPr>
            </w:pPr>
            <w:r w:rsidRPr="00225032">
              <w:rPr>
                <w:rFonts w:ascii="David" w:hAnsi="David"/>
                <w:sz w:val="24"/>
                <w:rtl/>
              </w:rPr>
              <w:t>הצעת המציע הזוכה</w:t>
            </w:r>
          </w:p>
        </w:tc>
      </w:tr>
      <w:tr w:rsidR="00AD0549" w:rsidRPr="00225032" w14:paraId="68D60605" w14:textId="77777777" w:rsidTr="00937F01">
        <w:trPr>
          <w:cantSplit/>
        </w:trPr>
        <w:tc>
          <w:tcPr>
            <w:tcW w:w="1782" w:type="dxa"/>
          </w:tcPr>
          <w:p w14:paraId="79139E75" w14:textId="77777777" w:rsidR="00AD0549" w:rsidRPr="00CB1E1A" w:rsidRDefault="00AD0549" w:rsidP="0004723A">
            <w:pPr>
              <w:jc w:val="both"/>
              <w:rPr>
                <w:rFonts w:ascii="David" w:hAnsi="David"/>
                <w:sz w:val="24"/>
                <w:rtl/>
              </w:rPr>
            </w:pPr>
            <w:r>
              <w:rPr>
                <w:rFonts w:ascii="David" w:hAnsi="David" w:hint="cs"/>
                <w:sz w:val="24"/>
                <w:rtl/>
              </w:rPr>
              <w:t>נספח 3 להסכם</w:t>
            </w:r>
          </w:p>
        </w:tc>
        <w:tc>
          <w:tcPr>
            <w:tcW w:w="6514" w:type="dxa"/>
          </w:tcPr>
          <w:p w14:paraId="00B2DD07" w14:textId="77777777" w:rsidR="00AD0549" w:rsidRPr="00CB1E1A" w:rsidRDefault="003C0552" w:rsidP="0004723A">
            <w:pPr>
              <w:jc w:val="both"/>
              <w:rPr>
                <w:rFonts w:ascii="David" w:hAnsi="David"/>
                <w:sz w:val="24"/>
                <w:rtl/>
              </w:rPr>
            </w:pPr>
            <w:r w:rsidRPr="00225032">
              <w:rPr>
                <w:rFonts w:ascii="David" w:hAnsi="David"/>
                <w:sz w:val="24"/>
                <w:rtl/>
              </w:rPr>
              <w:t>הצעת מחיר הזוכה (נספח ו למכרז)</w:t>
            </w:r>
          </w:p>
        </w:tc>
      </w:tr>
      <w:tr w:rsidR="003050E1" w:rsidRPr="00225032" w14:paraId="425194F3" w14:textId="77777777" w:rsidTr="00937F01">
        <w:trPr>
          <w:cantSplit/>
        </w:trPr>
        <w:tc>
          <w:tcPr>
            <w:tcW w:w="1782" w:type="dxa"/>
          </w:tcPr>
          <w:p w14:paraId="75B1DBA9" w14:textId="77777777" w:rsidR="003050E1" w:rsidRPr="00CB1E1A" w:rsidRDefault="003C0552" w:rsidP="0004723A">
            <w:pPr>
              <w:spacing w:line="276" w:lineRule="auto"/>
              <w:jc w:val="both"/>
              <w:rPr>
                <w:rFonts w:ascii="David" w:hAnsi="David"/>
                <w:sz w:val="24"/>
                <w:rtl/>
              </w:rPr>
            </w:pPr>
            <w:r>
              <w:rPr>
                <w:rFonts w:ascii="David" w:hAnsi="David" w:hint="cs"/>
                <w:sz w:val="24"/>
                <w:rtl/>
              </w:rPr>
              <w:t>נספח 4 להסכם</w:t>
            </w:r>
          </w:p>
        </w:tc>
        <w:tc>
          <w:tcPr>
            <w:tcW w:w="6514" w:type="dxa"/>
          </w:tcPr>
          <w:p w14:paraId="4344D2A3" w14:textId="77777777" w:rsidR="003050E1" w:rsidRPr="00CB1E1A" w:rsidRDefault="000A035D" w:rsidP="0004723A">
            <w:pPr>
              <w:spacing w:line="276" w:lineRule="auto"/>
              <w:jc w:val="both"/>
              <w:rPr>
                <w:rFonts w:ascii="David" w:hAnsi="David"/>
                <w:sz w:val="24"/>
                <w:rtl/>
              </w:rPr>
            </w:pPr>
            <w:r w:rsidRPr="00225032">
              <w:rPr>
                <w:rFonts w:ascii="David" w:hAnsi="David"/>
                <w:sz w:val="24"/>
                <w:rtl/>
              </w:rPr>
              <w:t>התחייבות לשמירת סודיות ולמניעת ניגוד עניינים</w:t>
            </w:r>
          </w:p>
        </w:tc>
      </w:tr>
      <w:tr w:rsidR="003050E1" w:rsidRPr="00225032" w14:paraId="3D224B6B" w14:textId="77777777" w:rsidTr="00937F01">
        <w:trPr>
          <w:cantSplit/>
        </w:trPr>
        <w:tc>
          <w:tcPr>
            <w:tcW w:w="1782" w:type="dxa"/>
          </w:tcPr>
          <w:p w14:paraId="4ECC1108" w14:textId="77777777" w:rsidR="003050E1" w:rsidRPr="00CB1E1A" w:rsidRDefault="003C0552" w:rsidP="0004723A">
            <w:pPr>
              <w:spacing w:line="276" w:lineRule="auto"/>
              <w:jc w:val="both"/>
              <w:rPr>
                <w:rFonts w:ascii="David" w:hAnsi="David"/>
                <w:sz w:val="24"/>
                <w:rtl/>
              </w:rPr>
            </w:pPr>
            <w:r>
              <w:rPr>
                <w:rFonts w:ascii="David" w:hAnsi="David" w:hint="cs"/>
                <w:sz w:val="24"/>
                <w:rtl/>
              </w:rPr>
              <w:t xml:space="preserve">נספח </w:t>
            </w:r>
            <w:r w:rsidR="005542E5">
              <w:rPr>
                <w:rFonts w:ascii="David" w:hAnsi="David" w:hint="cs"/>
                <w:sz w:val="24"/>
                <w:rtl/>
              </w:rPr>
              <w:t>5</w:t>
            </w:r>
            <w:r>
              <w:rPr>
                <w:rFonts w:ascii="David" w:hAnsi="David" w:hint="cs"/>
                <w:sz w:val="24"/>
                <w:rtl/>
              </w:rPr>
              <w:t xml:space="preserve"> להסכם</w:t>
            </w:r>
          </w:p>
        </w:tc>
        <w:tc>
          <w:tcPr>
            <w:tcW w:w="6514" w:type="dxa"/>
          </w:tcPr>
          <w:p w14:paraId="05B6492F" w14:textId="77777777" w:rsidR="003050E1" w:rsidRPr="00CB1E1A" w:rsidRDefault="000A035D" w:rsidP="0004723A">
            <w:pPr>
              <w:spacing w:line="276" w:lineRule="auto"/>
              <w:jc w:val="both"/>
              <w:rPr>
                <w:rFonts w:ascii="David" w:hAnsi="David"/>
                <w:sz w:val="24"/>
                <w:rtl/>
              </w:rPr>
            </w:pPr>
            <w:r>
              <w:rPr>
                <w:rFonts w:ascii="David" w:hAnsi="David" w:hint="cs"/>
                <w:sz w:val="24"/>
                <w:rtl/>
              </w:rPr>
              <w:t>נוסח ערבות ביצוע</w:t>
            </w:r>
          </w:p>
        </w:tc>
      </w:tr>
      <w:tr w:rsidR="003050E1" w:rsidRPr="00225032" w14:paraId="70229AA4" w14:textId="77777777" w:rsidTr="00937F01">
        <w:trPr>
          <w:cantSplit/>
        </w:trPr>
        <w:tc>
          <w:tcPr>
            <w:tcW w:w="1782" w:type="dxa"/>
          </w:tcPr>
          <w:p w14:paraId="67B41C50" w14:textId="77777777" w:rsidR="003050E1" w:rsidRPr="00CB1E1A" w:rsidRDefault="003C0552" w:rsidP="0004723A">
            <w:pPr>
              <w:spacing w:line="276" w:lineRule="auto"/>
              <w:jc w:val="both"/>
              <w:rPr>
                <w:rFonts w:ascii="David" w:hAnsi="David"/>
                <w:sz w:val="24"/>
                <w:rtl/>
              </w:rPr>
            </w:pPr>
            <w:r>
              <w:rPr>
                <w:rFonts w:ascii="David" w:hAnsi="David" w:hint="cs"/>
                <w:sz w:val="24"/>
                <w:rtl/>
              </w:rPr>
              <w:t xml:space="preserve">נספח </w:t>
            </w:r>
            <w:r w:rsidR="000A035D">
              <w:rPr>
                <w:rFonts w:ascii="David" w:hAnsi="David" w:hint="cs"/>
                <w:sz w:val="24"/>
                <w:rtl/>
              </w:rPr>
              <w:t>6</w:t>
            </w:r>
            <w:r>
              <w:rPr>
                <w:rFonts w:ascii="David" w:hAnsi="David" w:hint="cs"/>
                <w:sz w:val="24"/>
                <w:rtl/>
              </w:rPr>
              <w:t xml:space="preserve"> להסכם</w:t>
            </w:r>
          </w:p>
        </w:tc>
        <w:tc>
          <w:tcPr>
            <w:tcW w:w="6514" w:type="dxa"/>
          </w:tcPr>
          <w:p w14:paraId="03AF1E1B" w14:textId="77777777" w:rsidR="003050E1" w:rsidRPr="00CB1E1A" w:rsidRDefault="00262A00" w:rsidP="0004723A">
            <w:pPr>
              <w:spacing w:line="276" w:lineRule="auto"/>
              <w:jc w:val="both"/>
              <w:rPr>
                <w:rFonts w:ascii="David" w:hAnsi="David"/>
                <w:sz w:val="24"/>
                <w:rtl/>
              </w:rPr>
            </w:pPr>
            <w:r w:rsidRPr="00225032">
              <w:rPr>
                <w:rFonts w:ascii="David" w:hAnsi="David"/>
                <w:sz w:val="24"/>
                <w:rtl/>
              </w:rPr>
              <w:t>נוסח אישור ביטוחי</w:t>
            </w:r>
          </w:p>
        </w:tc>
      </w:tr>
      <w:tr w:rsidR="003050E1" w:rsidRPr="00225032" w14:paraId="6AD2014E" w14:textId="77777777" w:rsidTr="00937F01">
        <w:trPr>
          <w:cantSplit/>
        </w:trPr>
        <w:tc>
          <w:tcPr>
            <w:tcW w:w="1782" w:type="dxa"/>
          </w:tcPr>
          <w:p w14:paraId="7A93858D" w14:textId="77777777" w:rsidR="003050E1" w:rsidRPr="00CB1E1A" w:rsidRDefault="003C0552" w:rsidP="0004723A">
            <w:pPr>
              <w:spacing w:line="276" w:lineRule="auto"/>
              <w:jc w:val="both"/>
              <w:rPr>
                <w:rFonts w:ascii="David" w:hAnsi="David"/>
                <w:sz w:val="24"/>
                <w:rtl/>
              </w:rPr>
            </w:pPr>
            <w:r>
              <w:rPr>
                <w:rFonts w:ascii="David" w:hAnsi="David" w:hint="cs"/>
                <w:sz w:val="24"/>
                <w:rtl/>
              </w:rPr>
              <w:t xml:space="preserve">נספח </w:t>
            </w:r>
            <w:r w:rsidR="000C5931">
              <w:rPr>
                <w:rFonts w:ascii="David" w:hAnsi="David" w:hint="cs"/>
                <w:sz w:val="24"/>
                <w:rtl/>
              </w:rPr>
              <w:t>7</w:t>
            </w:r>
            <w:r>
              <w:rPr>
                <w:rFonts w:ascii="David" w:hAnsi="David" w:hint="cs"/>
                <w:sz w:val="24"/>
                <w:rtl/>
              </w:rPr>
              <w:t xml:space="preserve"> להסכם</w:t>
            </w:r>
          </w:p>
        </w:tc>
        <w:tc>
          <w:tcPr>
            <w:tcW w:w="6514" w:type="dxa"/>
          </w:tcPr>
          <w:p w14:paraId="08777BB8" w14:textId="77777777" w:rsidR="003050E1" w:rsidRPr="00CB1E1A" w:rsidRDefault="006F0C72" w:rsidP="00AB6B38">
            <w:pPr>
              <w:rPr>
                <w:rFonts w:ascii="David" w:hAnsi="David"/>
                <w:sz w:val="24"/>
                <w:rtl/>
              </w:rPr>
            </w:pPr>
            <w:r w:rsidRPr="00225032">
              <w:rPr>
                <w:rFonts w:ascii="David" w:hAnsi="David"/>
                <w:sz w:val="24"/>
                <w:rtl/>
              </w:rPr>
              <w:t>התחייבות להארכת התקשרות בהודעה מהמשרד (נספח ט"ז למכרז)</w:t>
            </w:r>
          </w:p>
        </w:tc>
      </w:tr>
      <w:tr w:rsidR="003050E1" w:rsidRPr="00225032" w14:paraId="0E3CF664" w14:textId="77777777" w:rsidTr="00937F01">
        <w:trPr>
          <w:cantSplit/>
        </w:trPr>
        <w:tc>
          <w:tcPr>
            <w:tcW w:w="1782" w:type="dxa"/>
          </w:tcPr>
          <w:p w14:paraId="158907C6" w14:textId="77777777" w:rsidR="003050E1" w:rsidRPr="00CB1E1A" w:rsidRDefault="003C0552" w:rsidP="0004723A">
            <w:pPr>
              <w:spacing w:line="276" w:lineRule="auto"/>
              <w:jc w:val="both"/>
              <w:rPr>
                <w:rFonts w:ascii="David" w:hAnsi="David"/>
                <w:sz w:val="24"/>
                <w:rtl/>
              </w:rPr>
            </w:pPr>
            <w:r>
              <w:rPr>
                <w:rFonts w:ascii="David" w:hAnsi="David" w:hint="cs"/>
                <w:sz w:val="24"/>
                <w:rtl/>
              </w:rPr>
              <w:t xml:space="preserve">נספח </w:t>
            </w:r>
            <w:r w:rsidR="000C5931">
              <w:rPr>
                <w:rFonts w:ascii="David" w:hAnsi="David" w:hint="cs"/>
                <w:sz w:val="24"/>
                <w:rtl/>
              </w:rPr>
              <w:t>8</w:t>
            </w:r>
            <w:r>
              <w:rPr>
                <w:rFonts w:ascii="David" w:hAnsi="David" w:hint="cs"/>
                <w:sz w:val="24"/>
                <w:rtl/>
              </w:rPr>
              <w:t xml:space="preserve"> להסכם</w:t>
            </w:r>
          </w:p>
        </w:tc>
        <w:tc>
          <w:tcPr>
            <w:tcW w:w="6514" w:type="dxa"/>
          </w:tcPr>
          <w:p w14:paraId="44FBE2EA" w14:textId="77777777" w:rsidR="003050E1" w:rsidRPr="00CB1E1A" w:rsidRDefault="003A1CC0" w:rsidP="0004723A">
            <w:pPr>
              <w:spacing w:line="276" w:lineRule="auto"/>
              <w:jc w:val="both"/>
              <w:rPr>
                <w:rFonts w:ascii="David" w:hAnsi="David"/>
                <w:sz w:val="24"/>
                <w:rtl/>
              </w:rPr>
            </w:pPr>
            <w:r w:rsidRPr="00225032">
              <w:rPr>
                <w:rFonts w:ascii="David" w:hAnsi="David"/>
                <w:sz w:val="24"/>
                <w:rtl/>
              </w:rPr>
              <w:t>פרטיות, אבטחת מידע והגנת הסייבר</w:t>
            </w:r>
          </w:p>
        </w:tc>
      </w:tr>
      <w:tr w:rsidR="00936B01" w:rsidRPr="00225032" w14:paraId="777A64B4" w14:textId="77777777" w:rsidTr="00937F01">
        <w:trPr>
          <w:cantSplit/>
        </w:trPr>
        <w:tc>
          <w:tcPr>
            <w:tcW w:w="1782" w:type="dxa"/>
          </w:tcPr>
          <w:p w14:paraId="53C50376" w14:textId="77777777" w:rsidR="00936B01" w:rsidRPr="00CB1E1A" w:rsidRDefault="00936B01" w:rsidP="0004723A">
            <w:pPr>
              <w:jc w:val="both"/>
              <w:rPr>
                <w:rFonts w:ascii="David" w:hAnsi="David"/>
                <w:sz w:val="24"/>
                <w:rtl/>
              </w:rPr>
            </w:pPr>
            <w:r w:rsidRPr="00CB1E1A">
              <w:rPr>
                <w:rFonts w:ascii="David" w:hAnsi="David" w:hint="cs"/>
                <w:sz w:val="24"/>
                <w:rtl/>
              </w:rPr>
              <w:t xml:space="preserve">נספח </w:t>
            </w:r>
            <w:r w:rsidR="00C21A7E">
              <w:rPr>
                <w:rFonts w:ascii="David" w:hAnsi="David" w:hint="cs"/>
                <w:sz w:val="24"/>
                <w:rtl/>
              </w:rPr>
              <w:t>ט"ז</w:t>
            </w:r>
          </w:p>
        </w:tc>
        <w:tc>
          <w:tcPr>
            <w:tcW w:w="6514" w:type="dxa"/>
          </w:tcPr>
          <w:p w14:paraId="4822BB5B" w14:textId="77777777" w:rsidR="00936B01" w:rsidRPr="00CB1E1A" w:rsidRDefault="000C5931" w:rsidP="0004723A">
            <w:pPr>
              <w:jc w:val="both"/>
              <w:rPr>
                <w:rFonts w:ascii="David" w:hAnsi="David"/>
                <w:sz w:val="24"/>
                <w:rtl/>
              </w:rPr>
            </w:pPr>
            <w:r w:rsidRPr="00225032">
              <w:rPr>
                <w:rFonts w:ascii="David" w:hAnsi="David"/>
                <w:sz w:val="24"/>
                <w:rtl/>
              </w:rPr>
              <w:t>התחייבות להארכת התקשרות בהודעה מהמשרד</w:t>
            </w:r>
          </w:p>
        </w:tc>
      </w:tr>
    </w:tbl>
    <w:p w14:paraId="2D7634A5" w14:textId="77777777" w:rsidR="0088310A" w:rsidRPr="003B46F1" w:rsidRDefault="0088310A" w:rsidP="0004723A">
      <w:pPr>
        <w:rPr>
          <w:rFonts w:ascii="David" w:hAnsi="David"/>
          <w:sz w:val="24"/>
        </w:rPr>
      </w:pPr>
      <w:bookmarkStart w:id="73" w:name="נספח_פירוט_השירותים_אגף"/>
      <w:bookmarkStart w:id="74" w:name="H2_טופס_פרטי_מציע_"/>
    </w:p>
    <w:p w14:paraId="2ACE5D1C" w14:textId="77777777" w:rsidR="0088310A" w:rsidRPr="00225032" w:rsidRDefault="0088310A" w:rsidP="0004723A">
      <w:pPr>
        <w:rPr>
          <w:rFonts w:ascii="David" w:hAnsi="David"/>
          <w:rtl/>
        </w:rPr>
      </w:pPr>
    </w:p>
    <w:p w14:paraId="49D6B35E" w14:textId="77777777" w:rsidR="0088310A" w:rsidRPr="00225032" w:rsidRDefault="0088310A" w:rsidP="0004723A">
      <w:pPr>
        <w:ind w:left="720"/>
        <w:rPr>
          <w:rFonts w:ascii="David" w:hAnsi="David"/>
        </w:rPr>
      </w:pPr>
    </w:p>
    <w:p w14:paraId="4CABFFD4" w14:textId="538DD463" w:rsidR="0088310A" w:rsidRDefault="0088310A" w:rsidP="0004723A">
      <w:pPr>
        <w:rPr>
          <w:rFonts w:ascii="David" w:hAnsi="David"/>
          <w:rtl/>
        </w:rPr>
      </w:pPr>
    </w:p>
    <w:p w14:paraId="0319AA11" w14:textId="77777777" w:rsidR="006D66B3" w:rsidRPr="00225032" w:rsidRDefault="006D66B3" w:rsidP="0004723A">
      <w:pPr>
        <w:rPr>
          <w:rFonts w:ascii="David" w:hAnsi="David"/>
        </w:rPr>
      </w:pPr>
    </w:p>
    <w:p w14:paraId="7D824A51" w14:textId="77777777" w:rsidR="0088310A" w:rsidRPr="00225032" w:rsidRDefault="0088310A" w:rsidP="0004723A">
      <w:pPr>
        <w:rPr>
          <w:rFonts w:ascii="David" w:hAnsi="David"/>
        </w:rPr>
      </w:pPr>
    </w:p>
    <w:p w14:paraId="0A6A119F" w14:textId="77777777" w:rsidR="0088310A" w:rsidRPr="00225032" w:rsidRDefault="0088310A" w:rsidP="0004723A">
      <w:pPr>
        <w:pStyle w:val="-"/>
        <w:spacing w:after="0"/>
        <w:jc w:val="left"/>
        <w:outlineLvl w:val="0"/>
        <w:rPr>
          <w:rFonts w:ascii="David" w:hAnsi="David"/>
          <w:rtl/>
        </w:rPr>
      </w:pPr>
    </w:p>
    <w:p w14:paraId="2232AE8C" w14:textId="77777777" w:rsidR="0088310A" w:rsidRPr="00225032" w:rsidRDefault="0088310A" w:rsidP="0004723A">
      <w:pPr>
        <w:pStyle w:val="-"/>
        <w:spacing w:after="0"/>
        <w:jc w:val="left"/>
        <w:outlineLvl w:val="0"/>
        <w:rPr>
          <w:rFonts w:ascii="David" w:hAnsi="David"/>
          <w:rtl/>
        </w:rPr>
      </w:pPr>
    </w:p>
    <w:p w14:paraId="0D5EE3AA" w14:textId="77777777" w:rsidR="0088310A" w:rsidRPr="00225032" w:rsidRDefault="0088310A" w:rsidP="0004723A">
      <w:pPr>
        <w:pStyle w:val="-"/>
        <w:spacing w:after="0"/>
        <w:jc w:val="left"/>
        <w:outlineLvl w:val="0"/>
        <w:rPr>
          <w:rFonts w:ascii="David" w:hAnsi="David"/>
          <w:rtl/>
        </w:rPr>
      </w:pPr>
    </w:p>
    <w:bookmarkEnd w:id="73"/>
    <w:p w14:paraId="0C50AA15" w14:textId="77777777" w:rsidR="00F00306" w:rsidRPr="00225032" w:rsidRDefault="00F00306" w:rsidP="0004723A">
      <w:pPr>
        <w:pStyle w:val="-"/>
        <w:jc w:val="center"/>
        <w:outlineLvl w:val="1"/>
        <w:rPr>
          <w:rFonts w:ascii="David" w:hAnsi="David"/>
          <w:rtl/>
        </w:rPr>
      </w:pPr>
      <w:r w:rsidRPr="00225032">
        <w:rPr>
          <w:rFonts w:ascii="David" w:hAnsi="David"/>
          <w:rtl/>
        </w:rPr>
        <w:lastRenderedPageBreak/>
        <w:t xml:space="preserve">טופס פרטי מציע </w:t>
      </w:r>
    </w:p>
    <w:bookmarkEnd w:id="74"/>
    <w:p w14:paraId="0D999962" w14:textId="77777777" w:rsidR="00F00306" w:rsidRPr="00225032" w:rsidRDefault="00F00306" w:rsidP="0004723A">
      <w:pPr>
        <w:pStyle w:val="-"/>
        <w:jc w:val="center"/>
        <w:outlineLvl w:val="9"/>
        <w:rPr>
          <w:rFonts w:ascii="David" w:hAnsi="David"/>
          <w:rtl/>
        </w:rPr>
      </w:pPr>
    </w:p>
    <w:p w14:paraId="589E0F74" w14:textId="77777777" w:rsidR="00F00306" w:rsidRPr="00225032" w:rsidRDefault="00F00306" w:rsidP="0004723A">
      <w:pPr>
        <w:spacing w:after="0"/>
        <w:rPr>
          <w:rFonts w:ascii="David" w:hAnsi="David"/>
          <w:sz w:val="24"/>
          <w:rtl/>
        </w:rPr>
      </w:pPr>
      <w:r w:rsidRPr="00225032">
        <w:rPr>
          <w:rFonts w:ascii="David" w:hAnsi="David"/>
          <w:sz w:val="24"/>
          <w:rtl/>
        </w:rPr>
        <w:t xml:space="preserve">שם המציע: </w:t>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sz w:val="24"/>
          <w:u w:val="single"/>
          <w:rtl/>
        </w:rPr>
        <w:fldChar w:fldCharType="end"/>
      </w:r>
    </w:p>
    <w:p w14:paraId="42C3C097" w14:textId="77777777" w:rsidR="00F00306" w:rsidRPr="00225032" w:rsidRDefault="00F00306" w:rsidP="0004723A">
      <w:pPr>
        <w:spacing w:after="0"/>
        <w:rPr>
          <w:rFonts w:ascii="David" w:hAnsi="David"/>
          <w:sz w:val="24"/>
          <w:rtl/>
        </w:rPr>
      </w:pPr>
      <w:r w:rsidRPr="00225032">
        <w:rPr>
          <w:rFonts w:ascii="David" w:hAnsi="David"/>
          <w:sz w:val="24"/>
          <w:rtl/>
        </w:rPr>
        <w:t>מספר רישום:</w:t>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מספר רישום"/>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t xml:space="preserve">                </w:t>
      </w:r>
      <w:r w:rsidRPr="00225032">
        <w:rPr>
          <w:rFonts w:ascii="David" w:hAnsi="David"/>
          <w:noProof/>
          <w:sz w:val="24"/>
          <w:u w:val="single"/>
          <w:rtl/>
        </w:rPr>
        <w:t> </w:t>
      </w:r>
      <w:r w:rsidRPr="00225032">
        <w:rPr>
          <w:rFonts w:ascii="David" w:hAnsi="David"/>
          <w:sz w:val="24"/>
          <w:u w:val="single"/>
          <w:rtl/>
        </w:rPr>
        <w:fldChar w:fldCharType="end"/>
      </w:r>
    </w:p>
    <w:p w14:paraId="6AC02676" w14:textId="77777777" w:rsidR="00F00306" w:rsidRPr="00225032" w:rsidRDefault="00F00306" w:rsidP="0004723A">
      <w:pPr>
        <w:spacing w:after="0"/>
        <w:rPr>
          <w:rFonts w:ascii="David" w:hAnsi="David"/>
          <w:sz w:val="24"/>
          <w:rtl/>
        </w:rPr>
      </w:pPr>
      <w:r w:rsidRPr="00225032">
        <w:rPr>
          <w:rFonts w:ascii="David" w:hAnsi="David"/>
          <w:sz w:val="24"/>
          <w:rtl/>
        </w:rPr>
        <w:t xml:space="preserve">כתובת: </w:t>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כתוב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68907340" w14:textId="77777777" w:rsidR="00F00306" w:rsidRPr="00225032" w:rsidRDefault="00F00306" w:rsidP="0004723A">
      <w:pPr>
        <w:spacing w:after="0"/>
        <w:rPr>
          <w:rFonts w:ascii="David" w:hAnsi="David"/>
          <w:sz w:val="24"/>
          <w:rtl/>
        </w:rPr>
      </w:pPr>
      <w:r w:rsidRPr="00225032">
        <w:rPr>
          <w:rFonts w:ascii="David" w:hAnsi="David"/>
          <w:sz w:val="24"/>
          <w:rtl/>
        </w:rPr>
        <w:t xml:space="preserve">טלפון: </w:t>
      </w:r>
      <w:r w:rsidRPr="00225032">
        <w:rPr>
          <w:rFonts w:ascii="David" w:hAnsi="David"/>
          <w:sz w:val="24"/>
          <w:rtl/>
        </w:rPr>
        <w:tab/>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טלפו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w:t>
      </w:r>
      <w:r w:rsidRPr="00225032">
        <w:rPr>
          <w:rFonts w:ascii="David" w:hAnsi="David"/>
          <w:sz w:val="24"/>
          <w:rtl/>
        </w:rPr>
        <w:tab/>
        <w:t xml:space="preserve">פקס: </w:t>
      </w:r>
      <w:r w:rsidRPr="00225032">
        <w:rPr>
          <w:rFonts w:ascii="David" w:hAnsi="David"/>
          <w:sz w:val="24"/>
          <w:u w:val="single"/>
          <w:rtl/>
        </w:rPr>
        <w:fldChar w:fldCharType="begin">
          <w:ffData>
            <w:name w:val=""/>
            <w:enabled/>
            <w:calcOnExit w:val="0"/>
            <w:statusText w:type="text" w:val="פקס"/>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sz w:val="24"/>
          <w:u w:val="single"/>
          <w:rtl/>
        </w:rPr>
        <w:fldChar w:fldCharType="end"/>
      </w:r>
    </w:p>
    <w:p w14:paraId="08A25E28" w14:textId="77777777" w:rsidR="00F00306" w:rsidRPr="00225032" w:rsidRDefault="00F00306" w:rsidP="0004723A">
      <w:pPr>
        <w:spacing w:after="0"/>
        <w:rPr>
          <w:rFonts w:ascii="David" w:hAnsi="David"/>
          <w:sz w:val="24"/>
          <w:rtl/>
        </w:rPr>
      </w:pPr>
      <w:r w:rsidRPr="00225032">
        <w:rPr>
          <w:rFonts w:ascii="David" w:hAnsi="David"/>
          <w:sz w:val="24"/>
          <w:rtl/>
        </w:rPr>
        <w:t xml:space="preserve">שם איש קשר ותפקידו: </w:t>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שם איש קשר ותפקידו"/>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sz w:val="24"/>
          <w:u w:val="single"/>
          <w:rtl/>
        </w:rPr>
        <w:fldChar w:fldCharType="end"/>
      </w:r>
    </w:p>
    <w:p w14:paraId="5802DA54" w14:textId="77777777" w:rsidR="00F00306" w:rsidRPr="00225032" w:rsidRDefault="00F00306" w:rsidP="0004723A">
      <w:pPr>
        <w:spacing w:after="0"/>
        <w:rPr>
          <w:rFonts w:ascii="David" w:hAnsi="David"/>
          <w:sz w:val="24"/>
          <w:rtl/>
        </w:rPr>
      </w:pPr>
      <w:r w:rsidRPr="00225032">
        <w:rPr>
          <w:rFonts w:ascii="David" w:hAnsi="David"/>
          <w:sz w:val="24"/>
          <w:rtl/>
        </w:rPr>
        <w:t xml:space="preserve">טלפון איש הקשר: </w:t>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טלפון איש הקשר"/>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sz w:val="24"/>
          <w:u w:val="single"/>
          <w:rtl/>
        </w:rPr>
        <w:fldChar w:fldCharType="end"/>
      </w:r>
    </w:p>
    <w:p w14:paraId="007EB265" w14:textId="77777777" w:rsidR="00F00306" w:rsidRPr="00225032" w:rsidRDefault="00F00306" w:rsidP="0004723A">
      <w:pPr>
        <w:pStyle w:val="-"/>
        <w:jc w:val="left"/>
        <w:outlineLvl w:val="9"/>
        <w:rPr>
          <w:rFonts w:ascii="David" w:hAnsi="David"/>
          <w:rtl/>
        </w:rPr>
      </w:pPr>
      <w:r w:rsidRPr="00225032">
        <w:rPr>
          <w:rFonts w:ascii="David" w:hAnsi="David"/>
          <w:rtl/>
        </w:rPr>
        <w:t xml:space="preserve">דואר אלקטרוני של איש הקשר מטעם המציע: </w:t>
      </w:r>
      <w:r w:rsidRPr="00225032">
        <w:rPr>
          <w:rFonts w:ascii="David" w:hAnsi="David"/>
          <w:rtl/>
        </w:rPr>
        <w:tab/>
      </w:r>
      <w:r w:rsidRPr="00225032">
        <w:rPr>
          <w:rFonts w:ascii="David" w:hAnsi="David"/>
          <w:rtl/>
        </w:rPr>
        <w:fldChar w:fldCharType="begin">
          <w:ffData>
            <w:name w:val=""/>
            <w:enabled/>
            <w:calcOnExit w:val="0"/>
            <w:statusText w:type="text" w:val="דואר אלקטרוני"/>
            <w:textInput/>
          </w:ffData>
        </w:fldChar>
      </w:r>
      <w:r w:rsidRPr="00225032">
        <w:rPr>
          <w:rFonts w:ascii="David" w:hAnsi="David"/>
          <w:rtl/>
        </w:rPr>
        <w:instrText xml:space="preserve"> </w:instrText>
      </w:r>
      <w:r w:rsidRPr="00225032">
        <w:rPr>
          <w:rFonts w:ascii="David" w:hAnsi="David"/>
        </w:rPr>
        <w:instrText>FORMTEXT</w:instrText>
      </w:r>
      <w:r w:rsidRPr="00225032">
        <w:rPr>
          <w:rFonts w:ascii="David" w:hAnsi="David"/>
          <w:rtl/>
        </w:rPr>
        <w:instrText xml:space="preserve"> </w:instrText>
      </w:r>
      <w:r w:rsidRPr="00225032">
        <w:rPr>
          <w:rFonts w:ascii="David" w:hAnsi="David"/>
          <w:rtl/>
        </w:rPr>
      </w:r>
      <w:r w:rsidRPr="00225032">
        <w:rPr>
          <w:rFonts w:ascii="David" w:hAnsi="David"/>
          <w:rtl/>
        </w:rPr>
        <w:fldChar w:fldCharType="separate"/>
      </w:r>
      <w:r w:rsidRPr="00225032">
        <w:rPr>
          <w:rFonts w:ascii="David" w:hAnsi="David"/>
          <w:noProof/>
          <w:rtl/>
        </w:rPr>
        <w:t> </w:t>
      </w:r>
      <w:r w:rsidRPr="00225032">
        <w:rPr>
          <w:rFonts w:ascii="David" w:hAnsi="David"/>
          <w:noProof/>
          <w:rtl/>
        </w:rPr>
        <w:t> </w:t>
      </w:r>
      <w:r w:rsidRPr="00225032">
        <w:rPr>
          <w:rFonts w:ascii="David" w:hAnsi="David"/>
          <w:noProof/>
          <w:rtl/>
        </w:rPr>
        <w:t> </w:t>
      </w:r>
      <w:r w:rsidRPr="00225032">
        <w:rPr>
          <w:rFonts w:ascii="David" w:hAnsi="David"/>
          <w:noProof/>
          <w:rtl/>
        </w:rPr>
        <w:t> </w:t>
      </w:r>
      <w:r w:rsidRPr="00225032">
        <w:rPr>
          <w:rFonts w:ascii="David" w:hAnsi="David"/>
          <w:noProof/>
          <w:rtl/>
        </w:rPr>
        <w:tab/>
      </w:r>
      <w:r w:rsidRPr="00225032">
        <w:rPr>
          <w:rFonts w:ascii="David" w:hAnsi="David"/>
          <w:noProof/>
          <w:rtl/>
        </w:rPr>
        <w:tab/>
      </w:r>
      <w:r w:rsidRPr="00225032">
        <w:rPr>
          <w:rFonts w:ascii="David" w:hAnsi="David"/>
          <w:noProof/>
          <w:rtl/>
        </w:rPr>
        <w:tab/>
      </w:r>
      <w:r w:rsidRPr="00225032">
        <w:rPr>
          <w:rFonts w:ascii="David" w:hAnsi="David"/>
          <w:noProof/>
          <w:rtl/>
        </w:rPr>
        <w:t> </w:t>
      </w:r>
      <w:r w:rsidRPr="00225032">
        <w:rPr>
          <w:rFonts w:ascii="David" w:hAnsi="David"/>
          <w:rtl/>
        </w:rPr>
        <w:fldChar w:fldCharType="end"/>
      </w:r>
    </w:p>
    <w:p w14:paraId="178E730F" w14:textId="77777777" w:rsidR="00F00306" w:rsidRPr="00225032" w:rsidRDefault="00F00306" w:rsidP="0004723A">
      <w:pPr>
        <w:pStyle w:val="-"/>
        <w:outlineLvl w:val="9"/>
        <w:rPr>
          <w:rFonts w:ascii="David" w:hAnsi="David"/>
          <w:rtl/>
        </w:rPr>
      </w:pPr>
    </w:p>
    <w:p w14:paraId="4EE0B9ED" w14:textId="77777777" w:rsidR="00F00306" w:rsidRPr="00225032" w:rsidRDefault="00F00306" w:rsidP="0004723A">
      <w:pPr>
        <w:pStyle w:val="-"/>
        <w:rPr>
          <w:rFonts w:ascii="David" w:hAnsi="David"/>
          <w:rtl/>
        </w:rPr>
      </w:pPr>
      <w:r w:rsidRPr="00225032">
        <w:rPr>
          <w:rFonts w:ascii="David" w:hAnsi="David"/>
          <w:rtl/>
        </w:rPr>
        <w:br w:type="page"/>
      </w:r>
    </w:p>
    <w:p w14:paraId="1E499646" w14:textId="77777777" w:rsidR="007D2980" w:rsidRPr="00225032" w:rsidRDefault="00A90B03" w:rsidP="008445E2">
      <w:pPr>
        <w:pStyle w:val="-"/>
        <w:outlineLvl w:val="1"/>
        <w:rPr>
          <w:rFonts w:ascii="David" w:hAnsi="David"/>
          <w:rtl/>
        </w:rPr>
      </w:pPr>
      <w:bookmarkStart w:id="75" w:name="H2_נספח_א_למכרז_"/>
      <w:r w:rsidRPr="00225032">
        <w:rPr>
          <w:rFonts w:ascii="David" w:hAnsi="David"/>
          <w:rtl/>
        </w:rPr>
        <w:lastRenderedPageBreak/>
        <w:t>נספח א</w:t>
      </w:r>
      <w:r w:rsidR="008445E2">
        <w:rPr>
          <w:rFonts w:ascii="David" w:hAnsi="David" w:hint="cs"/>
          <w:rtl/>
        </w:rPr>
        <w:t>'</w:t>
      </w:r>
      <w:r w:rsidRPr="00225032">
        <w:rPr>
          <w:rFonts w:ascii="David" w:hAnsi="David"/>
          <w:rtl/>
        </w:rPr>
        <w:t xml:space="preserve"> למכרז </w:t>
      </w:r>
      <w:bookmarkEnd w:id="75"/>
    </w:p>
    <w:p w14:paraId="0816BD12" w14:textId="77777777" w:rsidR="00A90B03" w:rsidRPr="00225032" w:rsidRDefault="00A90B03" w:rsidP="0004723A">
      <w:pPr>
        <w:pStyle w:val="-"/>
        <w:jc w:val="center"/>
        <w:rPr>
          <w:rFonts w:ascii="David" w:hAnsi="David"/>
          <w:b w:val="0"/>
          <w:bCs w:val="0"/>
          <w:rtl/>
        </w:rPr>
      </w:pPr>
      <w:bookmarkStart w:id="76" w:name="H3_תצהיר_בדבר_היעדר_הרשעות_בגין_העסקת_עו"/>
      <w:r w:rsidRPr="00225032">
        <w:rPr>
          <w:rFonts w:ascii="David" w:hAnsi="David"/>
          <w:rtl/>
        </w:rPr>
        <w:t xml:space="preserve">תצהיר בדבר </w:t>
      </w:r>
      <w:r w:rsidR="006C62E0" w:rsidRPr="00225032">
        <w:rPr>
          <w:rFonts w:ascii="David" w:hAnsi="David"/>
          <w:rtl/>
        </w:rPr>
        <w:t>עמידה בהוראות דיני עבודה</w:t>
      </w:r>
    </w:p>
    <w:bookmarkEnd w:id="76"/>
    <w:p w14:paraId="6B601382" w14:textId="77777777" w:rsidR="00A90B03" w:rsidRPr="00225032" w:rsidRDefault="00A90B03" w:rsidP="0004723A">
      <w:pPr>
        <w:pStyle w:val="Normal1"/>
        <w:rPr>
          <w:b/>
          <w:bCs/>
          <w:rtl/>
        </w:rPr>
      </w:pPr>
    </w:p>
    <w:p w14:paraId="5FD9565D" w14:textId="77777777" w:rsidR="00A90B03" w:rsidRPr="00225032" w:rsidRDefault="00A90B03" w:rsidP="0004723A">
      <w:pPr>
        <w:jc w:val="both"/>
        <w:rPr>
          <w:rFonts w:ascii="David" w:hAnsi="David"/>
          <w:szCs w:val="22"/>
          <w:rtl/>
        </w:rPr>
      </w:pPr>
      <w:r w:rsidRPr="00225032">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FD31C9B" w14:textId="77777777" w:rsidR="00A90B03" w:rsidRPr="00225032" w:rsidRDefault="00A90B03" w:rsidP="0004723A">
      <w:pPr>
        <w:jc w:val="both"/>
        <w:rPr>
          <w:rFonts w:ascii="David" w:hAnsi="David"/>
          <w:szCs w:val="22"/>
          <w:rtl/>
        </w:rPr>
      </w:pPr>
    </w:p>
    <w:p w14:paraId="50FD3296" w14:textId="77777777" w:rsidR="00A90B03" w:rsidRPr="00225032" w:rsidRDefault="00A90B03" w:rsidP="0004723A">
      <w:pPr>
        <w:jc w:val="both"/>
        <w:rPr>
          <w:rFonts w:ascii="David" w:hAnsi="David"/>
          <w:szCs w:val="22"/>
          <w:rtl/>
        </w:rPr>
      </w:pPr>
      <w:r w:rsidRPr="00225032">
        <w:rPr>
          <w:rFonts w:ascii="David" w:hAnsi="David"/>
          <w:szCs w:val="22"/>
          <w:rtl/>
        </w:rPr>
        <w:t>הנני נותן תצהיר זה בשם ___________________ שהוא המציע (להלן:  "</w:t>
      </w:r>
      <w:r w:rsidRPr="00225032">
        <w:rPr>
          <w:rFonts w:ascii="David" w:hAnsi="David"/>
          <w:b/>
          <w:bCs/>
          <w:szCs w:val="22"/>
          <w:rtl/>
        </w:rPr>
        <w:t>המציע</w:t>
      </w:r>
      <w:r w:rsidRPr="00225032">
        <w:rPr>
          <w:rFonts w:ascii="David" w:hAnsi="David"/>
          <w:szCs w:val="22"/>
          <w:rtl/>
        </w:rPr>
        <w:t xml:space="preserve">") המבקש להתקשר עם עורך התקשרות מספר ___________________ לאספקת ____________________ עבור </w:t>
      </w:r>
      <w:r w:rsidR="002732D0" w:rsidRPr="00225032">
        <w:rPr>
          <w:rFonts w:ascii="David" w:hAnsi="David"/>
          <w:szCs w:val="22"/>
          <w:rtl/>
        </w:rPr>
        <w:t>משרד</w:t>
      </w:r>
      <w:r w:rsidR="00232AB6" w:rsidRPr="00225032">
        <w:rPr>
          <w:rFonts w:ascii="David" w:hAnsi="David"/>
          <w:szCs w:val="22"/>
          <w:rtl/>
        </w:rPr>
        <w:t xml:space="preserve"> </w:t>
      </w:r>
      <w:r w:rsidR="002732D0" w:rsidRPr="00225032">
        <w:rPr>
          <w:rFonts w:ascii="David" w:hAnsi="David"/>
          <w:szCs w:val="22"/>
          <w:rtl/>
        </w:rPr>
        <w:t>ה</w:t>
      </w:r>
      <w:r w:rsidR="00232AB6" w:rsidRPr="00225032">
        <w:rPr>
          <w:rFonts w:ascii="David" w:hAnsi="David"/>
          <w:szCs w:val="22"/>
          <w:rtl/>
        </w:rPr>
        <w:t>עבודה</w:t>
      </w:r>
      <w:r w:rsidRPr="00225032">
        <w:rPr>
          <w:rFonts w:ascii="David" w:hAnsi="David"/>
          <w:szCs w:val="22"/>
          <w:rtl/>
        </w:rPr>
        <w:t xml:space="preserve">. אני מצהיר/ה כי הנני מוסמך/ת לתת תצהיר זה בשם המציע. </w:t>
      </w:r>
    </w:p>
    <w:p w14:paraId="1C8A7AE3" w14:textId="77777777" w:rsidR="00A90B03" w:rsidRPr="00870967" w:rsidRDefault="00A90B03" w:rsidP="0004723A">
      <w:pPr>
        <w:jc w:val="both"/>
        <w:rPr>
          <w:rFonts w:ascii="David" w:hAnsi="David"/>
          <w:szCs w:val="22"/>
          <w:rtl/>
        </w:rPr>
      </w:pPr>
      <w:r w:rsidRPr="00870967">
        <w:rPr>
          <w:rFonts w:ascii="David" w:hAnsi="David"/>
          <w:szCs w:val="22"/>
          <w:rtl/>
        </w:rPr>
        <w:t>בתצהירי זה, משמעותו של המונח "</w:t>
      </w:r>
      <w:r w:rsidRPr="00870967">
        <w:rPr>
          <w:rFonts w:ascii="David" w:hAnsi="David"/>
          <w:b/>
          <w:bCs/>
          <w:szCs w:val="22"/>
          <w:rtl/>
        </w:rPr>
        <w:t>בעל זיקה</w:t>
      </w:r>
      <w:r w:rsidRPr="00870967">
        <w:rPr>
          <w:rFonts w:ascii="David" w:hAnsi="David"/>
          <w:szCs w:val="22"/>
          <w:rtl/>
        </w:rPr>
        <w:t>" כהגדרתו בחוק עסקאות גופים ציבוריים התשל"ו-1976 (להלן:  "</w:t>
      </w:r>
      <w:r w:rsidRPr="00870967">
        <w:rPr>
          <w:rFonts w:ascii="David" w:hAnsi="David"/>
          <w:b/>
          <w:bCs/>
          <w:szCs w:val="22"/>
          <w:rtl/>
        </w:rPr>
        <w:t>חוק עסקאות גופים ציבוריים</w:t>
      </w:r>
      <w:r w:rsidRPr="00870967">
        <w:rPr>
          <w:rFonts w:ascii="David" w:hAnsi="David"/>
          <w:szCs w:val="22"/>
          <w:rtl/>
        </w:rPr>
        <w:t xml:space="preserve">"). אני מאשר/ת כי הוסברה לי משמעותו של מונח זה וכי אני מבין/ה אותו. </w:t>
      </w:r>
    </w:p>
    <w:p w14:paraId="07991A81" w14:textId="77777777" w:rsidR="00A90B03" w:rsidRPr="0086499A" w:rsidRDefault="00A90B03" w:rsidP="0004723A">
      <w:pPr>
        <w:jc w:val="both"/>
        <w:rPr>
          <w:rFonts w:ascii="David" w:hAnsi="David"/>
          <w:szCs w:val="22"/>
          <w:rtl/>
        </w:rPr>
      </w:pPr>
      <w:r w:rsidRPr="00870967">
        <w:rPr>
          <w:rFonts w:ascii="David" w:hAnsi="David"/>
          <w:szCs w:val="22"/>
          <w:rtl/>
        </w:rPr>
        <w:t xml:space="preserve">משמעותו של המונח </w:t>
      </w:r>
      <w:r w:rsidRPr="00870967">
        <w:rPr>
          <w:rFonts w:ascii="David" w:hAnsi="David"/>
          <w:b/>
          <w:bCs/>
          <w:szCs w:val="22"/>
          <w:rtl/>
        </w:rPr>
        <w:t>"עבירה"</w:t>
      </w:r>
      <w:r w:rsidRPr="0087096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79A77A5" w14:textId="77777777" w:rsidR="00A90B03" w:rsidRPr="0086499A" w:rsidRDefault="00647416" w:rsidP="00F6535C">
      <w:pPr>
        <w:numPr>
          <w:ilvl w:val="0"/>
          <w:numId w:val="36"/>
        </w:numPr>
        <w:spacing w:after="0"/>
        <w:jc w:val="both"/>
        <w:rPr>
          <w:rFonts w:ascii="David" w:hAnsi="David"/>
          <w:szCs w:val="22"/>
          <w:rtl/>
        </w:rPr>
      </w:pPr>
      <w:r w:rsidRPr="0086499A">
        <w:rPr>
          <w:rFonts w:ascii="David" w:hAnsi="David"/>
          <w:szCs w:val="22"/>
          <w:rtl/>
        </w:rPr>
        <w:t>המציע הינו תאגיד הרשום בישראל.</w:t>
      </w:r>
    </w:p>
    <w:p w14:paraId="1BECB1F0" w14:textId="77777777" w:rsidR="00AA7A78" w:rsidRPr="0086499A" w:rsidRDefault="00AA7A78" w:rsidP="0004723A">
      <w:pPr>
        <w:numPr>
          <w:ilvl w:val="0"/>
          <w:numId w:val="36"/>
        </w:numPr>
        <w:spacing w:after="0"/>
        <w:jc w:val="both"/>
        <w:rPr>
          <w:rFonts w:ascii="David" w:hAnsi="David"/>
          <w:szCs w:val="22"/>
          <w:rtl/>
        </w:rPr>
      </w:pPr>
      <w:r w:rsidRPr="0086499A">
        <w:rPr>
          <w:rFonts w:ascii="David" w:hAnsi="David"/>
          <w:szCs w:val="22"/>
          <w:rtl/>
        </w:rPr>
        <w:t xml:space="preserve">המציע קיים את כל חובותיו לרבות תשלום שכר בשנה האחרונה, בשנת ______________, לכל עובדיו כמתחייב מחוקי העבודה, צווי ההרחבה, ההסכמים הקיבוציים וההסכמים האישיים החלים עליו, אם חלים עליו, (ולרבות החיקוקים המפורטים בתוספת השנייה לחוק בית הדין לעבודה, תשכ"ט-1969 ששר </w:t>
      </w:r>
      <w:r w:rsidR="00AF65B6" w:rsidRPr="0086499A">
        <w:rPr>
          <w:rFonts w:ascii="David" w:hAnsi="David"/>
          <w:szCs w:val="22"/>
          <w:rtl/>
        </w:rPr>
        <w:t>העבודה</w:t>
      </w:r>
      <w:r w:rsidRPr="0086499A">
        <w:rPr>
          <w:rFonts w:ascii="David" w:hAnsi="David"/>
          <w:szCs w:val="22"/>
          <w:rtl/>
        </w:rPr>
        <w:t xml:space="preserve"> ממונה על ביצועם, וכן חוק הביטוח הלאומי [נוסח משולב], תשנ"ה-1995) ובכל מקרה לא שילם פחות משכר מינימום כחוק ותשלומים סוציאליים כנדרש וכן הוא מתחייב לעמוד בדרישות לתשלומים הסוציאליים ושכר מינימום לעובדים וכן לקיים את חוקי העבודה לגבי העובדים שיועסקו על ידו במהלך כל תקופת ההתקשרות.</w:t>
      </w:r>
    </w:p>
    <w:p w14:paraId="6272F21E" w14:textId="77777777" w:rsidR="00A90B03" w:rsidRPr="0086499A" w:rsidRDefault="00A90B03" w:rsidP="0004723A">
      <w:pPr>
        <w:jc w:val="both"/>
        <w:rPr>
          <w:rFonts w:ascii="David" w:hAnsi="David"/>
          <w:szCs w:val="22"/>
          <w:rtl/>
        </w:rPr>
      </w:pPr>
    </w:p>
    <w:p w14:paraId="6EBF4FFF" w14:textId="77777777" w:rsidR="00A90B03" w:rsidRPr="00870967" w:rsidRDefault="00A90B03" w:rsidP="0004723A">
      <w:pPr>
        <w:pStyle w:val="a9"/>
        <w:numPr>
          <w:ilvl w:val="0"/>
          <w:numId w:val="36"/>
        </w:numPr>
        <w:jc w:val="both"/>
        <w:rPr>
          <w:rFonts w:ascii="David" w:hAnsi="David"/>
          <w:szCs w:val="22"/>
          <w:rtl/>
        </w:rPr>
      </w:pPr>
      <w:r w:rsidRPr="00870967">
        <w:rPr>
          <w:rFonts w:ascii="David" w:hAnsi="David"/>
          <w:szCs w:val="22"/>
          <w:rtl/>
        </w:rPr>
        <w:t xml:space="preserve">(סמן </w:t>
      </w:r>
      <w:r w:rsidRPr="00870967">
        <w:rPr>
          <w:rFonts w:ascii="David" w:hAnsi="David"/>
          <w:szCs w:val="22"/>
        </w:rPr>
        <w:t>X</w:t>
      </w:r>
      <w:r w:rsidRPr="00870967">
        <w:rPr>
          <w:rFonts w:ascii="David" w:hAnsi="David"/>
          <w:szCs w:val="22"/>
          <w:rtl/>
        </w:rPr>
        <w:t xml:space="preserve"> במשבצת המתאימה)</w:t>
      </w:r>
    </w:p>
    <w:p w14:paraId="3C6CE771" w14:textId="77777777" w:rsidR="00A90B03" w:rsidRPr="00870967" w:rsidRDefault="00A90B03" w:rsidP="0004723A">
      <w:pPr>
        <w:numPr>
          <w:ilvl w:val="0"/>
          <w:numId w:val="30"/>
        </w:numPr>
        <w:spacing w:after="0"/>
        <w:ind w:left="0" w:right="360" w:firstLine="0"/>
        <w:jc w:val="both"/>
        <w:rPr>
          <w:rFonts w:ascii="David" w:hAnsi="David"/>
          <w:szCs w:val="22"/>
        </w:rPr>
      </w:pPr>
      <w:r w:rsidRPr="00870967">
        <w:rPr>
          <w:rFonts w:ascii="David" w:hAnsi="David"/>
          <w:szCs w:val="22"/>
          <w:rtl/>
        </w:rPr>
        <w:t xml:space="preserve">המציע ובעל זיקה אליו </w:t>
      </w:r>
      <w:r w:rsidRPr="00870967">
        <w:rPr>
          <w:rFonts w:ascii="David" w:hAnsi="David"/>
          <w:b/>
          <w:bCs/>
          <w:szCs w:val="22"/>
          <w:u w:val="single"/>
          <w:rtl/>
        </w:rPr>
        <w:t>לא הורשעו</w:t>
      </w:r>
      <w:r w:rsidRPr="00870967">
        <w:rPr>
          <w:rFonts w:ascii="David" w:hAnsi="David"/>
          <w:szCs w:val="22"/>
          <w:rtl/>
        </w:rPr>
        <w:t xml:space="preserve"> ביותר משתי עבירות עד למועד האחרון להגשת ההצעות (להלן: "</w:t>
      </w:r>
      <w:r w:rsidRPr="00870967">
        <w:rPr>
          <w:rFonts w:ascii="David" w:hAnsi="David"/>
          <w:b/>
          <w:bCs/>
          <w:szCs w:val="22"/>
          <w:rtl/>
        </w:rPr>
        <w:t>מועד להגשה</w:t>
      </w:r>
      <w:r w:rsidRPr="00870967">
        <w:rPr>
          <w:rFonts w:ascii="David" w:hAnsi="David"/>
          <w:szCs w:val="22"/>
          <w:rtl/>
        </w:rPr>
        <w:t>") מטעם המציע בהתקשרות מספר _____________________לאספקת ____________________ עבור</w:t>
      </w:r>
      <w:r w:rsidR="00F22896" w:rsidRPr="00870967">
        <w:rPr>
          <w:rFonts w:ascii="David" w:hAnsi="David"/>
          <w:szCs w:val="22"/>
          <w:rtl/>
        </w:rPr>
        <w:t xml:space="preserve"> </w:t>
      </w:r>
      <w:r w:rsidR="002732D0" w:rsidRPr="00870967">
        <w:rPr>
          <w:rFonts w:ascii="David" w:hAnsi="David"/>
          <w:szCs w:val="22"/>
          <w:rtl/>
        </w:rPr>
        <w:t>משרד</w:t>
      </w:r>
      <w:r w:rsidR="00F179DC" w:rsidRPr="00870967">
        <w:rPr>
          <w:rFonts w:ascii="David" w:hAnsi="David"/>
          <w:szCs w:val="22"/>
          <w:rtl/>
        </w:rPr>
        <w:t xml:space="preserve"> ה</w:t>
      </w:r>
      <w:r w:rsidR="002732D0" w:rsidRPr="00870967">
        <w:rPr>
          <w:rFonts w:ascii="David" w:hAnsi="David"/>
          <w:szCs w:val="22"/>
          <w:rtl/>
        </w:rPr>
        <w:t>עבודה</w:t>
      </w:r>
      <w:r w:rsidR="00F22896" w:rsidRPr="00870967">
        <w:rPr>
          <w:rFonts w:ascii="David" w:hAnsi="David"/>
          <w:szCs w:val="22"/>
          <w:rtl/>
        </w:rPr>
        <w:t>.</w:t>
      </w:r>
    </w:p>
    <w:p w14:paraId="38F7B2FE" w14:textId="77777777" w:rsidR="00A90B03" w:rsidRPr="00870967" w:rsidRDefault="00A90B03" w:rsidP="0004723A">
      <w:pPr>
        <w:numPr>
          <w:ilvl w:val="0"/>
          <w:numId w:val="30"/>
        </w:numPr>
        <w:spacing w:after="0"/>
        <w:ind w:left="0" w:right="360" w:firstLine="0"/>
        <w:jc w:val="both"/>
        <w:rPr>
          <w:rFonts w:ascii="David" w:hAnsi="David"/>
          <w:szCs w:val="22"/>
        </w:rPr>
      </w:pPr>
      <w:r w:rsidRPr="00870967">
        <w:rPr>
          <w:rFonts w:ascii="David" w:hAnsi="David"/>
          <w:szCs w:val="22"/>
          <w:rtl/>
        </w:rPr>
        <w:t xml:space="preserve">המציע או בעל זיקה אליו </w:t>
      </w:r>
      <w:r w:rsidRPr="00870967">
        <w:rPr>
          <w:rFonts w:ascii="David" w:hAnsi="David"/>
          <w:b/>
          <w:bCs/>
          <w:szCs w:val="22"/>
          <w:u w:val="single"/>
          <w:rtl/>
        </w:rPr>
        <w:t>הורשעו</w:t>
      </w:r>
      <w:r w:rsidRPr="00870967">
        <w:rPr>
          <w:rFonts w:ascii="David" w:hAnsi="David"/>
          <w:szCs w:val="22"/>
          <w:rtl/>
        </w:rPr>
        <w:t xml:space="preserve"> בפסק דין  ביותר משתי עבירות </w:t>
      </w:r>
      <w:r w:rsidRPr="00870967">
        <w:rPr>
          <w:rFonts w:ascii="David" w:hAnsi="David"/>
          <w:b/>
          <w:bCs/>
          <w:szCs w:val="22"/>
          <w:u w:val="single"/>
          <w:rtl/>
        </w:rPr>
        <w:t>וחלפה שנה אחת</w:t>
      </w:r>
      <w:r w:rsidRPr="00870967">
        <w:rPr>
          <w:rFonts w:ascii="David" w:hAnsi="David"/>
          <w:szCs w:val="22"/>
          <w:rtl/>
        </w:rPr>
        <w:t xml:space="preserve"> לפחות ממועד ההרשעה האחרונה ועד למועד ההגשה. </w:t>
      </w:r>
    </w:p>
    <w:p w14:paraId="119A850E" w14:textId="77777777" w:rsidR="00A90B03" w:rsidRPr="00870967" w:rsidRDefault="00A90B03" w:rsidP="0004723A">
      <w:pPr>
        <w:numPr>
          <w:ilvl w:val="0"/>
          <w:numId w:val="30"/>
        </w:numPr>
        <w:spacing w:after="0"/>
        <w:ind w:left="0" w:right="360" w:firstLine="0"/>
        <w:jc w:val="both"/>
        <w:rPr>
          <w:rFonts w:ascii="David" w:hAnsi="David"/>
          <w:szCs w:val="22"/>
          <w:rtl/>
        </w:rPr>
      </w:pPr>
      <w:r w:rsidRPr="00870967">
        <w:rPr>
          <w:rFonts w:ascii="David" w:hAnsi="David"/>
          <w:szCs w:val="22"/>
          <w:rtl/>
        </w:rPr>
        <w:t xml:space="preserve">המציע או בעל זיקה אליו </w:t>
      </w:r>
      <w:r w:rsidRPr="00870967">
        <w:rPr>
          <w:rFonts w:ascii="David" w:hAnsi="David"/>
          <w:b/>
          <w:bCs/>
          <w:szCs w:val="22"/>
          <w:u w:val="single"/>
          <w:rtl/>
        </w:rPr>
        <w:t>הורשעו</w:t>
      </w:r>
      <w:r w:rsidRPr="00870967">
        <w:rPr>
          <w:rFonts w:ascii="David" w:hAnsi="David"/>
          <w:szCs w:val="22"/>
          <w:rtl/>
        </w:rPr>
        <w:t xml:space="preserve"> בפסק דין  ביותר משתי עבירות </w:t>
      </w:r>
      <w:r w:rsidRPr="00870967">
        <w:rPr>
          <w:rFonts w:ascii="David" w:hAnsi="David"/>
          <w:b/>
          <w:bCs/>
          <w:szCs w:val="22"/>
          <w:u w:val="single"/>
          <w:rtl/>
        </w:rPr>
        <w:t>ולא חלפה שנה אחת</w:t>
      </w:r>
      <w:r w:rsidRPr="00870967">
        <w:rPr>
          <w:rFonts w:ascii="David" w:hAnsi="David"/>
          <w:szCs w:val="22"/>
          <w:rtl/>
        </w:rPr>
        <w:t xml:space="preserve"> לפחות ממועד ההרשעה האחרונה ועד למועד ההגשה. </w:t>
      </w:r>
    </w:p>
    <w:p w14:paraId="6FEF2833" w14:textId="77777777" w:rsidR="00A90B03" w:rsidRPr="00870967" w:rsidRDefault="00A90B03" w:rsidP="0004723A">
      <w:pPr>
        <w:pStyle w:val="-3"/>
        <w:numPr>
          <w:ilvl w:val="0"/>
          <w:numId w:val="0"/>
        </w:numPr>
        <w:ind w:left="1360"/>
        <w:jc w:val="both"/>
        <w:outlineLvl w:val="9"/>
        <w:rPr>
          <w:rStyle w:val="af"/>
          <w:rFonts w:ascii="David" w:hAnsi="David"/>
          <w:b/>
          <w:bCs/>
          <w:rtl/>
        </w:rPr>
      </w:pPr>
    </w:p>
    <w:p w14:paraId="44E61C9F" w14:textId="77777777" w:rsidR="00A90B03" w:rsidRPr="00225032" w:rsidRDefault="00A90B03" w:rsidP="0004723A">
      <w:pPr>
        <w:jc w:val="both"/>
        <w:rPr>
          <w:rFonts w:ascii="David" w:hAnsi="David"/>
          <w:szCs w:val="22"/>
          <w:rtl/>
        </w:rPr>
      </w:pPr>
      <w:r w:rsidRPr="00225032">
        <w:rPr>
          <w:rFonts w:ascii="David" w:hAnsi="David"/>
          <w:szCs w:val="22"/>
          <w:rtl/>
        </w:rPr>
        <w:t xml:space="preserve">זה שמי, להלן חתימתי ותוכן תצהירי דלעיל אמת. </w:t>
      </w:r>
    </w:p>
    <w:p w14:paraId="4AE4CF69" w14:textId="77777777" w:rsidR="00A90B03" w:rsidRPr="00225032" w:rsidRDefault="00A90B03" w:rsidP="0004723A">
      <w:pPr>
        <w:rPr>
          <w:rFonts w:ascii="David" w:hAnsi="David"/>
          <w:szCs w:val="22"/>
          <w:rtl/>
        </w:rPr>
      </w:pPr>
      <w:r w:rsidRPr="00225032">
        <w:rPr>
          <w:rFonts w:ascii="David" w:hAnsi="David"/>
          <w:szCs w:val="22"/>
          <w:rtl/>
        </w:rPr>
        <w:t>____________________</w:t>
      </w:r>
      <w:r w:rsidRPr="00225032">
        <w:rPr>
          <w:rFonts w:ascii="David" w:hAnsi="David"/>
          <w:szCs w:val="22"/>
          <w:rtl/>
        </w:rPr>
        <w:tab/>
        <w:t>____________________</w:t>
      </w:r>
      <w:r w:rsidRPr="00225032">
        <w:rPr>
          <w:rFonts w:ascii="David" w:hAnsi="David"/>
          <w:szCs w:val="22"/>
          <w:rtl/>
        </w:rPr>
        <w:tab/>
        <w:t>________________</w:t>
      </w:r>
    </w:p>
    <w:p w14:paraId="46F5CC35" w14:textId="77777777" w:rsidR="00A90B03" w:rsidRPr="00225032" w:rsidRDefault="00A90B03" w:rsidP="0004723A">
      <w:pPr>
        <w:rPr>
          <w:rFonts w:ascii="David" w:hAnsi="David"/>
          <w:szCs w:val="22"/>
          <w:rtl/>
        </w:rPr>
      </w:pPr>
      <w:r w:rsidRPr="00225032">
        <w:rPr>
          <w:rFonts w:ascii="David" w:hAnsi="David"/>
          <w:szCs w:val="22"/>
          <w:rtl/>
        </w:rPr>
        <w:t xml:space="preserve"> תאריך</w:t>
      </w:r>
      <w:r w:rsidRPr="00225032">
        <w:rPr>
          <w:rFonts w:ascii="David" w:hAnsi="David"/>
          <w:szCs w:val="22"/>
          <w:rtl/>
        </w:rPr>
        <w:tab/>
      </w:r>
      <w:r w:rsidRPr="00225032">
        <w:rPr>
          <w:rFonts w:ascii="David" w:hAnsi="David"/>
          <w:szCs w:val="22"/>
          <w:rtl/>
        </w:rPr>
        <w:tab/>
      </w:r>
      <w:r w:rsidRPr="00225032">
        <w:rPr>
          <w:rFonts w:ascii="David" w:hAnsi="David"/>
          <w:szCs w:val="22"/>
          <w:rtl/>
        </w:rPr>
        <w:tab/>
      </w:r>
      <w:r w:rsidRPr="00225032">
        <w:rPr>
          <w:rFonts w:ascii="David" w:hAnsi="David"/>
          <w:szCs w:val="22"/>
          <w:rtl/>
        </w:rPr>
        <w:tab/>
      </w:r>
      <w:r w:rsidRPr="00225032">
        <w:rPr>
          <w:rFonts w:ascii="David" w:hAnsi="David"/>
          <w:szCs w:val="22"/>
          <w:rtl/>
        </w:rPr>
        <w:tab/>
        <w:t xml:space="preserve"> שם</w:t>
      </w:r>
      <w:r w:rsidRPr="00225032">
        <w:rPr>
          <w:rFonts w:ascii="David" w:hAnsi="David"/>
          <w:szCs w:val="22"/>
          <w:rtl/>
        </w:rPr>
        <w:tab/>
      </w:r>
      <w:r w:rsidRPr="00225032">
        <w:rPr>
          <w:rFonts w:ascii="David" w:hAnsi="David"/>
          <w:szCs w:val="22"/>
          <w:rtl/>
        </w:rPr>
        <w:tab/>
      </w:r>
      <w:r w:rsidRPr="00225032">
        <w:rPr>
          <w:rFonts w:ascii="David" w:hAnsi="David"/>
          <w:szCs w:val="22"/>
          <w:rtl/>
        </w:rPr>
        <w:tab/>
        <w:t>חתימה וחותמת</w:t>
      </w:r>
    </w:p>
    <w:p w14:paraId="5EA7D7A8" w14:textId="77777777" w:rsidR="001C2566" w:rsidRPr="005C6B84" w:rsidRDefault="001C2566">
      <w:pPr>
        <w:bidi w:val="0"/>
        <w:rPr>
          <w:rFonts w:ascii="David" w:hAnsi="David"/>
          <w:szCs w:val="22"/>
          <w:rtl/>
        </w:rPr>
      </w:pPr>
      <w:bookmarkStart w:id="77" w:name="H3_אימות_הצהרה"/>
      <w:r w:rsidRPr="005C6B84">
        <w:rPr>
          <w:rFonts w:ascii="David" w:hAnsi="David"/>
          <w:b/>
          <w:bCs/>
          <w:szCs w:val="22"/>
          <w:rtl/>
        </w:rPr>
        <w:br w:type="page"/>
      </w:r>
    </w:p>
    <w:p w14:paraId="68093008" w14:textId="77777777" w:rsidR="00A90B03" w:rsidRPr="00225032" w:rsidRDefault="00A90B03" w:rsidP="0004723A">
      <w:pPr>
        <w:tabs>
          <w:tab w:val="left" w:pos="901"/>
          <w:tab w:val="left" w:pos="1576"/>
          <w:tab w:val="left" w:pos="2137"/>
          <w:tab w:val="left" w:pos="2699"/>
          <w:tab w:val="left" w:pos="3263"/>
          <w:tab w:val="left" w:pos="3824"/>
          <w:tab w:val="left" w:pos="4388"/>
          <w:tab w:val="left" w:pos="4949"/>
          <w:tab w:val="left" w:pos="6075"/>
          <w:tab w:val="left" w:pos="7200"/>
        </w:tabs>
        <w:jc w:val="center"/>
        <w:outlineLvl w:val="3"/>
        <w:rPr>
          <w:rFonts w:ascii="David" w:hAnsi="David"/>
          <w:b/>
          <w:bCs/>
          <w:szCs w:val="22"/>
          <w:u w:val="single"/>
          <w:rtl/>
        </w:rPr>
      </w:pPr>
      <w:r w:rsidRPr="00225032">
        <w:rPr>
          <w:rFonts w:ascii="David" w:hAnsi="David"/>
          <w:b/>
          <w:bCs/>
          <w:szCs w:val="22"/>
          <w:u w:val="single"/>
          <w:rtl/>
        </w:rPr>
        <w:lastRenderedPageBreak/>
        <w:t>אימות הצהרה</w:t>
      </w:r>
    </w:p>
    <w:bookmarkEnd w:id="77"/>
    <w:p w14:paraId="4384813E" w14:textId="77777777" w:rsidR="00A90B03" w:rsidRPr="00225032" w:rsidRDefault="00A90B03" w:rsidP="0004723A">
      <w:pPr>
        <w:jc w:val="both"/>
        <w:rPr>
          <w:rFonts w:ascii="David" w:hAnsi="David"/>
          <w:szCs w:val="22"/>
          <w:rtl/>
        </w:rPr>
      </w:pPr>
      <w:r w:rsidRPr="00225032">
        <w:rPr>
          <w:rFonts w:ascii="David" w:hAnsi="David"/>
          <w:szCs w:val="22"/>
          <w:rtl/>
        </w:rPr>
        <w:t xml:space="preserve">אני הח"מ _____________________, </w:t>
      </w:r>
      <w:r w:rsidR="0075095B" w:rsidRPr="00225032">
        <w:rPr>
          <w:rFonts w:ascii="David" w:hAnsi="David"/>
          <w:szCs w:val="22"/>
          <w:rtl/>
        </w:rPr>
        <w:t xml:space="preserve">____________(הגורם המוסמך לאמת תצהיר </w:t>
      </w:r>
      <w:r w:rsidR="0060694C" w:rsidRPr="00225032">
        <w:rPr>
          <w:rFonts w:ascii="David" w:hAnsi="David"/>
          <w:szCs w:val="22"/>
          <w:rtl/>
        </w:rPr>
        <w:t xml:space="preserve">לפי </w:t>
      </w:r>
      <w:r w:rsidR="0075095B" w:rsidRPr="00225032">
        <w:rPr>
          <w:rFonts w:ascii="David" w:hAnsi="David"/>
          <w:szCs w:val="22"/>
          <w:rtl/>
        </w:rPr>
        <w:t xml:space="preserve">פקודת הראיות [נוסח חדש], תשל"א-1971) </w:t>
      </w:r>
      <w:r w:rsidRPr="00225032">
        <w:rPr>
          <w:rFonts w:ascii="David" w:hAnsi="David"/>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5EF54C" w14:textId="77777777" w:rsidR="00A90B03" w:rsidRPr="00225032" w:rsidRDefault="00A90B03" w:rsidP="0004723A">
      <w:pPr>
        <w:jc w:val="both"/>
        <w:rPr>
          <w:rFonts w:ascii="David" w:hAnsi="David"/>
          <w:szCs w:val="22"/>
          <w:rtl/>
        </w:rPr>
      </w:pPr>
    </w:p>
    <w:p w14:paraId="4EF55347" w14:textId="77777777" w:rsidR="00A90B03" w:rsidRPr="00225032" w:rsidRDefault="00A90B03" w:rsidP="0004723A">
      <w:pPr>
        <w:rPr>
          <w:rFonts w:ascii="David" w:hAnsi="David"/>
          <w:szCs w:val="22"/>
          <w:rtl/>
        </w:rPr>
      </w:pPr>
      <w:r w:rsidRPr="00225032">
        <w:rPr>
          <w:rFonts w:ascii="David" w:hAnsi="David"/>
          <w:szCs w:val="22"/>
          <w:rtl/>
        </w:rPr>
        <w:t>_________________</w:t>
      </w:r>
      <w:r w:rsidRPr="00225032">
        <w:rPr>
          <w:rFonts w:ascii="David" w:hAnsi="David"/>
          <w:szCs w:val="22"/>
          <w:rtl/>
        </w:rPr>
        <w:tab/>
      </w:r>
      <w:r w:rsidRPr="00225032">
        <w:rPr>
          <w:rFonts w:ascii="David" w:hAnsi="David"/>
          <w:szCs w:val="22"/>
          <w:rtl/>
        </w:rPr>
        <w:tab/>
        <w:t>___________________</w:t>
      </w:r>
      <w:r w:rsidRPr="00225032">
        <w:rPr>
          <w:rFonts w:ascii="David" w:hAnsi="David"/>
          <w:szCs w:val="22"/>
          <w:rtl/>
        </w:rPr>
        <w:tab/>
      </w:r>
      <w:r w:rsidRPr="00225032">
        <w:rPr>
          <w:rFonts w:ascii="David" w:hAnsi="David"/>
          <w:szCs w:val="22"/>
          <w:rtl/>
        </w:rPr>
        <w:tab/>
        <w:t>___________________</w:t>
      </w:r>
    </w:p>
    <w:p w14:paraId="3488AF7F" w14:textId="77777777" w:rsidR="00A90B03" w:rsidRPr="00225032" w:rsidRDefault="00A90B03" w:rsidP="0004723A">
      <w:pPr>
        <w:rPr>
          <w:rFonts w:ascii="David" w:hAnsi="David"/>
          <w:szCs w:val="22"/>
          <w:rtl/>
        </w:rPr>
      </w:pPr>
      <w:r w:rsidRPr="00225032">
        <w:rPr>
          <w:rFonts w:ascii="David" w:hAnsi="David"/>
          <w:szCs w:val="22"/>
          <w:rtl/>
        </w:rPr>
        <w:tab/>
        <w:t>תאריך</w:t>
      </w:r>
      <w:r w:rsidRPr="00225032">
        <w:rPr>
          <w:rFonts w:ascii="David" w:hAnsi="David"/>
          <w:szCs w:val="22"/>
          <w:rtl/>
        </w:rPr>
        <w:tab/>
      </w:r>
      <w:r w:rsidRPr="00225032">
        <w:rPr>
          <w:rFonts w:ascii="David" w:hAnsi="David"/>
          <w:szCs w:val="22"/>
          <w:rtl/>
        </w:rPr>
        <w:tab/>
      </w:r>
      <w:r w:rsidRPr="00225032">
        <w:rPr>
          <w:rFonts w:ascii="David" w:hAnsi="David"/>
          <w:szCs w:val="22"/>
          <w:rtl/>
        </w:rPr>
        <w:tab/>
        <w:t xml:space="preserve"> מספר רישיון</w:t>
      </w:r>
      <w:r w:rsidR="0070748A" w:rsidRPr="00225032">
        <w:rPr>
          <w:rFonts w:ascii="David" w:hAnsi="David"/>
          <w:szCs w:val="22"/>
          <w:rtl/>
        </w:rPr>
        <w:t xml:space="preserve"> </w:t>
      </w:r>
      <w:r w:rsidRPr="00225032">
        <w:rPr>
          <w:rFonts w:ascii="David" w:hAnsi="David"/>
          <w:szCs w:val="22"/>
          <w:rtl/>
        </w:rPr>
        <w:tab/>
      </w:r>
      <w:r w:rsidRPr="00225032">
        <w:rPr>
          <w:rFonts w:ascii="David" w:hAnsi="David"/>
          <w:szCs w:val="22"/>
          <w:rtl/>
        </w:rPr>
        <w:tab/>
      </w:r>
      <w:r w:rsidRPr="00225032">
        <w:rPr>
          <w:rFonts w:ascii="David" w:hAnsi="David"/>
          <w:szCs w:val="22"/>
          <w:rtl/>
        </w:rPr>
        <w:tab/>
        <w:t>חתימה וחותמת</w:t>
      </w:r>
    </w:p>
    <w:p w14:paraId="7AC179C5" w14:textId="77777777" w:rsidR="00A90B03" w:rsidRPr="00225032" w:rsidRDefault="00A90B03" w:rsidP="0004723A">
      <w:pPr>
        <w:pStyle w:val="-"/>
        <w:outlineLvl w:val="9"/>
        <w:rPr>
          <w:rFonts w:ascii="David" w:hAnsi="David"/>
          <w:rtl/>
        </w:rPr>
      </w:pPr>
    </w:p>
    <w:p w14:paraId="6B696437" w14:textId="77777777" w:rsidR="008473AB" w:rsidRPr="00225032" w:rsidRDefault="008473AB" w:rsidP="0004723A">
      <w:pPr>
        <w:pStyle w:val="-"/>
        <w:pageBreakBefore/>
        <w:outlineLvl w:val="1"/>
        <w:rPr>
          <w:rFonts w:ascii="David" w:hAnsi="David"/>
        </w:rPr>
      </w:pPr>
      <w:r w:rsidRPr="00225032">
        <w:rPr>
          <w:rFonts w:ascii="David" w:hAnsi="David"/>
          <w:rtl/>
        </w:rPr>
        <w:lastRenderedPageBreak/>
        <w:t>נספח ב' למכרז</w:t>
      </w:r>
    </w:p>
    <w:p w14:paraId="45367051" w14:textId="77777777" w:rsidR="008473AB" w:rsidRPr="00225032" w:rsidRDefault="008473AB" w:rsidP="0004723A">
      <w:pPr>
        <w:pStyle w:val="-"/>
        <w:jc w:val="center"/>
        <w:rPr>
          <w:rFonts w:ascii="David" w:hAnsi="David"/>
          <w:rtl/>
        </w:rPr>
      </w:pPr>
      <w:bookmarkStart w:id="78" w:name="H3_הצהרה_בדבר_שימוש_בתוכנות_מחשב_מורשות_"/>
      <w:bookmarkStart w:id="79" w:name="_Hlk205473446"/>
      <w:bookmarkStart w:id="80" w:name="_Hlk172022380"/>
      <w:r w:rsidRPr="00225032">
        <w:rPr>
          <w:rFonts w:ascii="David" w:hAnsi="David"/>
          <w:rtl/>
        </w:rPr>
        <w:t xml:space="preserve">הצהרה בדבר </w:t>
      </w:r>
      <w:bookmarkEnd w:id="78"/>
      <w:r w:rsidRPr="00225032">
        <w:rPr>
          <w:rFonts w:ascii="David" w:hAnsi="David"/>
          <w:rtl/>
        </w:rPr>
        <w:t>עמידה בדרישות המכרז וכשירות המציע</w:t>
      </w:r>
    </w:p>
    <w:bookmarkEnd w:id="79"/>
    <w:p w14:paraId="547FA146" w14:textId="77777777" w:rsidR="008473AB" w:rsidRPr="00225032" w:rsidRDefault="008473AB" w:rsidP="0004723A">
      <w:pPr>
        <w:jc w:val="both"/>
        <w:rPr>
          <w:rFonts w:ascii="David" w:hAnsi="David"/>
          <w:sz w:val="24"/>
          <w:rtl/>
        </w:rPr>
      </w:pPr>
      <w:r w:rsidRPr="00225032">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F5AF011" w14:textId="77777777" w:rsidR="008473AB" w:rsidRPr="00225032" w:rsidRDefault="008473AB" w:rsidP="0004723A">
      <w:pPr>
        <w:jc w:val="both"/>
        <w:rPr>
          <w:rFonts w:ascii="David" w:hAnsi="David"/>
          <w:sz w:val="24"/>
          <w:rtl/>
        </w:rPr>
      </w:pPr>
      <w:r w:rsidRPr="00225032">
        <w:rPr>
          <w:rFonts w:ascii="David" w:hAnsi="David"/>
          <w:sz w:val="24"/>
          <w:rtl/>
        </w:rPr>
        <w:t>הנני נותן תצהיר זה בשם ___________________ שהוא המציע (להלן: "</w:t>
      </w:r>
      <w:r w:rsidRPr="00225032">
        <w:rPr>
          <w:rFonts w:ascii="David" w:hAnsi="David"/>
          <w:b/>
          <w:bCs/>
          <w:sz w:val="24"/>
          <w:rtl/>
        </w:rPr>
        <w:t>המציע</w:t>
      </w:r>
      <w:r w:rsidRPr="00225032">
        <w:rPr>
          <w:rFonts w:ascii="David" w:hAnsi="David"/>
          <w:sz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EB89CC3" w14:textId="77777777" w:rsidR="008473AB" w:rsidRPr="00225032" w:rsidRDefault="008473AB" w:rsidP="0004723A">
      <w:pPr>
        <w:jc w:val="both"/>
        <w:rPr>
          <w:rFonts w:ascii="David" w:hAnsi="David"/>
          <w:sz w:val="24"/>
          <w:rtl/>
        </w:rPr>
      </w:pPr>
      <w:r w:rsidRPr="00225032">
        <w:rPr>
          <w:rFonts w:ascii="David" w:hAnsi="David"/>
          <w:sz w:val="24"/>
          <w:rtl/>
        </w:rPr>
        <w:t>הריני להתחייב כדלקמן:</w:t>
      </w:r>
    </w:p>
    <w:p w14:paraId="2B629D7D" w14:textId="77777777" w:rsidR="008473AB" w:rsidRPr="00225032" w:rsidRDefault="008473AB" w:rsidP="0004723A">
      <w:pPr>
        <w:pStyle w:val="3-"/>
        <w:tabs>
          <w:tab w:val="left" w:pos="509"/>
        </w:tabs>
        <w:spacing w:before="120" w:after="0" w:line="276" w:lineRule="auto"/>
        <w:contextualSpacing/>
        <w:jc w:val="right"/>
        <w:outlineLvl w:val="9"/>
        <w:rPr>
          <w:rFonts w:ascii="David" w:hAnsi="David"/>
          <w:b/>
          <w:bCs/>
          <w:rtl/>
        </w:rPr>
      </w:pPr>
    </w:p>
    <w:p w14:paraId="0140842E" w14:textId="77777777" w:rsidR="008473AB" w:rsidRPr="00225032" w:rsidRDefault="008473AB" w:rsidP="00BE7481">
      <w:pPr>
        <w:pStyle w:val="3-"/>
        <w:numPr>
          <w:ilvl w:val="0"/>
          <w:numId w:val="89"/>
        </w:numPr>
        <w:tabs>
          <w:tab w:val="left" w:pos="509"/>
        </w:tabs>
        <w:spacing w:before="120" w:after="0" w:line="276" w:lineRule="auto"/>
        <w:contextualSpacing/>
        <w:outlineLvl w:val="9"/>
        <w:rPr>
          <w:rFonts w:ascii="David" w:hAnsi="David"/>
          <w:bCs/>
        </w:rPr>
      </w:pPr>
      <w:r w:rsidRPr="00225032">
        <w:rPr>
          <w:rFonts w:ascii="David" w:hAnsi="David"/>
          <w:b/>
          <w:bCs/>
          <w:rtl/>
        </w:rPr>
        <w:t>כשירות להתמודדות במכרז</w:t>
      </w:r>
    </w:p>
    <w:p w14:paraId="231B7BEE" w14:textId="77777777" w:rsidR="008473AB" w:rsidRPr="00225032" w:rsidRDefault="008473AB" w:rsidP="0004723A">
      <w:pPr>
        <w:pStyle w:val="a9"/>
        <w:numPr>
          <w:ilvl w:val="0"/>
          <w:numId w:val="89"/>
        </w:numPr>
        <w:tabs>
          <w:tab w:val="left" w:pos="1192"/>
        </w:tabs>
        <w:spacing w:before="120" w:after="120"/>
        <w:jc w:val="both"/>
        <w:rPr>
          <w:rFonts w:ascii="David" w:hAnsi="David"/>
          <w:vanish/>
          <w:sz w:val="24"/>
          <w:rtl/>
        </w:rPr>
      </w:pPr>
    </w:p>
    <w:p w14:paraId="706E1B2C" w14:textId="77777777" w:rsidR="008473AB" w:rsidRPr="00225032" w:rsidRDefault="008473AB" w:rsidP="0004723A">
      <w:pPr>
        <w:pStyle w:val="a9"/>
        <w:numPr>
          <w:ilvl w:val="1"/>
          <w:numId w:val="89"/>
        </w:numPr>
        <w:tabs>
          <w:tab w:val="left" w:pos="1192"/>
        </w:tabs>
        <w:spacing w:before="120" w:after="120"/>
        <w:jc w:val="both"/>
        <w:rPr>
          <w:rFonts w:ascii="David" w:hAnsi="David"/>
          <w:vanish/>
          <w:sz w:val="24"/>
          <w:rtl/>
        </w:rPr>
      </w:pPr>
    </w:p>
    <w:p w14:paraId="4B1557CA" w14:textId="77777777" w:rsidR="008473AB" w:rsidRPr="00225032" w:rsidRDefault="008473AB" w:rsidP="00BE7481">
      <w:pPr>
        <w:pStyle w:val="3f4"/>
        <w:numPr>
          <w:ilvl w:val="1"/>
          <w:numId w:val="416"/>
        </w:numPr>
        <w:tabs>
          <w:tab w:val="clear" w:pos="1334"/>
        </w:tabs>
        <w:spacing w:before="0" w:after="120" w:line="276" w:lineRule="auto"/>
        <w:ind w:left="935" w:hanging="567"/>
        <w:contextualSpacing/>
        <w:jc w:val="both"/>
        <w:outlineLvl w:val="9"/>
        <w:rPr>
          <w:rFonts w:ascii="David" w:hAnsi="David"/>
          <w:rtl/>
        </w:rPr>
      </w:pPr>
      <w:r w:rsidRPr="00225032">
        <w:rPr>
          <w:rFonts w:ascii="David" w:hAnsi="David"/>
          <w:rtl/>
        </w:rPr>
        <w:t>המציע קרא בעיון רב את מסמכי המכרז על כל פרקיו, נספחיו, תנאיו וחלקיו, לרבות כל ההבהרות שפורסמו על ידי המשרד, הוא הבין את כל האמור בהם ומסכים להם.</w:t>
      </w:r>
    </w:p>
    <w:p w14:paraId="0CD5B8BA" w14:textId="77777777" w:rsidR="008473AB" w:rsidRPr="00225032" w:rsidRDefault="008473AB" w:rsidP="00BE7481">
      <w:pPr>
        <w:pStyle w:val="3f4"/>
        <w:numPr>
          <w:ilvl w:val="1"/>
          <w:numId w:val="416"/>
        </w:numPr>
        <w:tabs>
          <w:tab w:val="clear" w:pos="1334"/>
        </w:tabs>
        <w:spacing w:before="0" w:after="120" w:line="276" w:lineRule="auto"/>
        <w:ind w:left="935" w:hanging="567"/>
        <w:contextualSpacing/>
        <w:jc w:val="both"/>
        <w:outlineLvl w:val="9"/>
        <w:rPr>
          <w:rFonts w:ascii="David" w:hAnsi="David"/>
        </w:rPr>
      </w:pPr>
      <w:r w:rsidRPr="00225032">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7E1C70F6" w14:textId="77777777" w:rsidR="008473AB" w:rsidRPr="00225032" w:rsidRDefault="008473AB" w:rsidP="00BE7481">
      <w:pPr>
        <w:pStyle w:val="3f4"/>
        <w:numPr>
          <w:ilvl w:val="1"/>
          <w:numId w:val="416"/>
        </w:numPr>
        <w:tabs>
          <w:tab w:val="clear" w:pos="1334"/>
        </w:tabs>
        <w:spacing w:before="0" w:after="120" w:line="276" w:lineRule="auto"/>
        <w:ind w:left="935" w:hanging="567"/>
        <w:contextualSpacing/>
        <w:jc w:val="both"/>
        <w:outlineLvl w:val="9"/>
        <w:rPr>
          <w:rFonts w:ascii="David" w:hAnsi="David"/>
        </w:rPr>
      </w:pPr>
      <w:r w:rsidRPr="00225032">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242692D1" w14:textId="77777777" w:rsidR="008473AB" w:rsidRPr="00225032" w:rsidRDefault="008473AB" w:rsidP="00BE7481">
      <w:pPr>
        <w:pStyle w:val="3f4"/>
        <w:numPr>
          <w:ilvl w:val="1"/>
          <w:numId w:val="416"/>
        </w:numPr>
        <w:tabs>
          <w:tab w:val="clear" w:pos="1334"/>
        </w:tabs>
        <w:spacing w:before="0" w:after="120" w:line="276" w:lineRule="auto"/>
        <w:ind w:left="935" w:hanging="567"/>
        <w:contextualSpacing/>
        <w:jc w:val="both"/>
        <w:outlineLvl w:val="9"/>
        <w:rPr>
          <w:rFonts w:ascii="David" w:hAnsi="David"/>
        </w:rPr>
      </w:pPr>
      <w:r w:rsidRPr="00225032">
        <w:rPr>
          <w:rFonts w:ascii="David" w:hAnsi="David"/>
          <w:rtl/>
        </w:rPr>
        <w:t>אין מניעה לפי כל דין להשתתפות המציע במכרז.</w:t>
      </w:r>
    </w:p>
    <w:p w14:paraId="76DB22BB" w14:textId="77777777" w:rsidR="008473AB" w:rsidRPr="00225032" w:rsidRDefault="008473AB" w:rsidP="00BE7481">
      <w:pPr>
        <w:pStyle w:val="3f4"/>
        <w:numPr>
          <w:ilvl w:val="1"/>
          <w:numId w:val="416"/>
        </w:numPr>
        <w:tabs>
          <w:tab w:val="clear" w:pos="1334"/>
        </w:tabs>
        <w:spacing w:before="0" w:after="120" w:line="276" w:lineRule="auto"/>
        <w:ind w:left="935" w:hanging="567"/>
        <w:contextualSpacing/>
        <w:jc w:val="both"/>
        <w:outlineLvl w:val="9"/>
        <w:rPr>
          <w:rFonts w:ascii="David" w:hAnsi="David"/>
          <w:rtl/>
        </w:rPr>
      </w:pPr>
      <w:r w:rsidRPr="00225032">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המשרד.</w:t>
      </w:r>
    </w:p>
    <w:p w14:paraId="4FD052B9" w14:textId="77777777" w:rsidR="008473AB" w:rsidRPr="00225032" w:rsidRDefault="008473AB" w:rsidP="00BE7481">
      <w:pPr>
        <w:pStyle w:val="3f4"/>
        <w:numPr>
          <w:ilvl w:val="1"/>
          <w:numId w:val="416"/>
        </w:numPr>
        <w:tabs>
          <w:tab w:val="clear" w:pos="1334"/>
        </w:tabs>
        <w:spacing w:before="0" w:after="120" w:line="276" w:lineRule="auto"/>
        <w:ind w:left="935" w:hanging="567"/>
        <w:contextualSpacing/>
        <w:jc w:val="both"/>
        <w:outlineLvl w:val="9"/>
        <w:rPr>
          <w:rFonts w:ascii="David" w:hAnsi="David"/>
        </w:rPr>
      </w:pPr>
      <w:r w:rsidRPr="00225032">
        <w:rPr>
          <w:rFonts w:ascii="David" w:hAnsi="David"/>
          <w:rtl/>
        </w:rPr>
        <w:t>ככל שהמציע אינו חב במע"מ במסגרת ההתקשרות מכוח המכרז, הוא מצהיר על כך שפנה אל רשות המסים לצורך קבלת אישור לכך, טרם הגשת הצעה במכרז.</w:t>
      </w:r>
    </w:p>
    <w:p w14:paraId="0602678A" w14:textId="77777777" w:rsidR="008473AB" w:rsidRPr="00BE7481" w:rsidRDefault="00BE7481" w:rsidP="00BE7481">
      <w:pPr>
        <w:pStyle w:val="3-"/>
        <w:tabs>
          <w:tab w:val="left" w:pos="509"/>
        </w:tabs>
        <w:spacing w:before="120" w:after="0" w:line="276" w:lineRule="auto"/>
        <w:ind w:left="0" w:firstLine="0"/>
        <w:contextualSpacing/>
        <w:outlineLvl w:val="9"/>
        <w:rPr>
          <w:rFonts w:ascii="David" w:hAnsi="David"/>
          <w:b/>
          <w:bCs/>
        </w:rPr>
      </w:pPr>
      <w:r>
        <w:rPr>
          <w:rFonts w:ascii="David" w:hAnsi="David" w:hint="cs"/>
          <w:b/>
          <w:bCs/>
          <w:rtl/>
        </w:rPr>
        <w:t xml:space="preserve">2. </w:t>
      </w:r>
      <w:r w:rsidR="008473AB" w:rsidRPr="00225032">
        <w:rPr>
          <w:rFonts w:ascii="David" w:hAnsi="David"/>
          <w:b/>
          <w:bCs/>
          <w:rtl/>
        </w:rPr>
        <w:t xml:space="preserve">אי תיאום הצעות מכרז </w:t>
      </w:r>
    </w:p>
    <w:p w14:paraId="254AD4ED" w14:textId="77777777" w:rsidR="008473AB" w:rsidRPr="00225032" w:rsidRDefault="008473AB" w:rsidP="0004723A">
      <w:pPr>
        <w:pStyle w:val="a9"/>
        <w:numPr>
          <w:ilvl w:val="1"/>
          <w:numId w:val="89"/>
        </w:numPr>
        <w:tabs>
          <w:tab w:val="left" w:pos="767"/>
        </w:tabs>
        <w:spacing w:before="120" w:after="120"/>
        <w:jc w:val="both"/>
        <w:rPr>
          <w:rFonts w:ascii="David" w:hAnsi="David"/>
          <w:vanish/>
          <w:sz w:val="24"/>
          <w:rtl/>
        </w:rPr>
      </w:pPr>
    </w:p>
    <w:p w14:paraId="42D75FFD" w14:textId="77777777" w:rsidR="008473AB" w:rsidRPr="00225032" w:rsidRDefault="008473AB" w:rsidP="00B01DFF">
      <w:pPr>
        <w:pStyle w:val="3f4"/>
        <w:numPr>
          <w:ilvl w:val="1"/>
          <w:numId w:val="4"/>
        </w:numPr>
        <w:tabs>
          <w:tab w:val="clear" w:pos="1334"/>
        </w:tabs>
        <w:spacing w:before="0" w:after="120" w:line="276" w:lineRule="auto"/>
        <w:ind w:left="935" w:hanging="567"/>
        <w:contextualSpacing/>
        <w:jc w:val="both"/>
        <w:outlineLvl w:val="9"/>
        <w:rPr>
          <w:rFonts w:ascii="David" w:hAnsi="David"/>
          <w:rtl/>
        </w:rPr>
      </w:pPr>
      <w:r w:rsidRPr="00225032">
        <w:rPr>
          <w:rFonts w:ascii="David" w:hAnsi="David"/>
          <w:rtl/>
        </w:rPr>
        <w:t>הפרטים המופיעים בהצעה זו הוחלטו על ידי המציע באופן עצמאי, ללא התייעצות, סדר או קשר עם מציע אחר.</w:t>
      </w:r>
    </w:p>
    <w:p w14:paraId="5B8A4938" w14:textId="77777777" w:rsidR="008473AB" w:rsidRPr="00225032" w:rsidRDefault="008473AB" w:rsidP="00B01DFF">
      <w:pPr>
        <w:pStyle w:val="3f4"/>
        <w:numPr>
          <w:ilvl w:val="1"/>
          <w:numId w:val="4"/>
        </w:numPr>
        <w:tabs>
          <w:tab w:val="clear" w:pos="1334"/>
        </w:tabs>
        <w:spacing w:before="0" w:after="120" w:line="276" w:lineRule="auto"/>
        <w:ind w:left="935" w:hanging="567"/>
        <w:contextualSpacing/>
        <w:jc w:val="both"/>
        <w:outlineLvl w:val="9"/>
        <w:rPr>
          <w:rFonts w:ascii="David" w:hAnsi="David"/>
          <w:rtl/>
        </w:rPr>
      </w:pPr>
      <w:r w:rsidRPr="00225032">
        <w:rPr>
          <w:rFonts w:ascii="David" w:hAnsi="David"/>
          <w:rtl/>
        </w:rPr>
        <w:t xml:space="preserve">פרטי ההצעה לא הוצגו או יוצגו בפני כל אדם או תאגיד, אשר מציע הצעות במכרז זה. </w:t>
      </w:r>
    </w:p>
    <w:p w14:paraId="6327E127" w14:textId="77777777" w:rsidR="008473AB" w:rsidRPr="00225032" w:rsidRDefault="008473AB" w:rsidP="00B01DFF">
      <w:pPr>
        <w:pStyle w:val="3f4"/>
        <w:numPr>
          <w:ilvl w:val="1"/>
          <w:numId w:val="4"/>
        </w:numPr>
        <w:tabs>
          <w:tab w:val="clear" w:pos="1334"/>
        </w:tabs>
        <w:spacing w:before="0" w:after="120" w:line="276" w:lineRule="auto"/>
        <w:ind w:left="935" w:hanging="567"/>
        <w:contextualSpacing/>
        <w:jc w:val="both"/>
        <w:outlineLvl w:val="9"/>
        <w:rPr>
          <w:rFonts w:ascii="David" w:hAnsi="David"/>
          <w:rtl/>
        </w:rPr>
      </w:pPr>
      <w:r w:rsidRPr="00225032">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0BF58005" w14:textId="77777777" w:rsidR="008473AB" w:rsidRPr="00225032" w:rsidRDefault="008473AB" w:rsidP="00B01DFF">
      <w:pPr>
        <w:pStyle w:val="3f4"/>
        <w:numPr>
          <w:ilvl w:val="1"/>
          <w:numId w:val="4"/>
        </w:numPr>
        <w:tabs>
          <w:tab w:val="clear" w:pos="1334"/>
        </w:tabs>
        <w:spacing w:before="0" w:after="120" w:line="276" w:lineRule="auto"/>
        <w:ind w:left="935" w:hanging="567"/>
        <w:contextualSpacing/>
        <w:jc w:val="both"/>
        <w:outlineLvl w:val="9"/>
        <w:rPr>
          <w:rFonts w:ascii="David" w:hAnsi="David"/>
          <w:rtl/>
        </w:rPr>
      </w:pPr>
      <w:r w:rsidRPr="00225032">
        <w:rPr>
          <w:rFonts w:ascii="David" w:hAnsi="David"/>
          <w:rtl/>
        </w:rPr>
        <w:t>המציע לא היה ולא מתכוון להיות מעורב בניסיון לגרום למתחרה אחר להגיש הצעה גבוהה או נמוכה יותר מהצעתו זו.</w:t>
      </w:r>
    </w:p>
    <w:p w14:paraId="643CF40A" w14:textId="77777777" w:rsidR="008473AB" w:rsidRPr="00225032" w:rsidRDefault="008473AB" w:rsidP="00B01DFF">
      <w:pPr>
        <w:pStyle w:val="3f4"/>
        <w:numPr>
          <w:ilvl w:val="1"/>
          <w:numId w:val="4"/>
        </w:numPr>
        <w:tabs>
          <w:tab w:val="clear" w:pos="1334"/>
        </w:tabs>
        <w:spacing w:before="0" w:after="120" w:line="276" w:lineRule="auto"/>
        <w:ind w:left="935" w:hanging="567"/>
        <w:contextualSpacing/>
        <w:jc w:val="both"/>
        <w:outlineLvl w:val="9"/>
        <w:rPr>
          <w:rFonts w:ascii="David" w:hAnsi="David"/>
        </w:rPr>
      </w:pPr>
      <w:r w:rsidRPr="00225032">
        <w:rPr>
          <w:rFonts w:ascii="David" w:hAnsi="David"/>
          <w:rtl/>
        </w:rPr>
        <w:t>המציע לא היה מעורב בניסיון לגרום למתחרה להגיש הצעה בלתי תחרותית, מכל סוג שהוא.</w:t>
      </w:r>
    </w:p>
    <w:p w14:paraId="116B14A1" w14:textId="77777777" w:rsidR="008473AB" w:rsidRPr="00225032" w:rsidRDefault="008473AB" w:rsidP="00B01DFF">
      <w:pPr>
        <w:pStyle w:val="3f4"/>
        <w:numPr>
          <w:ilvl w:val="1"/>
          <w:numId w:val="4"/>
        </w:numPr>
        <w:tabs>
          <w:tab w:val="clear" w:pos="1334"/>
        </w:tabs>
        <w:spacing w:before="0" w:after="120" w:line="276" w:lineRule="auto"/>
        <w:ind w:left="935" w:hanging="567"/>
        <w:contextualSpacing/>
        <w:jc w:val="both"/>
        <w:outlineLvl w:val="9"/>
        <w:rPr>
          <w:rFonts w:ascii="David" w:hAnsi="David"/>
        </w:rPr>
      </w:pPr>
      <w:r w:rsidRPr="00225032">
        <w:rPr>
          <w:rFonts w:ascii="David" w:hAnsi="David"/>
          <w:rtl/>
        </w:rPr>
        <w:t>הצעה זו מוגשת בתום לב.</w:t>
      </w:r>
    </w:p>
    <w:p w14:paraId="540314AB" w14:textId="77777777" w:rsidR="008473AB" w:rsidRPr="00BE7481" w:rsidRDefault="008473AB" w:rsidP="00BE7481">
      <w:pPr>
        <w:pStyle w:val="3-"/>
        <w:numPr>
          <w:ilvl w:val="0"/>
          <w:numId w:val="89"/>
        </w:numPr>
        <w:tabs>
          <w:tab w:val="left" w:pos="509"/>
        </w:tabs>
        <w:spacing w:before="120" w:after="0" w:line="276" w:lineRule="auto"/>
        <w:contextualSpacing/>
        <w:outlineLvl w:val="9"/>
        <w:rPr>
          <w:rFonts w:ascii="David" w:hAnsi="David"/>
          <w:b/>
          <w:bCs/>
        </w:rPr>
      </w:pPr>
      <w:r w:rsidRPr="00225032">
        <w:rPr>
          <w:rFonts w:ascii="David" w:hAnsi="David"/>
          <w:b/>
          <w:bCs/>
          <w:rtl/>
        </w:rPr>
        <w:t>עצמאות המציע</w:t>
      </w:r>
    </w:p>
    <w:p w14:paraId="153CB618" w14:textId="77777777" w:rsidR="008473AB" w:rsidRPr="00225032" w:rsidRDefault="008473AB" w:rsidP="0004723A">
      <w:pPr>
        <w:pStyle w:val="a9"/>
        <w:numPr>
          <w:ilvl w:val="1"/>
          <w:numId w:val="89"/>
        </w:numPr>
        <w:tabs>
          <w:tab w:val="right" w:pos="909"/>
          <w:tab w:val="left" w:pos="1050"/>
        </w:tabs>
        <w:spacing w:before="120" w:after="120"/>
        <w:jc w:val="both"/>
        <w:rPr>
          <w:rFonts w:ascii="David" w:hAnsi="David"/>
          <w:vanish/>
          <w:sz w:val="24"/>
          <w:rtl/>
        </w:rPr>
      </w:pPr>
    </w:p>
    <w:p w14:paraId="5522859E" w14:textId="77777777" w:rsidR="008473AB" w:rsidRPr="00225032" w:rsidRDefault="008473AB" w:rsidP="004744EF">
      <w:pPr>
        <w:pStyle w:val="3f4"/>
        <w:numPr>
          <w:ilvl w:val="1"/>
          <w:numId w:val="36"/>
        </w:numPr>
        <w:tabs>
          <w:tab w:val="clear" w:pos="1334"/>
        </w:tabs>
        <w:spacing w:before="0" w:after="120" w:line="276" w:lineRule="auto"/>
        <w:ind w:left="935" w:hanging="689"/>
        <w:contextualSpacing/>
        <w:jc w:val="both"/>
        <w:outlineLvl w:val="9"/>
        <w:rPr>
          <w:rFonts w:ascii="David" w:hAnsi="David"/>
        </w:rPr>
      </w:pPr>
      <w:r w:rsidRPr="00225032">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13" w:history="1">
        <w:r w:rsidRPr="00B01DFF">
          <w:rPr>
            <w:rtl/>
          </w:rPr>
          <w:t>חוק ניירות ערך, התשכ"ח-1968</w:t>
        </w:r>
      </w:hyperlink>
      <w:r w:rsidRPr="00225032">
        <w:rPr>
          <w:rFonts w:ascii="David" w:hAnsi="David"/>
        </w:rPr>
        <w:t>(</w:t>
      </w:r>
      <w:r w:rsidRPr="00225032">
        <w:rPr>
          <w:rFonts w:ascii="David" w:hAnsi="David"/>
          <w:rtl/>
        </w:rPr>
        <w:t>.</w:t>
      </w:r>
    </w:p>
    <w:p w14:paraId="286CE281" w14:textId="77777777" w:rsidR="008473AB" w:rsidRPr="00225032" w:rsidRDefault="008473AB" w:rsidP="004744EF">
      <w:pPr>
        <w:pStyle w:val="3f4"/>
        <w:numPr>
          <w:ilvl w:val="1"/>
          <w:numId w:val="36"/>
        </w:numPr>
        <w:tabs>
          <w:tab w:val="clear" w:pos="1334"/>
        </w:tabs>
        <w:spacing w:before="0" w:after="120" w:line="276" w:lineRule="auto"/>
        <w:ind w:left="935" w:hanging="689"/>
        <w:contextualSpacing/>
        <w:jc w:val="both"/>
        <w:outlineLvl w:val="9"/>
        <w:rPr>
          <w:rFonts w:ascii="David" w:hAnsi="David"/>
        </w:rPr>
      </w:pPr>
      <w:r w:rsidRPr="00225032">
        <w:rPr>
          <w:rFonts w:ascii="David" w:hAnsi="David"/>
          <w:rtl/>
        </w:rPr>
        <w:t xml:space="preserve">גורם אחד אינו מחזיק ב- 25 יותר מאמצעי שליטה בו ובמציע נוסף במכרז. </w:t>
      </w:r>
    </w:p>
    <w:p w14:paraId="743A3C1D" w14:textId="77777777" w:rsidR="008473AB" w:rsidRDefault="008473AB" w:rsidP="004744EF">
      <w:pPr>
        <w:pStyle w:val="3f4"/>
        <w:numPr>
          <w:ilvl w:val="1"/>
          <w:numId w:val="36"/>
        </w:numPr>
        <w:tabs>
          <w:tab w:val="clear" w:pos="1334"/>
        </w:tabs>
        <w:spacing w:before="0" w:after="120" w:line="276" w:lineRule="auto"/>
        <w:ind w:left="935" w:hanging="689"/>
        <w:contextualSpacing/>
        <w:jc w:val="both"/>
        <w:outlineLvl w:val="9"/>
        <w:rPr>
          <w:rFonts w:ascii="David" w:hAnsi="David"/>
          <w:rtl/>
        </w:rPr>
      </w:pPr>
      <w:r w:rsidRPr="00225032">
        <w:rPr>
          <w:rFonts w:ascii="David" w:hAnsi="David"/>
          <w:rtl/>
        </w:rPr>
        <w:t>המציע אינו קבלן משנה של מציע אחר במכרז, בקשר עם ביצוע השירותים במכרז זה.</w:t>
      </w:r>
    </w:p>
    <w:p w14:paraId="792108C9" w14:textId="77777777" w:rsidR="008473AB" w:rsidRPr="004744EF" w:rsidRDefault="008473AB" w:rsidP="004744EF">
      <w:pPr>
        <w:pStyle w:val="3-"/>
        <w:numPr>
          <w:ilvl w:val="0"/>
          <w:numId w:val="89"/>
        </w:numPr>
        <w:tabs>
          <w:tab w:val="left" w:pos="509"/>
        </w:tabs>
        <w:spacing w:before="120" w:after="0" w:line="276" w:lineRule="auto"/>
        <w:contextualSpacing/>
        <w:outlineLvl w:val="9"/>
        <w:rPr>
          <w:rFonts w:ascii="David" w:hAnsi="David"/>
          <w:b/>
          <w:bCs/>
          <w:rtl/>
        </w:rPr>
      </w:pPr>
      <w:bookmarkStart w:id="81" w:name="_Hlk205473528"/>
      <w:bookmarkStart w:id="82" w:name="_Hlk201217518"/>
      <w:r w:rsidRPr="004744EF">
        <w:rPr>
          <w:rFonts w:ascii="David" w:hAnsi="David"/>
          <w:b/>
          <w:bCs/>
          <w:rtl/>
        </w:rPr>
        <w:t>שונות</w:t>
      </w:r>
    </w:p>
    <w:p w14:paraId="035B08B9" w14:textId="77777777" w:rsidR="008473AB" w:rsidRPr="00225032" w:rsidRDefault="008473AB" w:rsidP="0004723A">
      <w:pPr>
        <w:pStyle w:val="a9"/>
        <w:numPr>
          <w:ilvl w:val="0"/>
          <w:numId w:val="5"/>
        </w:numPr>
        <w:jc w:val="both"/>
        <w:rPr>
          <w:rFonts w:ascii="David" w:hAnsi="David"/>
          <w:sz w:val="24"/>
        </w:rPr>
      </w:pPr>
      <w:r w:rsidRPr="00225032">
        <w:rPr>
          <w:rFonts w:ascii="David" w:hAnsi="David"/>
          <w:sz w:val="24"/>
          <w:rtl/>
        </w:rPr>
        <w:t xml:space="preserve">המציע מתחייב לעמוד בדרישה לעשות שימוש אך ורק בתוכנות מחשב מורשות. </w:t>
      </w:r>
    </w:p>
    <w:p w14:paraId="566A64DE" w14:textId="77777777" w:rsidR="008473AB" w:rsidRPr="00225032" w:rsidRDefault="008473AB" w:rsidP="0004723A">
      <w:pPr>
        <w:pStyle w:val="a9"/>
        <w:ind w:left="1080"/>
        <w:jc w:val="both"/>
        <w:rPr>
          <w:rFonts w:ascii="David" w:hAnsi="David"/>
          <w:sz w:val="24"/>
        </w:rPr>
      </w:pPr>
      <w:bookmarkStart w:id="83" w:name="_Hlk205473551"/>
      <w:bookmarkEnd w:id="81"/>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8473AB" w:rsidRPr="00225032" w14:paraId="610A46D0" w14:textId="77777777" w:rsidTr="00057797">
        <w:trPr>
          <w:jc w:val="center"/>
        </w:trPr>
        <w:tc>
          <w:tcPr>
            <w:tcW w:w="4188" w:type="dxa"/>
          </w:tcPr>
          <w:p w14:paraId="4AAC7350" w14:textId="77777777" w:rsidR="008473AB" w:rsidRPr="00225032" w:rsidRDefault="008473AB" w:rsidP="0004723A">
            <w:pPr>
              <w:spacing w:line="276" w:lineRule="auto"/>
              <w:jc w:val="both"/>
              <w:rPr>
                <w:rFonts w:ascii="David" w:hAnsi="David"/>
                <w:sz w:val="24"/>
                <w:rtl/>
              </w:rPr>
            </w:pPr>
            <w:r w:rsidRPr="00225032">
              <w:rPr>
                <w:rFonts w:ascii="David" w:hAnsi="David"/>
                <w:sz w:val="24"/>
                <w:rtl/>
              </w:rPr>
              <w:t xml:space="preserve">                          </w:t>
            </w:r>
            <w:r w:rsidRPr="00225032">
              <w:rPr>
                <w:rFonts w:ascii="David" w:hAnsi="David"/>
                <w:sz w:val="24"/>
                <w:u w:val="single"/>
                <w:rtl/>
              </w:rPr>
              <w:t xml:space="preserve"> </w:t>
            </w: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4118" w:type="dxa"/>
          </w:tcPr>
          <w:p w14:paraId="54D095A9" w14:textId="77777777" w:rsidR="008473AB" w:rsidRPr="00225032" w:rsidRDefault="008473AB" w:rsidP="0004723A">
            <w:pPr>
              <w:spacing w:line="276" w:lineRule="auto"/>
              <w:jc w:val="both"/>
              <w:rPr>
                <w:rFonts w:ascii="David" w:hAnsi="David"/>
                <w:sz w:val="24"/>
                <w:rtl/>
              </w:rPr>
            </w:pPr>
            <w:r w:rsidRPr="00225032">
              <w:rPr>
                <w:rFonts w:ascii="David" w:hAnsi="David"/>
                <w:sz w:val="24"/>
                <w:u w:val="single"/>
                <w:rtl/>
              </w:rPr>
              <w:fldChar w:fldCharType="begin">
                <w:ffData>
                  <w:name w:val=""/>
                  <w:enabled/>
                  <w:calcOnExit w:val="0"/>
                  <w:statusText w:type="text" w:val="חתימה"/>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8473AB" w:rsidRPr="00225032" w14:paraId="4D709EB3" w14:textId="77777777" w:rsidTr="00057797">
        <w:trPr>
          <w:jc w:val="center"/>
        </w:trPr>
        <w:tc>
          <w:tcPr>
            <w:tcW w:w="4188" w:type="dxa"/>
          </w:tcPr>
          <w:p w14:paraId="624B9245" w14:textId="77777777" w:rsidR="008473AB" w:rsidRPr="00225032" w:rsidRDefault="008473AB" w:rsidP="0004723A">
            <w:pPr>
              <w:tabs>
                <w:tab w:val="center" w:pos="2022"/>
                <w:tab w:val="right" w:pos="4045"/>
              </w:tabs>
              <w:spacing w:line="276" w:lineRule="auto"/>
              <w:jc w:val="both"/>
              <w:rPr>
                <w:rFonts w:ascii="David" w:hAnsi="David"/>
                <w:sz w:val="24"/>
                <w:rtl/>
              </w:rPr>
            </w:pPr>
            <w:r w:rsidRPr="00225032">
              <w:rPr>
                <w:rFonts w:ascii="David" w:hAnsi="David"/>
                <w:sz w:val="24"/>
                <w:rtl/>
              </w:rPr>
              <w:tab/>
              <w:t>תאריך</w:t>
            </w:r>
            <w:r w:rsidRPr="00225032">
              <w:rPr>
                <w:rFonts w:ascii="David" w:hAnsi="David"/>
                <w:sz w:val="24"/>
                <w:rtl/>
              </w:rPr>
              <w:tab/>
            </w:r>
          </w:p>
        </w:tc>
        <w:tc>
          <w:tcPr>
            <w:tcW w:w="4118" w:type="dxa"/>
          </w:tcPr>
          <w:p w14:paraId="083752D0" w14:textId="77777777" w:rsidR="008473AB" w:rsidRPr="00225032" w:rsidRDefault="008473AB" w:rsidP="0004723A">
            <w:pPr>
              <w:spacing w:line="276" w:lineRule="auto"/>
              <w:jc w:val="both"/>
              <w:rPr>
                <w:rFonts w:ascii="David" w:hAnsi="David"/>
                <w:sz w:val="24"/>
                <w:rtl/>
              </w:rPr>
            </w:pPr>
            <w:r w:rsidRPr="00225032">
              <w:rPr>
                <w:rFonts w:ascii="David" w:hAnsi="David"/>
                <w:sz w:val="24"/>
                <w:rtl/>
              </w:rPr>
              <w:t xml:space="preserve">       חתימה</w:t>
            </w:r>
          </w:p>
        </w:tc>
      </w:tr>
    </w:tbl>
    <w:p w14:paraId="74850826" w14:textId="77777777" w:rsidR="00E101AC" w:rsidRDefault="00E101AC" w:rsidP="0004723A">
      <w:pPr>
        <w:tabs>
          <w:tab w:val="left" w:pos="901"/>
          <w:tab w:val="left" w:pos="1576"/>
          <w:tab w:val="left" w:pos="2137"/>
          <w:tab w:val="left" w:pos="2699"/>
          <w:tab w:val="left" w:pos="3263"/>
          <w:tab w:val="left" w:pos="3824"/>
          <w:tab w:val="left" w:pos="4388"/>
          <w:tab w:val="left" w:pos="4949"/>
          <w:tab w:val="left" w:pos="6075"/>
          <w:tab w:val="left" w:pos="7200"/>
        </w:tabs>
        <w:jc w:val="center"/>
        <w:outlineLvl w:val="3"/>
        <w:rPr>
          <w:rFonts w:ascii="David" w:hAnsi="David"/>
          <w:b/>
          <w:bCs/>
          <w:sz w:val="24"/>
          <w:u w:val="single"/>
          <w:rtl/>
        </w:rPr>
      </w:pPr>
    </w:p>
    <w:p w14:paraId="2E9692D1" w14:textId="77777777" w:rsidR="00E101AC" w:rsidRDefault="00E101AC" w:rsidP="0004723A">
      <w:pPr>
        <w:tabs>
          <w:tab w:val="left" w:pos="901"/>
          <w:tab w:val="left" w:pos="1576"/>
          <w:tab w:val="left" w:pos="2137"/>
          <w:tab w:val="left" w:pos="2699"/>
          <w:tab w:val="left" w:pos="3263"/>
          <w:tab w:val="left" w:pos="3824"/>
          <w:tab w:val="left" w:pos="4388"/>
          <w:tab w:val="left" w:pos="4949"/>
          <w:tab w:val="left" w:pos="6075"/>
          <w:tab w:val="left" w:pos="7200"/>
        </w:tabs>
        <w:jc w:val="center"/>
        <w:outlineLvl w:val="3"/>
        <w:rPr>
          <w:rFonts w:ascii="David" w:hAnsi="David"/>
          <w:b/>
          <w:bCs/>
          <w:sz w:val="24"/>
          <w:u w:val="single"/>
          <w:rtl/>
        </w:rPr>
      </w:pPr>
    </w:p>
    <w:p w14:paraId="618B1CE3" w14:textId="77777777" w:rsidR="008473AB" w:rsidRPr="00225032" w:rsidRDefault="008473AB" w:rsidP="0004723A">
      <w:pPr>
        <w:tabs>
          <w:tab w:val="left" w:pos="901"/>
          <w:tab w:val="left" w:pos="1576"/>
          <w:tab w:val="left" w:pos="2137"/>
          <w:tab w:val="left" w:pos="2699"/>
          <w:tab w:val="left" w:pos="3263"/>
          <w:tab w:val="left" w:pos="3824"/>
          <w:tab w:val="left" w:pos="4388"/>
          <w:tab w:val="left" w:pos="4949"/>
          <w:tab w:val="left" w:pos="6075"/>
          <w:tab w:val="left" w:pos="7200"/>
        </w:tabs>
        <w:jc w:val="center"/>
        <w:outlineLvl w:val="3"/>
        <w:rPr>
          <w:rFonts w:ascii="David" w:hAnsi="David"/>
          <w:b/>
          <w:bCs/>
          <w:sz w:val="24"/>
          <w:u w:val="single"/>
          <w:rtl/>
        </w:rPr>
      </w:pPr>
      <w:r w:rsidRPr="00225032">
        <w:rPr>
          <w:rFonts w:ascii="David" w:hAnsi="David"/>
          <w:b/>
          <w:bCs/>
          <w:sz w:val="24"/>
          <w:u w:val="single"/>
          <w:rtl/>
        </w:rPr>
        <w:t>אימות הצהרה</w:t>
      </w:r>
    </w:p>
    <w:p w14:paraId="30E01CD0" w14:textId="77777777" w:rsidR="008473AB" w:rsidRPr="00225032" w:rsidRDefault="008473AB" w:rsidP="0004723A">
      <w:pPr>
        <w:jc w:val="both"/>
        <w:rPr>
          <w:rFonts w:ascii="David" w:hAnsi="David"/>
          <w:sz w:val="24"/>
          <w:rtl/>
        </w:rPr>
      </w:pPr>
      <w:r w:rsidRPr="00225032">
        <w:rPr>
          <w:rFonts w:ascii="David" w:hAnsi="David"/>
          <w:sz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BE2411" w14:textId="77777777" w:rsidR="008473AB" w:rsidRPr="00225032" w:rsidRDefault="008473AB" w:rsidP="0004723A">
      <w:pPr>
        <w:jc w:val="both"/>
        <w:rPr>
          <w:rFonts w:ascii="David" w:hAnsi="David"/>
          <w:sz w:val="24"/>
          <w:rtl/>
        </w:rPr>
      </w:pPr>
      <w:r w:rsidRPr="00225032">
        <w:rPr>
          <w:rFonts w:ascii="David" w:hAnsi="David"/>
          <w:sz w:val="24"/>
          <w:rtl/>
        </w:rPr>
        <w:t>_________________</w:t>
      </w:r>
      <w:r w:rsidRPr="00225032">
        <w:rPr>
          <w:rFonts w:ascii="David" w:hAnsi="David"/>
          <w:sz w:val="24"/>
          <w:rtl/>
        </w:rPr>
        <w:tab/>
        <w:t xml:space="preserve">       ___________________</w:t>
      </w:r>
      <w:r w:rsidRPr="00225032">
        <w:rPr>
          <w:rFonts w:ascii="David" w:hAnsi="David"/>
          <w:sz w:val="24"/>
          <w:rtl/>
        </w:rPr>
        <w:tab/>
        <w:t xml:space="preserve">     ___________________</w:t>
      </w:r>
    </w:p>
    <w:p w14:paraId="397A651C" w14:textId="77777777" w:rsidR="008473AB" w:rsidRPr="00225032" w:rsidRDefault="008473AB" w:rsidP="0004723A">
      <w:pPr>
        <w:jc w:val="both"/>
        <w:rPr>
          <w:rFonts w:ascii="David" w:hAnsi="David"/>
          <w:sz w:val="24"/>
          <w:rtl/>
        </w:rPr>
      </w:pPr>
      <w:r w:rsidRPr="00225032">
        <w:rPr>
          <w:rFonts w:ascii="David" w:hAnsi="David"/>
          <w:sz w:val="24"/>
          <w:rtl/>
        </w:rPr>
        <w:tab/>
        <w:t>תאריך</w:t>
      </w:r>
      <w:r w:rsidRPr="00225032">
        <w:rPr>
          <w:rFonts w:ascii="David" w:hAnsi="David"/>
          <w:sz w:val="24"/>
          <w:rtl/>
        </w:rPr>
        <w:tab/>
      </w:r>
      <w:r w:rsidRPr="00225032">
        <w:rPr>
          <w:rFonts w:ascii="David" w:hAnsi="David"/>
          <w:sz w:val="24"/>
          <w:rtl/>
        </w:rPr>
        <w:tab/>
      </w:r>
      <w:r w:rsidRPr="00225032">
        <w:rPr>
          <w:rFonts w:ascii="David" w:hAnsi="David"/>
          <w:sz w:val="24"/>
          <w:rtl/>
        </w:rPr>
        <w:tab/>
        <w:t xml:space="preserve"> מספר רישיון</w:t>
      </w:r>
      <w:r w:rsidRPr="00225032">
        <w:rPr>
          <w:rFonts w:ascii="David" w:hAnsi="David"/>
          <w:sz w:val="24"/>
          <w:rtl/>
        </w:rPr>
        <w:tab/>
      </w:r>
      <w:r w:rsidRPr="00225032">
        <w:rPr>
          <w:rFonts w:ascii="David" w:hAnsi="David"/>
          <w:sz w:val="24"/>
          <w:rtl/>
        </w:rPr>
        <w:tab/>
      </w:r>
      <w:r w:rsidRPr="00225032">
        <w:rPr>
          <w:rFonts w:ascii="David" w:hAnsi="David"/>
          <w:sz w:val="24"/>
          <w:rtl/>
        </w:rPr>
        <w:tab/>
        <w:t>חתימה וחותמת</w:t>
      </w:r>
    </w:p>
    <w:bookmarkEnd w:id="80"/>
    <w:bookmarkEnd w:id="83"/>
    <w:p w14:paraId="2785C135" w14:textId="77777777" w:rsidR="0060694C" w:rsidRPr="00225032" w:rsidRDefault="0060694C" w:rsidP="0004723A">
      <w:pPr>
        <w:pStyle w:val="-"/>
        <w:outlineLvl w:val="9"/>
        <w:rPr>
          <w:rFonts w:ascii="David" w:hAnsi="David"/>
          <w:rtl/>
        </w:rPr>
      </w:pPr>
    </w:p>
    <w:bookmarkEnd w:id="82"/>
    <w:p w14:paraId="5151E685" w14:textId="77777777" w:rsidR="007A0705" w:rsidRPr="00225032" w:rsidRDefault="007A0705" w:rsidP="0004723A">
      <w:pPr>
        <w:pStyle w:val="-"/>
        <w:outlineLvl w:val="9"/>
        <w:rPr>
          <w:rFonts w:ascii="David" w:hAnsi="David"/>
          <w:rtl/>
        </w:rPr>
      </w:pPr>
    </w:p>
    <w:p w14:paraId="4E05551B" w14:textId="77777777" w:rsidR="007A0705" w:rsidRPr="00225032" w:rsidRDefault="007A0705" w:rsidP="0004723A">
      <w:pPr>
        <w:pStyle w:val="-"/>
        <w:outlineLvl w:val="9"/>
        <w:rPr>
          <w:rFonts w:ascii="David" w:hAnsi="David"/>
          <w:rtl/>
        </w:rPr>
      </w:pPr>
    </w:p>
    <w:p w14:paraId="3D9ED004" w14:textId="77777777" w:rsidR="007A0705" w:rsidRPr="00225032" w:rsidRDefault="00A90B03" w:rsidP="0004723A">
      <w:pPr>
        <w:pStyle w:val="-"/>
        <w:pageBreakBefore/>
        <w:outlineLvl w:val="1"/>
        <w:rPr>
          <w:rFonts w:ascii="David" w:hAnsi="David"/>
          <w:b w:val="0"/>
          <w:bCs w:val="0"/>
          <w:highlight w:val="yellow"/>
          <w:u w:val="none"/>
          <w:shd w:val="clear" w:color="auto" w:fill="F2DBDB" w:themeFill="accent2" w:themeFillTint="33"/>
          <w:rtl/>
        </w:rPr>
      </w:pPr>
      <w:bookmarkStart w:id="84" w:name="H2_נספח_ד_למכרז"/>
      <w:r w:rsidRPr="00225032">
        <w:rPr>
          <w:rFonts w:ascii="David" w:hAnsi="David"/>
          <w:rtl/>
        </w:rPr>
        <w:lastRenderedPageBreak/>
        <w:t xml:space="preserve">נספח </w:t>
      </w:r>
      <w:r w:rsidR="00897667">
        <w:rPr>
          <w:rFonts w:ascii="David" w:hAnsi="David" w:hint="cs"/>
          <w:rtl/>
        </w:rPr>
        <w:t>ג'</w:t>
      </w:r>
      <w:r w:rsidR="00897667" w:rsidRPr="00225032">
        <w:rPr>
          <w:rFonts w:ascii="David" w:hAnsi="David"/>
          <w:rtl/>
        </w:rPr>
        <w:t xml:space="preserve"> </w:t>
      </w:r>
      <w:r w:rsidR="007A0705" w:rsidRPr="00225032">
        <w:rPr>
          <w:rFonts w:ascii="David" w:hAnsi="David"/>
          <w:rtl/>
        </w:rPr>
        <w:t>למכרז</w:t>
      </w:r>
    </w:p>
    <w:bookmarkEnd w:id="84"/>
    <w:p w14:paraId="109EEFD0" w14:textId="77777777" w:rsidR="00A90B03" w:rsidRPr="00225032" w:rsidRDefault="00A90B03" w:rsidP="0004723A">
      <w:pPr>
        <w:pStyle w:val="-"/>
        <w:jc w:val="center"/>
        <w:outlineLvl w:val="9"/>
        <w:rPr>
          <w:rFonts w:ascii="David" w:hAnsi="David"/>
          <w:rtl/>
        </w:rPr>
      </w:pPr>
    </w:p>
    <w:p w14:paraId="3C62C78B" w14:textId="77777777" w:rsidR="00A90B03" w:rsidRPr="00225032" w:rsidRDefault="00A90B03" w:rsidP="0004723A">
      <w:pPr>
        <w:pStyle w:val="-"/>
        <w:jc w:val="center"/>
        <w:rPr>
          <w:rFonts w:ascii="David" w:hAnsi="David"/>
          <w:rtl/>
        </w:rPr>
      </w:pPr>
      <w:bookmarkStart w:id="85" w:name="H3_פירוט_ניסיון_המציע"/>
      <w:r w:rsidRPr="00225032">
        <w:rPr>
          <w:rFonts w:ascii="David" w:hAnsi="David"/>
          <w:rtl/>
        </w:rPr>
        <w:t>פירוט ניסיון המציע</w:t>
      </w:r>
    </w:p>
    <w:bookmarkEnd w:id="85"/>
    <w:p w14:paraId="348DF630" w14:textId="77777777" w:rsidR="00A90B03" w:rsidRPr="00225032" w:rsidRDefault="00A90B03" w:rsidP="0004723A">
      <w:pPr>
        <w:spacing w:after="0"/>
        <w:rPr>
          <w:rFonts w:ascii="David" w:hAnsi="David"/>
          <w:sz w:val="24"/>
          <w:rtl/>
        </w:rPr>
      </w:pPr>
      <w:r w:rsidRPr="00225032">
        <w:rPr>
          <w:rFonts w:ascii="David" w:hAnsi="David"/>
          <w:sz w:val="24"/>
          <w:rtl/>
        </w:rPr>
        <w:t>תיאור המציע:</w:t>
      </w:r>
    </w:p>
    <w:p w14:paraId="452A6F59" w14:textId="77777777" w:rsidR="00A90B03" w:rsidRPr="00225032" w:rsidRDefault="00A90B03" w:rsidP="0004723A">
      <w:pPr>
        <w:spacing w:after="0"/>
        <w:rPr>
          <w:rFonts w:ascii="David" w:hAnsi="David"/>
          <w:sz w:val="24"/>
          <w:rtl/>
        </w:rPr>
      </w:pPr>
      <w:r w:rsidRPr="00225032">
        <w:rPr>
          <w:rFonts w:ascii="David" w:hAnsi="David"/>
          <w:sz w:val="24"/>
          <w:rtl/>
        </w:rPr>
        <w:t>לגבי כל הסעיפים הבאים על המציע לפרט את המידע הנדרש.</w:t>
      </w:r>
    </w:p>
    <w:p w14:paraId="07FE6FFE" w14:textId="77777777" w:rsidR="00A90B03" w:rsidRPr="00225032" w:rsidRDefault="00A90B03" w:rsidP="0004723A">
      <w:pPr>
        <w:spacing w:after="0"/>
        <w:rPr>
          <w:rFonts w:ascii="David" w:hAnsi="David"/>
          <w:sz w:val="24"/>
          <w:rtl/>
        </w:rPr>
      </w:pPr>
      <w:r w:rsidRPr="00225032">
        <w:rPr>
          <w:rFonts w:ascii="David" w:hAnsi="David"/>
          <w:sz w:val="24"/>
          <w:rtl/>
        </w:rPr>
        <w:t>המציע יפרט את הפרטים הבאים:</w:t>
      </w:r>
    </w:p>
    <w:p w14:paraId="471B21C3" w14:textId="77777777" w:rsidR="00A90B03" w:rsidRPr="00225032" w:rsidRDefault="00A90B03" w:rsidP="0004723A">
      <w:pPr>
        <w:spacing w:after="0"/>
        <w:rPr>
          <w:rFonts w:ascii="David" w:hAnsi="David"/>
          <w:sz w:val="24"/>
          <w:rtl/>
        </w:rPr>
      </w:pPr>
      <w:r w:rsidRPr="00225032">
        <w:rPr>
          <w:rFonts w:ascii="David" w:hAnsi="David"/>
          <w:sz w:val="24"/>
          <w:rtl/>
        </w:rPr>
        <w:t xml:space="preserve">שם המציע: </w:t>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sz w:val="24"/>
          <w:u w:val="single"/>
          <w:rtl/>
        </w:rPr>
        <w:fldChar w:fldCharType="end"/>
      </w:r>
    </w:p>
    <w:p w14:paraId="76EB2268" w14:textId="77777777" w:rsidR="00A90B03" w:rsidRPr="00225032" w:rsidRDefault="00A90B03" w:rsidP="0004723A">
      <w:pPr>
        <w:spacing w:after="0"/>
        <w:rPr>
          <w:rFonts w:ascii="David" w:hAnsi="David"/>
          <w:sz w:val="24"/>
          <w:rtl/>
        </w:rPr>
      </w:pPr>
      <w:r w:rsidRPr="00225032">
        <w:rPr>
          <w:rFonts w:ascii="David" w:hAnsi="David"/>
          <w:sz w:val="24"/>
          <w:rtl/>
        </w:rPr>
        <w:t>מספר רישום:</w:t>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מספר רישום"/>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t xml:space="preserve">                </w:t>
      </w:r>
      <w:r w:rsidRPr="00225032">
        <w:rPr>
          <w:rFonts w:ascii="David" w:hAnsi="David"/>
          <w:noProof/>
          <w:sz w:val="24"/>
          <w:u w:val="single"/>
          <w:rtl/>
        </w:rPr>
        <w:t> </w:t>
      </w:r>
      <w:r w:rsidRPr="00225032">
        <w:rPr>
          <w:rFonts w:ascii="David" w:hAnsi="David"/>
          <w:sz w:val="24"/>
          <w:u w:val="single"/>
          <w:rtl/>
        </w:rPr>
        <w:fldChar w:fldCharType="end"/>
      </w:r>
    </w:p>
    <w:p w14:paraId="3593F78D" w14:textId="77777777" w:rsidR="00A90B03" w:rsidRPr="00225032" w:rsidRDefault="00A90B03" w:rsidP="0004723A">
      <w:pPr>
        <w:spacing w:after="0"/>
        <w:rPr>
          <w:rFonts w:ascii="David" w:hAnsi="David"/>
          <w:sz w:val="24"/>
          <w:rtl/>
        </w:rPr>
      </w:pPr>
      <w:r w:rsidRPr="00225032">
        <w:rPr>
          <w:rFonts w:ascii="David" w:hAnsi="David"/>
          <w:sz w:val="24"/>
          <w:rtl/>
        </w:rPr>
        <w:t xml:space="preserve">כתובת: </w:t>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כתוב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088CBB29" w14:textId="77777777" w:rsidR="00A90B03" w:rsidRPr="00225032" w:rsidRDefault="00A90B03" w:rsidP="0004723A">
      <w:pPr>
        <w:spacing w:after="0"/>
        <w:rPr>
          <w:rFonts w:ascii="David" w:hAnsi="David"/>
          <w:sz w:val="24"/>
          <w:rtl/>
        </w:rPr>
      </w:pPr>
      <w:r w:rsidRPr="00225032">
        <w:rPr>
          <w:rFonts w:ascii="David" w:hAnsi="David"/>
          <w:sz w:val="24"/>
          <w:rtl/>
        </w:rPr>
        <w:t xml:space="preserve">טלפון: </w:t>
      </w:r>
      <w:r w:rsidRPr="00225032">
        <w:rPr>
          <w:rFonts w:ascii="David" w:hAnsi="David"/>
          <w:sz w:val="24"/>
          <w:rtl/>
        </w:rPr>
        <w:tab/>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טלפו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w:t>
      </w:r>
      <w:r w:rsidRPr="00225032">
        <w:rPr>
          <w:rFonts w:ascii="David" w:hAnsi="David"/>
          <w:sz w:val="24"/>
          <w:rtl/>
        </w:rPr>
        <w:tab/>
        <w:t xml:space="preserve">פקס: </w:t>
      </w:r>
      <w:r w:rsidRPr="00225032">
        <w:rPr>
          <w:rFonts w:ascii="David" w:hAnsi="David"/>
          <w:sz w:val="24"/>
          <w:u w:val="single"/>
          <w:rtl/>
        </w:rPr>
        <w:fldChar w:fldCharType="begin">
          <w:ffData>
            <w:name w:val=""/>
            <w:enabled/>
            <w:calcOnExit w:val="0"/>
            <w:statusText w:type="text" w:val="פקס"/>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sz w:val="24"/>
          <w:u w:val="single"/>
          <w:rtl/>
        </w:rPr>
        <w:fldChar w:fldCharType="end"/>
      </w:r>
    </w:p>
    <w:p w14:paraId="19F4CCB1" w14:textId="77777777" w:rsidR="00A90B03" w:rsidRPr="00225032" w:rsidRDefault="00A90B03" w:rsidP="0004723A">
      <w:pPr>
        <w:spacing w:after="0"/>
        <w:rPr>
          <w:rFonts w:ascii="David" w:hAnsi="David"/>
          <w:sz w:val="24"/>
          <w:rtl/>
        </w:rPr>
      </w:pPr>
      <w:r w:rsidRPr="00225032">
        <w:rPr>
          <w:rFonts w:ascii="David" w:hAnsi="David"/>
          <w:sz w:val="24"/>
          <w:rtl/>
        </w:rPr>
        <w:t xml:space="preserve">שם איש קשר ותפקידו: </w:t>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שם איש קשר ותפקידו"/>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sz w:val="24"/>
          <w:u w:val="single"/>
          <w:rtl/>
        </w:rPr>
        <w:fldChar w:fldCharType="end"/>
      </w:r>
    </w:p>
    <w:p w14:paraId="5F5D7000" w14:textId="77777777" w:rsidR="00A90B03" w:rsidRPr="00225032" w:rsidRDefault="00A90B03" w:rsidP="0004723A">
      <w:pPr>
        <w:spacing w:after="0"/>
        <w:rPr>
          <w:rFonts w:ascii="David" w:hAnsi="David"/>
          <w:sz w:val="24"/>
          <w:rtl/>
        </w:rPr>
      </w:pPr>
      <w:r w:rsidRPr="00225032">
        <w:rPr>
          <w:rFonts w:ascii="David" w:hAnsi="David"/>
          <w:sz w:val="24"/>
          <w:rtl/>
        </w:rPr>
        <w:t xml:space="preserve">טלפון איש הקשר: </w:t>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טלפון איש הקשר"/>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sz w:val="24"/>
          <w:u w:val="single"/>
          <w:rtl/>
        </w:rPr>
        <w:fldChar w:fldCharType="end"/>
      </w:r>
    </w:p>
    <w:p w14:paraId="1E9E97B4" w14:textId="77777777" w:rsidR="00A90B03" w:rsidRPr="00225032" w:rsidRDefault="00A90B03" w:rsidP="0004723A">
      <w:pPr>
        <w:spacing w:after="0"/>
        <w:rPr>
          <w:rFonts w:ascii="David" w:hAnsi="David"/>
          <w:sz w:val="24"/>
          <w:rtl/>
        </w:rPr>
      </w:pPr>
      <w:r w:rsidRPr="00225032">
        <w:rPr>
          <w:rFonts w:ascii="David" w:hAnsi="David"/>
          <w:sz w:val="24"/>
          <w:rtl/>
        </w:rPr>
        <w:t xml:space="preserve">דואר אלקטרוני: </w:t>
      </w:r>
      <w:r w:rsidRPr="00225032">
        <w:rPr>
          <w:rFonts w:ascii="David" w:hAnsi="David"/>
          <w:sz w:val="24"/>
          <w:rtl/>
        </w:rPr>
        <w:tab/>
      </w:r>
      <w:r w:rsidRPr="00225032">
        <w:rPr>
          <w:rFonts w:ascii="David" w:hAnsi="David"/>
          <w:sz w:val="24"/>
          <w:u w:val="single"/>
          <w:rtl/>
        </w:rPr>
        <w:fldChar w:fldCharType="begin">
          <w:ffData>
            <w:name w:val=""/>
            <w:enabled/>
            <w:calcOnExit w:val="0"/>
            <w:statusText w:type="text" w:val="דואר אלקטרוני"/>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sz w:val="24"/>
          <w:u w:val="single"/>
          <w:rtl/>
        </w:rPr>
        <w:fldChar w:fldCharType="end"/>
      </w:r>
    </w:p>
    <w:p w14:paraId="452E96DA" w14:textId="77777777" w:rsidR="00A90B03" w:rsidRPr="00225032" w:rsidRDefault="00A90B03" w:rsidP="0004723A">
      <w:pPr>
        <w:rPr>
          <w:rFonts w:ascii="David" w:hAnsi="David"/>
          <w:sz w:val="24"/>
          <w:rtl/>
        </w:rPr>
      </w:pPr>
      <w:r w:rsidRPr="00225032">
        <w:rPr>
          <w:rFonts w:ascii="David" w:hAnsi="David"/>
          <w:sz w:val="24"/>
          <w:rtl/>
        </w:rPr>
        <w:t>על המציע לציין פרטים בדבר ניסיונו בדומה לנדרש במפרט מכרז זה, כמפורט להלן:</w:t>
      </w:r>
    </w:p>
    <w:tbl>
      <w:tblPr>
        <w:tblStyle w:val="ab"/>
        <w:bidiVisual/>
        <w:tblW w:w="0" w:type="auto"/>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199"/>
        <w:gridCol w:w="1160"/>
        <w:gridCol w:w="913"/>
        <w:gridCol w:w="1044"/>
        <w:gridCol w:w="1360"/>
        <w:gridCol w:w="1609"/>
        <w:gridCol w:w="1011"/>
      </w:tblGrid>
      <w:tr w:rsidR="006E173A" w:rsidRPr="00225032" w14:paraId="661B59E0" w14:textId="77777777" w:rsidTr="005C6B84">
        <w:trPr>
          <w:cantSplit/>
          <w:tblHeader/>
        </w:trPr>
        <w:tc>
          <w:tcPr>
            <w:tcW w:w="1214" w:type="dxa"/>
          </w:tcPr>
          <w:p w14:paraId="275E0775" w14:textId="77777777" w:rsidR="006E173A" w:rsidRPr="00F41FC2" w:rsidRDefault="006E173A" w:rsidP="0004723A">
            <w:pPr>
              <w:spacing w:line="276" w:lineRule="auto"/>
              <w:rPr>
                <w:rFonts w:ascii="David" w:hAnsi="David"/>
                <w:b/>
                <w:bCs/>
                <w:szCs w:val="22"/>
                <w:rtl/>
              </w:rPr>
            </w:pPr>
            <w:bookmarkStart w:id="86" w:name="Title_6" w:colFirst="0" w:colLast="0"/>
            <w:r w:rsidRPr="00F41FC2">
              <w:rPr>
                <w:rFonts w:ascii="David" w:hAnsi="David"/>
                <w:b/>
                <w:bCs/>
                <w:szCs w:val="22"/>
                <w:rtl/>
              </w:rPr>
              <w:t xml:space="preserve">שם  מזמין השירות (או </w:t>
            </w:r>
          </w:p>
          <w:p w14:paraId="5D50DA4F" w14:textId="77777777" w:rsidR="006E173A" w:rsidRPr="00F41FC2" w:rsidRDefault="006E173A" w:rsidP="0004723A">
            <w:pPr>
              <w:spacing w:line="276" w:lineRule="auto"/>
              <w:rPr>
                <w:rFonts w:ascii="David" w:hAnsi="David"/>
                <w:b/>
                <w:bCs/>
                <w:szCs w:val="22"/>
                <w:rtl/>
              </w:rPr>
            </w:pPr>
            <w:r w:rsidRPr="00F41FC2">
              <w:rPr>
                <w:rFonts w:ascii="David" w:hAnsi="David"/>
                <w:b/>
                <w:bCs/>
                <w:szCs w:val="22"/>
                <w:rtl/>
              </w:rPr>
              <w:t>הפרויק</w:t>
            </w:r>
            <w:r w:rsidR="005C6B84" w:rsidRPr="00F41FC2">
              <w:rPr>
                <w:rFonts w:ascii="David" w:hAnsi="David" w:hint="cs"/>
                <w:b/>
                <w:bCs/>
                <w:szCs w:val="22"/>
                <w:rtl/>
              </w:rPr>
              <w:t>ט</w:t>
            </w:r>
            <w:r w:rsidRPr="00F41FC2">
              <w:rPr>
                <w:rFonts w:ascii="David" w:hAnsi="David"/>
                <w:b/>
                <w:bCs/>
                <w:szCs w:val="22"/>
                <w:rtl/>
              </w:rPr>
              <w:t>) מהמציע</w:t>
            </w:r>
          </w:p>
          <w:p w14:paraId="01D3FB7E" w14:textId="77777777" w:rsidR="006E173A" w:rsidRPr="00F41FC2" w:rsidRDefault="006E173A" w:rsidP="0004723A">
            <w:pPr>
              <w:spacing w:line="276" w:lineRule="auto"/>
              <w:rPr>
                <w:rFonts w:ascii="David" w:hAnsi="David"/>
                <w:b/>
                <w:bCs/>
                <w:szCs w:val="22"/>
                <w:rtl/>
              </w:rPr>
            </w:pPr>
          </w:p>
        </w:tc>
        <w:tc>
          <w:tcPr>
            <w:tcW w:w="1116" w:type="dxa"/>
          </w:tcPr>
          <w:p w14:paraId="3C63CEBD" w14:textId="77777777" w:rsidR="006E173A" w:rsidRPr="00F41FC2" w:rsidRDefault="00F41FC2" w:rsidP="0004723A">
            <w:pPr>
              <w:spacing w:line="276" w:lineRule="auto"/>
              <w:rPr>
                <w:rFonts w:ascii="David" w:hAnsi="David"/>
                <w:b/>
                <w:bCs/>
                <w:szCs w:val="22"/>
                <w:rtl/>
              </w:rPr>
            </w:pPr>
            <w:r>
              <w:rPr>
                <w:rFonts w:ascii="David" w:hAnsi="David" w:hint="cs"/>
                <w:b/>
                <w:bCs/>
                <w:szCs w:val="22"/>
                <w:rtl/>
              </w:rPr>
              <w:t>פירוט</w:t>
            </w:r>
            <w:r w:rsidR="006E173A" w:rsidRPr="00F41FC2">
              <w:rPr>
                <w:rFonts w:ascii="David" w:hAnsi="David"/>
                <w:b/>
                <w:bCs/>
                <w:szCs w:val="22"/>
                <w:rtl/>
              </w:rPr>
              <w:t xml:space="preserve"> שמות הפרויקטים שבוצעו </w:t>
            </w:r>
          </w:p>
        </w:tc>
        <w:tc>
          <w:tcPr>
            <w:tcW w:w="917" w:type="dxa"/>
          </w:tcPr>
          <w:p w14:paraId="5BFF0AD1" w14:textId="77777777" w:rsidR="006E173A" w:rsidRPr="00F41FC2" w:rsidRDefault="006E173A" w:rsidP="0004723A">
            <w:pPr>
              <w:spacing w:line="276" w:lineRule="auto"/>
              <w:rPr>
                <w:rFonts w:ascii="David" w:hAnsi="David"/>
                <w:b/>
                <w:bCs/>
                <w:szCs w:val="22"/>
                <w:rtl/>
              </w:rPr>
            </w:pPr>
            <w:r w:rsidRPr="00F41FC2">
              <w:rPr>
                <w:rFonts w:ascii="David" w:hAnsi="David"/>
                <w:b/>
                <w:bCs/>
                <w:szCs w:val="22"/>
                <w:rtl/>
              </w:rPr>
              <w:t xml:space="preserve">פרטים בדבר מהות השירות שניתן על-ידי המציע </w:t>
            </w:r>
          </w:p>
        </w:tc>
        <w:tc>
          <w:tcPr>
            <w:tcW w:w="1049" w:type="dxa"/>
          </w:tcPr>
          <w:p w14:paraId="624EE2D1" w14:textId="77777777" w:rsidR="006E173A" w:rsidRPr="00F41FC2" w:rsidRDefault="00B833FF" w:rsidP="0004723A">
            <w:pPr>
              <w:rPr>
                <w:rFonts w:ascii="David" w:hAnsi="David"/>
                <w:b/>
                <w:bCs/>
                <w:szCs w:val="22"/>
                <w:rtl/>
              </w:rPr>
            </w:pPr>
            <w:r w:rsidRPr="00F41FC2">
              <w:rPr>
                <w:rFonts w:ascii="David" w:hAnsi="David" w:hint="cs"/>
                <w:b/>
                <w:bCs/>
                <w:szCs w:val="22"/>
                <w:rtl/>
              </w:rPr>
              <w:t>מספר העובדים שהועסקו במסגרת הפרויקט</w:t>
            </w:r>
          </w:p>
        </w:tc>
        <w:tc>
          <w:tcPr>
            <w:tcW w:w="1367" w:type="dxa"/>
          </w:tcPr>
          <w:p w14:paraId="0760658A" w14:textId="77777777" w:rsidR="006E173A" w:rsidRPr="00F41FC2" w:rsidRDefault="00B833FF" w:rsidP="0004723A">
            <w:pPr>
              <w:rPr>
                <w:rFonts w:ascii="David" w:hAnsi="David"/>
                <w:b/>
                <w:bCs/>
                <w:szCs w:val="22"/>
                <w:rtl/>
              </w:rPr>
            </w:pPr>
            <w:r w:rsidRPr="00F41FC2">
              <w:rPr>
                <w:rFonts w:ascii="David" w:hAnsi="David" w:hint="cs"/>
                <w:b/>
                <w:bCs/>
                <w:szCs w:val="22"/>
                <w:rtl/>
              </w:rPr>
              <w:t xml:space="preserve">תיאור </w:t>
            </w:r>
            <w:r w:rsidR="0092491D" w:rsidRPr="00F41FC2">
              <w:rPr>
                <w:rFonts w:ascii="David" w:hAnsi="David" w:hint="cs"/>
                <w:b/>
                <w:bCs/>
                <w:szCs w:val="22"/>
                <w:rtl/>
              </w:rPr>
              <w:t>הפריסה הגיאורגרפית של הפרוייקט (לרבות המחוזות שבהם פעלו)</w:t>
            </w:r>
          </w:p>
        </w:tc>
        <w:tc>
          <w:tcPr>
            <w:tcW w:w="1617" w:type="dxa"/>
          </w:tcPr>
          <w:p w14:paraId="18240B0B" w14:textId="77777777" w:rsidR="006E173A" w:rsidRPr="00F41FC2" w:rsidRDefault="006E173A" w:rsidP="0004723A">
            <w:pPr>
              <w:spacing w:line="276" w:lineRule="auto"/>
              <w:rPr>
                <w:rFonts w:ascii="David" w:hAnsi="David"/>
                <w:b/>
                <w:bCs/>
                <w:szCs w:val="22"/>
                <w:rtl/>
              </w:rPr>
            </w:pPr>
            <w:r w:rsidRPr="00F41FC2">
              <w:rPr>
                <w:rFonts w:ascii="David" w:hAnsi="David"/>
                <w:b/>
                <w:bCs/>
                <w:szCs w:val="22"/>
                <w:rtl/>
              </w:rPr>
              <w:t>תקופת</w:t>
            </w:r>
          </w:p>
          <w:p w14:paraId="39C86968" w14:textId="77777777" w:rsidR="006E173A" w:rsidRPr="00F41FC2" w:rsidRDefault="006E173A" w:rsidP="0004723A">
            <w:pPr>
              <w:spacing w:line="276" w:lineRule="auto"/>
              <w:rPr>
                <w:rFonts w:ascii="David" w:hAnsi="David"/>
                <w:b/>
                <w:bCs/>
                <w:szCs w:val="22"/>
                <w:rtl/>
              </w:rPr>
            </w:pPr>
            <w:r w:rsidRPr="00F41FC2">
              <w:rPr>
                <w:rFonts w:ascii="David" w:hAnsi="David"/>
                <w:b/>
                <w:bCs/>
                <w:szCs w:val="22"/>
                <w:rtl/>
              </w:rPr>
              <w:t>מתן השירות/הפעלת הפרויקט</w:t>
            </w:r>
          </w:p>
          <w:p w14:paraId="58808E66" w14:textId="77777777" w:rsidR="006E173A" w:rsidRPr="00F41FC2" w:rsidRDefault="006E173A" w:rsidP="0004723A">
            <w:pPr>
              <w:spacing w:line="276" w:lineRule="auto"/>
              <w:rPr>
                <w:rFonts w:ascii="David" w:hAnsi="David"/>
                <w:b/>
                <w:bCs/>
                <w:szCs w:val="22"/>
                <w:rtl/>
              </w:rPr>
            </w:pPr>
            <w:r w:rsidRPr="00F41FC2">
              <w:rPr>
                <w:rFonts w:ascii="David" w:hAnsi="David"/>
                <w:b/>
                <w:bCs/>
                <w:szCs w:val="22"/>
                <w:rtl/>
              </w:rPr>
              <w:t>יש לציין מתאריך (חודש/שנה) ועד תאריך (חודש/שנה)</w:t>
            </w:r>
          </w:p>
        </w:tc>
        <w:tc>
          <w:tcPr>
            <w:tcW w:w="1016" w:type="dxa"/>
          </w:tcPr>
          <w:p w14:paraId="56E3D42B" w14:textId="77777777" w:rsidR="006E173A" w:rsidRPr="00F41FC2" w:rsidRDefault="006E173A" w:rsidP="0004723A">
            <w:pPr>
              <w:spacing w:line="276" w:lineRule="auto"/>
              <w:rPr>
                <w:rFonts w:ascii="David" w:hAnsi="David"/>
                <w:b/>
                <w:bCs/>
                <w:szCs w:val="22"/>
                <w:rtl/>
              </w:rPr>
            </w:pPr>
            <w:r w:rsidRPr="00F41FC2">
              <w:rPr>
                <w:rFonts w:ascii="David" w:hAnsi="David"/>
                <w:b/>
                <w:bCs/>
                <w:szCs w:val="22"/>
                <w:rtl/>
              </w:rPr>
              <w:t>פרטים בדבר ממליצים</w:t>
            </w:r>
          </w:p>
          <w:p w14:paraId="7D4F4BC9" w14:textId="77777777" w:rsidR="006E173A" w:rsidRPr="00F41FC2" w:rsidRDefault="006E173A" w:rsidP="0004723A">
            <w:pPr>
              <w:spacing w:line="276" w:lineRule="auto"/>
              <w:rPr>
                <w:rFonts w:ascii="David" w:hAnsi="David"/>
                <w:b/>
                <w:bCs/>
                <w:szCs w:val="22"/>
                <w:rtl/>
              </w:rPr>
            </w:pPr>
            <w:r w:rsidRPr="00F41FC2">
              <w:rPr>
                <w:rFonts w:ascii="David" w:hAnsi="David"/>
                <w:b/>
                <w:bCs/>
                <w:szCs w:val="22"/>
                <w:rtl/>
              </w:rPr>
              <w:t>יש לציין שם, כתובת</w:t>
            </w:r>
            <w:r w:rsidR="0086499A" w:rsidRPr="00F41FC2">
              <w:rPr>
                <w:rFonts w:ascii="David" w:hAnsi="David" w:hint="cs"/>
                <w:b/>
                <w:bCs/>
                <w:szCs w:val="22"/>
                <w:rtl/>
              </w:rPr>
              <w:t xml:space="preserve"> דוא"ל</w:t>
            </w:r>
            <w:r w:rsidRPr="00F41FC2">
              <w:rPr>
                <w:rFonts w:ascii="David" w:hAnsi="David"/>
                <w:b/>
                <w:bCs/>
                <w:szCs w:val="22"/>
                <w:rtl/>
              </w:rPr>
              <w:t xml:space="preserve"> ומס' טלפון</w:t>
            </w:r>
          </w:p>
        </w:tc>
      </w:tr>
      <w:bookmarkEnd w:id="86"/>
      <w:tr w:rsidR="006E173A" w:rsidRPr="00225032" w14:paraId="2B95BAEC" w14:textId="77777777" w:rsidTr="005C6B84">
        <w:trPr>
          <w:trHeight w:val="567"/>
        </w:trPr>
        <w:tc>
          <w:tcPr>
            <w:tcW w:w="1214" w:type="dxa"/>
          </w:tcPr>
          <w:p w14:paraId="4253C9F4" w14:textId="77777777" w:rsidR="006E173A" w:rsidRPr="00225032" w:rsidRDefault="006E173A" w:rsidP="0004723A">
            <w:pPr>
              <w:spacing w:line="276" w:lineRule="auto"/>
              <w:rPr>
                <w:rFonts w:ascii="David" w:hAnsi="David"/>
                <w:sz w:val="24"/>
                <w:rtl/>
              </w:rPr>
            </w:pPr>
          </w:p>
        </w:tc>
        <w:tc>
          <w:tcPr>
            <w:tcW w:w="1116" w:type="dxa"/>
          </w:tcPr>
          <w:p w14:paraId="23777ED8" w14:textId="77777777" w:rsidR="006E173A" w:rsidRPr="00225032" w:rsidRDefault="006E173A" w:rsidP="0004723A">
            <w:pPr>
              <w:spacing w:line="276" w:lineRule="auto"/>
              <w:rPr>
                <w:rFonts w:ascii="David" w:hAnsi="David"/>
                <w:sz w:val="24"/>
                <w:rtl/>
              </w:rPr>
            </w:pPr>
          </w:p>
        </w:tc>
        <w:tc>
          <w:tcPr>
            <w:tcW w:w="917" w:type="dxa"/>
          </w:tcPr>
          <w:p w14:paraId="3A49D8D8" w14:textId="77777777" w:rsidR="006E173A" w:rsidRPr="00225032" w:rsidRDefault="006E173A" w:rsidP="0004723A">
            <w:pPr>
              <w:spacing w:line="276" w:lineRule="auto"/>
              <w:rPr>
                <w:rFonts w:ascii="David" w:hAnsi="David"/>
                <w:sz w:val="24"/>
                <w:rtl/>
              </w:rPr>
            </w:pPr>
          </w:p>
        </w:tc>
        <w:tc>
          <w:tcPr>
            <w:tcW w:w="1049" w:type="dxa"/>
          </w:tcPr>
          <w:p w14:paraId="3E10AF09" w14:textId="77777777" w:rsidR="006E173A" w:rsidRPr="00225032" w:rsidRDefault="006E173A" w:rsidP="0004723A">
            <w:pPr>
              <w:rPr>
                <w:rFonts w:ascii="David" w:hAnsi="David"/>
                <w:sz w:val="24"/>
                <w:rtl/>
              </w:rPr>
            </w:pPr>
          </w:p>
        </w:tc>
        <w:tc>
          <w:tcPr>
            <w:tcW w:w="1367" w:type="dxa"/>
          </w:tcPr>
          <w:p w14:paraId="2117BA92" w14:textId="77777777" w:rsidR="006E173A" w:rsidRPr="00225032" w:rsidRDefault="006E173A" w:rsidP="0004723A">
            <w:pPr>
              <w:rPr>
                <w:rFonts w:ascii="David" w:hAnsi="David"/>
                <w:sz w:val="24"/>
                <w:rtl/>
              </w:rPr>
            </w:pPr>
          </w:p>
        </w:tc>
        <w:tc>
          <w:tcPr>
            <w:tcW w:w="1617" w:type="dxa"/>
          </w:tcPr>
          <w:p w14:paraId="265D45C3" w14:textId="77777777" w:rsidR="006E173A" w:rsidRPr="00225032" w:rsidRDefault="006E173A" w:rsidP="0004723A">
            <w:pPr>
              <w:spacing w:line="276" w:lineRule="auto"/>
              <w:rPr>
                <w:rFonts w:ascii="David" w:hAnsi="David"/>
                <w:sz w:val="24"/>
                <w:rtl/>
              </w:rPr>
            </w:pPr>
          </w:p>
        </w:tc>
        <w:tc>
          <w:tcPr>
            <w:tcW w:w="1016" w:type="dxa"/>
          </w:tcPr>
          <w:p w14:paraId="634A11B2" w14:textId="77777777" w:rsidR="006E173A" w:rsidRPr="00225032" w:rsidRDefault="006E173A" w:rsidP="0004723A">
            <w:pPr>
              <w:spacing w:line="276" w:lineRule="auto"/>
              <w:rPr>
                <w:rFonts w:ascii="David" w:hAnsi="David"/>
                <w:sz w:val="24"/>
                <w:rtl/>
              </w:rPr>
            </w:pPr>
          </w:p>
        </w:tc>
      </w:tr>
      <w:tr w:rsidR="006E173A" w:rsidRPr="00225032" w14:paraId="196B5E8A" w14:textId="77777777" w:rsidTr="005C6B84">
        <w:trPr>
          <w:trHeight w:val="567"/>
        </w:trPr>
        <w:tc>
          <w:tcPr>
            <w:tcW w:w="1214" w:type="dxa"/>
          </w:tcPr>
          <w:p w14:paraId="2A30C0BC" w14:textId="77777777" w:rsidR="006E173A" w:rsidRPr="00225032" w:rsidRDefault="006E173A" w:rsidP="0004723A">
            <w:pPr>
              <w:spacing w:line="276" w:lineRule="auto"/>
              <w:rPr>
                <w:rFonts w:ascii="David" w:hAnsi="David"/>
                <w:sz w:val="24"/>
                <w:rtl/>
              </w:rPr>
            </w:pPr>
          </w:p>
        </w:tc>
        <w:tc>
          <w:tcPr>
            <w:tcW w:w="1116" w:type="dxa"/>
          </w:tcPr>
          <w:p w14:paraId="2B5EAD56" w14:textId="77777777" w:rsidR="006E173A" w:rsidRPr="00225032" w:rsidRDefault="006E173A" w:rsidP="0004723A">
            <w:pPr>
              <w:spacing w:line="276" w:lineRule="auto"/>
              <w:rPr>
                <w:rFonts w:ascii="David" w:hAnsi="David"/>
                <w:sz w:val="24"/>
                <w:rtl/>
              </w:rPr>
            </w:pPr>
          </w:p>
        </w:tc>
        <w:tc>
          <w:tcPr>
            <w:tcW w:w="917" w:type="dxa"/>
          </w:tcPr>
          <w:p w14:paraId="6A2C8931" w14:textId="77777777" w:rsidR="006E173A" w:rsidRPr="00225032" w:rsidRDefault="006E173A" w:rsidP="0004723A">
            <w:pPr>
              <w:spacing w:line="276" w:lineRule="auto"/>
              <w:rPr>
                <w:rFonts w:ascii="David" w:hAnsi="David"/>
                <w:sz w:val="24"/>
                <w:rtl/>
              </w:rPr>
            </w:pPr>
          </w:p>
        </w:tc>
        <w:tc>
          <w:tcPr>
            <w:tcW w:w="1049" w:type="dxa"/>
          </w:tcPr>
          <w:p w14:paraId="49980B8B" w14:textId="77777777" w:rsidR="006E173A" w:rsidRPr="00225032" w:rsidRDefault="006E173A" w:rsidP="0004723A">
            <w:pPr>
              <w:rPr>
                <w:rFonts w:ascii="David" w:hAnsi="David"/>
                <w:sz w:val="24"/>
                <w:rtl/>
              </w:rPr>
            </w:pPr>
          </w:p>
        </w:tc>
        <w:tc>
          <w:tcPr>
            <w:tcW w:w="1367" w:type="dxa"/>
          </w:tcPr>
          <w:p w14:paraId="68FFBF2A" w14:textId="77777777" w:rsidR="006E173A" w:rsidRPr="00225032" w:rsidRDefault="006E173A" w:rsidP="0004723A">
            <w:pPr>
              <w:rPr>
                <w:rFonts w:ascii="David" w:hAnsi="David"/>
                <w:sz w:val="24"/>
                <w:rtl/>
              </w:rPr>
            </w:pPr>
          </w:p>
        </w:tc>
        <w:tc>
          <w:tcPr>
            <w:tcW w:w="1617" w:type="dxa"/>
          </w:tcPr>
          <w:p w14:paraId="3655AF23" w14:textId="77777777" w:rsidR="006E173A" w:rsidRPr="00225032" w:rsidRDefault="006E173A" w:rsidP="0004723A">
            <w:pPr>
              <w:spacing w:line="276" w:lineRule="auto"/>
              <w:rPr>
                <w:rFonts w:ascii="David" w:hAnsi="David"/>
                <w:sz w:val="24"/>
                <w:rtl/>
              </w:rPr>
            </w:pPr>
          </w:p>
        </w:tc>
        <w:tc>
          <w:tcPr>
            <w:tcW w:w="1016" w:type="dxa"/>
          </w:tcPr>
          <w:p w14:paraId="102C9561" w14:textId="77777777" w:rsidR="006E173A" w:rsidRPr="00225032" w:rsidRDefault="006E173A" w:rsidP="0004723A">
            <w:pPr>
              <w:spacing w:line="276" w:lineRule="auto"/>
              <w:rPr>
                <w:rFonts w:ascii="David" w:hAnsi="David"/>
                <w:sz w:val="24"/>
                <w:rtl/>
              </w:rPr>
            </w:pPr>
          </w:p>
        </w:tc>
      </w:tr>
      <w:tr w:rsidR="006E173A" w:rsidRPr="00225032" w14:paraId="4B3FFC4A" w14:textId="77777777" w:rsidTr="005C6B84">
        <w:trPr>
          <w:trHeight w:val="567"/>
        </w:trPr>
        <w:tc>
          <w:tcPr>
            <w:tcW w:w="1214" w:type="dxa"/>
          </w:tcPr>
          <w:p w14:paraId="4716A5BB" w14:textId="77777777" w:rsidR="006E173A" w:rsidRPr="00225032" w:rsidRDefault="006E173A" w:rsidP="0004723A">
            <w:pPr>
              <w:spacing w:line="276" w:lineRule="auto"/>
              <w:rPr>
                <w:rFonts w:ascii="David" w:hAnsi="David"/>
                <w:sz w:val="24"/>
                <w:rtl/>
              </w:rPr>
            </w:pPr>
          </w:p>
        </w:tc>
        <w:tc>
          <w:tcPr>
            <w:tcW w:w="1116" w:type="dxa"/>
          </w:tcPr>
          <w:p w14:paraId="4AE0C95B" w14:textId="77777777" w:rsidR="006E173A" w:rsidRPr="00225032" w:rsidRDefault="006E173A" w:rsidP="0004723A">
            <w:pPr>
              <w:spacing w:line="276" w:lineRule="auto"/>
              <w:rPr>
                <w:rFonts w:ascii="David" w:hAnsi="David"/>
                <w:sz w:val="24"/>
                <w:rtl/>
              </w:rPr>
            </w:pPr>
          </w:p>
        </w:tc>
        <w:tc>
          <w:tcPr>
            <w:tcW w:w="917" w:type="dxa"/>
          </w:tcPr>
          <w:p w14:paraId="2C997A68" w14:textId="77777777" w:rsidR="006E173A" w:rsidRPr="00225032" w:rsidRDefault="006E173A" w:rsidP="0004723A">
            <w:pPr>
              <w:spacing w:line="276" w:lineRule="auto"/>
              <w:rPr>
                <w:rFonts w:ascii="David" w:hAnsi="David"/>
                <w:sz w:val="24"/>
                <w:rtl/>
              </w:rPr>
            </w:pPr>
          </w:p>
        </w:tc>
        <w:tc>
          <w:tcPr>
            <w:tcW w:w="1049" w:type="dxa"/>
          </w:tcPr>
          <w:p w14:paraId="16F9B329" w14:textId="77777777" w:rsidR="006E173A" w:rsidRPr="00225032" w:rsidRDefault="006E173A" w:rsidP="0004723A">
            <w:pPr>
              <w:rPr>
                <w:rFonts w:ascii="David" w:hAnsi="David"/>
                <w:sz w:val="24"/>
                <w:rtl/>
              </w:rPr>
            </w:pPr>
          </w:p>
        </w:tc>
        <w:tc>
          <w:tcPr>
            <w:tcW w:w="1367" w:type="dxa"/>
          </w:tcPr>
          <w:p w14:paraId="045AFB66" w14:textId="77777777" w:rsidR="006E173A" w:rsidRPr="00225032" w:rsidRDefault="006E173A" w:rsidP="0004723A">
            <w:pPr>
              <w:rPr>
                <w:rFonts w:ascii="David" w:hAnsi="David"/>
                <w:sz w:val="24"/>
                <w:rtl/>
              </w:rPr>
            </w:pPr>
          </w:p>
        </w:tc>
        <w:tc>
          <w:tcPr>
            <w:tcW w:w="1617" w:type="dxa"/>
          </w:tcPr>
          <w:p w14:paraId="316B20D1" w14:textId="77777777" w:rsidR="006E173A" w:rsidRPr="00225032" w:rsidRDefault="006E173A" w:rsidP="0004723A">
            <w:pPr>
              <w:spacing w:line="276" w:lineRule="auto"/>
              <w:rPr>
                <w:rFonts w:ascii="David" w:hAnsi="David"/>
                <w:sz w:val="24"/>
                <w:rtl/>
              </w:rPr>
            </w:pPr>
          </w:p>
        </w:tc>
        <w:tc>
          <w:tcPr>
            <w:tcW w:w="1016" w:type="dxa"/>
          </w:tcPr>
          <w:p w14:paraId="75D6C492" w14:textId="77777777" w:rsidR="006E173A" w:rsidRPr="00225032" w:rsidRDefault="006E173A" w:rsidP="0004723A">
            <w:pPr>
              <w:spacing w:line="276" w:lineRule="auto"/>
              <w:rPr>
                <w:rFonts w:ascii="David" w:hAnsi="David"/>
                <w:sz w:val="24"/>
                <w:rtl/>
              </w:rPr>
            </w:pPr>
          </w:p>
        </w:tc>
      </w:tr>
      <w:tr w:rsidR="006E173A" w:rsidRPr="00225032" w14:paraId="2DE77C65" w14:textId="77777777" w:rsidTr="005C6B84">
        <w:trPr>
          <w:trHeight w:val="567"/>
        </w:trPr>
        <w:tc>
          <w:tcPr>
            <w:tcW w:w="1214" w:type="dxa"/>
          </w:tcPr>
          <w:p w14:paraId="70BE8868" w14:textId="77777777" w:rsidR="006E173A" w:rsidRPr="00225032" w:rsidRDefault="006E173A" w:rsidP="0004723A">
            <w:pPr>
              <w:spacing w:line="276" w:lineRule="auto"/>
              <w:rPr>
                <w:rFonts w:ascii="David" w:hAnsi="David"/>
                <w:sz w:val="24"/>
                <w:rtl/>
              </w:rPr>
            </w:pPr>
          </w:p>
        </w:tc>
        <w:tc>
          <w:tcPr>
            <w:tcW w:w="1116" w:type="dxa"/>
          </w:tcPr>
          <w:p w14:paraId="588402B4" w14:textId="77777777" w:rsidR="006E173A" w:rsidRPr="00225032" w:rsidRDefault="006E173A" w:rsidP="0004723A">
            <w:pPr>
              <w:spacing w:line="276" w:lineRule="auto"/>
              <w:rPr>
                <w:rFonts w:ascii="David" w:hAnsi="David"/>
                <w:sz w:val="24"/>
                <w:rtl/>
              </w:rPr>
            </w:pPr>
          </w:p>
        </w:tc>
        <w:tc>
          <w:tcPr>
            <w:tcW w:w="917" w:type="dxa"/>
          </w:tcPr>
          <w:p w14:paraId="5B689638" w14:textId="77777777" w:rsidR="006E173A" w:rsidRPr="00225032" w:rsidRDefault="006E173A" w:rsidP="0004723A">
            <w:pPr>
              <w:spacing w:line="276" w:lineRule="auto"/>
              <w:rPr>
                <w:rFonts w:ascii="David" w:hAnsi="David"/>
                <w:sz w:val="24"/>
                <w:rtl/>
              </w:rPr>
            </w:pPr>
          </w:p>
        </w:tc>
        <w:tc>
          <w:tcPr>
            <w:tcW w:w="1049" w:type="dxa"/>
          </w:tcPr>
          <w:p w14:paraId="5657D296" w14:textId="77777777" w:rsidR="006E173A" w:rsidRPr="00225032" w:rsidRDefault="006E173A" w:rsidP="0004723A">
            <w:pPr>
              <w:rPr>
                <w:rFonts w:ascii="David" w:hAnsi="David"/>
                <w:sz w:val="24"/>
                <w:rtl/>
              </w:rPr>
            </w:pPr>
          </w:p>
        </w:tc>
        <w:tc>
          <w:tcPr>
            <w:tcW w:w="1367" w:type="dxa"/>
          </w:tcPr>
          <w:p w14:paraId="0236A215" w14:textId="77777777" w:rsidR="006E173A" w:rsidRPr="00225032" w:rsidRDefault="006E173A" w:rsidP="0004723A">
            <w:pPr>
              <w:rPr>
                <w:rFonts w:ascii="David" w:hAnsi="David"/>
                <w:sz w:val="24"/>
                <w:rtl/>
              </w:rPr>
            </w:pPr>
          </w:p>
        </w:tc>
        <w:tc>
          <w:tcPr>
            <w:tcW w:w="1617" w:type="dxa"/>
          </w:tcPr>
          <w:p w14:paraId="04F4AE17" w14:textId="77777777" w:rsidR="006E173A" w:rsidRPr="00225032" w:rsidRDefault="006E173A" w:rsidP="0004723A">
            <w:pPr>
              <w:spacing w:line="276" w:lineRule="auto"/>
              <w:rPr>
                <w:rFonts w:ascii="David" w:hAnsi="David"/>
                <w:sz w:val="24"/>
                <w:rtl/>
              </w:rPr>
            </w:pPr>
          </w:p>
        </w:tc>
        <w:tc>
          <w:tcPr>
            <w:tcW w:w="1016" w:type="dxa"/>
          </w:tcPr>
          <w:p w14:paraId="39C74D26" w14:textId="77777777" w:rsidR="006E173A" w:rsidRPr="00225032" w:rsidRDefault="006E173A" w:rsidP="0004723A">
            <w:pPr>
              <w:spacing w:line="276" w:lineRule="auto"/>
              <w:rPr>
                <w:rFonts w:ascii="David" w:hAnsi="David"/>
                <w:sz w:val="24"/>
                <w:rtl/>
              </w:rPr>
            </w:pPr>
          </w:p>
        </w:tc>
      </w:tr>
      <w:tr w:rsidR="006E173A" w:rsidRPr="00225032" w14:paraId="35D12D03" w14:textId="77777777" w:rsidTr="005C6B84">
        <w:trPr>
          <w:trHeight w:val="567"/>
        </w:trPr>
        <w:tc>
          <w:tcPr>
            <w:tcW w:w="1214" w:type="dxa"/>
          </w:tcPr>
          <w:p w14:paraId="249BF1D4" w14:textId="77777777" w:rsidR="006E173A" w:rsidRPr="00225032" w:rsidRDefault="006E173A" w:rsidP="0004723A">
            <w:pPr>
              <w:spacing w:line="276" w:lineRule="auto"/>
              <w:rPr>
                <w:rFonts w:ascii="David" w:hAnsi="David"/>
                <w:sz w:val="24"/>
                <w:rtl/>
              </w:rPr>
            </w:pPr>
          </w:p>
        </w:tc>
        <w:tc>
          <w:tcPr>
            <w:tcW w:w="1116" w:type="dxa"/>
          </w:tcPr>
          <w:p w14:paraId="0D992244" w14:textId="77777777" w:rsidR="006E173A" w:rsidRPr="00225032" w:rsidRDefault="006E173A" w:rsidP="0004723A">
            <w:pPr>
              <w:spacing w:line="276" w:lineRule="auto"/>
              <w:rPr>
                <w:rFonts w:ascii="David" w:hAnsi="David"/>
                <w:sz w:val="24"/>
                <w:rtl/>
              </w:rPr>
            </w:pPr>
          </w:p>
        </w:tc>
        <w:tc>
          <w:tcPr>
            <w:tcW w:w="917" w:type="dxa"/>
          </w:tcPr>
          <w:p w14:paraId="46C452C9" w14:textId="77777777" w:rsidR="006E173A" w:rsidRPr="00225032" w:rsidRDefault="006E173A" w:rsidP="0004723A">
            <w:pPr>
              <w:spacing w:line="276" w:lineRule="auto"/>
              <w:rPr>
                <w:rFonts w:ascii="David" w:hAnsi="David"/>
                <w:sz w:val="24"/>
                <w:rtl/>
              </w:rPr>
            </w:pPr>
          </w:p>
        </w:tc>
        <w:tc>
          <w:tcPr>
            <w:tcW w:w="1049" w:type="dxa"/>
          </w:tcPr>
          <w:p w14:paraId="74A8B8D1" w14:textId="77777777" w:rsidR="006E173A" w:rsidRPr="00225032" w:rsidRDefault="006E173A" w:rsidP="0004723A">
            <w:pPr>
              <w:rPr>
                <w:rFonts w:ascii="David" w:hAnsi="David"/>
                <w:sz w:val="24"/>
                <w:rtl/>
              </w:rPr>
            </w:pPr>
          </w:p>
        </w:tc>
        <w:tc>
          <w:tcPr>
            <w:tcW w:w="1367" w:type="dxa"/>
          </w:tcPr>
          <w:p w14:paraId="07C714ED" w14:textId="77777777" w:rsidR="006E173A" w:rsidRPr="00225032" w:rsidRDefault="006E173A" w:rsidP="0004723A">
            <w:pPr>
              <w:rPr>
                <w:rFonts w:ascii="David" w:hAnsi="David"/>
                <w:sz w:val="24"/>
                <w:rtl/>
              </w:rPr>
            </w:pPr>
          </w:p>
        </w:tc>
        <w:tc>
          <w:tcPr>
            <w:tcW w:w="1617" w:type="dxa"/>
          </w:tcPr>
          <w:p w14:paraId="7B7A8A42" w14:textId="77777777" w:rsidR="006E173A" w:rsidRPr="00225032" w:rsidRDefault="006E173A" w:rsidP="0004723A">
            <w:pPr>
              <w:spacing w:line="276" w:lineRule="auto"/>
              <w:rPr>
                <w:rFonts w:ascii="David" w:hAnsi="David"/>
                <w:sz w:val="24"/>
                <w:rtl/>
              </w:rPr>
            </w:pPr>
          </w:p>
        </w:tc>
        <w:tc>
          <w:tcPr>
            <w:tcW w:w="1016" w:type="dxa"/>
          </w:tcPr>
          <w:p w14:paraId="2716EEBA" w14:textId="77777777" w:rsidR="006E173A" w:rsidRPr="00225032" w:rsidRDefault="006E173A" w:rsidP="0004723A">
            <w:pPr>
              <w:spacing w:line="276" w:lineRule="auto"/>
              <w:rPr>
                <w:rFonts w:ascii="David" w:hAnsi="David"/>
                <w:sz w:val="24"/>
                <w:rtl/>
              </w:rPr>
            </w:pPr>
          </w:p>
        </w:tc>
      </w:tr>
      <w:tr w:rsidR="006E173A" w:rsidRPr="00225032" w14:paraId="6D7E73ED" w14:textId="77777777" w:rsidTr="005C6B84">
        <w:trPr>
          <w:trHeight w:val="567"/>
        </w:trPr>
        <w:tc>
          <w:tcPr>
            <w:tcW w:w="1214" w:type="dxa"/>
          </w:tcPr>
          <w:p w14:paraId="34B8A4F5" w14:textId="77777777" w:rsidR="006E173A" w:rsidRPr="00225032" w:rsidRDefault="006E173A" w:rsidP="0004723A">
            <w:pPr>
              <w:spacing w:line="276" w:lineRule="auto"/>
              <w:rPr>
                <w:rFonts w:ascii="David" w:hAnsi="David"/>
                <w:sz w:val="24"/>
                <w:rtl/>
              </w:rPr>
            </w:pPr>
          </w:p>
        </w:tc>
        <w:tc>
          <w:tcPr>
            <w:tcW w:w="1116" w:type="dxa"/>
          </w:tcPr>
          <w:p w14:paraId="2A9D0ED1" w14:textId="77777777" w:rsidR="006E173A" w:rsidRPr="00225032" w:rsidRDefault="006E173A" w:rsidP="0004723A">
            <w:pPr>
              <w:spacing w:line="276" w:lineRule="auto"/>
              <w:rPr>
                <w:rFonts w:ascii="David" w:hAnsi="David"/>
                <w:sz w:val="24"/>
                <w:rtl/>
              </w:rPr>
            </w:pPr>
          </w:p>
        </w:tc>
        <w:tc>
          <w:tcPr>
            <w:tcW w:w="917" w:type="dxa"/>
          </w:tcPr>
          <w:p w14:paraId="664E2A29" w14:textId="77777777" w:rsidR="006E173A" w:rsidRPr="00225032" w:rsidRDefault="006E173A" w:rsidP="0004723A">
            <w:pPr>
              <w:spacing w:line="276" w:lineRule="auto"/>
              <w:rPr>
                <w:rFonts w:ascii="David" w:hAnsi="David"/>
                <w:sz w:val="24"/>
                <w:rtl/>
              </w:rPr>
            </w:pPr>
          </w:p>
        </w:tc>
        <w:tc>
          <w:tcPr>
            <w:tcW w:w="1049" w:type="dxa"/>
          </w:tcPr>
          <w:p w14:paraId="5FB4569C" w14:textId="77777777" w:rsidR="006E173A" w:rsidRPr="00225032" w:rsidRDefault="006E173A" w:rsidP="0004723A">
            <w:pPr>
              <w:rPr>
                <w:rFonts w:ascii="David" w:hAnsi="David"/>
                <w:sz w:val="24"/>
                <w:rtl/>
              </w:rPr>
            </w:pPr>
          </w:p>
        </w:tc>
        <w:tc>
          <w:tcPr>
            <w:tcW w:w="1367" w:type="dxa"/>
          </w:tcPr>
          <w:p w14:paraId="246B9835" w14:textId="77777777" w:rsidR="006E173A" w:rsidRPr="00225032" w:rsidRDefault="006E173A" w:rsidP="0004723A">
            <w:pPr>
              <w:rPr>
                <w:rFonts w:ascii="David" w:hAnsi="David"/>
                <w:sz w:val="24"/>
                <w:rtl/>
              </w:rPr>
            </w:pPr>
          </w:p>
        </w:tc>
        <w:tc>
          <w:tcPr>
            <w:tcW w:w="1617" w:type="dxa"/>
          </w:tcPr>
          <w:p w14:paraId="4EBAF48E" w14:textId="77777777" w:rsidR="006E173A" w:rsidRPr="00225032" w:rsidRDefault="006E173A" w:rsidP="0004723A">
            <w:pPr>
              <w:spacing w:line="276" w:lineRule="auto"/>
              <w:rPr>
                <w:rFonts w:ascii="David" w:hAnsi="David"/>
                <w:sz w:val="24"/>
                <w:rtl/>
              </w:rPr>
            </w:pPr>
          </w:p>
        </w:tc>
        <w:tc>
          <w:tcPr>
            <w:tcW w:w="1016" w:type="dxa"/>
          </w:tcPr>
          <w:p w14:paraId="7544DA7A" w14:textId="77777777" w:rsidR="006E173A" w:rsidRPr="00225032" w:rsidRDefault="006E173A" w:rsidP="0004723A">
            <w:pPr>
              <w:spacing w:line="276" w:lineRule="auto"/>
              <w:rPr>
                <w:rFonts w:ascii="David" w:hAnsi="David"/>
                <w:sz w:val="24"/>
                <w:rtl/>
              </w:rPr>
            </w:pPr>
          </w:p>
        </w:tc>
      </w:tr>
    </w:tbl>
    <w:p w14:paraId="273243CF" w14:textId="77777777" w:rsidR="00A90B03" w:rsidRPr="00225032" w:rsidRDefault="00A90B03" w:rsidP="0004723A">
      <w:pPr>
        <w:rPr>
          <w:rFonts w:ascii="David" w:hAnsi="David"/>
          <w:sz w:val="24"/>
          <w:rtl/>
        </w:rPr>
      </w:pPr>
      <w:r w:rsidRPr="00225032">
        <w:rPr>
          <w:rFonts w:ascii="David" w:hAnsi="David"/>
          <w:sz w:val="24"/>
          <w:rtl/>
        </w:rPr>
        <w:t>ניתן להוסיף שורות לטבלה ו/או מסמכים נוספים בדבר ניסיון המציע.</w:t>
      </w:r>
      <w:r w:rsidR="007A0705" w:rsidRPr="00225032">
        <w:rPr>
          <w:rFonts w:ascii="David" w:hAnsi="David"/>
          <w:sz w:val="24"/>
          <w:rtl/>
        </w:rPr>
        <w:t xml:space="preserve"> </w:t>
      </w:r>
    </w:p>
    <w:p w14:paraId="4E6027A7" w14:textId="77777777" w:rsidR="00A90B03" w:rsidRPr="00225032" w:rsidRDefault="00A90B03" w:rsidP="0004723A">
      <w:pPr>
        <w:rPr>
          <w:rFonts w:ascii="David" w:hAnsi="David"/>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rsidRPr="00225032" w14:paraId="103CEC05" w14:textId="77777777" w:rsidTr="00AD58CA">
        <w:trPr>
          <w:cantSplit/>
          <w:tblHeader/>
        </w:trPr>
        <w:tc>
          <w:tcPr>
            <w:tcW w:w="2840" w:type="dxa"/>
          </w:tcPr>
          <w:p w14:paraId="59DE0822"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35EAF1B8"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1147F2DE"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חתימה"/>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A90B03" w:rsidRPr="00225032" w14:paraId="1FF2D788" w14:textId="77777777" w:rsidTr="00AD58CA">
        <w:trPr>
          <w:cantSplit/>
          <w:tblHeader/>
        </w:trPr>
        <w:tc>
          <w:tcPr>
            <w:tcW w:w="2840" w:type="dxa"/>
          </w:tcPr>
          <w:p w14:paraId="0C37263B" w14:textId="77777777" w:rsidR="00A90B03" w:rsidRPr="00225032" w:rsidRDefault="00A90B03" w:rsidP="0004723A">
            <w:pPr>
              <w:spacing w:line="276" w:lineRule="auto"/>
              <w:jc w:val="center"/>
              <w:rPr>
                <w:rFonts w:ascii="David" w:hAnsi="David"/>
                <w:sz w:val="24"/>
                <w:rtl/>
              </w:rPr>
            </w:pPr>
            <w:r w:rsidRPr="00225032">
              <w:rPr>
                <w:rFonts w:ascii="David" w:hAnsi="David"/>
                <w:sz w:val="24"/>
                <w:rtl/>
              </w:rPr>
              <w:t>תאריך</w:t>
            </w:r>
          </w:p>
        </w:tc>
        <w:tc>
          <w:tcPr>
            <w:tcW w:w="2841" w:type="dxa"/>
          </w:tcPr>
          <w:p w14:paraId="3AC25191" w14:textId="77777777" w:rsidR="00A90B03" w:rsidRPr="00225032" w:rsidRDefault="00A90B03" w:rsidP="0004723A">
            <w:pPr>
              <w:spacing w:line="276" w:lineRule="auto"/>
              <w:jc w:val="center"/>
              <w:rPr>
                <w:rFonts w:ascii="David" w:hAnsi="David"/>
                <w:sz w:val="24"/>
                <w:rtl/>
              </w:rPr>
            </w:pPr>
            <w:r w:rsidRPr="00225032">
              <w:rPr>
                <w:rFonts w:ascii="David" w:hAnsi="David"/>
                <w:sz w:val="24"/>
                <w:rtl/>
              </w:rPr>
              <w:t>שם המציע</w:t>
            </w:r>
          </w:p>
        </w:tc>
        <w:tc>
          <w:tcPr>
            <w:tcW w:w="2841" w:type="dxa"/>
          </w:tcPr>
          <w:p w14:paraId="4BC000FD" w14:textId="77777777" w:rsidR="00A90B03" w:rsidRPr="00225032" w:rsidRDefault="00A90B03" w:rsidP="0004723A">
            <w:pPr>
              <w:spacing w:line="276" w:lineRule="auto"/>
              <w:jc w:val="center"/>
              <w:rPr>
                <w:rFonts w:ascii="David" w:hAnsi="David"/>
                <w:sz w:val="24"/>
                <w:rtl/>
              </w:rPr>
            </w:pPr>
            <w:r w:rsidRPr="00225032">
              <w:rPr>
                <w:rFonts w:ascii="David" w:hAnsi="David"/>
                <w:sz w:val="24"/>
                <w:rtl/>
              </w:rPr>
              <w:t>חתימה</w:t>
            </w:r>
          </w:p>
        </w:tc>
      </w:tr>
    </w:tbl>
    <w:p w14:paraId="42434C48" w14:textId="77777777" w:rsidR="00C41DCC" w:rsidRPr="00225032" w:rsidRDefault="00C41DCC" w:rsidP="0004723A">
      <w:pPr>
        <w:pStyle w:val="-"/>
        <w:jc w:val="left"/>
        <w:outlineLvl w:val="9"/>
        <w:rPr>
          <w:rFonts w:ascii="David" w:hAnsi="David"/>
          <w:rtl/>
        </w:rPr>
      </w:pPr>
    </w:p>
    <w:p w14:paraId="2AD231C3" w14:textId="77777777" w:rsidR="00967B4B" w:rsidRDefault="00967B4B" w:rsidP="0004723A">
      <w:pPr>
        <w:pStyle w:val="-"/>
        <w:outlineLvl w:val="1"/>
        <w:rPr>
          <w:rFonts w:ascii="David" w:hAnsi="David"/>
          <w:rtl/>
        </w:rPr>
      </w:pPr>
      <w:bookmarkStart w:id="87" w:name="H2_נספח_ה_למכרז"/>
    </w:p>
    <w:p w14:paraId="5CCBC3E1" w14:textId="77777777" w:rsidR="00967B4B" w:rsidRDefault="00967B4B" w:rsidP="0004723A">
      <w:pPr>
        <w:pStyle w:val="-"/>
        <w:outlineLvl w:val="1"/>
        <w:rPr>
          <w:rFonts w:ascii="David" w:hAnsi="David"/>
          <w:rtl/>
        </w:rPr>
      </w:pPr>
    </w:p>
    <w:p w14:paraId="102677DE" w14:textId="77777777" w:rsidR="00967B4B" w:rsidRDefault="00967B4B" w:rsidP="0004723A">
      <w:pPr>
        <w:pStyle w:val="-"/>
        <w:outlineLvl w:val="1"/>
        <w:rPr>
          <w:rFonts w:ascii="David" w:hAnsi="David"/>
          <w:rtl/>
        </w:rPr>
      </w:pPr>
    </w:p>
    <w:p w14:paraId="2ED12D0E" w14:textId="77777777" w:rsidR="00F41FC2" w:rsidRDefault="00F41FC2" w:rsidP="0004723A">
      <w:pPr>
        <w:pStyle w:val="-"/>
        <w:outlineLvl w:val="1"/>
        <w:rPr>
          <w:rFonts w:ascii="David" w:hAnsi="David"/>
          <w:rtl/>
        </w:rPr>
      </w:pPr>
    </w:p>
    <w:p w14:paraId="29BA4EC6" w14:textId="77777777" w:rsidR="00A90B03" w:rsidRPr="00225032" w:rsidRDefault="00A90B03" w:rsidP="0004723A">
      <w:pPr>
        <w:pStyle w:val="-"/>
        <w:outlineLvl w:val="1"/>
        <w:rPr>
          <w:rFonts w:ascii="David" w:hAnsi="David"/>
          <w:rtl/>
        </w:rPr>
      </w:pPr>
      <w:r w:rsidRPr="00225032">
        <w:rPr>
          <w:rFonts w:ascii="David" w:hAnsi="David"/>
          <w:rtl/>
        </w:rPr>
        <w:lastRenderedPageBreak/>
        <w:t xml:space="preserve">נספח </w:t>
      </w:r>
      <w:r w:rsidR="00632483">
        <w:rPr>
          <w:rFonts w:ascii="David" w:hAnsi="David" w:hint="cs"/>
          <w:rtl/>
        </w:rPr>
        <w:t>ד'</w:t>
      </w:r>
      <w:r w:rsidR="00632483" w:rsidRPr="00225032">
        <w:rPr>
          <w:rFonts w:ascii="David" w:hAnsi="David"/>
          <w:rtl/>
        </w:rPr>
        <w:t xml:space="preserve"> </w:t>
      </w:r>
      <w:r w:rsidRPr="00225032">
        <w:rPr>
          <w:rFonts w:ascii="David" w:hAnsi="David"/>
          <w:rtl/>
        </w:rPr>
        <w:t>למכרז</w:t>
      </w:r>
    </w:p>
    <w:bookmarkEnd w:id="87"/>
    <w:p w14:paraId="6B6CCFDA" w14:textId="77777777" w:rsidR="00A90B03" w:rsidRPr="00225032" w:rsidRDefault="00A90B03" w:rsidP="0004723A">
      <w:pPr>
        <w:rPr>
          <w:rFonts w:ascii="David" w:hAnsi="David"/>
          <w:sz w:val="24"/>
          <w:rtl/>
        </w:rPr>
      </w:pPr>
    </w:p>
    <w:p w14:paraId="486EDACD" w14:textId="77777777" w:rsidR="00A90B03" w:rsidRPr="00225032" w:rsidRDefault="00A90B03" w:rsidP="0004723A">
      <w:pPr>
        <w:pStyle w:val="-"/>
        <w:jc w:val="center"/>
        <w:rPr>
          <w:rFonts w:ascii="David" w:hAnsi="David"/>
          <w:rtl/>
        </w:rPr>
      </w:pPr>
      <w:bookmarkStart w:id="88" w:name="H3_פירוט_ניסיון_האחראי_המקצועי_"/>
      <w:r w:rsidRPr="00225032">
        <w:rPr>
          <w:rFonts w:ascii="David" w:hAnsi="David"/>
          <w:rtl/>
        </w:rPr>
        <w:t xml:space="preserve">פירוט ניסיון </w:t>
      </w:r>
      <w:r w:rsidR="00FA31C1">
        <w:rPr>
          <w:rFonts w:ascii="David" w:hAnsi="David" w:hint="cs"/>
          <w:rtl/>
        </w:rPr>
        <w:t>מנהל הפרויקט</w:t>
      </w:r>
      <w:r w:rsidRPr="00225032">
        <w:rPr>
          <w:rFonts w:ascii="David" w:hAnsi="David"/>
          <w:rtl/>
        </w:rPr>
        <w:t xml:space="preserve"> </w:t>
      </w:r>
    </w:p>
    <w:bookmarkEnd w:id="88"/>
    <w:p w14:paraId="5FCCC702" w14:textId="77777777" w:rsidR="00A90B03" w:rsidRPr="00225032" w:rsidRDefault="00A90B03" w:rsidP="0004723A">
      <w:pPr>
        <w:rPr>
          <w:rFonts w:ascii="David" w:hAnsi="David"/>
          <w:sz w:val="24"/>
          <w:rtl/>
        </w:rPr>
      </w:pPr>
      <w:r w:rsidRPr="00225032">
        <w:rPr>
          <w:rFonts w:ascii="David" w:hAnsi="David"/>
          <w:sz w:val="24"/>
          <w:rtl/>
        </w:rPr>
        <w:t xml:space="preserve">שם </w:t>
      </w:r>
      <w:r w:rsidR="00177394">
        <w:rPr>
          <w:rFonts w:ascii="David" w:hAnsi="David" w:hint="cs"/>
          <w:sz w:val="24"/>
          <w:rtl/>
        </w:rPr>
        <w:t>מנהל הפרויקט</w:t>
      </w:r>
      <w:r w:rsidRPr="00225032">
        <w:rPr>
          <w:rFonts w:ascii="David" w:hAnsi="David"/>
          <w:sz w:val="24"/>
          <w:rtl/>
        </w:rPr>
        <w:t xml:space="preserve"> </w:t>
      </w:r>
      <w:r w:rsidRPr="00225032">
        <w:rPr>
          <w:rFonts w:ascii="David" w:hAnsi="David"/>
          <w:sz w:val="24"/>
          <w:u w:val="single"/>
          <w:rtl/>
        </w:rPr>
        <w:fldChar w:fldCharType="begin">
          <w:ffData>
            <w:name w:val=""/>
            <w:enabled/>
            <w:calcOnExit w:val="0"/>
            <w:statusText w:type="text" w:val="שם אחראי מקצועי"/>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4DFB7E14" w14:textId="77777777" w:rsidR="00A90B03" w:rsidRPr="00225032" w:rsidRDefault="00A90B03" w:rsidP="0004723A">
      <w:pPr>
        <w:rPr>
          <w:rFonts w:ascii="David" w:hAnsi="David"/>
          <w:sz w:val="24"/>
          <w:rtl/>
        </w:rPr>
      </w:pPr>
      <w:r w:rsidRPr="00225032">
        <w:rPr>
          <w:rFonts w:ascii="David" w:hAnsi="David"/>
          <w:sz w:val="24"/>
          <w:rtl/>
        </w:rPr>
        <w:t xml:space="preserve">השכלתו </w:t>
      </w:r>
      <w:r w:rsidRPr="00225032">
        <w:rPr>
          <w:rFonts w:ascii="David" w:hAnsi="David"/>
          <w:sz w:val="24"/>
          <w:u w:val="single"/>
          <w:rtl/>
        </w:rPr>
        <w:fldChar w:fldCharType="begin">
          <w:ffData>
            <w:name w:val=""/>
            <w:enabled/>
            <w:calcOnExit w:val="0"/>
            <w:statusText w:type="text" w:val="השכלתו"/>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sz w:val="24"/>
          <w:u w:val="single"/>
          <w:rtl/>
        </w:rPr>
        <w:fldChar w:fldCharType="end"/>
      </w:r>
    </w:p>
    <w:p w14:paraId="4420A3C0" w14:textId="77777777" w:rsidR="00A90B03" w:rsidRPr="00225032" w:rsidRDefault="00A90B03" w:rsidP="0004723A">
      <w:pPr>
        <w:rPr>
          <w:rFonts w:ascii="David" w:hAnsi="David"/>
          <w:sz w:val="24"/>
          <w:rtl/>
        </w:rPr>
      </w:pPr>
    </w:p>
    <w:p w14:paraId="3336D877" w14:textId="77777777" w:rsidR="00A90B03" w:rsidRPr="00225032" w:rsidRDefault="00A90B03" w:rsidP="0004723A">
      <w:pPr>
        <w:rPr>
          <w:rFonts w:ascii="David" w:hAnsi="David"/>
          <w:sz w:val="24"/>
          <w:rtl/>
        </w:rPr>
      </w:pPr>
      <w:r w:rsidRPr="00225032">
        <w:rPr>
          <w:rFonts w:ascii="David" w:hAnsi="David"/>
          <w:sz w:val="24"/>
          <w:rtl/>
        </w:rPr>
        <w:t xml:space="preserve">על המציע לציין פרטים בדבר ניסיון </w:t>
      </w:r>
      <w:r w:rsidR="00177394">
        <w:rPr>
          <w:rFonts w:ascii="David" w:hAnsi="David" w:hint="cs"/>
          <w:sz w:val="24"/>
          <w:rtl/>
        </w:rPr>
        <w:t>מנהל הפרויקט</w:t>
      </w:r>
      <w:r w:rsidRPr="00225032">
        <w:rPr>
          <w:rFonts w:ascii="David" w:hAnsi="David"/>
          <w:sz w:val="24"/>
          <w:rtl/>
        </w:rPr>
        <w:t>, בין השאר, כמפורט להלן –</w:t>
      </w:r>
    </w:p>
    <w:tbl>
      <w:tblPr>
        <w:tblStyle w:val="ab"/>
        <w:bidiVisual/>
        <w:tblW w:w="5000" w:type="pct"/>
        <w:tblLook w:val="06A0" w:firstRow="1" w:lastRow="0" w:firstColumn="1" w:lastColumn="0" w:noHBand="1" w:noVBand="1"/>
        <w:tblCaption w:val="Table "/>
        <w:tblDescription w:val="על המציע לציין פרטים בדבר ניסיון האחראי המקצועי, בין השאר, כמפורט להלן –&#10;"/>
      </w:tblPr>
      <w:tblGrid>
        <w:gridCol w:w="1067"/>
        <w:gridCol w:w="1160"/>
        <w:gridCol w:w="1194"/>
        <w:gridCol w:w="1507"/>
        <w:gridCol w:w="1082"/>
        <w:gridCol w:w="1276"/>
        <w:gridCol w:w="1010"/>
      </w:tblGrid>
      <w:tr w:rsidR="00CD2C5B" w:rsidRPr="00225032" w14:paraId="26E8D1A2" w14:textId="77777777" w:rsidTr="00F6535C">
        <w:trPr>
          <w:cantSplit/>
          <w:tblHeader/>
        </w:trPr>
        <w:tc>
          <w:tcPr>
            <w:tcW w:w="670" w:type="pct"/>
          </w:tcPr>
          <w:p w14:paraId="5A1B0D4B" w14:textId="77777777" w:rsidR="00CD2C5B" w:rsidRPr="00225032" w:rsidRDefault="00CD2C5B" w:rsidP="0004723A">
            <w:pPr>
              <w:spacing w:line="276" w:lineRule="auto"/>
              <w:rPr>
                <w:rFonts w:ascii="David" w:hAnsi="David"/>
                <w:b/>
                <w:bCs/>
                <w:szCs w:val="22"/>
                <w:rtl/>
              </w:rPr>
            </w:pPr>
            <w:bookmarkStart w:id="89" w:name="Title_8" w:colFirst="0" w:colLast="0"/>
            <w:r w:rsidRPr="00225032">
              <w:rPr>
                <w:rFonts w:ascii="David" w:hAnsi="David"/>
                <w:b/>
                <w:bCs/>
                <w:szCs w:val="22"/>
                <w:rtl/>
              </w:rPr>
              <w:t>שם מזמין השירות</w:t>
            </w:r>
            <w:r w:rsidR="00F41FC2">
              <w:rPr>
                <w:rFonts w:ascii="David" w:hAnsi="David" w:hint="cs"/>
                <w:b/>
                <w:bCs/>
                <w:szCs w:val="22"/>
                <w:rtl/>
              </w:rPr>
              <w:t xml:space="preserve"> </w:t>
            </w:r>
            <w:r w:rsidRPr="00225032">
              <w:rPr>
                <w:rFonts w:ascii="David" w:hAnsi="David"/>
                <w:b/>
                <w:bCs/>
                <w:szCs w:val="22"/>
                <w:rtl/>
              </w:rPr>
              <w:t xml:space="preserve">(או הפרויקט) </w:t>
            </w:r>
          </w:p>
          <w:p w14:paraId="5AD9DBB3" w14:textId="77777777" w:rsidR="00CD2C5B" w:rsidRPr="00225032" w:rsidRDefault="00CD2C5B" w:rsidP="0004723A">
            <w:pPr>
              <w:spacing w:line="276" w:lineRule="auto"/>
              <w:rPr>
                <w:rFonts w:ascii="David" w:hAnsi="David"/>
                <w:b/>
                <w:bCs/>
                <w:szCs w:val="22"/>
                <w:rtl/>
              </w:rPr>
            </w:pPr>
          </w:p>
        </w:tc>
        <w:tc>
          <w:tcPr>
            <w:tcW w:w="699" w:type="pct"/>
          </w:tcPr>
          <w:p w14:paraId="72CE399E" w14:textId="77777777" w:rsidR="00CD2C5B" w:rsidRPr="00225032" w:rsidRDefault="00F41FC2" w:rsidP="0004723A">
            <w:pPr>
              <w:spacing w:line="276" w:lineRule="auto"/>
              <w:rPr>
                <w:rFonts w:ascii="David" w:hAnsi="David"/>
                <w:b/>
                <w:bCs/>
                <w:szCs w:val="22"/>
                <w:rtl/>
              </w:rPr>
            </w:pPr>
            <w:r>
              <w:rPr>
                <w:rFonts w:ascii="David" w:hAnsi="David" w:hint="cs"/>
                <w:b/>
                <w:bCs/>
                <w:szCs w:val="22"/>
                <w:rtl/>
              </w:rPr>
              <w:t>פירוט</w:t>
            </w:r>
            <w:r w:rsidR="00CD2C5B" w:rsidRPr="00225032">
              <w:rPr>
                <w:rFonts w:ascii="David" w:hAnsi="David"/>
                <w:b/>
                <w:bCs/>
                <w:szCs w:val="22"/>
                <w:rtl/>
              </w:rPr>
              <w:t xml:space="preserve"> שמות הפרויקטים שבוצעו </w:t>
            </w:r>
          </w:p>
        </w:tc>
        <w:tc>
          <w:tcPr>
            <w:tcW w:w="747" w:type="pct"/>
          </w:tcPr>
          <w:p w14:paraId="6C854933" w14:textId="77777777" w:rsidR="00CD2C5B" w:rsidRPr="00225032" w:rsidRDefault="00CD2C5B" w:rsidP="0004723A">
            <w:pPr>
              <w:spacing w:line="276" w:lineRule="auto"/>
              <w:rPr>
                <w:rFonts w:ascii="David" w:hAnsi="David"/>
                <w:b/>
                <w:bCs/>
                <w:szCs w:val="22"/>
                <w:rtl/>
              </w:rPr>
            </w:pPr>
            <w:r w:rsidRPr="00225032">
              <w:rPr>
                <w:rFonts w:ascii="David" w:hAnsi="David"/>
                <w:b/>
                <w:bCs/>
                <w:szCs w:val="22"/>
                <w:rtl/>
              </w:rPr>
              <w:t xml:space="preserve">פרטים בדבר מהות השירות שניתן על-ידי </w:t>
            </w:r>
            <w:r>
              <w:rPr>
                <w:rFonts w:ascii="David" w:hAnsi="David" w:hint="cs"/>
                <w:b/>
                <w:bCs/>
                <w:szCs w:val="22"/>
                <w:rtl/>
              </w:rPr>
              <w:t>מנהל הפרויקט</w:t>
            </w:r>
            <w:r w:rsidRPr="00225032">
              <w:rPr>
                <w:rFonts w:ascii="David" w:hAnsi="David"/>
                <w:b/>
                <w:bCs/>
                <w:szCs w:val="22"/>
                <w:rtl/>
              </w:rPr>
              <w:t xml:space="preserve"> </w:t>
            </w:r>
          </w:p>
        </w:tc>
        <w:tc>
          <w:tcPr>
            <w:tcW w:w="925" w:type="pct"/>
          </w:tcPr>
          <w:p w14:paraId="50560B75" w14:textId="77777777" w:rsidR="00CD2C5B" w:rsidRPr="00225032" w:rsidRDefault="00CD2C5B" w:rsidP="0004723A">
            <w:pPr>
              <w:spacing w:line="276" w:lineRule="auto"/>
              <w:rPr>
                <w:rFonts w:ascii="David" w:hAnsi="David"/>
                <w:b/>
                <w:bCs/>
                <w:szCs w:val="22"/>
                <w:rtl/>
              </w:rPr>
            </w:pPr>
            <w:r w:rsidRPr="00225032">
              <w:rPr>
                <w:rFonts w:ascii="David" w:hAnsi="David"/>
                <w:b/>
                <w:bCs/>
                <w:szCs w:val="22"/>
                <w:rtl/>
              </w:rPr>
              <w:t>תקופת</w:t>
            </w:r>
          </w:p>
          <w:p w14:paraId="100270EE" w14:textId="77777777" w:rsidR="00CD2C5B" w:rsidRPr="00225032" w:rsidRDefault="00CD2C5B" w:rsidP="0004723A">
            <w:pPr>
              <w:spacing w:line="276" w:lineRule="auto"/>
              <w:rPr>
                <w:rFonts w:ascii="David" w:hAnsi="David"/>
                <w:b/>
                <w:bCs/>
                <w:szCs w:val="22"/>
                <w:rtl/>
              </w:rPr>
            </w:pPr>
            <w:r w:rsidRPr="00225032">
              <w:rPr>
                <w:rFonts w:ascii="David" w:hAnsi="David"/>
                <w:b/>
                <w:bCs/>
                <w:szCs w:val="22"/>
                <w:rtl/>
              </w:rPr>
              <w:t>הפעלת המסגרת/מתן השירות/הפעלת הפרויקט</w:t>
            </w:r>
          </w:p>
          <w:p w14:paraId="48B323BE" w14:textId="77777777" w:rsidR="00CD2C5B" w:rsidRPr="00225032" w:rsidRDefault="00CD2C5B" w:rsidP="0004723A">
            <w:pPr>
              <w:spacing w:line="276" w:lineRule="auto"/>
              <w:rPr>
                <w:rFonts w:ascii="David" w:hAnsi="David"/>
                <w:b/>
                <w:bCs/>
                <w:szCs w:val="22"/>
                <w:rtl/>
              </w:rPr>
            </w:pPr>
            <w:r w:rsidRPr="00225032">
              <w:rPr>
                <w:rFonts w:ascii="David" w:hAnsi="David"/>
                <w:b/>
                <w:bCs/>
                <w:szCs w:val="22"/>
                <w:rtl/>
              </w:rPr>
              <w:t>יש לציין מתאריך (חודש/שנה) ועד תאריך (חודש/שנה)</w:t>
            </w:r>
          </w:p>
        </w:tc>
        <w:tc>
          <w:tcPr>
            <w:tcW w:w="689" w:type="pct"/>
          </w:tcPr>
          <w:p w14:paraId="1B6EFC3A" w14:textId="77777777" w:rsidR="00CD2C5B" w:rsidRPr="00225032" w:rsidRDefault="00CD2C5B" w:rsidP="0004723A">
            <w:pPr>
              <w:spacing w:line="276" w:lineRule="auto"/>
              <w:rPr>
                <w:rFonts w:ascii="David" w:hAnsi="David"/>
                <w:b/>
                <w:bCs/>
                <w:szCs w:val="22"/>
                <w:rtl/>
              </w:rPr>
            </w:pPr>
            <w:r w:rsidRPr="00225032">
              <w:rPr>
                <w:rFonts w:ascii="David" w:hAnsi="David"/>
                <w:b/>
                <w:bCs/>
                <w:szCs w:val="22"/>
                <w:rtl/>
              </w:rPr>
              <w:t>ניהול צוות עובדים</w:t>
            </w:r>
          </w:p>
          <w:p w14:paraId="0BCF0C7F" w14:textId="77777777" w:rsidR="00CD2C5B" w:rsidRPr="00225032" w:rsidRDefault="00CD2C5B" w:rsidP="0004723A">
            <w:pPr>
              <w:spacing w:line="276" w:lineRule="auto"/>
              <w:rPr>
                <w:rFonts w:ascii="David" w:hAnsi="David"/>
                <w:b/>
                <w:bCs/>
                <w:szCs w:val="22"/>
                <w:rtl/>
              </w:rPr>
            </w:pPr>
            <w:r w:rsidRPr="00225032">
              <w:rPr>
                <w:rFonts w:ascii="David" w:hAnsi="David"/>
                <w:b/>
                <w:bCs/>
                <w:szCs w:val="22"/>
                <w:rtl/>
              </w:rPr>
              <w:t>(יש לפרט כמה עובדים ניהל, באילו תקופות (חודש ושנה) והיכן)</w:t>
            </w:r>
          </w:p>
        </w:tc>
        <w:tc>
          <w:tcPr>
            <w:tcW w:w="635" w:type="pct"/>
          </w:tcPr>
          <w:p w14:paraId="211F2C4B" w14:textId="77777777" w:rsidR="00CD2C5B" w:rsidRPr="00F41FC2" w:rsidRDefault="00CD2C5B" w:rsidP="0004723A">
            <w:pPr>
              <w:rPr>
                <w:rFonts w:ascii="David" w:hAnsi="David"/>
                <w:b/>
                <w:bCs/>
                <w:szCs w:val="22"/>
                <w:rtl/>
              </w:rPr>
            </w:pPr>
            <w:r w:rsidRPr="00F41FC2">
              <w:rPr>
                <w:rFonts w:ascii="David" w:hAnsi="David" w:hint="cs"/>
                <w:b/>
                <w:bCs/>
                <w:szCs w:val="22"/>
                <w:rtl/>
              </w:rPr>
              <w:t>תיאור הפריסה הגיאורגרפית של הפרוייקט (לרבות המחוזות שבהם פעלו)</w:t>
            </w:r>
          </w:p>
        </w:tc>
        <w:tc>
          <w:tcPr>
            <w:tcW w:w="635" w:type="pct"/>
          </w:tcPr>
          <w:p w14:paraId="43F31003" w14:textId="77777777" w:rsidR="00CD2C5B" w:rsidRPr="00225032" w:rsidRDefault="00CD2C5B" w:rsidP="0004723A">
            <w:pPr>
              <w:spacing w:line="276" w:lineRule="auto"/>
              <w:rPr>
                <w:rFonts w:ascii="David" w:hAnsi="David"/>
                <w:b/>
                <w:bCs/>
                <w:szCs w:val="22"/>
                <w:rtl/>
              </w:rPr>
            </w:pPr>
            <w:r w:rsidRPr="00225032">
              <w:rPr>
                <w:rFonts w:ascii="David" w:hAnsi="David"/>
                <w:b/>
                <w:bCs/>
                <w:szCs w:val="22"/>
                <w:rtl/>
              </w:rPr>
              <w:t>פרטים בדבר ממליצים</w:t>
            </w:r>
          </w:p>
          <w:p w14:paraId="5EBA29F7" w14:textId="77777777" w:rsidR="00CD2C5B" w:rsidRPr="00225032" w:rsidRDefault="00CD2C5B" w:rsidP="0004723A">
            <w:pPr>
              <w:spacing w:line="276" w:lineRule="auto"/>
              <w:rPr>
                <w:rFonts w:ascii="David" w:hAnsi="David"/>
                <w:b/>
                <w:bCs/>
                <w:szCs w:val="22"/>
                <w:rtl/>
              </w:rPr>
            </w:pPr>
            <w:r w:rsidRPr="00225032">
              <w:rPr>
                <w:rFonts w:ascii="David" w:hAnsi="David"/>
                <w:b/>
                <w:bCs/>
                <w:szCs w:val="22"/>
                <w:rtl/>
              </w:rPr>
              <w:t>יש לציין שם, כתובת</w:t>
            </w:r>
            <w:r w:rsidR="00870967">
              <w:rPr>
                <w:rFonts w:ascii="David" w:hAnsi="David" w:hint="cs"/>
                <w:b/>
                <w:bCs/>
                <w:szCs w:val="22"/>
                <w:rtl/>
              </w:rPr>
              <w:t xml:space="preserve"> דוא"ל</w:t>
            </w:r>
            <w:r w:rsidRPr="00225032">
              <w:rPr>
                <w:rFonts w:ascii="David" w:hAnsi="David"/>
                <w:b/>
                <w:bCs/>
                <w:szCs w:val="22"/>
                <w:rtl/>
              </w:rPr>
              <w:t xml:space="preserve"> ומס' טלפון</w:t>
            </w:r>
          </w:p>
        </w:tc>
      </w:tr>
      <w:bookmarkEnd w:id="89"/>
      <w:tr w:rsidR="00CD2C5B" w:rsidRPr="00225032" w14:paraId="3E507F5A" w14:textId="77777777" w:rsidTr="00F6535C">
        <w:trPr>
          <w:trHeight w:val="340"/>
        </w:trPr>
        <w:tc>
          <w:tcPr>
            <w:tcW w:w="670" w:type="pct"/>
          </w:tcPr>
          <w:p w14:paraId="4CBEF2B7" w14:textId="77777777" w:rsidR="00CD2C5B" w:rsidRPr="00225032" w:rsidRDefault="00CD2C5B" w:rsidP="0004723A">
            <w:pPr>
              <w:spacing w:line="276" w:lineRule="auto"/>
              <w:rPr>
                <w:rFonts w:ascii="David" w:hAnsi="David"/>
                <w:sz w:val="24"/>
                <w:rtl/>
              </w:rPr>
            </w:pPr>
          </w:p>
        </w:tc>
        <w:tc>
          <w:tcPr>
            <w:tcW w:w="699" w:type="pct"/>
          </w:tcPr>
          <w:p w14:paraId="54723F87" w14:textId="77777777" w:rsidR="00CD2C5B" w:rsidRPr="00225032" w:rsidRDefault="00CD2C5B" w:rsidP="0004723A">
            <w:pPr>
              <w:spacing w:line="276" w:lineRule="auto"/>
              <w:rPr>
                <w:rFonts w:ascii="David" w:hAnsi="David"/>
                <w:sz w:val="24"/>
                <w:rtl/>
              </w:rPr>
            </w:pPr>
          </w:p>
        </w:tc>
        <w:tc>
          <w:tcPr>
            <w:tcW w:w="747" w:type="pct"/>
          </w:tcPr>
          <w:p w14:paraId="3DFC1135" w14:textId="77777777" w:rsidR="00CD2C5B" w:rsidRPr="00225032" w:rsidRDefault="00CD2C5B" w:rsidP="0004723A">
            <w:pPr>
              <w:spacing w:line="276" w:lineRule="auto"/>
              <w:rPr>
                <w:rFonts w:ascii="David" w:hAnsi="David"/>
                <w:sz w:val="24"/>
                <w:rtl/>
              </w:rPr>
            </w:pPr>
          </w:p>
        </w:tc>
        <w:tc>
          <w:tcPr>
            <w:tcW w:w="925" w:type="pct"/>
          </w:tcPr>
          <w:p w14:paraId="0A2CFF11" w14:textId="77777777" w:rsidR="00CD2C5B" w:rsidRPr="00225032" w:rsidRDefault="00CD2C5B" w:rsidP="0004723A">
            <w:pPr>
              <w:spacing w:line="276" w:lineRule="auto"/>
              <w:rPr>
                <w:rFonts w:ascii="David" w:hAnsi="David"/>
                <w:sz w:val="24"/>
                <w:rtl/>
              </w:rPr>
            </w:pPr>
          </w:p>
        </w:tc>
        <w:tc>
          <w:tcPr>
            <w:tcW w:w="689" w:type="pct"/>
          </w:tcPr>
          <w:p w14:paraId="7B41D65C" w14:textId="77777777" w:rsidR="00CD2C5B" w:rsidRPr="00225032" w:rsidRDefault="00CD2C5B" w:rsidP="0004723A">
            <w:pPr>
              <w:spacing w:line="276" w:lineRule="auto"/>
              <w:rPr>
                <w:rFonts w:ascii="David" w:hAnsi="David"/>
                <w:sz w:val="24"/>
                <w:rtl/>
              </w:rPr>
            </w:pPr>
          </w:p>
        </w:tc>
        <w:tc>
          <w:tcPr>
            <w:tcW w:w="635" w:type="pct"/>
          </w:tcPr>
          <w:p w14:paraId="27C9878D" w14:textId="77777777" w:rsidR="00CD2C5B" w:rsidRPr="00225032" w:rsidRDefault="00CD2C5B" w:rsidP="0004723A">
            <w:pPr>
              <w:rPr>
                <w:rFonts w:ascii="David" w:hAnsi="David"/>
                <w:sz w:val="24"/>
                <w:rtl/>
              </w:rPr>
            </w:pPr>
          </w:p>
        </w:tc>
        <w:tc>
          <w:tcPr>
            <w:tcW w:w="635" w:type="pct"/>
          </w:tcPr>
          <w:p w14:paraId="7961F713" w14:textId="77777777" w:rsidR="00CD2C5B" w:rsidRPr="00225032" w:rsidRDefault="00CD2C5B" w:rsidP="0004723A">
            <w:pPr>
              <w:spacing w:line="276" w:lineRule="auto"/>
              <w:rPr>
                <w:rFonts w:ascii="David" w:hAnsi="David"/>
                <w:sz w:val="24"/>
                <w:rtl/>
              </w:rPr>
            </w:pPr>
          </w:p>
        </w:tc>
      </w:tr>
      <w:tr w:rsidR="00CD2C5B" w:rsidRPr="00225032" w14:paraId="1E501C7F" w14:textId="77777777" w:rsidTr="00F6535C">
        <w:trPr>
          <w:trHeight w:val="340"/>
        </w:trPr>
        <w:tc>
          <w:tcPr>
            <w:tcW w:w="670" w:type="pct"/>
          </w:tcPr>
          <w:p w14:paraId="31326574" w14:textId="77777777" w:rsidR="00CD2C5B" w:rsidRPr="00225032" w:rsidRDefault="00CD2C5B" w:rsidP="0004723A">
            <w:pPr>
              <w:spacing w:line="276" w:lineRule="auto"/>
              <w:rPr>
                <w:rFonts w:ascii="David" w:hAnsi="David"/>
                <w:sz w:val="24"/>
                <w:rtl/>
              </w:rPr>
            </w:pPr>
          </w:p>
        </w:tc>
        <w:tc>
          <w:tcPr>
            <w:tcW w:w="699" w:type="pct"/>
          </w:tcPr>
          <w:p w14:paraId="756AF119" w14:textId="77777777" w:rsidR="00CD2C5B" w:rsidRPr="00225032" w:rsidRDefault="00CD2C5B" w:rsidP="0004723A">
            <w:pPr>
              <w:spacing w:line="276" w:lineRule="auto"/>
              <w:rPr>
                <w:rFonts w:ascii="David" w:hAnsi="David"/>
                <w:sz w:val="24"/>
                <w:rtl/>
              </w:rPr>
            </w:pPr>
          </w:p>
        </w:tc>
        <w:tc>
          <w:tcPr>
            <w:tcW w:w="747" w:type="pct"/>
          </w:tcPr>
          <w:p w14:paraId="22B043BF" w14:textId="77777777" w:rsidR="00CD2C5B" w:rsidRPr="00225032" w:rsidRDefault="00CD2C5B" w:rsidP="0004723A">
            <w:pPr>
              <w:spacing w:line="276" w:lineRule="auto"/>
              <w:rPr>
                <w:rFonts w:ascii="David" w:hAnsi="David"/>
                <w:sz w:val="24"/>
                <w:rtl/>
              </w:rPr>
            </w:pPr>
          </w:p>
        </w:tc>
        <w:tc>
          <w:tcPr>
            <w:tcW w:w="925" w:type="pct"/>
          </w:tcPr>
          <w:p w14:paraId="5F23AD02" w14:textId="77777777" w:rsidR="00CD2C5B" w:rsidRPr="00225032" w:rsidRDefault="00CD2C5B" w:rsidP="0004723A">
            <w:pPr>
              <w:spacing w:line="276" w:lineRule="auto"/>
              <w:rPr>
                <w:rFonts w:ascii="David" w:hAnsi="David"/>
                <w:sz w:val="24"/>
                <w:rtl/>
              </w:rPr>
            </w:pPr>
          </w:p>
        </w:tc>
        <w:tc>
          <w:tcPr>
            <w:tcW w:w="689" w:type="pct"/>
          </w:tcPr>
          <w:p w14:paraId="76B10F86" w14:textId="77777777" w:rsidR="00CD2C5B" w:rsidRPr="00225032" w:rsidRDefault="00CD2C5B" w:rsidP="0004723A">
            <w:pPr>
              <w:spacing w:line="276" w:lineRule="auto"/>
              <w:rPr>
                <w:rFonts w:ascii="David" w:hAnsi="David"/>
                <w:sz w:val="24"/>
                <w:rtl/>
              </w:rPr>
            </w:pPr>
          </w:p>
        </w:tc>
        <w:tc>
          <w:tcPr>
            <w:tcW w:w="635" w:type="pct"/>
          </w:tcPr>
          <w:p w14:paraId="01AD73CE" w14:textId="77777777" w:rsidR="00CD2C5B" w:rsidRPr="00225032" w:rsidRDefault="00CD2C5B" w:rsidP="0004723A">
            <w:pPr>
              <w:rPr>
                <w:rFonts w:ascii="David" w:hAnsi="David"/>
                <w:sz w:val="24"/>
                <w:rtl/>
              </w:rPr>
            </w:pPr>
          </w:p>
        </w:tc>
        <w:tc>
          <w:tcPr>
            <w:tcW w:w="635" w:type="pct"/>
          </w:tcPr>
          <w:p w14:paraId="76405D81" w14:textId="77777777" w:rsidR="00CD2C5B" w:rsidRPr="00225032" w:rsidRDefault="00CD2C5B" w:rsidP="0004723A">
            <w:pPr>
              <w:spacing w:line="276" w:lineRule="auto"/>
              <w:rPr>
                <w:rFonts w:ascii="David" w:hAnsi="David"/>
                <w:sz w:val="24"/>
                <w:rtl/>
              </w:rPr>
            </w:pPr>
          </w:p>
        </w:tc>
      </w:tr>
      <w:tr w:rsidR="00CD2C5B" w:rsidRPr="00225032" w14:paraId="4E6B4D54" w14:textId="77777777" w:rsidTr="00F6535C">
        <w:trPr>
          <w:trHeight w:val="340"/>
        </w:trPr>
        <w:tc>
          <w:tcPr>
            <w:tcW w:w="670" w:type="pct"/>
          </w:tcPr>
          <w:p w14:paraId="0261FDA5" w14:textId="77777777" w:rsidR="00CD2C5B" w:rsidRPr="00225032" w:rsidRDefault="00CD2C5B" w:rsidP="0004723A">
            <w:pPr>
              <w:spacing w:line="276" w:lineRule="auto"/>
              <w:rPr>
                <w:rFonts w:ascii="David" w:hAnsi="David"/>
                <w:sz w:val="24"/>
                <w:rtl/>
              </w:rPr>
            </w:pPr>
          </w:p>
        </w:tc>
        <w:tc>
          <w:tcPr>
            <w:tcW w:w="699" w:type="pct"/>
          </w:tcPr>
          <w:p w14:paraId="044C5DB0" w14:textId="77777777" w:rsidR="00CD2C5B" w:rsidRPr="00225032" w:rsidRDefault="00CD2C5B" w:rsidP="0004723A">
            <w:pPr>
              <w:spacing w:line="276" w:lineRule="auto"/>
              <w:rPr>
                <w:rFonts w:ascii="David" w:hAnsi="David"/>
                <w:sz w:val="24"/>
                <w:rtl/>
              </w:rPr>
            </w:pPr>
          </w:p>
        </w:tc>
        <w:tc>
          <w:tcPr>
            <w:tcW w:w="747" w:type="pct"/>
          </w:tcPr>
          <w:p w14:paraId="00B2EC01" w14:textId="77777777" w:rsidR="00CD2C5B" w:rsidRPr="00225032" w:rsidRDefault="00CD2C5B" w:rsidP="0004723A">
            <w:pPr>
              <w:spacing w:line="276" w:lineRule="auto"/>
              <w:rPr>
                <w:rFonts w:ascii="David" w:hAnsi="David"/>
                <w:sz w:val="24"/>
                <w:rtl/>
              </w:rPr>
            </w:pPr>
          </w:p>
        </w:tc>
        <w:tc>
          <w:tcPr>
            <w:tcW w:w="925" w:type="pct"/>
          </w:tcPr>
          <w:p w14:paraId="6B149C45" w14:textId="77777777" w:rsidR="00CD2C5B" w:rsidRPr="00225032" w:rsidRDefault="00CD2C5B" w:rsidP="0004723A">
            <w:pPr>
              <w:spacing w:line="276" w:lineRule="auto"/>
              <w:rPr>
                <w:rFonts w:ascii="David" w:hAnsi="David"/>
                <w:sz w:val="24"/>
                <w:rtl/>
              </w:rPr>
            </w:pPr>
          </w:p>
        </w:tc>
        <w:tc>
          <w:tcPr>
            <w:tcW w:w="689" w:type="pct"/>
          </w:tcPr>
          <w:p w14:paraId="10BC03AD" w14:textId="77777777" w:rsidR="00CD2C5B" w:rsidRPr="00225032" w:rsidRDefault="00CD2C5B" w:rsidP="0004723A">
            <w:pPr>
              <w:spacing w:line="276" w:lineRule="auto"/>
              <w:rPr>
                <w:rFonts w:ascii="David" w:hAnsi="David"/>
                <w:sz w:val="24"/>
                <w:rtl/>
              </w:rPr>
            </w:pPr>
          </w:p>
        </w:tc>
        <w:tc>
          <w:tcPr>
            <w:tcW w:w="635" w:type="pct"/>
          </w:tcPr>
          <w:p w14:paraId="17E5BEAB" w14:textId="77777777" w:rsidR="00CD2C5B" w:rsidRPr="00225032" w:rsidRDefault="00CD2C5B" w:rsidP="0004723A">
            <w:pPr>
              <w:rPr>
                <w:rFonts w:ascii="David" w:hAnsi="David"/>
                <w:sz w:val="24"/>
                <w:rtl/>
              </w:rPr>
            </w:pPr>
          </w:p>
        </w:tc>
        <w:tc>
          <w:tcPr>
            <w:tcW w:w="635" w:type="pct"/>
          </w:tcPr>
          <w:p w14:paraId="63D07026" w14:textId="77777777" w:rsidR="00CD2C5B" w:rsidRPr="00225032" w:rsidRDefault="00CD2C5B" w:rsidP="0004723A">
            <w:pPr>
              <w:spacing w:line="276" w:lineRule="auto"/>
              <w:rPr>
                <w:rFonts w:ascii="David" w:hAnsi="David"/>
                <w:sz w:val="24"/>
                <w:rtl/>
              </w:rPr>
            </w:pPr>
          </w:p>
        </w:tc>
      </w:tr>
      <w:tr w:rsidR="00CD2C5B" w:rsidRPr="00225032" w14:paraId="66CF577B" w14:textId="77777777" w:rsidTr="00F6535C">
        <w:trPr>
          <w:trHeight w:val="340"/>
        </w:trPr>
        <w:tc>
          <w:tcPr>
            <w:tcW w:w="670" w:type="pct"/>
          </w:tcPr>
          <w:p w14:paraId="05825C19" w14:textId="77777777" w:rsidR="00CD2C5B" w:rsidRPr="00225032" w:rsidRDefault="00CD2C5B" w:rsidP="0004723A">
            <w:pPr>
              <w:spacing w:line="276" w:lineRule="auto"/>
              <w:rPr>
                <w:rFonts w:ascii="David" w:hAnsi="David"/>
                <w:sz w:val="24"/>
                <w:rtl/>
              </w:rPr>
            </w:pPr>
          </w:p>
        </w:tc>
        <w:tc>
          <w:tcPr>
            <w:tcW w:w="699" w:type="pct"/>
          </w:tcPr>
          <w:p w14:paraId="7513D09E" w14:textId="77777777" w:rsidR="00CD2C5B" w:rsidRPr="00225032" w:rsidRDefault="00CD2C5B" w:rsidP="0004723A">
            <w:pPr>
              <w:spacing w:line="276" w:lineRule="auto"/>
              <w:rPr>
                <w:rFonts w:ascii="David" w:hAnsi="David"/>
                <w:sz w:val="24"/>
                <w:rtl/>
              </w:rPr>
            </w:pPr>
          </w:p>
        </w:tc>
        <w:tc>
          <w:tcPr>
            <w:tcW w:w="747" w:type="pct"/>
          </w:tcPr>
          <w:p w14:paraId="14373DAE" w14:textId="77777777" w:rsidR="00CD2C5B" w:rsidRPr="00225032" w:rsidRDefault="00CD2C5B" w:rsidP="0004723A">
            <w:pPr>
              <w:spacing w:line="276" w:lineRule="auto"/>
              <w:rPr>
                <w:rFonts w:ascii="David" w:hAnsi="David"/>
                <w:sz w:val="24"/>
                <w:rtl/>
              </w:rPr>
            </w:pPr>
          </w:p>
        </w:tc>
        <w:tc>
          <w:tcPr>
            <w:tcW w:w="925" w:type="pct"/>
          </w:tcPr>
          <w:p w14:paraId="2645EE7D" w14:textId="77777777" w:rsidR="00CD2C5B" w:rsidRPr="00225032" w:rsidRDefault="00CD2C5B" w:rsidP="0004723A">
            <w:pPr>
              <w:spacing w:line="276" w:lineRule="auto"/>
              <w:rPr>
                <w:rFonts w:ascii="David" w:hAnsi="David"/>
                <w:sz w:val="24"/>
                <w:rtl/>
              </w:rPr>
            </w:pPr>
          </w:p>
        </w:tc>
        <w:tc>
          <w:tcPr>
            <w:tcW w:w="689" w:type="pct"/>
          </w:tcPr>
          <w:p w14:paraId="63DB06AD" w14:textId="77777777" w:rsidR="00CD2C5B" w:rsidRPr="00225032" w:rsidRDefault="00CD2C5B" w:rsidP="0004723A">
            <w:pPr>
              <w:spacing w:line="276" w:lineRule="auto"/>
              <w:rPr>
                <w:rFonts w:ascii="David" w:hAnsi="David"/>
                <w:sz w:val="24"/>
                <w:rtl/>
              </w:rPr>
            </w:pPr>
          </w:p>
        </w:tc>
        <w:tc>
          <w:tcPr>
            <w:tcW w:w="635" w:type="pct"/>
          </w:tcPr>
          <w:p w14:paraId="649C0FCF" w14:textId="77777777" w:rsidR="00CD2C5B" w:rsidRPr="00225032" w:rsidRDefault="00CD2C5B" w:rsidP="0004723A">
            <w:pPr>
              <w:rPr>
                <w:rFonts w:ascii="David" w:hAnsi="David"/>
                <w:sz w:val="24"/>
                <w:rtl/>
              </w:rPr>
            </w:pPr>
          </w:p>
        </w:tc>
        <w:tc>
          <w:tcPr>
            <w:tcW w:w="635" w:type="pct"/>
          </w:tcPr>
          <w:p w14:paraId="521766CB" w14:textId="77777777" w:rsidR="00CD2C5B" w:rsidRPr="00225032" w:rsidRDefault="00CD2C5B" w:rsidP="0004723A">
            <w:pPr>
              <w:spacing w:line="276" w:lineRule="auto"/>
              <w:rPr>
                <w:rFonts w:ascii="David" w:hAnsi="David"/>
                <w:sz w:val="24"/>
                <w:rtl/>
              </w:rPr>
            </w:pPr>
          </w:p>
        </w:tc>
      </w:tr>
      <w:tr w:rsidR="00CD2C5B" w:rsidRPr="00225032" w14:paraId="30F99340" w14:textId="77777777" w:rsidTr="00F6535C">
        <w:trPr>
          <w:trHeight w:val="340"/>
        </w:trPr>
        <w:tc>
          <w:tcPr>
            <w:tcW w:w="670" w:type="pct"/>
          </w:tcPr>
          <w:p w14:paraId="3B5BEC71" w14:textId="77777777" w:rsidR="00CD2C5B" w:rsidRPr="00225032" w:rsidRDefault="00CD2C5B" w:rsidP="0004723A">
            <w:pPr>
              <w:spacing w:line="276" w:lineRule="auto"/>
              <w:rPr>
                <w:rFonts w:ascii="David" w:hAnsi="David"/>
                <w:sz w:val="24"/>
                <w:rtl/>
              </w:rPr>
            </w:pPr>
          </w:p>
        </w:tc>
        <w:tc>
          <w:tcPr>
            <w:tcW w:w="699" w:type="pct"/>
          </w:tcPr>
          <w:p w14:paraId="508A6DF6" w14:textId="77777777" w:rsidR="00CD2C5B" w:rsidRPr="00225032" w:rsidRDefault="00CD2C5B" w:rsidP="0004723A">
            <w:pPr>
              <w:spacing w:line="276" w:lineRule="auto"/>
              <w:rPr>
                <w:rFonts w:ascii="David" w:hAnsi="David"/>
                <w:sz w:val="24"/>
                <w:rtl/>
              </w:rPr>
            </w:pPr>
          </w:p>
        </w:tc>
        <w:tc>
          <w:tcPr>
            <w:tcW w:w="747" w:type="pct"/>
          </w:tcPr>
          <w:p w14:paraId="69A95812" w14:textId="77777777" w:rsidR="00CD2C5B" w:rsidRPr="00225032" w:rsidRDefault="00CD2C5B" w:rsidP="0004723A">
            <w:pPr>
              <w:spacing w:line="276" w:lineRule="auto"/>
              <w:rPr>
                <w:rFonts w:ascii="David" w:hAnsi="David"/>
                <w:sz w:val="24"/>
                <w:rtl/>
              </w:rPr>
            </w:pPr>
          </w:p>
        </w:tc>
        <w:tc>
          <w:tcPr>
            <w:tcW w:w="925" w:type="pct"/>
          </w:tcPr>
          <w:p w14:paraId="20A4A559" w14:textId="77777777" w:rsidR="00CD2C5B" w:rsidRPr="00225032" w:rsidRDefault="00CD2C5B" w:rsidP="0004723A">
            <w:pPr>
              <w:spacing w:line="276" w:lineRule="auto"/>
              <w:rPr>
                <w:rFonts w:ascii="David" w:hAnsi="David"/>
                <w:sz w:val="24"/>
                <w:rtl/>
              </w:rPr>
            </w:pPr>
          </w:p>
        </w:tc>
        <w:tc>
          <w:tcPr>
            <w:tcW w:w="689" w:type="pct"/>
          </w:tcPr>
          <w:p w14:paraId="67681601" w14:textId="77777777" w:rsidR="00CD2C5B" w:rsidRPr="00225032" w:rsidRDefault="00CD2C5B" w:rsidP="0004723A">
            <w:pPr>
              <w:spacing w:line="276" w:lineRule="auto"/>
              <w:rPr>
                <w:rFonts w:ascii="David" w:hAnsi="David"/>
                <w:sz w:val="24"/>
                <w:rtl/>
              </w:rPr>
            </w:pPr>
          </w:p>
        </w:tc>
        <w:tc>
          <w:tcPr>
            <w:tcW w:w="635" w:type="pct"/>
          </w:tcPr>
          <w:p w14:paraId="1F2119EE" w14:textId="77777777" w:rsidR="00CD2C5B" w:rsidRPr="00225032" w:rsidRDefault="00CD2C5B" w:rsidP="0004723A">
            <w:pPr>
              <w:rPr>
                <w:rFonts w:ascii="David" w:hAnsi="David"/>
                <w:sz w:val="24"/>
                <w:rtl/>
              </w:rPr>
            </w:pPr>
          </w:p>
        </w:tc>
        <w:tc>
          <w:tcPr>
            <w:tcW w:w="635" w:type="pct"/>
          </w:tcPr>
          <w:p w14:paraId="53EC72B6" w14:textId="77777777" w:rsidR="00CD2C5B" w:rsidRPr="00225032" w:rsidRDefault="00CD2C5B" w:rsidP="0004723A">
            <w:pPr>
              <w:spacing w:line="276" w:lineRule="auto"/>
              <w:rPr>
                <w:rFonts w:ascii="David" w:hAnsi="David"/>
                <w:sz w:val="24"/>
                <w:rtl/>
              </w:rPr>
            </w:pPr>
          </w:p>
        </w:tc>
      </w:tr>
      <w:tr w:rsidR="00CD2C5B" w:rsidRPr="00225032" w14:paraId="7DF99115" w14:textId="77777777" w:rsidTr="00F6535C">
        <w:trPr>
          <w:trHeight w:val="340"/>
        </w:trPr>
        <w:tc>
          <w:tcPr>
            <w:tcW w:w="670" w:type="pct"/>
          </w:tcPr>
          <w:p w14:paraId="7192BDA3" w14:textId="77777777" w:rsidR="00CD2C5B" w:rsidRPr="00225032" w:rsidRDefault="00CD2C5B" w:rsidP="0004723A">
            <w:pPr>
              <w:spacing w:line="276" w:lineRule="auto"/>
              <w:rPr>
                <w:rFonts w:ascii="David" w:hAnsi="David"/>
                <w:sz w:val="24"/>
                <w:rtl/>
              </w:rPr>
            </w:pPr>
          </w:p>
        </w:tc>
        <w:tc>
          <w:tcPr>
            <w:tcW w:w="699" w:type="pct"/>
          </w:tcPr>
          <w:p w14:paraId="258209AE" w14:textId="77777777" w:rsidR="00CD2C5B" w:rsidRPr="00225032" w:rsidRDefault="00CD2C5B" w:rsidP="0004723A">
            <w:pPr>
              <w:spacing w:line="276" w:lineRule="auto"/>
              <w:rPr>
                <w:rFonts w:ascii="David" w:hAnsi="David"/>
                <w:sz w:val="24"/>
                <w:rtl/>
              </w:rPr>
            </w:pPr>
          </w:p>
        </w:tc>
        <w:tc>
          <w:tcPr>
            <w:tcW w:w="747" w:type="pct"/>
          </w:tcPr>
          <w:p w14:paraId="08BA2E9B" w14:textId="77777777" w:rsidR="00CD2C5B" w:rsidRPr="00225032" w:rsidRDefault="00CD2C5B" w:rsidP="0004723A">
            <w:pPr>
              <w:spacing w:line="276" w:lineRule="auto"/>
              <w:rPr>
                <w:rFonts w:ascii="David" w:hAnsi="David"/>
                <w:sz w:val="24"/>
                <w:rtl/>
              </w:rPr>
            </w:pPr>
          </w:p>
        </w:tc>
        <w:tc>
          <w:tcPr>
            <w:tcW w:w="925" w:type="pct"/>
          </w:tcPr>
          <w:p w14:paraId="699AB457" w14:textId="77777777" w:rsidR="00CD2C5B" w:rsidRPr="00225032" w:rsidRDefault="00CD2C5B" w:rsidP="0004723A">
            <w:pPr>
              <w:spacing w:line="276" w:lineRule="auto"/>
              <w:rPr>
                <w:rFonts w:ascii="David" w:hAnsi="David"/>
                <w:sz w:val="24"/>
                <w:rtl/>
              </w:rPr>
            </w:pPr>
          </w:p>
        </w:tc>
        <w:tc>
          <w:tcPr>
            <w:tcW w:w="689" w:type="pct"/>
          </w:tcPr>
          <w:p w14:paraId="6F056B1C" w14:textId="77777777" w:rsidR="00CD2C5B" w:rsidRPr="00225032" w:rsidRDefault="00CD2C5B" w:rsidP="0004723A">
            <w:pPr>
              <w:spacing w:line="276" w:lineRule="auto"/>
              <w:rPr>
                <w:rFonts w:ascii="David" w:hAnsi="David"/>
                <w:sz w:val="24"/>
                <w:rtl/>
              </w:rPr>
            </w:pPr>
          </w:p>
        </w:tc>
        <w:tc>
          <w:tcPr>
            <w:tcW w:w="635" w:type="pct"/>
          </w:tcPr>
          <w:p w14:paraId="3DEAF487" w14:textId="77777777" w:rsidR="00CD2C5B" w:rsidRPr="00225032" w:rsidRDefault="00CD2C5B" w:rsidP="0004723A">
            <w:pPr>
              <w:rPr>
                <w:rFonts w:ascii="David" w:hAnsi="David"/>
                <w:sz w:val="24"/>
                <w:rtl/>
              </w:rPr>
            </w:pPr>
          </w:p>
        </w:tc>
        <w:tc>
          <w:tcPr>
            <w:tcW w:w="635" w:type="pct"/>
          </w:tcPr>
          <w:p w14:paraId="79B3B37C" w14:textId="77777777" w:rsidR="00CD2C5B" w:rsidRPr="00225032" w:rsidRDefault="00CD2C5B" w:rsidP="0004723A">
            <w:pPr>
              <w:spacing w:line="276" w:lineRule="auto"/>
              <w:rPr>
                <w:rFonts w:ascii="David" w:hAnsi="David"/>
                <w:sz w:val="24"/>
                <w:rtl/>
              </w:rPr>
            </w:pPr>
          </w:p>
        </w:tc>
      </w:tr>
    </w:tbl>
    <w:p w14:paraId="6A3FC857" w14:textId="77777777" w:rsidR="00A90B03" w:rsidRPr="00225032" w:rsidRDefault="00A90B03" w:rsidP="0004723A">
      <w:pPr>
        <w:rPr>
          <w:rFonts w:ascii="David" w:hAnsi="David"/>
          <w:sz w:val="24"/>
          <w:rtl/>
        </w:rPr>
      </w:pPr>
      <w:r w:rsidRPr="00225032">
        <w:rPr>
          <w:rFonts w:ascii="David" w:hAnsi="David"/>
          <w:sz w:val="24"/>
          <w:rtl/>
        </w:rPr>
        <w:t>ניתן להוסיף שורות לטבלה ו/או מסמכים נוספים בדבר ניסיון האחראי המקצועי.</w:t>
      </w:r>
    </w:p>
    <w:p w14:paraId="2BF5993C" w14:textId="77777777" w:rsidR="00C41DCC" w:rsidRPr="00225032" w:rsidRDefault="00C41DCC" w:rsidP="0004723A">
      <w:pPr>
        <w:rPr>
          <w:rFonts w:ascii="David" w:hAnsi="David"/>
          <w:sz w:val="24"/>
          <w:rtl/>
        </w:rPr>
      </w:pPr>
    </w:p>
    <w:p w14:paraId="08044E4B" w14:textId="77777777" w:rsidR="00A90B03" w:rsidRPr="00225032" w:rsidRDefault="00A90B03" w:rsidP="0004723A">
      <w:pPr>
        <w:rPr>
          <w:rFonts w:ascii="David" w:hAnsi="David"/>
          <w:sz w:val="24"/>
          <w:rtl/>
        </w:rPr>
      </w:pPr>
      <w:r w:rsidRPr="00225032">
        <w:rPr>
          <w:rFonts w:ascii="David" w:hAnsi="David"/>
          <w:sz w:val="24"/>
          <w:rtl/>
        </w:rPr>
        <w:t xml:space="preserve">יש לצרף תעודות ואסמכתאות התומכים בניסיון </w:t>
      </w:r>
      <w:r w:rsidR="00CD2C5B">
        <w:rPr>
          <w:rFonts w:ascii="David" w:hAnsi="David" w:hint="cs"/>
          <w:sz w:val="24"/>
          <w:rtl/>
        </w:rPr>
        <w:t>מנהל הפרויקט</w:t>
      </w:r>
      <w:r w:rsidRPr="00225032">
        <w:rPr>
          <w:rFonts w:ascii="David" w:hAnsi="David"/>
          <w:sz w:val="24"/>
          <w:rtl/>
        </w:rPr>
        <w:t>.</w:t>
      </w:r>
    </w:p>
    <w:p w14:paraId="283C4F44" w14:textId="77777777" w:rsidR="00A90B03" w:rsidRPr="00225032" w:rsidRDefault="00A90B03" w:rsidP="0004723A">
      <w:pPr>
        <w:rPr>
          <w:rFonts w:ascii="David" w:hAnsi="David"/>
          <w:sz w:val="24"/>
          <w:rtl/>
        </w:rPr>
      </w:pPr>
      <w:r w:rsidRPr="00225032">
        <w:rPr>
          <w:rFonts w:ascii="David" w:hAnsi="David"/>
          <w:sz w:val="24"/>
          <w:rtl/>
        </w:rPr>
        <w:tab/>
      </w:r>
      <w:r w:rsidRPr="00225032">
        <w:rPr>
          <w:rFonts w:ascii="David" w:hAnsi="David"/>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5"/>
        <w:gridCol w:w="2773"/>
        <w:gridCol w:w="2768"/>
      </w:tblGrid>
      <w:tr w:rsidR="00A90B03" w:rsidRPr="00225032" w14:paraId="393E62CD" w14:textId="77777777" w:rsidTr="00AD58CA">
        <w:trPr>
          <w:cantSplit/>
        </w:trPr>
        <w:tc>
          <w:tcPr>
            <w:tcW w:w="2840" w:type="dxa"/>
          </w:tcPr>
          <w:p w14:paraId="2CB9AA23"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69C0D0A9"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2511DC55"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חתימה"/>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A90B03" w:rsidRPr="00225032" w14:paraId="6E4EABB9" w14:textId="77777777" w:rsidTr="00AD58CA">
        <w:trPr>
          <w:cantSplit/>
        </w:trPr>
        <w:tc>
          <w:tcPr>
            <w:tcW w:w="2840" w:type="dxa"/>
          </w:tcPr>
          <w:p w14:paraId="2961159C" w14:textId="77777777" w:rsidR="00A90B03" w:rsidRPr="00225032" w:rsidRDefault="00A90B03" w:rsidP="0004723A">
            <w:pPr>
              <w:spacing w:line="276" w:lineRule="auto"/>
              <w:jc w:val="center"/>
              <w:rPr>
                <w:rFonts w:ascii="David" w:hAnsi="David"/>
                <w:sz w:val="24"/>
                <w:rtl/>
              </w:rPr>
            </w:pPr>
            <w:r w:rsidRPr="00225032">
              <w:rPr>
                <w:rFonts w:ascii="David" w:hAnsi="David"/>
                <w:sz w:val="24"/>
                <w:rtl/>
              </w:rPr>
              <w:t>תאריך</w:t>
            </w:r>
          </w:p>
        </w:tc>
        <w:tc>
          <w:tcPr>
            <w:tcW w:w="2841" w:type="dxa"/>
          </w:tcPr>
          <w:p w14:paraId="0C86D1EC" w14:textId="77777777" w:rsidR="00A90B03" w:rsidRPr="00225032" w:rsidRDefault="00A90B03" w:rsidP="0004723A">
            <w:pPr>
              <w:spacing w:line="276" w:lineRule="auto"/>
              <w:jc w:val="center"/>
              <w:rPr>
                <w:rFonts w:ascii="David" w:hAnsi="David"/>
                <w:sz w:val="24"/>
                <w:rtl/>
              </w:rPr>
            </w:pPr>
            <w:r w:rsidRPr="00225032">
              <w:rPr>
                <w:rFonts w:ascii="David" w:hAnsi="David"/>
                <w:sz w:val="24"/>
                <w:rtl/>
              </w:rPr>
              <w:t xml:space="preserve">שם </w:t>
            </w:r>
            <w:r w:rsidR="00CD2C5B">
              <w:rPr>
                <w:rFonts w:ascii="David" w:hAnsi="David" w:hint="cs"/>
                <w:sz w:val="24"/>
                <w:rtl/>
              </w:rPr>
              <w:t>מנהל הפרויקט</w:t>
            </w:r>
          </w:p>
        </w:tc>
        <w:tc>
          <w:tcPr>
            <w:tcW w:w="2841" w:type="dxa"/>
          </w:tcPr>
          <w:p w14:paraId="2B3012D1" w14:textId="77777777" w:rsidR="00A90B03" w:rsidRPr="00225032" w:rsidRDefault="00A90B03" w:rsidP="0004723A">
            <w:pPr>
              <w:spacing w:line="276" w:lineRule="auto"/>
              <w:jc w:val="center"/>
              <w:rPr>
                <w:rFonts w:ascii="David" w:hAnsi="David"/>
                <w:sz w:val="24"/>
                <w:rtl/>
              </w:rPr>
            </w:pPr>
            <w:r w:rsidRPr="00225032">
              <w:rPr>
                <w:rFonts w:ascii="David" w:hAnsi="David"/>
                <w:sz w:val="24"/>
                <w:rtl/>
              </w:rPr>
              <w:t>חתימה</w:t>
            </w:r>
          </w:p>
        </w:tc>
      </w:tr>
    </w:tbl>
    <w:p w14:paraId="5B1EC334" w14:textId="77777777" w:rsidR="00A90B03" w:rsidRPr="00225032" w:rsidRDefault="00A90B03" w:rsidP="0004723A">
      <w:pPr>
        <w:rPr>
          <w:rFonts w:ascii="David" w:hAnsi="David"/>
          <w:sz w:val="24"/>
          <w:rtl/>
        </w:rPr>
      </w:pPr>
      <w:r w:rsidRPr="00225032">
        <w:rPr>
          <w:rFonts w:ascii="David" w:hAnsi="David"/>
          <w:sz w:val="24"/>
          <w:rtl/>
        </w:rPr>
        <w:tab/>
      </w:r>
      <w:r w:rsidRPr="00225032">
        <w:rPr>
          <w:rFonts w:ascii="David" w:hAnsi="David"/>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rsidRPr="00225032" w14:paraId="336725FF" w14:textId="77777777" w:rsidTr="00AD58CA">
        <w:trPr>
          <w:cantSplit/>
          <w:tblHeader/>
        </w:trPr>
        <w:tc>
          <w:tcPr>
            <w:tcW w:w="2840" w:type="dxa"/>
          </w:tcPr>
          <w:p w14:paraId="46338A6A"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4251ED42"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5C07D444"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חתימה"/>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A90B03" w:rsidRPr="00225032" w14:paraId="47D86DAC" w14:textId="77777777" w:rsidTr="00AD58CA">
        <w:trPr>
          <w:cantSplit/>
          <w:tblHeader/>
        </w:trPr>
        <w:tc>
          <w:tcPr>
            <w:tcW w:w="2840" w:type="dxa"/>
          </w:tcPr>
          <w:p w14:paraId="172973B1" w14:textId="77777777" w:rsidR="00A90B03" w:rsidRPr="00225032" w:rsidRDefault="00A90B03" w:rsidP="0004723A">
            <w:pPr>
              <w:spacing w:line="276" w:lineRule="auto"/>
              <w:jc w:val="center"/>
              <w:rPr>
                <w:rFonts w:ascii="David" w:hAnsi="David"/>
                <w:sz w:val="24"/>
                <w:rtl/>
              </w:rPr>
            </w:pPr>
            <w:r w:rsidRPr="00225032">
              <w:rPr>
                <w:rFonts w:ascii="David" w:hAnsi="David"/>
                <w:sz w:val="24"/>
                <w:rtl/>
              </w:rPr>
              <w:t>תאריך</w:t>
            </w:r>
          </w:p>
        </w:tc>
        <w:tc>
          <w:tcPr>
            <w:tcW w:w="2841" w:type="dxa"/>
          </w:tcPr>
          <w:p w14:paraId="2C480ECA" w14:textId="77777777" w:rsidR="00A90B03" w:rsidRPr="00225032" w:rsidRDefault="00A90B03" w:rsidP="0004723A">
            <w:pPr>
              <w:spacing w:line="276" w:lineRule="auto"/>
              <w:jc w:val="center"/>
              <w:rPr>
                <w:rFonts w:ascii="David" w:hAnsi="David"/>
                <w:sz w:val="24"/>
                <w:rtl/>
              </w:rPr>
            </w:pPr>
            <w:r w:rsidRPr="00225032">
              <w:rPr>
                <w:rFonts w:ascii="David" w:hAnsi="David"/>
                <w:sz w:val="24"/>
                <w:rtl/>
              </w:rPr>
              <w:t>שם המציע</w:t>
            </w:r>
          </w:p>
        </w:tc>
        <w:tc>
          <w:tcPr>
            <w:tcW w:w="2841" w:type="dxa"/>
          </w:tcPr>
          <w:p w14:paraId="636C2BC7" w14:textId="77777777" w:rsidR="00A90B03" w:rsidRPr="00225032" w:rsidRDefault="00A90B03" w:rsidP="0004723A">
            <w:pPr>
              <w:spacing w:line="276" w:lineRule="auto"/>
              <w:jc w:val="center"/>
              <w:rPr>
                <w:rFonts w:ascii="David" w:hAnsi="David"/>
                <w:sz w:val="24"/>
                <w:rtl/>
              </w:rPr>
            </w:pPr>
            <w:r w:rsidRPr="00225032">
              <w:rPr>
                <w:rFonts w:ascii="David" w:hAnsi="David"/>
                <w:sz w:val="24"/>
                <w:rtl/>
              </w:rPr>
              <w:t>חתימה</w:t>
            </w:r>
          </w:p>
        </w:tc>
      </w:tr>
    </w:tbl>
    <w:p w14:paraId="54F44D67" w14:textId="77777777" w:rsidR="00A90B03" w:rsidRPr="00225032" w:rsidRDefault="00A90B03" w:rsidP="0004723A">
      <w:pPr>
        <w:rPr>
          <w:rFonts w:ascii="David" w:hAnsi="David"/>
          <w:sz w:val="24"/>
          <w:rtl/>
        </w:rPr>
      </w:pPr>
      <w:r w:rsidRPr="00225032">
        <w:rPr>
          <w:rFonts w:ascii="David" w:hAnsi="David"/>
          <w:sz w:val="24"/>
          <w:rtl/>
        </w:rPr>
        <w:tab/>
      </w:r>
      <w:r w:rsidRPr="00225032">
        <w:rPr>
          <w:rFonts w:ascii="David" w:hAnsi="David"/>
          <w:sz w:val="24"/>
          <w:rtl/>
        </w:rPr>
        <w:tab/>
      </w:r>
      <w:r w:rsidRPr="00225032">
        <w:rPr>
          <w:rFonts w:ascii="David" w:hAnsi="David"/>
          <w:sz w:val="24"/>
          <w:rtl/>
        </w:rPr>
        <w:tab/>
      </w:r>
      <w:r w:rsidRPr="00225032">
        <w:rPr>
          <w:rFonts w:ascii="David" w:hAnsi="David"/>
          <w:sz w:val="24"/>
          <w:rtl/>
        </w:rPr>
        <w:tab/>
      </w:r>
    </w:p>
    <w:p w14:paraId="3B4A542A" w14:textId="77777777" w:rsidR="00A90B03" w:rsidRPr="00225032" w:rsidRDefault="00A90B03" w:rsidP="0004723A">
      <w:pPr>
        <w:rPr>
          <w:rFonts w:ascii="David" w:hAnsi="David"/>
          <w:sz w:val="24"/>
          <w:rtl/>
        </w:rPr>
      </w:pPr>
    </w:p>
    <w:p w14:paraId="2D8BB0BE" w14:textId="77777777" w:rsidR="00A90B03" w:rsidRPr="00225032" w:rsidRDefault="00A90B03" w:rsidP="0004723A">
      <w:pPr>
        <w:pStyle w:val="-"/>
        <w:pageBreakBefore/>
        <w:outlineLvl w:val="1"/>
        <w:rPr>
          <w:rFonts w:ascii="David" w:hAnsi="David"/>
          <w:rtl/>
        </w:rPr>
      </w:pPr>
      <w:bookmarkStart w:id="90" w:name="H2_נספח_ו_למכרז"/>
      <w:r w:rsidRPr="00225032">
        <w:rPr>
          <w:rFonts w:ascii="David" w:hAnsi="David"/>
          <w:rtl/>
        </w:rPr>
        <w:lastRenderedPageBreak/>
        <w:t xml:space="preserve">נספח </w:t>
      </w:r>
      <w:r w:rsidR="00632483">
        <w:rPr>
          <w:rFonts w:ascii="David" w:hAnsi="David" w:hint="cs"/>
          <w:rtl/>
        </w:rPr>
        <w:t>ה'</w:t>
      </w:r>
      <w:r w:rsidR="00632483" w:rsidRPr="00225032">
        <w:rPr>
          <w:rFonts w:ascii="David" w:hAnsi="David"/>
          <w:rtl/>
        </w:rPr>
        <w:t xml:space="preserve"> </w:t>
      </w:r>
      <w:r w:rsidRPr="00225032">
        <w:rPr>
          <w:rFonts w:ascii="David" w:hAnsi="David"/>
          <w:rtl/>
        </w:rPr>
        <w:t>למכרז</w:t>
      </w:r>
    </w:p>
    <w:bookmarkEnd w:id="90"/>
    <w:p w14:paraId="63082890" w14:textId="77777777" w:rsidR="00A90B03" w:rsidRPr="00225032" w:rsidRDefault="00A90B03" w:rsidP="0004723A">
      <w:pPr>
        <w:rPr>
          <w:rFonts w:ascii="David" w:hAnsi="David"/>
          <w:sz w:val="24"/>
          <w:rtl/>
        </w:rPr>
      </w:pPr>
    </w:p>
    <w:p w14:paraId="4B08F75A" w14:textId="77777777" w:rsidR="00A90B03" w:rsidRPr="00225032" w:rsidRDefault="00A90B03" w:rsidP="0004723A">
      <w:pPr>
        <w:pStyle w:val="-"/>
        <w:jc w:val="center"/>
        <w:rPr>
          <w:rFonts w:ascii="David" w:hAnsi="David"/>
          <w:rtl/>
        </w:rPr>
      </w:pPr>
      <w:bookmarkStart w:id="91" w:name="H3_טופס_הצעה__הצעת_מחיר"/>
      <w:r w:rsidRPr="00225032">
        <w:rPr>
          <w:rFonts w:ascii="David" w:hAnsi="David"/>
          <w:rtl/>
        </w:rPr>
        <w:t>טופס הצעה - הצעת מחיר</w:t>
      </w:r>
    </w:p>
    <w:bookmarkEnd w:id="91"/>
    <w:p w14:paraId="320605C6" w14:textId="77777777" w:rsidR="00A90B03" w:rsidRPr="00225032" w:rsidRDefault="00A90B03" w:rsidP="0004723A">
      <w:pPr>
        <w:rPr>
          <w:rFonts w:ascii="David" w:hAnsi="David"/>
          <w:sz w:val="24"/>
          <w:rtl/>
        </w:rPr>
      </w:pPr>
    </w:p>
    <w:p w14:paraId="2C183ABF" w14:textId="77777777" w:rsidR="00A90B03" w:rsidRPr="00225032" w:rsidRDefault="00A90B03" w:rsidP="0004723A">
      <w:pPr>
        <w:rPr>
          <w:rFonts w:ascii="David" w:hAnsi="David"/>
          <w:sz w:val="24"/>
          <w:rtl/>
        </w:rPr>
      </w:pPr>
      <w:r w:rsidRPr="00225032">
        <w:rPr>
          <w:rFonts w:ascii="David" w:hAnsi="David"/>
          <w:sz w:val="24"/>
          <w:rtl/>
        </w:rPr>
        <w:t>לכבוד</w:t>
      </w:r>
    </w:p>
    <w:p w14:paraId="3892859B" w14:textId="77777777" w:rsidR="00A90B03" w:rsidRPr="00225032" w:rsidRDefault="00A90B03" w:rsidP="0004723A">
      <w:pPr>
        <w:rPr>
          <w:rFonts w:ascii="David" w:hAnsi="David"/>
          <w:sz w:val="24"/>
          <w:rtl/>
        </w:rPr>
      </w:pPr>
      <w:r w:rsidRPr="00225032">
        <w:rPr>
          <w:rFonts w:ascii="David" w:hAnsi="David"/>
          <w:sz w:val="24"/>
          <w:rtl/>
        </w:rPr>
        <w:t>ועדת מכרזים</w:t>
      </w:r>
      <w:r w:rsidR="00232AB6" w:rsidRPr="00225032">
        <w:rPr>
          <w:rFonts w:ascii="David" w:hAnsi="David"/>
          <w:sz w:val="24"/>
          <w:rtl/>
        </w:rPr>
        <w:t xml:space="preserve">- </w:t>
      </w:r>
      <w:r w:rsidR="002732D0" w:rsidRPr="00225032">
        <w:rPr>
          <w:rFonts w:ascii="David" w:hAnsi="David"/>
          <w:sz w:val="24"/>
          <w:rtl/>
        </w:rPr>
        <w:t>משרד ה</w:t>
      </w:r>
      <w:r w:rsidR="00232AB6" w:rsidRPr="00225032">
        <w:rPr>
          <w:rFonts w:ascii="David" w:hAnsi="David"/>
          <w:sz w:val="24"/>
          <w:rtl/>
        </w:rPr>
        <w:t>עבודה</w:t>
      </w:r>
    </w:p>
    <w:p w14:paraId="681C6B71" w14:textId="055CA686" w:rsidR="00EA2232" w:rsidRPr="00225032" w:rsidRDefault="00EA2232" w:rsidP="006D66B3">
      <w:pPr>
        <w:jc w:val="center"/>
        <w:outlineLvl w:val="3"/>
        <w:rPr>
          <w:rFonts w:ascii="David" w:hAnsi="David"/>
          <w:sz w:val="24"/>
          <w:rtl/>
        </w:rPr>
      </w:pPr>
      <w:bookmarkStart w:id="92" w:name="H4_הנדון_הצעה_למכרז_מס________"/>
      <w:r w:rsidRPr="00225032">
        <w:rPr>
          <w:rFonts w:ascii="David" w:hAnsi="David"/>
          <w:sz w:val="24"/>
          <w:rtl/>
        </w:rPr>
        <w:t xml:space="preserve">הנדון: </w:t>
      </w:r>
      <w:r w:rsidRPr="00225032">
        <w:rPr>
          <w:rFonts w:ascii="David" w:hAnsi="David"/>
          <w:b/>
          <w:bCs/>
          <w:sz w:val="24"/>
          <w:u w:val="single"/>
          <w:rtl/>
        </w:rPr>
        <w:t xml:space="preserve">הצעה למכרז מס' </w:t>
      </w:r>
      <w:r w:rsidR="006D66B3">
        <w:rPr>
          <w:rFonts w:ascii="David" w:hAnsi="David"/>
          <w:b/>
          <w:bCs/>
          <w:sz w:val="24"/>
          <w:u w:val="single"/>
          <w:rtl/>
        </w:rPr>
        <w:t>–</w:t>
      </w:r>
      <w:r w:rsidRPr="00225032">
        <w:rPr>
          <w:rFonts w:ascii="David" w:hAnsi="David"/>
          <w:b/>
          <w:bCs/>
          <w:sz w:val="24"/>
          <w:u w:val="single"/>
          <w:rtl/>
        </w:rPr>
        <w:t xml:space="preserve"> </w:t>
      </w:r>
      <w:r w:rsidR="006D66B3">
        <w:rPr>
          <w:rFonts w:ascii="David" w:hAnsi="David" w:hint="cs"/>
          <w:b/>
          <w:bCs/>
          <w:sz w:val="24"/>
          <w:u w:val="single"/>
          <w:rtl/>
        </w:rPr>
        <w:t>1004/26</w:t>
      </w:r>
    </w:p>
    <w:bookmarkEnd w:id="92"/>
    <w:p w14:paraId="2552A99D" w14:textId="77777777" w:rsidR="00EA2232" w:rsidRPr="00225032" w:rsidRDefault="00EA2232" w:rsidP="0004723A">
      <w:pPr>
        <w:rPr>
          <w:rFonts w:ascii="David" w:hAnsi="David"/>
          <w:sz w:val="24"/>
          <w:rtl/>
        </w:rPr>
      </w:pPr>
      <w:r w:rsidRPr="00225032">
        <w:rPr>
          <w:rFonts w:ascii="David" w:hAnsi="David"/>
          <w:sz w:val="24"/>
          <w:rtl/>
        </w:rPr>
        <w:t>תיאור המציע:</w:t>
      </w:r>
    </w:p>
    <w:p w14:paraId="6F41C486" w14:textId="77777777" w:rsidR="00EA2232" w:rsidRPr="00225032" w:rsidRDefault="00EA2232" w:rsidP="0004723A">
      <w:pPr>
        <w:rPr>
          <w:rFonts w:ascii="David" w:hAnsi="David"/>
          <w:sz w:val="24"/>
          <w:rtl/>
        </w:rPr>
      </w:pPr>
      <w:r w:rsidRPr="00225032">
        <w:rPr>
          <w:rFonts w:ascii="David" w:hAnsi="David"/>
          <w:sz w:val="24"/>
          <w:rtl/>
        </w:rPr>
        <w:t>לגבי כל הסעיפים הבאים על המציע לפרט את המידע הנדרש.</w:t>
      </w:r>
    </w:p>
    <w:p w14:paraId="491D3660" w14:textId="77777777" w:rsidR="00EA2232" w:rsidRPr="00225032" w:rsidRDefault="00EA2232" w:rsidP="0004723A">
      <w:pPr>
        <w:rPr>
          <w:rFonts w:ascii="David" w:hAnsi="David"/>
          <w:sz w:val="24"/>
          <w:rtl/>
        </w:rPr>
      </w:pPr>
      <w:r w:rsidRPr="00225032">
        <w:rPr>
          <w:rFonts w:ascii="David" w:hAnsi="David"/>
          <w:sz w:val="24"/>
          <w:rtl/>
        </w:rPr>
        <w:t>המציע יפרט את הפרטים הבאים:</w:t>
      </w:r>
    </w:p>
    <w:p w14:paraId="00BBD7B9" w14:textId="77777777" w:rsidR="00EA2232" w:rsidRPr="00225032" w:rsidRDefault="00EA2232" w:rsidP="0004723A">
      <w:pPr>
        <w:rPr>
          <w:rFonts w:ascii="David" w:hAnsi="David"/>
          <w:sz w:val="24"/>
          <w:rtl/>
        </w:rPr>
      </w:pPr>
      <w:r w:rsidRPr="00225032">
        <w:rPr>
          <w:rFonts w:ascii="David" w:hAnsi="David"/>
          <w:sz w:val="24"/>
          <w:rtl/>
        </w:rPr>
        <w:t xml:space="preserve">שם המציע:                       </w:t>
      </w: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414F7553" w14:textId="77777777" w:rsidR="00EA2232" w:rsidRPr="00225032" w:rsidRDefault="00EA2232" w:rsidP="0004723A">
      <w:pPr>
        <w:rPr>
          <w:rFonts w:ascii="David" w:hAnsi="David"/>
          <w:sz w:val="24"/>
          <w:rtl/>
        </w:rPr>
      </w:pPr>
      <w:r w:rsidRPr="00225032">
        <w:rPr>
          <w:rFonts w:ascii="David" w:hAnsi="David"/>
          <w:sz w:val="24"/>
          <w:rtl/>
        </w:rPr>
        <w:t xml:space="preserve">מספר רישום:                   </w:t>
      </w:r>
      <w:r w:rsidRPr="00225032">
        <w:rPr>
          <w:rFonts w:ascii="David" w:hAnsi="David"/>
          <w:sz w:val="24"/>
          <w:u w:val="single"/>
          <w:rtl/>
        </w:rPr>
        <w:fldChar w:fldCharType="begin">
          <w:ffData>
            <w:name w:val=""/>
            <w:enabled/>
            <w:calcOnExit w:val="0"/>
            <w:statusText w:type="text" w:val="מספר רישום"/>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2054D5EF" w14:textId="77777777" w:rsidR="00EA2232" w:rsidRPr="00225032" w:rsidRDefault="00EA2232" w:rsidP="0004723A">
      <w:pPr>
        <w:rPr>
          <w:rFonts w:ascii="David" w:hAnsi="David"/>
          <w:sz w:val="24"/>
          <w:rtl/>
        </w:rPr>
      </w:pPr>
      <w:r w:rsidRPr="00225032">
        <w:rPr>
          <w:rFonts w:ascii="David" w:hAnsi="David"/>
          <w:sz w:val="24"/>
          <w:rtl/>
        </w:rPr>
        <w:t xml:space="preserve">כתובת:                             </w:t>
      </w:r>
      <w:r w:rsidRPr="00225032">
        <w:rPr>
          <w:rFonts w:ascii="David" w:hAnsi="David"/>
          <w:sz w:val="24"/>
          <w:u w:val="single"/>
          <w:rtl/>
        </w:rPr>
        <w:fldChar w:fldCharType="begin">
          <w:ffData>
            <w:name w:val=""/>
            <w:enabled/>
            <w:calcOnExit w:val="0"/>
            <w:statusText w:type="text" w:val="כתוב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t xml:space="preserve">       </w:t>
      </w:r>
      <w:r w:rsidRPr="00225032">
        <w:rPr>
          <w:rFonts w:ascii="David" w:hAnsi="David"/>
          <w:noProof/>
          <w:sz w:val="24"/>
          <w:u w:val="single"/>
          <w:rtl/>
        </w:rPr>
        <w:tab/>
        <w:t xml:space="preserve">        </w:t>
      </w:r>
      <w:r w:rsidRPr="00225032">
        <w:rPr>
          <w:rFonts w:ascii="David" w:hAnsi="David"/>
          <w:noProof/>
          <w:sz w:val="24"/>
          <w:u w:val="single"/>
          <w:rtl/>
        </w:rPr>
        <w:tab/>
        <w:t xml:space="preserve">       </w:t>
      </w:r>
      <w:r w:rsidRPr="00225032">
        <w:rPr>
          <w:rFonts w:ascii="David" w:hAnsi="David"/>
          <w:noProof/>
          <w:sz w:val="24"/>
          <w:u w:val="single"/>
          <w:rtl/>
        </w:rPr>
        <w:t> </w:t>
      </w:r>
      <w:r w:rsidRPr="00225032">
        <w:rPr>
          <w:rFonts w:ascii="David" w:hAnsi="David"/>
          <w:sz w:val="24"/>
          <w:u w:val="single"/>
          <w:rtl/>
        </w:rPr>
        <w:fldChar w:fldCharType="end"/>
      </w:r>
    </w:p>
    <w:p w14:paraId="719FFC86" w14:textId="77777777" w:rsidR="00EA2232" w:rsidRPr="00225032" w:rsidRDefault="00EA2232" w:rsidP="0004723A">
      <w:pPr>
        <w:rPr>
          <w:rFonts w:ascii="David" w:hAnsi="David"/>
          <w:sz w:val="24"/>
          <w:rtl/>
        </w:rPr>
      </w:pPr>
      <w:r w:rsidRPr="00225032">
        <w:rPr>
          <w:rFonts w:ascii="David" w:hAnsi="David"/>
          <w:sz w:val="24"/>
          <w:rtl/>
        </w:rPr>
        <w:t xml:space="preserve">טלפון:                               </w:t>
      </w:r>
      <w:r w:rsidRPr="00225032">
        <w:rPr>
          <w:rFonts w:ascii="David" w:hAnsi="David"/>
          <w:sz w:val="24"/>
          <w:u w:val="single"/>
          <w:rtl/>
        </w:rPr>
        <w:fldChar w:fldCharType="begin">
          <w:ffData>
            <w:name w:val=""/>
            <w:enabled/>
            <w:calcOnExit w:val="0"/>
            <w:statusText w:type="text" w:val="טלפו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w:t>
      </w:r>
      <w:r w:rsidRPr="00225032">
        <w:rPr>
          <w:rFonts w:ascii="David" w:hAnsi="David"/>
          <w:sz w:val="24"/>
          <w:rtl/>
        </w:rPr>
        <w:tab/>
        <w:t xml:space="preserve">פקס: </w:t>
      </w:r>
      <w:r w:rsidRPr="00225032">
        <w:rPr>
          <w:rFonts w:ascii="David" w:hAnsi="David"/>
          <w:sz w:val="24"/>
          <w:u w:val="single"/>
          <w:rtl/>
        </w:rPr>
        <w:fldChar w:fldCharType="begin">
          <w:ffData>
            <w:name w:val=""/>
            <w:enabled/>
            <w:calcOnExit w:val="0"/>
            <w:statusText w:type="text" w:val="מספר פקס"/>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21A7A48E" w14:textId="77777777" w:rsidR="00EA2232" w:rsidRPr="00225032" w:rsidRDefault="00EA2232" w:rsidP="0004723A">
      <w:pPr>
        <w:rPr>
          <w:rFonts w:ascii="David" w:hAnsi="David"/>
          <w:sz w:val="24"/>
          <w:rtl/>
        </w:rPr>
      </w:pPr>
      <w:r w:rsidRPr="00225032">
        <w:rPr>
          <w:rFonts w:ascii="David" w:hAnsi="David"/>
          <w:sz w:val="24"/>
          <w:rtl/>
        </w:rPr>
        <w:t xml:space="preserve">שם איש קשר ותפקידו:    </w:t>
      </w:r>
      <w:r w:rsidRPr="00225032">
        <w:rPr>
          <w:rFonts w:ascii="David" w:hAnsi="David"/>
          <w:sz w:val="24"/>
          <w:u w:val="single"/>
          <w:rtl/>
        </w:rPr>
        <w:fldChar w:fldCharType="begin">
          <w:ffData>
            <w:name w:val=""/>
            <w:enabled/>
            <w:calcOnExit w:val="0"/>
            <w:statusText w:type="text" w:val="שם איש קשר ותפקידו"/>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3760A970" w14:textId="77777777" w:rsidR="00EA2232" w:rsidRPr="00225032" w:rsidRDefault="00EA2232" w:rsidP="0004723A">
      <w:pPr>
        <w:rPr>
          <w:rFonts w:ascii="David" w:hAnsi="David"/>
          <w:sz w:val="24"/>
          <w:rtl/>
        </w:rPr>
      </w:pPr>
      <w:r w:rsidRPr="00225032">
        <w:rPr>
          <w:rFonts w:ascii="David" w:hAnsi="David"/>
          <w:sz w:val="24"/>
          <w:rtl/>
        </w:rPr>
        <w:t xml:space="preserve">טלפון איש הקשר:            </w:t>
      </w:r>
      <w:r w:rsidRPr="00225032">
        <w:rPr>
          <w:rFonts w:ascii="David" w:hAnsi="David"/>
          <w:sz w:val="24"/>
          <w:u w:val="single"/>
          <w:rtl/>
        </w:rPr>
        <w:fldChar w:fldCharType="begin">
          <w:ffData>
            <w:name w:val=""/>
            <w:enabled/>
            <w:calcOnExit w:val="0"/>
            <w:statusText w:type="text" w:val="טלפון איש הקשר"/>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t xml:space="preserve">       </w:t>
      </w:r>
      <w:r w:rsidRPr="00225032">
        <w:rPr>
          <w:rFonts w:ascii="David" w:hAnsi="David"/>
          <w:noProof/>
          <w:sz w:val="24"/>
          <w:u w:val="single"/>
          <w:rtl/>
        </w:rPr>
        <w:t> </w:t>
      </w:r>
      <w:r w:rsidRPr="00225032">
        <w:rPr>
          <w:rFonts w:ascii="David" w:hAnsi="David"/>
          <w:sz w:val="24"/>
          <w:u w:val="single"/>
          <w:rtl/>
        </w:rPr>
        <w:fldChar w:fldCharType="end"/>
      </w:r>
    </w:p>
    <w:p w14:paraId="1250FCF7" w14:textId="77777777" w:rsidR="00EA2232" w:rsidRPr="00225032" w:rsidRDefault="00EA2232" w:rsidP="0004723A">
      <w:pPr>
        <w:rPr>
          <w:rFonts w:ascii="David" w:hAnsi="David"/>
          <w:sz w:val="24"/>
          <w:rtl/>
        </w:rPr>
      </w:pPr>
    </w:p>
    <w:p w14:paraId="480549F3" w14:textId="77777777" w:rsidR="00EA2232" w:rsidRPr="00225032" w:rsidRDefault="00EA2232" w:rsidP="0004723A">
      <w:pPr>
        <w:rPr>
          <w:rFonts w:ascii="David" w:hAnsi="David"/>
          <w:sz w:val="24"/>
          <w:rtl/>
        </w:rPr>
      </w:pPr>
      <w:r w:rsidRPr="00225032">
        <w:rPr>
          <w:rFonts w:ascii="David" w:hAnsi="David"/>
          <w:sz w:val="24"/>
          <w:rtl/>
        </w:rPr>
        <w:t xml:space="preserve">אני הח"מ </w:t>
      </w: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נושא ת.ז. מס' </w:t>
      </w:r>
      <w:r w:rsidRPr="00225032">
        <w:rPr>
          <w:rFonts w:ascii="David" w:hAnsi="David"/>
          <w:sz w:val="24"/>
          <w:u w:val="single"/>
          <w:rtl/>
        </w:rPr>
        <w:fldChar w:fldCharType="begin">
          <w:ffData>
            <w:name w:val=""/>
            <w:enabled/>
            <w:calcOnExit w:val="0"/>
            <w:statusText w:type="text" w:val="מספר תעודת זהו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(להלן: "המציע"):</w:t>
      </w:r>
    </w:p>
    <w:p w14:paraId="0DF2CE4A" w14:textId="77777777" w:rsidR="00EA2232" w:rsidRPr="00225032" w:rsidRDefault="00EA2232" w:rsidP="0004723A">
      <w:pPr>
        <w:tabs>
          <w:tab w:val="left" w:pos="935"/>
        </w:tabs>
        <w:rPr>
          <w:rFonts w:ascii="David" w:hAnsi="David"/>
          <w:b/>
          <w:bCs/>
          <w:sz w:val="24"/>
          <w:u w:val="single"/>
          <w:rtl/>
        </w:rPr>
      </w:pPr>
      <w:r w:rsidRPr="00225032">
        <w:rPr>
          <w:rFonts w:ascii="David" w:hAnsi="David"/>
          <w:b/>
          <w:bCs/>
          <w:sz w:val="24"/>
          <w:u w:val="single"/>
          <w:rtl/>
        </w:rPr>
        <w:t>אם המציע תאגיד</w:t>
      </w:r>
    </w:p>
    <w:p w14:paraId="36E0ACA6" w14:textId="77777777" w:rsidR="00EA2232" w:rsidRPr="00225032" w:rsidRDefault="00EA2232" w:rsidP="0004723A">
      <w:pPr>
        <w:rPr>
          <w:rFonts w:ascii="David" w:hAnsi="David"/>
          <w:sz w:val="24"/>
          <w:rtl/>
        </w:rPr>
      </w:pPr>
      <w:r w:rsidRPr="00225032">
        <w:rPr>
          <w:rFonts w:ascii="David" w:hAnsi="David"/>
          <w:sz w:val="24"/>
          <w:rtl/>
        </w:rPr>
        <w:t xml:space="preserve">אנו הח"מ </w:t>
      </w:r>
      <w:r w:rsidRPr="00225032">
        <w:rPr>
          <w:rFonts w:ascii="David" w:hAnsi="David"/>
          <w:sz w:val="24"/>
          <w:u w:val="single"/>
          <w:rtl/>
        </w:rPr>
        <w:fldChar w:fldCharType="begin">
          <w:ffData>
            <w:name w:val=""/>
            <w:enabled/>
            <w:calcOnExit w:val="0"/>
            <w:statusText w:type="text" w:val="שם מורשה חתימה 1"/>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ו- </w:t>
      </w:r>
      <w:r w:rsidRPr="00225032">
        <w:rPr>
          <w:rFonts w:ascii="David" w:hAnsi="David"/>
          <w:sz w:val="24"/>
          <w:u w:val="single"/>
          <w:rtl/>
        </w:rPr>
        <w:fldChar w:fldCharType="begin">
          <w:ffData>
            <w:name w:val=""/>
            <w:enabled/>
            <w:calcOnExit w:val="0"/>
            <w:statusText w:type="text" w:val="שם מורשה חתימה 2"/>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נושאי ת.ז. מס' </w:t>
      </w:r>
      <w:r w:rsidRPr="00225032">
        <w:rPr>
          <w:rFonts w:ascii="David" w:hAnsi="David"/>
          <w:sz w:val="24"/>
          <w:u w:val="single"/>
          <w:rtl/>
        </w:rPr>
        <w:fldChar w:fldCharType="begin">
          <w:ffData>
            <w:name w:val=""/>
            <w:enabled/>
            <w:calcOnExit w:val="0"/>
            <w:statusText w:type="text" w:val="מספר תעודת זהות מורשה חתימה 1"/>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ו-מס' </w:t>
      </w:r>
      <w:r w:rsidRPr="00225032">
        <w:rPr>
          <w:rFonts w:ascii="David" w:hAnsi="David"/>
          <w:sz w:val="24"/>
          <w:u w:val="single"/>
          <w:rtl/>
        </w:rPr>
        <w:fldChar w:fldCharType="begin">
          <w:ffData>
            <w:name w:val=""/>
            <w:enabled/>
            <w:calcOnExit w:val="0"/>
            <w:statusText w:type="text" w:val="מספר תעודת זהות מורשה חתימה 2"/>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מורשי חתימה מטעם </w:t>
      </w:r>
      <w:r w:rsidRPr="00225032">
        <w:rPr>
          <w:rFonts w:ascii="David" w:hAnsi="David"/>
          <w:sz w:val="24"/>
          <w:u w:val="single"/>
          <w:rtl/>
        </w:rPr>
        <w:fldChar w:fldCharType="begin">
          <w:ffData>
            <w:name w:val=""/>
            <w:enabled/>
            <w:calcOnExit w:val="0"/>
            <w:statusText w:type="text" w:val="שם התאגיד"/>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הרשום אצל </w:t>
      </w:r>
      <w:r w:rsidRPr="00225032">
        <w:rPr>
          <w:rFonts w:ascii="David" w:hAnsi="David"/>
          <w:sz w:val="24"/>
          <w:u w:val="single"/>
          <w:rtl/>
        </w:rPr>
        <w:fldChar w:fldCharType="begin">
          <w:ffData>
            <w:name w:val=""/>
            <w:enabled/>
            <w:calcOnExit w:val="0"/>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שמספרו </w:t>
      </w:r>
      <w:r w:rsidRPr="00225032">
        <w:rPr>
          <w:rFonts w:ascii="David" w:hAnsi="David"/>
          <w:sz w:val="24"/>
          <w:u w:val="single"/>
          <w:rtl/>
        </w:rPr>
        <w:fldChar w:fldCharType="begin">
          <w:ffData>
            <w:name w:val=""/>
            <w:enabled/>
            <w:calcOnExit w:val="0"/>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(להלן: "המציע").</w:t>
      </w:r>
    </w:p>
    <w:p w14:paraId="644C25E2" w14:textId="77777777" w:rsidR="00EA2232" w:rsidRPr="00225032" w:rsidRDefault="00EA2232" w:rsidP="0004723A">
      <w:pPr>
        <w:rPr>
          <w:rFonts w:ascii="David" w:hAnsi="David"/>
          <w:sz w:val="24"/>
          <w:rtl/>
        </w:rPr>
      </w:pPr>
      <w:r w:rsidRPr="00225032">
        <w:rPr>
          <w:rFonts w:ascii="David" w:hAnsi="David"/>
          <w:sz w:val="24"/>
          <w:rtl/>
        </w:rPr>
        <w:t xml:space="preserve">כתובת </w:t>
      </w:r>
      <w:r w:rsidRPr="00225032">
        <w:rPr>
          <w:rFonts w:ascii="David" w:hAnsi="David"/>
          <w:sz w:val="24"/>
          <w:u w:val="single"/>
          <w:rtl/>
        </w:rPr>
        <w:fldChar w:fldCharType="begin">
          <w:ffData>
            <w:name w:val=""/>
            <w:enabled/>
            <w:calcOnExit w:val="0"/>
            <w:statusText w:type="text" w:val="כתוב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טל </w:t>
      </w:r>
      <w:r w:rsidRPr="00225032">
        <w:rPr>
          <w:rFonts w:ascii="David" w:hAnsi="David"/>
          <w:sz w:val="24"/>
          <w:u w:val="single"/>
          <w:rtl/>
        </w:rPr>
        <w:fldChar w:fldCharType="begin">
          <w:ffData>
            <w:name w:val=""/>
            <w:enabled/>
            <w:calcOnExit w:val="0"/>
            <w:statusText w:type="text" w:val="טלפו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פקס </w:t>
      </w:r>
      <w:r w:rsidRPr="00225032">
        <w:rPr>
          <w:rFonts w:ascii="David" w:hAnsi="David"/>
          <w:sz w:val="24"/>
          <w:u w:val="single"/>
          <w:rtl/>
        </w:rPr>
        <w:fldChar w:fldCharType="begin">
          <w:ffData>
            <w:name w:val=""/>
            <w:enabled/>
            <w:calcOnExit w:val="0"/>
            <w:statusText w:type="text" w:val="פקס"/>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5856372D" w14:textId="77777777" w:rsidR="00EA2232" w:rsidRPr="00225032" w:rsidRDefault="00EA2232" w:rsidP="0004723A">
      <w:pPr>
        <w:rPr>
          <w:rFonts w:ascii="David" w:hAnsi="David"/>
          <w:sz w:val="24"/>
          <w:rtl/>
        </w:rPr>
      </w:pPr>
    </w:p>
    <w:p w14:paraId="7E8F9EA6" w14:textId="77777777" w:rsidR="00EA2232" w:rsidRPr="00225032" w:rsidRDefault="00EA2232" w:rsidP="0004723A">
      <w:pPr>
        <w:rPr>
          <w:rFonts w:ascii="David" w:hAnsi="David"/>
          <w:b/>
          <w:bCs/>
          <w:sz w:val="24"/>
          <w:u w:val="single"/>
          <w:shd w:val="clear" w:color="auto" w:fill="F2DBDB" w:themeFill="accent2" w:themeFillTint="33"/>
          <w:rtl/>
        </w:rPr>
      </w:pPr>
      <w:r w:rsidRPr="00225032">
        <w:rPr>
          <w:rFonts w:ascii="David" w:hAnsi="David"/>
          <w:sz w:val="24"/>
          <w:rtl/>
        </w:rPr>
        <w:t xml:space="preserve">לאחר שעיינו היטב בכל מסמכי המכרז ונספחיו, מגישים בזה את הצעת המציע למכרז זה, כדלקמן: </w:t>
      </w:r>
    </w:p>
    <w:p w14:paraId="66C63652" w14:textId="77777777" w:rsidR="00EA2232" w:rsidRPr="00225032" w:rsidRDefault="00EA2232" w:rsidP="004C5058">
      <w:pPr>
        <w:numPr>
          <w:ilvl w:val="0"/>
          <w:numId w:val="6"/>
        </w:numPr>
        <w:contextualSpacing/>
        <w:jc w:val="both"/>
        <w:rPr>
          <w:rFonts w:ascii="David" w:hAnsi="David"/>
          <w:sz w:val="24"/>
        </w:rPr>
      </w:pPr>
      <w:r w:rsidRPr="00225032">
        <w:rPr>
          <w:rFonts w:ascii="David" w:hAnsi="David"/>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5D1ED6E8" w14:textId="77777777" w:rsidR="00C47FC9" w:rsidRDefault="00EA2232" w:rsidP="004C5058">
      <w:pPr>
        <w:numPr>
          <w:ilvl w:val="0"/>
          <w:numId w:val="6"/>
        </w:numPr>
        <w:contextualSpacing/>
        <w:jc w:val="both"/>
        <w:rPr>
          <w:rFonts w:ascii="David" w:hAnsi="David"/>
          <w:sz w:val="24"/>
        </w:rPr>
      </w:pPr>
      <w:r w:rsidRPr="001C2566">
        <w:rPr>
          <w:rFonts w:ascii="David" w:hAnsi="David"/>
          <w:sz w:val="24"/>
          <w:rtl/>
        </w:rPr>
        <w:t>גובה הצעת המחיר הוא</w:t>
      </w:r>
      <w:r w:rsidR="00C47FC9">
        <w:rPr>
          <w:rFonts w:ascii="David" w:hAnsi="David" w:hint="cs"/>
          <w:sz w:val="24"/>
          <w:rtl/>
        </w:rPr>
        <w:t xml:space="preserve"> כמפורט להלן:</w:t>
      </w:r>
    </w:p>
    <w:p w14:paraId="03276A70" w14:textId="77777777" w:rsidR="00EA2232" w:rsidRDefault="00B53846" w:rsidP="004C5058">
      <w:pPr>
        <w:numPr>
          <w:ilvl w:val="1"/>
          <w:numId w:val="6"/>
        </w:numPr>
        <w:contextualSpacing/>
        <w:jc w:val="both"/>
        <w:rPr>
          <w:rFonts w:ascii="David" w:hAnsi="David"/>
          <w:sz w:val="24"/>
        </w:rPr>
      </w:pPr>
      <w:r>
        <w:rPr>
          <w:rFonts w:ascii="David" w:hAnsi="David" w:hint="cs"/>
          <w:sz w:val="24"/>
          <w:rtl/>
        </w:rPr>
        <w:t xml:space="preserve">בגין שעת השגחה </w:t>
      </w:r>
      <w:r w:rsidRPr="00FE0861">
        <w:rPr>
          <w:rFonts w:ascii="David" w:hAnsi="David"/>
          <w:b/>
          <w:bCs/>
          <w:rtl/>
        </w:rPr>
        <w:t>אחת של משגיח / משעתק/ מקריא/ משכתב/</w:t>
      </w:r>
      <w:r w:rsidRPr="00FE0861">
        <w:rPr>
          <w:rFonts w:ascii="David" w:hAnsi="David" w:hint="cs"/>
          <w:b/>
          <w:bCs/>
          <w:rtl/>
        </w:rPr>
        <w:t xml:space="preserve"> </w:t>
      </w:r>
      <w:r w:rsidRPr="00FE0861">
        <w:rPr>
          <w:rFonts w:ascii="David" w:hAnsi="David"/>
          <w:b/>
          <w:bCs/>
          <w:rtl/>
        </w:rPr>
        <w:t>מנהלן</w:t>
      </w:r>
      <w:r>
        <w:rPr>
          <w:rFonts w:ascii="David" w:hAnsi="David" w:hint="cs"/>
          <w:sz w:val="24"/>
          <w:rtl/>
        </w:rPr>
        <w:t xml:space="preserve"> </w:t>
      </w:r>
      <w:r w:rsidRPr="001C2566">
        <w:rPr>
          <w:rFonts w:ascii="David" w:hAnsi="David"/>
          <w:sz w:val="24"/>
          <w:rtl/>
        </w:rPr>
        <w:t xml:space="preserve"> </w:t>
      </w:r>
      <w:r w:rsidRPr="001C2566">
        <w:rPr>
          <w:rFonts w:ascii="David" w:hAnsi="David" w:hint="cs"/>
          <w:sz w:val="24"/>
          <w:rtl/>
        </w:rPr>
        <w:t xml:space="preserve">("תעריף שעת השגחה") </w:t>
      </w:r>
      <w:r w:rsidR="00EA2232" w:rsidRPr="001C2566">
        <w:rPr>
          <w:rFonts w:ascii="David" w:hAnsi="David"/>
          <w:sz w:val="24"/>
          <w:rtl/>
        </w:rPr>
        <w:t xml:space="preserve"> (בספרות) </w:t>
      </w:r>
      <w:r w:rsidR="00EA2232" w:rsidRPr="001C2566">
        <w:rPr>
          <w:rFonts w:ascii="David" w:hAnsi="David"/>
          <w:sz w:val="24"/>
          <w:u w:val="single"/>
          <w:rtl/>
        </w:rPr>
        <w:fldChar w:fldCharType="begin">
          <w:ffData>
            <w:name w:val=""/>
            <w:enabled/>
            <w:calcOnExit w:val="0"/>
            <w:statusText w:type="text" w:val="גובה הצעת המחיר בספרות"/>
            <w:textInput/>
          </w:ffData>
        </w:fldChar>
      </w:r>
      <w:r w:rsidR="00EA2232" w:rsidRPr="001C2566">
        <w:rPr>
          <w:rFonts w:ascii="David" w:hAnsi="David"/>
          <w:sz w:val="24"/>
          <w:u w:val="single"/>
          <w:rtl/>
        </w:rPr>
        <w:instrText xml:space="preserve"> </w:instrText>
      </w:r>
      <w:r w:rsidR="00EA2232" w:rsidRPr="001C2566">
        <w:rPr>
          <w:rFonts w:ascii="David" w:hAnsi="David"/>
          <w:sz w:val="24"/>
          <w:u w:val="single"/>
        </w:rPr>
        <w:instrText>FORMTEXT</w:instrText>
      </w:r>
      <w:r w:rsidR="00EA2232" w:rsidRPr="001C2566">
        <w:rPr>
          <w:rFonts w:ascii="David" w:hAnsi="David"/>
          <w:sz w:val="24"/>
          <w:u w:val="single"/>
          <w:rtl/>
        </w:rPr>
        <w:instrText xml:space="preserve"> </w:instrText>
      </w:r>
      <w:r w:rsidR="00EA2232" w:rsidRPr="001C2566">
        <w:rPr>
          <w:rFonts w:ascii="David" w:hAnsi="David"/>
          <w:sz w:val="24"/>
          <w:u w:val="single"/>
          <w:rtl/>
        </w:rPr>
      </w:r>
      <w:r w:rsidR="00EA2232" w:rsidRPr="001C2566">
        <w:rPr>
          <w:rFonts w:ascii="David" w:hAnsi="David"/>
          <w:sz w:val="24"/>
          <w:u w:val="single"/>
          <w:rtl/>
        </w:rPr>
        <w:fldChar w:fldCharType="separate"/>
      </w:r>
      <w:r w:rsidR="00EA2232" w:rsidRPr="00225032">
        <w:rPr>
          <w:rFonts w:ascii="David" w:hAnsi="David"/>
          <w:noProof/>
          <w:sz w:val="24"/>
          <w:u w:val="single"/>
          <w:rtl/>
        </w:rPr>
        <w:t> </w:t>
      </w:r>
      <w:r w:rsidR="00EA2232" w:rsidRPr="001C2566">
        <w:rPr>
          <w:rFonts w:ascii="David" w:hAnsi="David"/>
          <w:noProof/>
          <w:sz w:val="24"/>
          <w:u w:val="single"/>
          <w:rtl/>
        </w:rPr>
        <w:tab/>
      </w:r>
      <w:r w:rsidR="00EA2232" w:rsidRPr="00225032">
        <w:rPr>
          <w:rFonts w:ascii="David" w:hAnsi="David"/>
          <w:noProof/>
          <w:sz w:val="24"/>
          <w:u w:val="single"/>
          <w:rtl/>
        </w:rPr>
        <w:t> </w:t>
      </w:r>
      <w:r w:rsidR="00EA2232" w:rsidRPr="00225032">
        <w:rPr>
          <w:rFonts w:ascii="David" w:hAnsi="David"/>
          <w:noProof/>
          <w:sz w:val="24"/>
          <w:u w:val="single"/>
          <w:rtl/>
        </w:rPr>
        <w:t> </w:t>
      </w:r>
      <w:r w:rsidR="00EA2232" w:rsidRPr="00225032">
        <w:rPr>
          <w:rFonts w:ascii="David" w:hAnsi="David"/>
          <w:noProof/>
          <w:sz w:val="24"/>
          <w:u w:val="single"/>
          <w:rtl/>
        </w:rPr>
        <w:t> </w:t>
      </w:r>
      <w:r w:rsidR="00EA2232" w:rsidRPr="00225032">
        <w:rPr>
          <w:rFonts w:ascii="David" w:hAnsi="David"/>
          <w:noProof/>
          <w:sz w:val="24"/>
          <w:u w:val="single"/>
          <w:rtl/>
        </w:rPr>
        <w:t> </w:t>
      </w:r>
      <w:r w:rsidR="00EA2232" w:rsidRPr="001C2566">
        <w:rPr>
          <w:rFonts w:ascii="David" w:hAnsi="David"/>
          <w:sz w:val="24"/>
          <w:u w:val="single"/>
          <w:rtl/>
        </w:rPr>
        <w:fldChar w:fldCharType="end"/>
      </w:r>
      <w:r w:rsidR="00EA2232" w:rsidRPr="001C2566">
        <w:rPr>
          <w:rFonts w:ascii="David" w:hAnsi="David"/>
          <w:sz w:val="24"/>
          <w:rtl/>
        </w:rPr>
        <w:t xml:space="preserve"> ₪ כולל מע"מ</w:t>
      </w:r>
      <w:r w:rsidR="00A2250C">
        <w:rPr>
          <w:rFonts w:ascii="David" w:hAnsi="David" w:hint="cs"/>
          <w:sz w:val="24"/>
          <w:rtl/>
        </w:rPr>
        <w:t xml:space="preserve"> </w:t>
      </w:r>
      <w:r w:rsidR="00EA2232" w:rsidRPr="001C2566">
        <w:rPr>
          <w:rFonts w:ascii="David" w:hAnsi="David"/>
          <w:sz w:val="24"/>
          <w:rtl/>
        </w:rPr>
        <w:t xml:space="preserve">(במילים) </w:t>
      </w:r>
      <w:r w:rsidR="00EA2232" w:rsidRPr="001C2566">
        <w:rPr>
          <w:rFonts w:ascii="David" w:hAnsi="David"/>
          <w:sz w:val="24"/>
          <w:u w:val="single"/>
          <w:rtl/>
        </w:rPr>
        <w:fldChar w:fldCharType="begin">
          <w:ffData>
            <w:name w:val=""/>
            <w:enabled/>
            <w:calcOnExit w:val="0"/>
            <w:statusText w:type="text" w:val="גובה הצעת המחיר במילים"/>
            <w:textInput/>
          </w:ffData>
        </w:fldChar>
      </w:r>
      <w:r w:rsidR="00EA2232" w:rsidRPr="001C2566">
        <w:rPr>
          <w:rFonts w:ascii="David" w:hAnsi="David"/>
          <w:sz w:val="24"/>
          <w:u w:val="single"/>
          <w:rtl/>
        </w:rPr>
        <w:instrText xml:space="preserve"> </w:instrText>
      </w:r>
      <w:r w:rsidR="00EA2232" w:rsidRPr="001C2566">
        <w:rPr>
          <w:rFonts w:ascii="David" w:hAnsi="David"/>
          <w:sz w:val="24"/>
          <w:u w:val="single"/>
        </w:rPr>
        <w:instrText>FORMTEXT</w:instrText>
      </w:r>
      <w:r w:rsidR="00EA2232" w:rsidRPr="001C2566">
        <w:rPr>
          <w:rFonts w:ascii="David" w:hAnsi="David"/>
          <w:sz w:val="24"/>
          <w:u w:val="single"/>
          <w:rtl/>
        </w:rPr>
        <w:instrText xml:space="preserve"> </w:instrText>
      </w:r>
      <w:r w:rsidR="00EA2232" w:rsidRPr="001C2566">
        <w:rPr>
          <w:rFonts w:ascii="David" w:hAnsi="David"/>
          <w:sz w:val="24"/>
          <w:u w:val="single"/>
          <w:rtl/>
        </w:rPr>
      </w:r>
      <w:r w:rsidR="00EA2232" w:rsidRPr="001C2566">
        <w:rPr>
          <w:rFonts w:ascii="David" w:hAnsi="David"/>
          <w:sz w:val="24"/>
          <w:u w:val="single"/>
          <w:rtl/>
        </w:rPr>
        <w:fldChar w:fldCharType="separate"/>
      </w:r>
      <w:r w:rsidR="00EA2232" w:rsidRPr="00225032">
        <w:rPr>
          <w:rFonts w:ascii="David" w:hAnsi="David"/>
          <w:noProof/>
          <w:sz w:val="24"/>
          <w:u w:val="single"/>
          <w:rtl/>
        </w:rPr>
        <w:t> </w:t>
      </w:r>
      <w:r w:rsidR="00EA2232" w:rsidRPr="001C2566">
        <w:rPr>
          <w:rFonts w:ascii="David" w:hAnsi="David"/>
          <w:noProof/>
          <w:sz w:val="24"/>
          <w:u w:val="single"/>
          <w:rtl/>
        </w:rPr>
        <w:tab/>
      </w:r>
      <w:r w:rsidR="00EA2232" w:rsidRPr="001C2566">
        <w:rPr>
          <w:rFonts w:ascii="David" w:hAnsi="David"/>
          <w:noProof/>
          <w:sz w:val="24"/>
          <w:u w:val="single"/>
          <w:rtl/>
        </w:rPr>
        <w:tab/>
      </w:r>
      <w:r w:rsidR="00EA2232" w:rsidRPr="001C2566">
        <w:rPr>
          <w:rFonts w:ascii="David" w:hAnsi="David"/>
          <w:noProof/>
          <w:sz w:val="24"/>
          <w:u w:val="single"/>
          <w:rtl/>
        </w:rPr>
        <w:tab/>
      </w:r>
      <w:r w:rsidR="00EA2232" w:rsidRPr="001C2566">
        <w:rPr>
          <w:rFonts w:ascii="David" w:hAnsi="David"/>
          <w:noProof/>
          <w:sz w:val="24"/>
          <w:u w:val="single"/>
          <w:rtl/>
        </w:rPr>
        <w:tab/>
      </w:r>
      <w:r w:rsidR="00EA2232" w:rsidRPr="00225032">
        <w:rPr>
          <w:rFonts w:ascii="David" w:hAnsi="David"/>
          <w:noProof/>
          <w:sz w:val="24"/>
          <w:u w:val="single"/>
          <w:rtl/>
        </w:rPr>
        <w:t> </w:t>
      </w:r>
      <w:r w:rsidR="00EA2232" w:rsidRPr="00225032">
        <w:rPr>
          <w:rFonts w:ascii="David" w:hAnsi="David"/>
          <w:noProof/>
          <w:sz w:val="24"/>
          <w:u w:val="single"/>
          <w:rtl/>
        </w:rPr>
        <w:t> </w:t>
      </w:r>
      <w:r w:rsidR="00EA2232" w:rsidRPr="00225032">
        <w:rPr>
          <w:rFonts w:ascii="David" w:hAnsi="David"/>
          <w:noProof/>
          <w:sz w:val="24"/>
          <w:u w:val="single"/>
          <w:rtl/>
        </w:rPr>
        <w:t> </w:t>
      </w:r>
      <w:r w:rsidR="00EA2232" w:rsidRPr="00225032">
        <w:rPr>
          <w:rFonts w:ascii="David" w:hAnsi="David"/>
          <w:noProof/>
          <w:sz w:val="24"/>
          <w:u w:val="single"/>
          <w:rtl/>
        </w:rPr>
        <w:t> </w:t>
      </w:r>
      <w:r w:rsidR="00EA2232" w:rsidRPr="001C2566">
        <w:rPr>
          <w:rFonts w:ascii="David" w:hAnsi="David"/>
          <w:sz w:val="24"/>
          <w:u w:val="single"/>
          <w:rtl/>
        </w:rPr>
        <w:fldChar w:fldCharType="end"/>
      </w:r>
      <w:r w:rsidR="00C47FC9">
        <w:rPr>
          <w:rFonts w:ascii="David" w:hAnsi="David" w:hint="cs"/>
          <w:sz w:val="24"/>
          <w:u w:val="single"/>
          <w:rtl/>
        </w:rPr>
        <w:t>_______</w:t>
      </w:r>
      <w:r w:rsidR="00EA2232" w:rsidRPr="001C2566">
        <w:rPr>
          <w:rFonts w:ascii="David" w:hAnsi="David"/>
          <w:sz w:val="24"/>
          <w:rtl/>
        </w:rPr>
        <w:t>₪ כולל מע"מ.</w:t>
      </w:r>
    </w:p>
    <w:p w14:paraId="1A2AEA3C" w14:textId="77777777" w:rsidR="00FE4810" w:rsidRDefault="00FE4810" w:rsidP="004C5058">
      <w:pPr>
        <w:numPr>
          <w:ilvl w:val="1"/>
          <w:numId w:val="6"/>
        </w:numPr>
        <w:contextualSpacing/>
        <w:jc w:val="both"/>
        <w:rPr>
          <w:rFonts w:ascii="David" w:hAnsi="David"/>
          <w:sz w:val="24"/>
        </w:rPr>
      </w:pPr>
      <w:r>
        <w:rPr>
          <w:rFonts w:ascii="David" w:hAnsi="David" w:hint="cs"/>
          <w:sz w:val="24"/>
          <w:rtl/>
        </w:rPr>
        <w:lastRenderedPageBreak/>
        <w:t xml:space="preserve">בגין שעת השגחה </w:t>
      </w:r>
      <w:r w:rsidRPr="00FE0861">
        <w:rPr>
          <w:rFonts w:ascii="David" w:hAnsi="David"/>
          <w:b/>
          <w:bCs/>
          <w:rtl/>
        </w:rPr>
        <w:t xml:space="preserve">אחת של </w:t>
      </w:r>
      <w:r w:rsidR="00CE74D3">
        <w:rPr>
          <w:rFonts w:ascii="David" w:hAnsi="David" w:hint="cs"/>
          <w:b/>
          <w:bCs/>
          <w:rtl/>
        </w:rPr>
        <w:t>רכז השגחה</w:t>
      </w:r>
      <w:r>
        <w:rPr>
          <w:rFonts w:ascii="David" w:hAnsi="David" w:hint="cs"/>
          <w:sz w:val="24"/>
          <w:rtl/>
        </w:rPr>
        <w:t xml:space="preserve"> </w:t>
      </w:r>
      <w:r w:rsidRPr="001C2566">
        <w:rPr>
          <w:rFonts w:ascii="David" w:hAnsi="David"/>
          <w:sz w:val="24"/>
          <w:rtl/>
        </w:rPr>
        <w:t xml:space="preserve"> </w:t>
      </w:r>
      <w:r w:rsidRPr="001C2566">
        <w:rPr>
          <w:rFonts w:ascii="David" w:hAnsi="David" w:hint="cs"/>
          <w:sz w:val="24"/>
          <w:rtl/>
        </w:rPr>
        <w:t xml:space="preserve">("תעריף שעת </w:t>
      </w:r>
      <w:r w:rsidR="00CE74D3">
        <w:rPr>
          <w:rFonts w:ascii="David" w:hAnsi="David" w:hint="cs"/>
          <w:sz w:val="24"/>
          <w:rtl/>
        </w:rPr>
        <w:t xml:space="preserve">רכז </w:t>
      </w:r>
      <w:r w:rsidRPr="001C2566">
        <w:rPr>
          <w:rFonts w:ascii="David" w:hAnsi="David" w:hint="cs"/>
          <w:sz w:val="24"/>
          <w:rtl/>
        </w:rPr>
        <w:t xml:space="preserve">השגחה") </w:t>
      </w:r>
      <w:r w:rsidRPr="001C2566">
        <w:rPr>
          <w:rFonts w:ascii="David" w:hAnsi="David"/>
          <w:sz w:val="24"/>
          <w:rtl/>
        </w:rPr>
        <w:t xml:space="preserve"> (בספרות) </w:t>
      </w:r>
      <w:r w:rsidRPr="001C2566">
        <w:rPr>
          <w:rFonts w:ascii="David" w:hAnsi="David"/>
          <w:sz w:val="24"/>
          <w:u w:val="single"/>
          <w:rtl/>
        </w:rPr>
        <w:fldChar w:fldCharType="begin">
          <w:ffData>
            <w:name w:val=""/>
            <w:enabled/>
            <w:calcOnExit w:val="0"/>
            <w:statusText w:type="text" w:val="גובה הצעת המחיר בספרות"/>
            <w:textInput/>
          </w:ffData>
        </w:fldChar>
      </w:r>
      <w:r w:rsidRPr="001C2566">
        <w:rPr>
          <w:rFonts w:ascii="David" w:hAnsi="David"/>
          <w:sz w:val="24"/>
          <w:u w:val="single"/>
          <w:rtl/>
        </w:rPr>
        <w:instrText xml:space="preserve"> </w:instrText>
      </w:r>
      <w:r w:rsidRPr="001C2566">
        <w:rPr>
          <w:rFonts w:ascii="David" w:hAnsi="David"/>
          <w:sz w:val="24"/>
          <w:u w:val="single"/>
        </w:rPr>
        <w:instrText>FORMTEXT</w:instrText>
      </w:r>
      <w:r w:rsidRPr="001C2566">
        <w:rPr>
          <w:rFonts w:ascii="David" w:hAnsi="David"/>
          <w:sz w:val="24"/>
          <w:u w:val="single"/>
          <w:rtl/>
        </w:rPr>
        <w:instrText xml:space="preserve"> </w:instrText>
      </w:r>
      <w:r w:rsidRPr="001C2566">
        <w:rPr>
          <w:rFonts w:ascii="David" w:hAnsi="David"/>
          <w:sz w:val="24"/>
          <w:u w:val="single"/>
          <w:rtl/>
        </w:rPr>
      </w:r>
      <w:r w:rsidRPr="001C2566">
        <w:rPr>
          <w:rFonts w:ascii="David" w:hAnsi="David"/>
          <w:sz w:val="24"/>
          <w:u w:val="single"/>
          <w:rtl/>
        </w:rPr>
        <w:fldChar w:fldCharType="separate"/>
      </w:r>
      <w:r w:rsidRPr="00225032">
        <w:rPr>
          <w:rFonts w:ascii="David" w:hAnsi="David"/>
          <w:noProof/>
          <w:sz w:val="24"/>
          <w:u w:val="single"/>
          <w:rtl/>
        </w:rPr>
        <w:t> </w:t>
      </w:r>
      <w:r w:rsidRPr="001C2566">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1C2566">
        <w:rPr>
          <w:rFonts w:ascii="David" w:hAnsi="David"/>
          <w:sz w:val="24"/>
          <w:u w:val="single"/>
          <w:rtl/>
        </w:rPr>
        <w:fldChar w:fldCharType="end"/>
      </w:r>
      <w:r w:rsidRPr="001C2566">
        <w:rPr>
          <w:rFonts w:ascii="David" w:hAnsi="David"/>
          <w:sz w:val="24"/>
          <w:rtl/>
        </w:rPr>
        <w:t xml:space="preserve"> ₪ כולל מע"מ</w:t>
      </w:r>
      <w:r>
        <w:rPr>
          <w:rFonts w:ascii="David" w:hAnsi="David" w:hint="cs"/>
          <w:sz w:val="24"/>
          <w:rtl/>
        </w:rPr>
        <w:t xml:space="preserve"> </w:t>
      </w:r>
      <w:r w:rsidRPr="001C2566">
        <w:rPr>
          <w:rFonts w:ascii="David" w:hAnsi="David"/>
          <w:sz w:val="24"/>
          <w:rtl/>
        </w:rPr>
        <w:t xml:space="preserve">(במילים) </w:t>
      </w:r>
      <w:r w:rsidRPr="001C2566">
        <w:rPr>
          <w:rFonts w:ascii="David" w:hAnsi="David"/>
          <w:sz w:val="24"/>
          <w:u w:val="single"/>
          <w:rtl/>
        </w:rPr>
        <w:fldChar w:fldCharType="begin">
          <w:ffData>
            <w:name w:val=""/>
            <w:enabled/>
            <w:calcOnExit w:val="0"/>
            <w:statusText w:type="text" w:val="גובה הצעת המחיר במילים"/>
            <w:textInput/>
          </w:ffData>
        </w:fldChar>
      </w:r>
      <w:r w:rsidRPr="001C2566">
        <w:rPr>
          <w:rFonts w:ascii="David" w:hAnsi="David"/>
          <w:sz w:val="24"/>
          <w:u w:val="single"/>
          <w:rtl/>
        </w:rPr>
        <w:instrText xml:space="preserve"> </w:instrText>
      </w:r>
      <w:r w:rsidRPr="001C2566">
        <w:rPr>
          <w:rFonts w:ascii="David" w:hAnsi="David"/>
          <w:sz w:val="24"/>
          <w:u w:val="single"/>
        </w:rPr>
        <w:instrText>FORMTEXT</w:instrText>
      </w:r>
      <w:r w:rsidRPr="001C2566">
        <w:rPr>
          <w:rFonts w:ascii="David" w:hAnsi="David"/>
          <w:sz w:val="24"/>
          <w:u w:val="single"/>
          <w:rtl/>
        </w:rPr>
        <w:instrText xml:space="preserve"> </w:instrText>
      </w:r>
      <w:r w:rsidRPr="001C2566">
        <w:rPr>
          <w:rFonts w:ascii="David" w:hAnsi="David"/>
          <w:sz w:val="24"/>
          <w:u w:val="single"/>
          <w:rtl/>
        </w:rPr>
      </w:r>
      <w:r w:rsidRPr="001C2566">
        <w:rPr>
          <w:rFonts w:ascii="David" w:hAnsi="David"/>
          <w:sz w:val="24"/>
          <w:u w:val="single"/>
          <w:rtl/>
        </w:rPr>
        <w:fldChar w:fldCharType="separate"/>
      </w:r>
      <w:r w:rsidRPr="00225032">
        <w:rPr>
          <w:rFonts w:ascii="David" w:hAnsi="David"/>
          <w:noProof/>
          <w:sz w:val="24"/>
          <w:u w:val="single"/>
          <w:rtl/>
        </w:rPr>
        <w:t> </w:t>
      </w:r>
      <w:r w:rsidRPr="001C2566">
        <w:rPr>
          <w:rFonts w:ascii="David" w:hAnsi="David"/>
          <w:noProof/>
          <w:sz w:val="24"/>
          <w:u w:val="single"/>
          <w:rtl/>
        </w:rPr>
        <w:tab/>
      </w:r>
      <w:r w:rsidRPr="001C2566">
        <w:rPr>
          <w:rFonts w:ascii="David" w:hAnsi="David"/>
          <w:noProof/>
          <w:sz w:val="24"/>
          <w:u w:val="single"/>
          <w:rtl/>
        </w:rPr>
        <w:tab/>
      </w:r>
      <w:r w:rsidRPr="001C2566">
        <w:rPr>
          <w:rFonts w:ascii="David" w:hAnsi="David"/>
          <w:noProof/>
          <w:sz w:val="24"/>
          <w:u w:val="single"/>
          <w:rtl/>
        </w:rPr>
        <w:tab/>
      </w:r>
      <w:r w:rsidRPr="001C2566">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1C2566">
        <w:rPr>
          <w:rFonts w:ascii="David" w:hAnsi="David"/>
          <w:sz w:val="24"/>
          <w:u w:val="single"/>
          <w:rtl/>
        </w:rPr>
        <w:fldChar w:fldCharType="end"/>
      </w:r>
      <w:r>
        <w:rPr>
          <w:rFonts w:ascii="David" w:hAnsi="David" w:hint="cs"/>
          <w:sz w:val="24"/>
          <w:u w:val="single"/>
          <w:rtl/>
        </w:rPr>
        <w:t>_______</w:t>
      </w:r>
      <w:r w:rsidRPr="001C2566">
        <w:rPr>
          <w:rFonts w:ascii="David" w:hAnsi="David"/>
          <w:sz w:val="24"/>
          <w:rtl/>
        </w:rPr>
        <w:t>₪ כולל מע"מ.</w:t>
      </w:r>
    </w:p>
    <w:p w14:paraId="7B68C554" w14:textId="77777777" w:rsidR="002C69C4" w:rsidRDefault="002C69C4" w:rsidP="004C5058">
      <w:pPr>
        <w:numPr>
          <w:ilvl w:val="1"/>
          <w:numId w:val="6"/>
        </w:numPr>
        <w:contextualSpacing/>
        <w:jc w:val="both"/>
        <w:rPr>
          <w:rFonts w:ascii="David" w:hAnsi="David"/>
          <w:sz w:val="24"/>
        </w:rPr>
      </w:pPr>
      <w:r w:rsidRPr="004C5058">
        <w:rPr>
          <w:rFonts w:ascii="Times New Roman" w:hAnsi="Times New Roman" w:hint="cs"/>
          <w:rtl/>
        </w:rPr>
        <w:t>בגין אריזה ושינוע של בחינות (מעטפה או ארגז) מהמדפיס הממשלתי למרכזי ההפצה/ ממרכזי ההפצה לאתר הבחינות/ מאתר הבחינה למרכז הבדיקה (התעריף לנסיעה אחת)</w:t>
      </w:r>
      <w:r>
        <w:rPr>
          <w:rFonts w:ascii="David" w:hAnsi="David" w:hint="cs"/>
          <w:sz w:val="24"/>
          <w:rtl/>
        </w:rPr>
        <w:t xml:space="preserve"> </w:t>
      </w:r>
      <w:r w:rsidR="00613203" w:rsidRPr="001C2566">
        <w:rPr>
          <w:rFonts w:ascii="David" w:hAnsi="David" w:hint="cs"/>
          <w:sz w:val="24"/>
          <w:rtl/>
        </w:rPr>
        <w:t xml:space="preserve">("תעריף </w:t>
      </w:r>
      <w:r w:rsidR="00613203">
        <w:rPr>
          <w:rFonts w:ascii="David" w:hAnsi="David" w:hint="cs"/>
          <w:sz w:val="24"/>
          <w:rtl/>
        </w:rPr>
        <w:t>אריזה ושינוע</w:t>
      </w:r>
      <w:r w:rsidR="00613203" w:rsidRPr="001C2566">
        <w:rPr>
          <w:rFonts w:ascii="David" w:hAnsi="David" w:hint="cs"/>
          <w:sz w:val="24"/>
          <w:rtl/>
        </w:rPr>
        <w:t>")</w:t>
      </w:r>
      <w:r w:rsidR="00613203" w:rsidRPr="001C2566">
        <w:rPr>
          <w:rFonts w:ascii="David" w:hAnsi="David"/>
          <w:sz w:val="24"/>
          <w:rtl/>
        </w:rPr>
        <w:t xml:space="preserve"> </w:t>
      </w:r>
      <w:r w:rsidRPr="001C2566">
        <w:rPr>
          <w:rFonts w:ascii="David" w:hAnsi="David"/>
          <w:sz w:val="24"/>
          <w:rtl/>
        </w:rPr>
        <w:t xml:space="preserve">(בספרות) </w:t>
      </w:r>
      <w:r w:rsidRPr="001C2566">
        <w:rPr>
          <w:rFonts w:ascii="David" w:hAnsi="David"/>
          <w:sz w:val="24"/>
          <w:u w:val="single"/>
          <w:rtl/>
        </w:rPr>
        <w:fldChar w:fldCharType="begin">
          <w:ffData>
            <w:name w:val=""/>
            <w:enabled/>
            <w:calcOnExit w:val="0"/>
            <w:statusText w:type="text" w:val="גובה הצעת המחיר בספרות"/>
            <w:textInput/>
          </w:ffData>
        </w:fldChar>
      </w:r>
      <w:r w:rsidRPr="001C2566">
        <w:rPr>
          <w:rFonts w:ascii="David" w:hAnsi="David"/>
          <w:sz w:val="24"/>
          <w:u w:val="single"/>
          <w:rtl/>
        </w:rPr>
        <w:instrText xml:space="preserve"> </w:instrText>
      </w:r>
      <w:r w:rsidRPr="001C2566">
        <w:rPr>
          <w:rFonts w:ascii="David" w:hAnsi="David"/>
          <w:sz w:val="24"/>
          <w:u w:val="single"/>
        </w:rPr>
        <w:instrText>FORMTEXT</w:instrText>
      </w:r>
      <w:r w:rsidRPr="001C2566">
        <w:rPr>
          <w:rFonts w:ascii="David" w:hAnsi="David"/>
          <w:sz w:val="24"/>
          <w:u w:val="single"/>
          <w:rtl/>
        </w:rPr>
        <w:instrText xml:space="preserve"> </w:instrText>
      </w:r>
      <w:r w:rsidRPr="001C2566">
        <w:rPr>
          <w:rFonts w:ascii="David" w:hAnsi="David"/>
          <w:sz w:val="24"/>
          <w:u w:val="single"/>
          <w:rtl/>
        </w:rPr>
      </w:r>
      <w:r w:rsidRPr="001C2566">
        <w:rPr>
          <w:rFonts w:ascii="David" w:hAnsi="David"/>
          <w:sz w:val="24"/>
          <w:u w:val="single"/>
          <w:rtl/>
        </w:rPr>
        <w:fldChar w:fldCharType="separate"/>
      </w:r>
      <w:r w:rsidRPr="00225032">
        <w:rPr>
          <w:rFonts w:ascii="David" w:hAnsi="David"/>
          <w:noProof/>
          <w:sz w:val="24"/>
          <w:u w:val="single"/>
          <w:rtl/>
        </w:rPr>
        <w:t> </w:t>
      </w:r>
      <w:r w:rsidRPr="001C2566">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1C2566">
        <w:rPr>
          <w:rFonts w:ascii="David" w:hAnsi="David"/>
          <w:sz w:val="24"/>
          <w:u w:val="single"/>
          <w:rtl/>
        </w:rPr>
        <w:fldChar w:fldCharType="end"/>
      </w:r>
      <w:r w:rsidRPr="001C2566">
        <w:rPr>
          <w:rFonts w:ascii="David" w:hAnsi="David"/>
          <w:sz w:val="24"/>
          <w:rtl/>
        </w:rPr>
        <w:t xml:space="preserve"> ₪ כולל מע"מ</w:t>
      </w:r>
      <w:r>
        <w:rPr>
          <w:rFonts w:ascii="David" w:hAnsi="David" w:hint="cs"/>
          <w:sz w:val="24"/>
          <w:rtl/>
        </w:rPr>
        <w:t xml:space="preserve"> </w:t>
      </w:r>
      <w:r w:rsidRPr="001C2566">
        <w:rPr>
          <w:rFonts w:ascii="David" w:hAnsi="David"/>
          <w:sz w:val="24"/>
          <w:rtl/>
        </w:rPr>
        <w:t xml:space="preserve">(במילים) </w:t>
      </w:r>
      <w:r w:rsidRPr="001C2566">
        <w:rPr>
          <w:rFonts w:ascii="David" w:hAnsi="David"/>
          <w:sz w:val="24"/>
          <w:u w:val="single"/>
          <w:rtl/>
        </w:rPr>
        <w:fldChar w:fldCharType="begin">
          <w:ffData>
            <w:name w:val=""/>
            <w:enabled/>
            <w:calcOnExit w:val="0"/>
            <w:statusText w:type="text" w:val="גובה הצעת המחיר במילים"/>
            <w:textInput/>
          </w:ffData>
        </w:fldChar>
      </w:r>
      <w:r w:rsidRPr="001C2566">
        <w:rPr>
          <w:rFonts w:ascii="David" w:hAnsi="David"/>
          <w:sz w:val="24"/>
          <w:u w:val="single"/>
          <w:rtl/>
        </w:rPr>
        <w:instrText xml:space="preserve"> </w:instrText>
      </w:r>
      <w:r w:rsidRPr="001C2566">
        <w:rPr>
          <w:rFonts w:ascii="David" w:hAnsi="David"/>
          <w:sz w:val="24"/>
          <w:u w:val="single"/>
        </w:rPr>
        <w:instrText>FORMTEXT</w:instrText>
      </w:r>
      <w:r w:rsidRPr="001C2566">
        <w:rPr>
          <w:rFonts w:ascii="David" w:hAnsi="David"/>
          <w:sz w:val="24"/>
          <w:u w:val="single"/>
          <w:rtl/>
        </w:rPr>
        <w:instrText xml:space="preserve"> </w:instrText>
      </w:r>
      <w:r w:rsidRPr="001C2566">
        <w:rPr>
          <w:rFonts w:ascii="David" w:hAnsi="David"/>
          <w:sz w:val="24"/>
          <w:u w:val="single"/>
          <w:rtl/>
        </w:rPr>
      </w:r>
      <w:r w:rsidRPr="001C2566">
        <w:rPr>
          <w:rFonts w:ascii="David" w:hAnsi="David"/>
          <w:sz w:val="24"/>
          <w:u w:val="single"/>
          <w:rtl/>
        </w:rPr>
        <w:fldChar w:fldCharType="separate"/>
      </w:r>
      <w:r w:rsidRPr="00225032">
        <w:rPr>
          <w:rFonts w:ascii="David" w:hAnsi="David"/>
          <w:noProof/>
          <w:sz w:val="24"/>
          <w:u w:val="single"/>
          <w:rtl/>
        </w:rPr>
        <w:t> </w:t>
      </w:r>
      <w:r w:rsidRPr="001C2566">
        <w:rPr>
          <w:rFonts w:ascii="David" w:hAnsi="David"/>
          <w:noProof/>
          <w:sz w:val="24"/>
          <w:u w:val="single"/>
          <w:rtl/>
        </w:rPr>
        <w:tab/>
      </w:r>
      <w:r w:rsidRPr="001C2566">
        <w:rPr>
          <w:rFonts w:ascii="David" w:hAnsi="David"/>
          <w:noProof/>
          <w:sz w:val="24"/>
          <w:u w:val="single"/>
          <w:rtl/>
        </w:rPr>
        <w:tab/>
      </w:r>
      <w:r w:rsidRPr="001C2566">
        <w:rPr>
          <w:rFonts w:ascii="David" w:hAnsi="David"/>
          <w:noProof/>
          <w:sz w:val="24"/>
          <w:u w:val="single"/>
          <w:rtl/>
        </w:rPr>
        <w:tab/>
      </w:r>
      <w:r w:rsidRPr="001C2566">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1C2566">
        <w:rPr>
          <w:rFonts w:ascii="David" w:hAnsi="David"/>
          <w:sz w:val="24"/>
          <w:u w:val="single"/>
          <w:rtl/>
        </w:rPr>
        <w:fldChar w:fldCharType="end"/>
      </w:r>
      <w:r>
        <w:rPr>
          <w:rFonts w:ascii="David" w:hAnsi="David" w:hint="cs"/>
          <w:sz w:val="24"/>
          <w:u w:val="single"/>
          <w:rtl/>
        </w:rPr>
        <w:t>_______</w:t>
      </w:r>
      <w:r w:rsidRPr="001C2566">
        <w:rPr>
          <w:rFonts w:ascii="David" w:hAnsi="David"/>
          <w:sz w:val="24"/>
          <w:rtl/>
        </w:rPr>
        <w:t>₪ כולל מע"מ.</w:t>
      </w:r>
    </w:p>
    <w:p w14:paraId="7D672DEF" w14:textId="77777777" w:rsidR="00FE4810" w:rsidRPr="001C2566" w:rsidRDefault="00613203" w:rsidP="00B53846">
      <w:pPr>
        <w:numPr>
          <w:ilvl w:val="1"/>
          <w:numId w:val="6"/>
        </w:numPr>
        <w:contextualSpacing/>
        <w:rPr>
          <w:rFonts w:ascii="David" w:hAnsi="David"/>
          <w:sz w:val="24"/>
          <w:rtl/>
        </w:rPr>
      </w:pPr>
      <w:r w:rsidRPr="00225032">
        <w:rPr>
          <w:rFonts w:ascii="David" w:hAnsi="David"/>
          <w:sz w:val="24"/>
          <w:rtl/>
        </w:rPr>
        <w:t>הצעת מחיר זו הינה בתוקף  מעת הגשת ההצעה. אלא אם כן קבעה ועדת המכרזים</w:t>
      </w:r>
      <w:r>
        <w:rPr>
          <w:rFonts w:ascii="David" w:hAnsi="David" w:hint="cs"/>
          <w:sz w:val="24"/>
          <w:rtl/>
        </w:rPr>
        <w:t xml:space="preserve"> </w:t>
      </w:r>
      <w:r w:rsidRPr="00225032">
        <w:rPr>
          <w:rFonts w:ascii="David" w:hAnsi="David"/>
          <w:sz w:val="24"/>
          <w:rtl/>
        </w:rPr>
        <w:t>הוראה אחרת בענין זה</w:t>
      </w:r>
      <w:r>
        <w:rPr>
          <w:rFonts w:ascii="David" w:hAnsi="David" w:hint="cs"/>
          <w:sz w:val="24"/>
          <w:rtl/>
        </w:rPr>
        <w:t>.</w:t>
      </w:r>
    </w:p>
    <w:p w14:paraId="7A5A24EE" w14:textId="77777777" w:rsidR="0086304D" w:rsidRPr="004670CD" w:rsidRDefault="0086304D" w:rsidP="004670CD">
      <w:pPr>
        <w:widowControl w:val="0"/>
        <w:spacing w:before="120" w:after="0"/>
        <w:contextualSpacing/>
        <w:jc w:val="both"/>
        <w:rPr>
          <w:rFonts w:ascii="David" w:hAnsi="David"/>
          <w:rtl/>
        </w:rPr>
      </w:pPr>
    </w:p>
    <w:tbl>
      <w:tblPr>
        <w:tblStyle w:val="ab"/>
        <w:bidiVisual/>
        <w:tblW w:w="0" w:type="auto"/>
        <w:tblLook w:val="04A0" w:firstRow="1" w:lastRow="0" w:firstColumn="1" w:lastColumn="0" w:noHBand="0" w:noVBand="1"/>
      </w:tblPr>
      <w:tblGrid>
        <w:gridCol w:w="2240"/>
        <w:gridCol w:w="959"/>
        <w:gridCol w:w="1417"/>
        <w:gridCol w:w="1418"/>
        <w:gridCol w:w="1417"/>
        <w:gridCol w:w="845"/>
      </w:tblGrid>
      <w:tr w:rsidR="005C4F08" w14:paraId="32BFB4A4" w14:textId="77777777" w:rsidTr="000A1D23">
        <w:tc>
          <w:tcPr>
            <w:tcW w:w="2240" w:type="dxa"/>
          </w:tcPr>
          <w:p w14:paraId="6F47A915" w14:textId="77777777" w:rsidR="005C4F08" w:rsidRDefault="005C4F08" w:rsidP="000A1D23">
            <w:pPr>
              <w:jc w:val="both"/>
              <w:rPr>
                <w:rFonts w:ascii="Times New Roman" w:hAnsi="Times New Roman"/>
                <w:b/>
                <w:bCs/>
                <w:rtl/>
              </w:rPr>
            </w:pPr>
            <w:r>
              <w:rPr>
                <w:rFonts w:ascii="Times New Roman" w:hAnsi="Times New Roman" w:hint="cs"/>
                <w:b/>
                <w:bCs/>
                <w:rtl/>
              </w:rPr>
              <w:t>תעריף</w:t>
            </w:r>
          </w:p>
        </w:tc>
        <w:tc>
          <w:tcPr>
            <w:tcW w:w="959" w:type="dxa"/>
          </w:tcPr>
          <w:p w14:paraId="2B2E76C1" w14:textId="77777777" w:rsidR="005C4F08" w:rsidRDefault="005C4F08" w:rsidP="000A1D23">
            <w:pPr>
              <w:jc w:val="both"/>
              <w:rPr>
                <w:rFonts w:ascii="Times New Roman" w:hAnsi="Times New Roman"/>
                <w:b/>
                <w:bCs/>
                <w:rtl/>
              </w:rPr>
            </w:pPr>
            <w:r>
              <w:rPr>
                <w:rFonts w:ascii="Times New Roman" w:hAnsi="Times New Roman" w:hint="cs"/>
                <w:b/>
                <w:bCs/>
                <w:rtl/>
              </w:rPr>
              <w:t>סעיף במכרז</w:t>
            </w:r>
          </w:p>
        </w:tc>
        <w:tc>
          <w:tcPr>
            <w:tcW w:w="1417" w:type="dxa"/>
          </w:tcPr>
          <w:p w14:paraId="308E81C9" w14:textId="77777777" w:rsidR="005C4F08" w:rsidRDefault="005C4F08" w:rsidP="000A1D23">
            <w:pPr>
              <w:jc w:val="both"/>
              <w:rPr>
                <w:rFonts w:ascii="Times New Roman" w:hAnsi="Times New Roman"/>
                <w:b/>
                <w:bCs/>
                <w:rtl/>
              </w:rPr>
            </w:pPr>
            <w:r>
              <w:rPr>
                <w:rFonts w:ascii="Times New Roman" w:hAnsi="Times New Roman" w:hint="cs"/>
                <w:b/>
                <w:bCs/>
                <w:rtl/>
              </w:rPr>
              <w:t>עלות מינימאלית (כולל מע"מ)</w:t>
            </w:r>
          </w:p>
        </w:tc>
        <w:tc>
          <w:tcPr>
            <w:tcW w:w="1418" w:type="dxa"/>
          </w:tcPr>
          <w:p w14:paraId="6615D448" w14:textId="77777777" w:rsidR="005C4F08" w:rsidRDefault="005C4F08" w:rsidP="000A1D23">
            <w:pPr>
              <w:jc w:val="both"/>
              <w:rPr>
                <w:rFonts w:ascii="Times New Roman" w:hAnsi="Times New Roman"/>
                <w:b/>
                <w:bCs/>
                <w:rtl/>
              </w:rPr>
            </w:pPr>
            <w:r>
              <w:rPr>
                <w:rFonts w:ascii="Times New Roman" w:hAnsi="Times New Roman" w:hint="cs"/>
                <w:b/>
                <w:bCs/>
                <w:rtl/>
              </w:rPr>
              <w:t>עלות מקסימאלית (כולל מע"מ)</w:t>
            </w:r>
          </w:p>
        </w:tc>
        <w:tc>
          <w:tcPr>
            <w:tcW w:w="1417" w:type="dxa"/>
          </w:tcPr>
          <w:p w14:paraId="6E7DCD4F" w14:textId="77777777" w:rsidR="005C4F08" w:rsidRDefault="005C4F08" w:rsidP="000A1D23">
            <w:pPr>
              <w:jc w:val="both"/>
              <w:rPr>
                <w:rFonts w:ascii="Times New Roman" w:hAnsi="Times New Roman"/>
                <w:b/>
                <w:bCs/>
                <w:rtl/>
              </w:rPr>
            </w:pPr>
            <w:r>
              <w:rPr>
                <w:rFonts w:ascii="Times New Roman" w:hAnsi="Times New Roman" w:hint="cs"/>
                <w:b/>
                <w:bCs/>
                <w:rtl/>
              </w:rPr>
              <w:t>הצעת מחיר (כולל מע"מ)</w:t>
            </w:r>
          </w:p>
        </w:tc>
        <w:tc>
          <w:tcPr>
            <w:tcW w:w="845" w:type="dxa"/>
          </w:tcPr>
          <w:p w14:paraId="6B3A32E7" w14:textId="77777777" w:rsidR="005C4F08" w:rsidRDefault="005C4F08" w:rsidP="000A1D23">
            <w:pPr>
              <w:jc w:val="both"/>
              <w:rPr>
                <w:rFonts w:ascii="Times New Roman" w:hAnsi="Times New Roman"/>
                <w:b/>
                <w:bCs/>
                <w:rtl/>
              </w:rPr>
            </w:pPr>
            <w:r>
              <w:rPr>
                <w:rFonts w:ascii="Times New Roman" w:hAnsi="Times New Roman" w:hint="cs"/>
                <w:b/>
                <w:bCs/>
                <w:rtl/>
              </w:rPr>
              <w:t>משקל</w:t>
            </w:r>
          </w:p>
        </w:tc>
      </w:tr>
      <w:tr w:rsidR="005C4F08" w14:paraId="055AD7C9" w14:textId="77777777" w:rsidTr="000A1D23">
        <w:tc>
          <w:tcPr>
            <w:tcW w:w="2240" w:type="dxa"/>
          </w:tcPr>
          <w:p w14:paraId="7F81C0A1" w14:textId="77777777" w:rsidR="005C4F08" w:rsidRPr="00FE0861" w:rsidRDefault="005C4F08" w:rsidP="000A1D23">
            <w:pPr>
              <w:jc w:val="both"/>
              <w:rPr>
                <w:rFonts w:ascii="Times New Roman" w:hAnsi="Times New Roman"/>
                <w:b/>
                <w:bCs/>
                <w:rtl/>
              </w:rPr>
            </w:pPr>
            <w:r w:rsidRPr="00FE0861">
              <w:rPr>
                <w:rFonts w:ascii="David" w:hAnsi="David" w:hint="cs"/>
                <w:b/>
                <w:bCs/>
                <w:rtl/>
              </w:rPr>
              <w:t xml:space="preserve">שעת </w:t>
            </w:r>
            <w:r w:rsidRPr="00FE0861">
              <w:rPr>
                <w:rFonts w:ascii="David" w:hAnsi="David"/>
                <w:b/>
                <w:bCs/>
                <w:rtl/>
              </w:rPr>
              <w:t>השגחה אחת של משגיח / משעתק/ מקריא/ משכתב/</w:t>
            </w:r>
            <w:r w:rsidRPr="00FE0861">
              <w:rPr>
                <w:rFonts w:ascii="David" w:hAnsi="David" w:hint="cs"/>
                <w:b/>
                <w:bCs/>
                <w:rtl/>
              </w:rPr>
              <w:t xml:space="preserve"> </w:t>
            </w:r>
            <w:r w:rsidRPr="00FE0861">
              <w:rPr>
                <w:rFonts w:ascii="David" w:hAnsi="David"/>
                <w:b/>
                <w:bCs/>
                <w:rtl/>
              </w:rPr>
              <w:t>מנהלן (להלן: "תעריף שעת השגחה")</w:t>
            </w:r>
          </w:p>
        </w:tc>
        <w:tc>
          <w:tcPr>
            <w:tcW w:w="959" w:type="dxa"/>
          </w:tcPr>
          <w:p w14:paraId="2FC7E483" w14:textId="77777777" w:rsidR="005C4F08" w:rsidRPr="00CF5633" w:rsidRDefault="005C4F08" w:rsidP="000A1D23">
            <w:pPr>
              <w:jc w:val="both"/>
              <w:rPr>
                <w:rFonts w:ascii="Times New Roman" w:hAnsi="Times New Roman"/>
                <w:rtl/>
              </w:rPr>
            </w:pPr>
            <w:r w:rsidRPr="00CF5633">
              <w:rPr>
                <w:rFonts w:ascii="Times New Roman" w:hAnsi="Times New Roman" w:hint="cs"/>
                <w:rtl/>
              </w:rPr>
              <w:t>4.7.4-4.7.6</w:t>
            </w:r>
          </w:p>
        </w:tc>
        <w:tc>
          <w:tcPr>
            <w:tcW w:w="1417" w:type="dxa"/>
          </w:tcPr>
          <w:p w14:paraId="22965187" w14:textId="77777777" w:rsidR="005C4F08" w:rsidRPr="00CF5633" w:rsidRDefault="005C4F08" w:rsidP="000A1D23">
            <w:pPr>
              <w:jc w:val="both"/>
              <w:rPr>
                <w:rFonts w:ascii="Times New Roman" w:hAnsi="Times New Roman"/>
                <w:rtl/>
              </w:rPr>
            </w:pPr>
            <w:r w:rsidRPr="00CF5633">
              <w:rPr>
                <w:rFonts w:ascii="Times New Roman" w:hAnsi="Times New Roman" w:hint="cs"/>
                <w:rtl/>
              </w:rPr>
              <w:t>60 ₪ לשעת השגחה</w:t>
            </w:r>
          </w:p>
        </w:tc>
        <w:tc>
          <w:tcPr>
            <w:tcW w:w="1418" w:type="dxa"/>
          </w:tcPr>
          <w:p w14:paraId="7BC27D02" w14:textId="77777777" w:rsidR="005C4F08" w:rsidRPr="00CF5633" w:rsidRDefault="005C4F08" w:rsidP="000A1D23">
            <w:pPr>
              <w:jc w:val="both"/>
              <w:rPr>
                <w:rFonts w:ascii="Times New Roman" w:hAnsi="Times New Roman"/>
                <w:rtl/>
              </w:rPr>
            </w:pPr>
            <w:r w:rsidRPr="00CF5633">
              <w:rPr>
                <w:rFonts w:ascii="Times New Roman" w:hAnsi="Times New Roman" w:hint="cs"/>
                <w:rtl/>
              </w:rPr>
              <w:t>75 ₪ לשעת השגחה</w:t>
            </w:r>
          </w:p>
        </w:tc>
        <w:tc>
          <w:tcPr>
            <w:tcW w:w="1417" w:type="dxa"/>
          </w:tcPr>
          <w:p w14:paraId="6F42B52D" w14:textId="77777777" w:rsidR="005C4F08" w:rsidRPr="00CF5633" w:rsidRDefault="00CF5633" w:rsidP="000A1D23">
            <w:pPr>
              <w:jc w:val="both"/>
              <w:rPr>
                <w:rFonts w:ascii="Times New Roman" w:hAnsi="Times New Roman"/>
                <w:rtl/>
              </w:rPr>
            </w:pPr>
            <w:r w:rsidRPr="00CF5633">
              <w:rPr>
                <w:rFonts w:ascii="Times New Roman" w:hAnsi="Times New Roman" w:hint="cs"/>
                <w:rtl/>
              </w:rPr>
              <w:t>_____ ש"ח</w:t>
            </w:r>
          </w:p>
        </w:tc>
        <w:tc>
          <w:tcPr>
            <w:tcW w:w="845" w:type="dxa"/>
          </w:tcPr>
          <w:p w14:paraId="6D2D7E80" w14:textId="77777777" w:rsidR="005C4F08" w:rsidRDefault="005C4F08" w:rsidP="000A1D23">
            <w:pPr>
              <w:jc w:val="both"/>
              <w:rPr>
                <w:rFonts w:ascii="Times New Roman" w:hAnsi="Times New Roman"/>
                <w:b/>
                <w:bCs/>
                <w:rtl/>
              </w:rPr>
            </w:pPr>
            <w:r>
              <w:rPr>
                <w:rFonts w:ascii="Times New Roman" w:hAnsi="Times New Roman" w:hint="cs"/>
                <w:b/>
                <w:bCs/>
                <w:rtl/>
              </w:rPr>
              <w:t>80%</w:t>
            </w:r>
          </w:p>
        </w:tc>
      </w:tr>
      <w:tr w:rsidR="005C4F08" w14:paraId="76989E07" w14:textId="77777777" w:rsidTr="000A1D23">
        <w:tc>
          <w:tcPr>
            <w:tcW w:w="2240" w:type="dxa"/>
          </w:tcPr>
          <w:p w14:paraId="0914E110" w14:textId="77777777" w:rsidR="005C4F08" w:rsidRDefault="005C4F08" w:rsidP="000A1D23">
            <w:pPr>
              <w:jc w:val="both"/>
              <w:rPr>
                <w:rFonts w:ascii="Times New Roman" w:hAnsi="Times New Roman"/>
                <w:b/>
                <w:bCs/>
                <w:rtl/>
              </w:rPr>
            </w:pPr>
            <w:r>
              <w:rPr>
                <w:rFonts w:ascii="Times New Roman" w:hAnsi="Times New Roman" w:hint="cs"/>
                <w:b/>
                <w:bCs/>
                <w:rtl/>
              </w:rPr>
              <w:t>שעת השגחה של רכז השגחה</w:t>
            </w:r>
          </w:p>
        </w:tc>
        <w:tc>
          <w:tcPr>
            <w:tcW w:w="959" w:type="dxa"/>
          </w:tcPr>
          <w:p w14:paraId="010AC848" w14:textId="77777777" w:rsidR="005C4F08" w:rsidRPr="00CF5633" w:rsidRDefault="005C4F08" w:rsidP="000A1D23">
            <w:pPr>
              <w:jc w:val="both"/>
              <w:rPr>
                <w:rFonts w:ascii="Times New Roman" w:hAnsi="Times New Roman"/>
                <w:rtl/>
              </w:rPr>
            </w:pPr>
            <w:r w:rsidRPr="00CF5633">
              <w:rPr>
                <w:rFonts w:ascii="Times New Roman" w:hAnsi="Times New Roman" w:hint="cs"/>
                <w:rtl/>
              </w:rPr>
              <w:t>4.7.3</w:t>
            </w:r>
          </w:p>
        </w:tc>
        <w:tc>
          <w:tcPr>
            <w:tcW w:w="1417" w:type="dxa"/>
          </w:tcPr>
          <w:p w14:paraId="15B21EBE" w14:textId="77777777" w:rsidR="005C4F08" w:rsidRPr="00CF5633" w:rsidRDefault="00B31B2D" w:rsidP="000A1D23">
            <w:pPr>
              <w:jc w:val="both"/>
              <w:rPr>
                <w:rFonts w:ascii="Times New Roman" w:hAnsi="Times New Roman"/>
                <w:rtl/>
              </w:rPr>
            </w:pPr>
            <w:r w:rsidRPr="00CF5633">
              <w:rPr>
                <w:rFonts w:ascii="Times New Roman" w:hAnsi="Times New Roman" w:hint="cs"/>
                <w:rtl/>
              </w:rPr>
              <w:t xml:space="preserve">65 </w:t>
            </w:r>
            <w:r w:rsidR="005C4F08" w:rsidRPr="00CF5633">
              <w:rPr>
                <w:rFonts w:ascii="Times New Roman" w:hAnsi="Times New Roman" w:hint="cs"/>
                <w:rtl/>
              </w:rPr>
              <w:t>₪ לשעת השגחה</w:t>
            </w:r>
          </w:p>
        </w:tc>
        <w:tc>
          <w:tcPr>
            <w:tcW w:w="1418" w:type="dxa"/>
          </w:tcPr>
          <w:p w14:paraId="6D52156C" w14:textId="77777777" w:rsidR="005C4F08" w:rsidRPr="00CF5633" w:rsidRDefault="00B31B2D" w:rsidP="000A1D23">
            <w:pPr>
              <w:jc w:val="both"/>
              <w:rPr>
                <w:rFonts w:ascii="Times New Roman" w:hAnsi="Times New Roman"/>
                <w:rtl/>
              </w:rPr>
            </w:pPr>
            <w:r w:rsidRPr="00CF5633">
              <w:rPr>
                <w:rFonts w:ascii="Times New Roman" w:hAnsi="Times New Roman" w:hint="cs"/>
                <w:rtl/>
              </w:rPr>
              <w:t xml:space="preserve">85 </w:t>
            </w:r>
            <w:r w:rsidR="005C4F08" w:rsidRPr="00CF5633">
              <w:rPr>
                <w:rFonts w:ascii="Times New Roman" w:hAnsi="Times New Roman" w:hint="cs"/>
                <w:rtl/>
              </w:rPr>
              <w:t>₪ לשעת השגחה</w:t>
            </w:r>
          </w:p>
        </w:tc>
        <w:tc>
          <w:tcPr>
            <w:tcW w:w="1417" w:type="dxa"/>
          </w:tcPr>
          <w:p w14:paraId="010CB0A2" w14:textId="77777777" w:rsidR="005C4F08" w:rsidRPr="00CF5633" w:rsidRDefault="00CF5633" w:rsidP="000A1D23">
            <w:pPr>
              <w:jc w:val="both"/>
              <w:rPr>
                <w:rFonts w:ascii="Times New Roman" w:hAnsi="Times New Roman"/>
                <w:rtl/>
              </w:rPr>
            </w:pPr>
            <w:r w:rsidRPr="00CF5633">
              <w:rPr>
                <w:rFonts w:ascii="Times New Roman" w:hAnsi="Times New Roman" w:hint="cs"/>
                <w:rtl/>
              </w:rPr>
              <w:t>_____ ש"ח</w:t>
            </w:r>
          </w:p>
        </w:tc>
        <w:tc>
          <w:tcPr>
            <w:tcW w:w="845" w:type="dxa"/>
          </w:tcPr>
          <w:p w14:paraId="5EE0F15E" w14:textId="77777777" w:rsidR="005C4F08" w:rsidRDefault="005C4F08" w:rsidP="000A1D23">
            <w:pPr>
              <w:jc w:val="both"/>
              <w:rPr>
                <w:rFonts w:ascii="Times New Roman" w:hAnsi="Times New Roman"/>
                <w:b/>
                <w:bCs/>
                <w:rtl/>
              </w:rPr>
            </w:pPr>
            <w:r>
              <w:rPr>
                <w:rFonts w:ascii="Times New Roman" w:hAnsi="Times New Roman" w:hint="cs"/>
                <w:b/>
                <w:bCs/>
                <w:rtl/>
              </w:rPr>
              <w:t>10%</w:t>
            </w:r>
          </w:p>
        </w:tc>
      </w:tr>
      <w:tr w:rsidR="005C4F08" w14:paraId="18C20DC4" w14:textId="77777777" w:rsidTr="000A1D23">
        <w:tc>
          <w:tcPr>
            <w:tcW w:w="2240" w:type="dxa"/>
          </w:tcPr>
          <w:p w14:paraId="57F37A03" w14:textId="77777777" w:rsidR="005C4F08" w:rsidRDefault="005C4F08" w:rsidP="000A1D23">
            <w:pPr>
              <w:jc w:val="both"/>
              <w:rPr>
                <w:rFonts w:ascii="Times New Roman" w:hAnsi="Times New Roman"/>
                <w:b/>
                <w:bCs/>
                <w:rtl/>
              </w:rPr>
            </w:pPr>
            <w:r>
              <w:rPr>
                <w:rFonts w:ascii="Times New Roman" w:hAnsi="Times New Roman" w:hint="cs"/>
                <w:b/>
                <w:bCs/>
                <w:rtl/>
              </w:rPr>
              <w:t>אריזה ושינוע של בחינות (מעטפה או ארגז) מהמדפיס הממשלתי למרכזי ההפצה/ ממרכזי ההפצה לאתר הבחינות/ מאתר הבחינה למרכז הבדיקה (התעריף לנסיעה אחת)</w:t>
            </w:r>
          </w:p>
        </w:tc>
        <w:tc>
          <w:tcPr>
            <w:tcW w:w="959" w:type="dxa"/>
          </w:tcPr>
          <w:p w14:paraId="329CAE84" w14:textId="77777777" w:rsidR="005C4F08" w:rsidRPr="00CF5633" w:rsidRDefault="005C4F08" w:rsidP="000A1D23">
            <w:pPr>
              <w:jc w:val="both"/>
              <w:rPr>
                <w:rFonts w:ascii="Times New Roman" w:hAnsi="Times New Roman"/>
                <w:rtl/>
              </w:rPr>
            </w:pPr>
            <w:r w:rsidRPr="00CF5633">
              <w:rPr>
                <w:rFonts w:ascii="Times New Roman" w:hAnsi="Times New Roman" w:hint="cs"/>
                <w:rtl/>
              </w:rPr>
              <w:t>4.3.1-4.3.4</w:t>
            </w:r>
          </w:p>
        </w:tc>
        <w:tc>
          <w:tcPr>
            <w:tcW w:w="4252" w:type="dxa"/>
            <w:gridSpan w:val="3"/>
          </w:tcPr>
          <w:p w14:paraId="3FDFC73C" w14:textId="77777777" w:rsidR="005C4F08" w:rsidRPr="00CF5633" w:rsidRDefault="005C4F08" w:rsidP="000A1D23">
            <w:pPr>
              <w:jc w:val="both"/>
              <w:rPr>
                <w:rFonts w:ascii="Times New Roman" w:hAnsi="Times New Roman"/>
                <w:rtl/>
              </w:rPr>
            </w:pPr>
          </w:p>
          <w:p w14:paraId="06EB1501" w14:textId="77777777" w:rsidR="005C4F08" w:rsidRPr="00CF5633" w:rsidRDefault="005C4F08" w:rsidP="000A1D23">
            <w:pPr>
              <w:jc w:val="both"/>
              <w:rPr>
                <w:rFonts w:ascii="Times New Roman" w:hAnsi="Times New Roman"/>
                <w:rtl/>
              </w:rPr>
            </w:pPr>
          </w:p>
          <w:p w14:paraId="0391706E" w14:textId="77777777" w:rsidR="005C4F08" w:rsidRPr="00CF5633" w:rsidRDefault="005C4F08" w:rsidP="000A1D23">
            <w:pPr>
              <w:jc w:val="both"/>
              <w:rPr>
                <w:rFonts w:ascii="Times New Roman" w:hAnsi="Times New Roman"/>
                <w:rtl/>
              </w:rPr>
            </w:pPr>
          </w:p>
          <w:p w14:paraId="7D92CDC0" w14:textId="77777777" w:rsidR="005C4F08" w:rsidRPr="00CF5633" w:rsidRDefault="005C4F08" w:rsidP="00CF5633">
            <w:pPr>
              <w:jc w:val="center"/>
              <w:rPr>
                <w:rFonts w:ascii="Times New Roman" w:hAnsi="Times New Roman"/>
                <w:rtl/>
              </w:rPr>
            </w:pPr>
            <w:r w:rsidRPr="00CF5633">
              <w:rPr>
                <w:rFonts w:ascii="Times New Roman" w:hAnsi="Times New Roman" w:hint="cs"/>
                <w:rtl/>
              </w:rPr>
              <w:t>_________ ש"ח</w:t>
            </w:r>
          </w:p>
        </w:tc>
        <w:tc>
          <w:tcPr>
            <w:tcW w:w="845" w:type="dxa"/>
          </w:tcPr>
          <w:p w14:paraId="03EC3BE2" w14:textId="77777777" w:rsidR="005C4F08" w:rsidRDefault="005C4F08" w:rsidP="000A1D23">
            <w:pPr>
              <w:jc w:val="both"/>
              <w:rPr>
                <w:rFonts w:ascii="Times New Roman" w:hAnsi="Times New Roman"/>
                <w:b/>
                <w:bCs/>
                <w:rtl/>
              </w:rPr>
            </w:pPr>
            <w:r>
              <w:rPr>
                <w:rFonts w:ascii="Times New Roman" w:hAnsi="Times New Roman" w:hint="cs"/>
                <w:b/>
                <w:bCs/>
                <w:rtl/>
              </w:rPr>
              <w:t>10%</w:t>
            </w:r>
          </w:p>
        </w:tc>
      </w:tr>
    </w:tbl>
    <w:p w14:paraId="6796E8AD" w14:textId="77777777" w:rsidR="0086304D" w:rsidRPr="00225032" w:rsidRDefault="0086304D" w:rsidP="0004723A">
      <w:pPr>
        <w:widowControl w:val="0"/>
        <w:spacing w:before="120" w:after="0"/>
        <w:contextualSpacing/>
        <w:jc w:val="both"/>
        <w:rPr>
          <w:rFonts w:ascii="David" w:hAnsi="David"/>
        </w:rPr>
      </w:pPr>
    </w:p>
    <w:p w14:paraId="236911D6" w14:textId="77777777" w:rsidR="00EA2232" w:rsidRPr="00225032" w:rsidRDefault="00EA2232" w:rsidP="0004723A">
      <w:pPr>
        <w:spacing w:after="0"/>
        <w:ind w:left="720"/>
        <w:contextualSpacing/>
        <w:rPr>
          <w:rFonts w:ascii="David" w:hAnsi="David"/>
          <w:sz w:val="24"/>
          <w:rtl/>
        </w:rPr>
      </w:pPr>
    </w:p>
    <w:p w14:paraId="10DE022E" w14:textId="77777777" w:rsidR="00EA2232" w:rsidRPr="00225032" w:rsidRDefault="00EA2232" w:rsidP="0004723A">
      <w:pPr>
        <w:rPr>
          <w:rFonts w:ascii="David" w:hAnsi="David"/>
          <w:sz w:val="24"/>
          <w:rtl/>
        </w:rPr>
      </w:pPr>
      <w:r w:rsidRPr="00225032">
        <w:rPr>
          <w:rFonts w:ascii="David" w:hAnsi="David"/>
          <w:sz w:val="24"/>
          <w:rtl/>
        </w:rPr>
        <w:t xml:space="preserve"> על החתום:</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225032" w14:paraId="126571E3" w14:textId="77777777" w:rsidTr="0084202A">
        <w:trPr>
          <w:jc w:val="center"/>
        </w:trPr>
        <w:tc>
          <w:tcPr>
            <w:tcW w:w="4261" w:type="dxa"/>
          </w:tcPr>
          <w:p w14:paraId="30066478"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4261" w:type="dxa"/>
          </w:tcPr>
          <w:p w14:paraId="00492D8F"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שם המציע וחתימה"/>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EA2232" w:rsidRPr="00225032" w14:paraId="07D03FD7" w14:textId="77777777" w:rsidTr="0084202A">
        <w:trPr>
          <w:jc w:val="center"/>
        </w:trPr>
        <w:tc>
          <w:tcPr>
            <w:tcW w:w="4261" w:type="dxa"/>
          </w:tcPr>
          <w:p w14:paraId="58CEC803" w14:textId="77777777" w:rsidR="00EA2232" w:rsidRPr="00225032" w:rsidRDefault="00EA2232" w:rsidP="0004723A">
            <w:pPr>
              <w:tabs>
                <w:tab w:val="center" w:pos="2022"/>
                <w:tab w:val="right" w:pos="4045"/>
              </w:tabs>
              <w:spacing w:line="276" w:lineRule="auto"/>
              <w:rPr>
                <w:rFonts w:ascii="David" w:hAnsi="David"/>
                <w:sz w:val="24"/>
                <w:rtl/>
              </w:rPr>
            </w:pPr>
            <w:r w:rsidRPr="00225032">
              <w:rPr>
                <w:rFonts w:ascii="David" w:hAnsi="David"/>
                <w:sz w:val="24"/>
                <w:rtl/>
              </w:rPr>
              <w:tab/>
              <w:t>תאריך</w:t>
            </w:r>
            <w:r w:rsidRPr="00225032">
              <w:rPr>
                <w:rFonts w:ascii="David" w:hAnsi="David"/>
                <w:sz w:val="24"/>
                <w:rtl/>
              </w:rPr>
              <w:tab/>
            </w:r>
          </w:p>
        </w:tc>
        <w:tc>
          <w:tcPr>
            <w:tcW w:w="4261" w:type="dxa"/>
          </w:tcPr>
          <w:p w14:paraId="0FDC0C4B" w14:textId="77777777" w:rsidR="00EA2232" w:rsidRPr="00225032" w:rsidRDefault="00EA2232" w:rsidP="0004723A">
            <w:pPr>
              <w:spacing w:line="276" w:lineRule="auto"/>
              <w:jc w:val="center"/>
              <w:rPr>
                <w:rFonts w:ascii="David" w:hAnsi="David"/>
                <w:sz w:val="24"/>
                <w:rtl/>
              </w:rPr>
            </w:pPr>
            <w:r w:rsidRPr="00225032">
              <w:rPr>
                <w:rFonts w:ascii="David" w:hAnsi="David"/>
                <w:sz w:val="24"/>
                <w:rtl/>
              </w:rPr>
              <w:t>שם המציע + חתימה</w:t>
            </w:r>
          </w:p>
        </w:tc>
      </w:tr>
    </w:tbl>
    <w:p w14:paraId="5B2DBD1F" w14:textId="77777777" w:rsidR="00EA2232" w:rsidRPr="00225032" w:rsidRDefault="00EA2232" w:rsidP="0004723A">
      <w:pPr>
        <w:rPr>
          <w:rFonts w:ascii="David" w:hAnsi="David"/>
          <w:sz w:val="24"/>
          <w:rtl/>
        </w:rPr>
      </w:pPr>
    </w:p>
    <w:p w14:paraId="04BD39F0" w14:textId="77777777" w:rsidR="00EA2232" w:rsidRPr="00225032" w:rsidRDefault="00EA2232" w:rsidP="0004723A">
      <w:pPr>
        <w:tabs>
          <w:tab w:val="left" w:pos="935"/>
        </w:tabs>
        <w:rPr>
          <w:rFonts w:ascii="David" w:hAnsi="David"/>
          <w:b/>
          <w:bCs/>
          <w:i/>
          <w:iCs/>
          <w:sz w:val="24"/>
          <w:rtl/>
        </w:rPr>
      </w:pPr>
      <w:r w:rsidRPr="00225032">
        <w:rPr>
          <w:rFonts w:ascii="David" w:hAnsi="David"/>
          <w:b/>
          <w:bCs/>
          <w:i/>
          <w:iCs/>
          <w:sz w:val="24"/>
          <w:rtl/>
        </w:rPr>
        <w:t>אם המציע תאגיד:</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225032" w14:paraId="0B93E45F" w14:textId="77777777" w:rsidTr="0084202A">
        <w:trPr>
          <w:jc w:val="center"/>
        </w:trPr>
        <w:tc>
          <w:tcPr>
            <w:tcW w:w="4261" w:type="dxa"/>
          </w:tcPr>
          <w:p w14:paraId="6A646056"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חותמת התאגיד"/>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4261" w:type="dxa"/>
          </w:tcPr>
          <w:p w14:paraId="27D0AD44"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EA2232" w:rsidRPr="00225032" w14:paraId="4DADB78B" w14:textId="77777777" w:rsidTr="0084202A">
        <w:trPr>
          <w:jc w:val="center"/>
        </w:trPr>
        <w:tc>
          <w:tcPr>
            <w:tcW w:w="4261" w:type="dxa"/>
          </w:tcPr>
          <w:p w14:paraId="43ACBBBF" w14:textId="77777777" w:rsidR="00EA2232" w:rsidRPr="00225032" w:rsidRDefault="00EA2232" w:rsidP="0004723A">
            <w:pPr>
              <w:tabs>
                <w:tab w:val="center" w:pos="2022"/>
                <w:tab w:val="right" w:pos="4045"/>
              </w:tabs>
              <w:spacing w:line="276" w:lineRule="auto"/>
              <w:rPr>
                <w:rFonts w:ascii="David" w:hAnsi="David"/>
                <w:sz w:val="24"/>
                <w:rtl/>
              </w:rPr>
            </w:pPr>
            <w:r w:rsidRPr="00225032">
              <w:rPr>
                <w:rFonts w:ascii="David" w:hAnsi="David"/>
                <w:sz w:val="24"/>
                <w:rtl/>
              </w:rPr>
              <w:tab/>
              <w:t>חותמת התאגיד</w:t>
            </w:r>
            <w:r w:rsidRPr="00225032">
              <w:rPr>
                <w:rFonts w:ascii="David" w:hAnsi="David"/>
                <w:sz w:val="24"/>
                <w:rtl/>
              </w:rPr>
              <w:tab/>
            </w:r>
          </w:p>
        </w:tc>
        <w:tc>
          <w:tcPr>
            <w:tcW w:w="4261" w:type="dxa"/>
          </w:tcPr>
          <w:p w14:paraId="54AB60CF" w14:textId="77777777" w:rsidR="00EA2232" w:rsidRPr="00225032" w:rsidRDefault="00EA2232" w:rsidP="0004723A">
            <w:pPr>
              <w:spacing w:line="276" w:lineRule="auto"/>
              <w:jc w:val="center"/>
              <w:rPr>
                <w:rFonts w:ascii="David" w:hAnsi="David"/>
                <w:sz w:val="24"/>
                <w:rtl/>
              </w:rPr>
            </w:pPr>
            <w:r w:rsidRPr="00225032">
              <w:rPr>
                <w:rFonts w:ascii="David" w:hAnsi="David"/>
                <w:sz w:val="24"/>
                <w:rtl/>
              </w:rPr>
              <w:t>תאריך</w:t>
            </w:r>
          </w:p>
        </w:tc>
      </w:tr>
    </w:tbl>
    <w:p w14:paraId="1C67413D" w14:textId="77777777" w:rsidR="00EA2232" w:rsidRPr="00225032" w:rsidRDefault="00EA2232" w:rsidP="0004723A">
      <w:pPr>
        <w:rPr>
          <w:rFonts w:ascii="David" w:hAnsi="David"/>
          <w:sz w:val="24"/>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225032" w14:paraId="7A5B069D" w14:textId="77777777" w:rsidTr="0084202A">
        <w:tc>
          <w:tcPr>
            <w:tcW w:w="2840" w:type="dxa"/>
          </w:tcPr>
          <w:p w14:paraId="403E90A9"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חתימת מורשה חתימה 1"/>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3B407285"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32762AF7"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שם מורשה חתימה 1"/>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EA2232" w:rsidRPr="00225032" w14:paraId="68BB16E8" w14:textId="77777777" w:rsidTr="0084202A">
        <w:tc>
          <w:tcPr>
            <w:tcW w:w="2840" w:type="dxa"/>
          </w:tcPr>
          <w:p w14:paraId="1119C0C8" w14:textId="77777777" w:rsidR="00EA2232" w:rsidRPr="00225032" w:rsidRDefault="00EA2232" w:rsidP="0004723A">
            <w:pPr>
              <w:spacing w:line="276" w:lineRule="auto"/>
              <w:jc w:val="center"/>
              <w:rPr>
                <w:rFonts w:ascii="David" w:hAnsi="David"/>
                <w:sz w:val="24"/>
                <w:rtl/>
              </w:rPr>
            </w:pPr>
            <w:r w:rsidRPr="00225032">
              <w:rPr>
                <w:rFonts w:ascii="David" w:hAnsi="David"/>
                <w:sz w:val="24"/>
                <w:rtl/>
              </w:rPr>
              <w:t>חתימת מורשה חתימה</w:t>
            </w:r>
          </w:p>
        </w:tc>
        <w:tc>
          <w:tcPr>
            <w:tcW w:w="2841" w:type="dxa"/>
          </w:tcPr>
          <w:p w14:paraId="240562FE" w14:textId="77777777" w:rsidR="00EA2232" w:rsidRPr="00225032" w:rsidRDefault="00EA2232" w:rsidP="0004723A">
            <w:pPr>
              <w:spacing w:line="276" w:lineRule="auto"/>
              <w:jc w:val="center"/>
              <w:rPr>
                <w:rFonts w:ascii="David" w:hAnsi="David"/>
                <w:sz w:val="24"/>
                <w:rtl/>
              </w:rPr>
            </w:pPr>
            <w:r w:rsidRPr="00225032">
              <w:rPr>
                <w:rFonts w:ascii="David" w:hAnsi="David"/>
                <w:sz w:val="24"/>
                <w:rtl/>
              </w:rPr>
              <w:t>תאריך</w:t>
            </w:r>
          </w:p>
        </w:tc>
        <w:tc>
          <w:tcPr>
            <w:tcW w:w="2841" w:type="dxa"/>
          </w:tcPr>
          <w:p w14:paraId="7DB375CC" w14:textId="77777777" w:rsidR="00EA2232" w:rsidRPr="00225032" w:rsidRDefault="00EA2232" w:rsidP="0004723A">
            <w:pPr>
              <w:spacing w:line="276" w:lineRule="auto"/>
              <w:jc w:val="center"/>
              <w:rPr>
                <w:rFonts w:ascii="David" w:hAnsi="David"/>
                <w:sz w:val="24"/>
                <w:rtl/>
              </w:rPr>
            </w:pPr>
            <w:r w:rsidRPr="00225032">
              <w:rPr>
                <w:rFonts w:ascii="David" w:hAnsi="David"/>
                <w:sz w:val="24"/>
                <w:rtl/>
              </w:rPr>
              <w:t>שם מורשה חתימה</w:t>
            </w:r>
          </w:p>
        </w:tc>
      </w:tr>
    </w:tbl>
    <w:p w14:paraId="6C6AAF99" w14:textId="77777777" w:rsidR="00EA2232" w:rsidRPr="00225032" w:rsidRDefault="00EA2232" w:rsidP="0004723A">
      <w:pPr>
        <w:rPr>
          <w:rFonts w:ascii="David" w:hAnsi="David"/>
          <w:sz w:val="24"/>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225032" w14:paraId="1B75CCBB" w14:textId="77777777" w:rsidTr="0084202A">
        <w:tc>
          <w:tcPr>
            <w:tcW w:w="2840" w:type="dxa"/>
          </w:tcPr>
          <w:p w14:paraId="53DF814F"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חתימת מורשה חתימה 2"/>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40708FF0"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394EB4AB"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שם מורשה חתימה 2"/>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EA2232" w:rsidRPr="00225032" w14:paraId="4D1AFFAA" w14:textId="77777777" w:rsidTr="0084202A">
        <w:tc>
          <w:tcPr>
            <w:tcW w:w="2840" w:type="dxa"/>
          </w:tcPr>
          <w:p w14:paraId="113BD5CA" w14:textId="77777777" w:rsidR="00EA2232" w:rsidRPr="00225032" w:rsidRDefault="00EA2232" w:rsidP="0004723A">
            <w:pPr>
              <w:spacing w:line="276" w:lineRule="auto"/>
              <w:jc w:val="center"/>
              <w:rPr>
                <w:rFonts w:ascii="David" w:hAnsi="David"/>
                <w:sz w:val="24"/>
                <w:rtl/>
              </w:rPr>
            </w:pPr>
            <w:r w:rsidRPr="00225032">
              <w:rPr>
                <w:rFonts w:ascii="David" w:hAnsi="David"/>
                <w:sz w:val="24"/>
                <w:rtl/>
              </w:rPr>
              <w:t>חתימת מורשה חתימה</w:t>
            </w:r>
          </w:p>
        </w:tc>
        <w:tc>
          <w:tcPr>
            <w:tcW w:w="2841" w:type="dxa"/>
          </w:tcPr>
          <w:p w14:paraId="3F854E2C" w14:textId="77777777" w:rsidR="00EA2232" w:rsidRPr="00225032" w:rsidRDefault="00EA2232" w:rsidP="0004723A">
            <w:pPr>
              <w:spacing w:line="276" w:lineRule="auto"/>
              <w:jc w:val="center"/>
              <w:rPr>
                <w:rFonts w:ascii="David" w:hAnsi="David"/>
                <w:sz w:val="24"/>
                <w:rtl/>
              </w:rPr>
            </w:pPr>
            <w:r w:rsidRPr="00225032">
              <w:rPr>
                <w:rFonts w:ascii="David" w:hAnsi="David"/>
                <w:sz w:val="24"/>
                <w:rtl/>
              </w:rPr>
              <w:t>תאריך</w:t>
            </w:r>
          </w:p>
        </w:tc>
        <w:tc>
          <w:tcPr>
            <w:tcW w:w="2841" w:type="dxa"/>
          </w:tcPr>
          <w:p w14:paraId="7814B2C4" w14:textId="77777777" w:rsidR="00EA2232" w:rsidRPr="00225032" w:rsidRDefault="00EA2232" w:rsidP="0004723A">
            <w:pPr>
              <w:spacing w:line="276" w:lineRule="auto"/>
              <w:jc w:val="center"/>
              <w:rPr>
                <w:rFonts w:ascii="David" w:hAnsi="David"/>
                <w:sz w:val="24"/>
                <w:rtl/>
              </w:rPr>
            </w:pPr>
            <w:r w:rsidRPr="00225032">
              <w:rPr>
                <w:rFonts w:ascii="David" w:hAnsi="David"/>
                <w:sz w:val="24"/>
                <w:rtl/>
              </w:rPr>
              <w:t>שם מורשה חתימה</w:t>
            </w:r>
          </w:p>
        </w:tc>
      </w:tr>
    </w:tbl>
    <w:p w14:paraId="1FCEFD58" w14:textId="77777777" w:rsidR="00EA2232" w:rsidRPr="00225032" w:rsidRDefault="00EA2232" w:rsidP="0004723A">
      <w:pPr>
        <w:rPr>
          <w:rFonts w:ascii="David" w:hAnsi="David"/>
          <w:sz w:val="24"/>
          <w:rtl/>
        </w:rPr>
      </w:pPr>
    </w:p>
    <w:p w14:paraId="62D9D19D" w14:textId="77777777" w:rsidR="009F249E" w:rsidRDefault="009F249E" w:rsidP="0004723A">
      <w:pPr>
        <w:jc w:val="center"/>
        <w:outlineLvl w:val="3"/>
        <w:rPr>
          <w:rFonts w:ascii="David" w:hAnsi="David"/>
          <w:b/>
          <w:bCs/>
          <w:sz w:val="24"/>
          <w:rtl/>
        </w:rPr>
      </w:pPr>
      <w:bookmarkStart w:id="93" w:name="H4_אימות_חתימה"/>
    </w:p>
    <w:p w14:paraId="594B5A29" w14:textId="77777777" w:rsidR="009F249E" w:rsidRDefault="009F249E" w:rsidP="0004723A">
      <w:pPr>
        <w:jc w:val="center"/>
        <w:outlineLvl w:val="3"/>
        <w:rPr>
          <w:rFonts w:ascii="David" w:hAnsi="David"/>
          <w:b/>
          <w:bCs/>
          <w:sz w:val="24"/>
          <w:rtl/>
        </w:rPr>
      </w:pPr>
    </w:p>
    <w:p w14:paraId="3ACEC6D7" w14:textId="77777777" w:rsidR="00EA2232" w:rsidRPr="00225032" w:rsidRDefault="00EA2232" w:rsidP="0004723A">
      <w:pPr>
        <w:jc w:val="center"/>
        <w:outlineLvl w:val="3"/>
        <w:rPr>
          <w:rFonts w:ascii="David" w:hAnsi="David"/>
          <w:b/>
          <w:bCs/>
          <w:sz w:val="24"/>
          <w:rtl/>
        </w:rPr>
      </w:pPr>
      <w:r w:rsidRPr="00225032">
        <w:rPr>
          <w:rFonts w:ascii="David" w:hAnsi="David"/>
          <w:b/>
          <w:bCs/>
          <w:sz w:val="24"/>
          <w:rtl/>
        </w:rPr>
        <w:lastRenderedPageBreak/>
        <w:t>אימות חתימה</w:t>
      </w:r>
    </w:p>
    <w:bookmarkEnd w:id="93"/>
    <w:p w14:paraId="29AEE7D2" w14:textId="77777777" w:rsidR="0060694C" w:rsidRPr="00225032" w:rsidRDefault="0060694C" w:rsidP="0004723A">
      <w:pPr>
        <w:jc w:val="both"/>
        <w:rPr>
          <w:rFonts w:ascii="David" w:hAnsi="David"/>
          <w:szCs w:val="22"/>
          <w:rtl/>
        </w:rPr>
      </w:pPr>
      <w:r w:rsidRPr="00225032">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00223B" w14:textId="77777777" w:rsidR="0060694C" w:rsidRPr="00225032" w:rsidRDefault="0060694C" w:rsidP="0004723A">
      <w:pPr>
        <w:jc w:val="both"/>
        <w:rPr>
          <w:rFonts w:ascii="David" w:hAnsi="David"/>
          <w:szCs w:val="22"/>
          <w:rtl/>
        </w:rPr>
      </w:pPr>
    </w:p>
    <w:p w14:paraId="3E2DFB17" w14:textId="77777777" w:rsidR="0060694C" w:rsidRPr="00225032" w:rsidRDefault="0060694C" w:rsidP="0004723A">
      <w:pPr>
        <w:rPr>
          <w:rFonts w:ascii="David" w:hAnsi="David"/>
          <w:szCs w:val="22"/>
          <w:rtl/>
        </w:rPr>
      </w:pPr>
      <w:r w:rsidRPr="00225032">
        <w:rPr>
          <w:rFonts w:ascii="David" w:hAnsi="David"/>
          <w:szCs w:val="22"/>
          <w:rtl/>
        </w:rPr>
        <w:t>_________________</w:t>
      </w:r>
      <w:r w:rsidRPr="00225032">
        <w:rPr>
          <w:rFonts w:ascii="David" w:hAnsi="David"/>
          <w:szCs w:val="22"/>
          <w:rtl/>
        </w:rPr>
        <w:tab/>
      </w:r>
      <w:r w:rsidRPr="00225032">
        <w:rPr>
          <w:rFonts w:ascii="David" w:hAnsi="David"/>
          <w:szCs w:val="22"/>
          <w:rtl/>
        </w:rPr>
        <w:tab/>
        <w:t>___________________</w:t>
      </w:r>
      <w:r w:rsidRPr="00225032">
        <w:rPr>
          <w:rFonts w:ascii="David" w:hAnsi="David"/>
          <w:szCs w:val="22"/>
          <w:rtl/>
        </w:rPr>
        <w:tab/>
      </w:r>
      <w:r w:rsidRPr="00225032">
        <w:rPr>
          <w:rFonts w:ascii="David" w:hAnsi="David"/>
          <w:szCs w:val="22"/>
          <w:rtl/>
        </w:rPr>
        <w:tab/>
        <w:t>___________________</w:t>
      </w:r>
    </w:p>
    <w:p w14:paraId="05066A0A" w14:textId="77777777" w:rsidR="0060694C" w:rsidRPr="00225032" w:rsidRDefault="0060694C" w:rsidP="0004723A">
      <w:pPr>
        <w:rPr>
          <w:rFonts w:ascii="David" w:hAnsi="David"/>
          <w:szCs w:val="22"/>
          <w:rtl/>
        </w:rPr>
      </w:pPr>
      <w:r w:rsidRPr="00225032">
        <w:rPr>
          <w:rFonts w:ascii="David" w:hAnsi="David"/>
          <w:szCs w:val="22"/>
          <w:rtl/>
        </w:rPr>
        <w:tab/>
        <w:t>תאריך</w:t>
      </w:r>
      <w:r w:rsidRPr="00225032">
        <w:rPr>
          <w:rFonts w:ascii="David" w:hAnsi="David"/>
          <w:szCs w:val="22"/>
          <w:rtl/>
        </w:rPr>
        <w:tab/>
      </w:r>
      <w:r w:rsidRPr="00225032">
        <w:rPr>
          <w:rFonts w:ascii="David" w:hAnsi="David"/>
          <w:szCs w:val="22"/>
          <w:rtl/>
        </w:rPr>
        <w:tab/>
      </w:r>
      <w:r w:rsidRPr="00225032">
        <w:rPr>
          <w:rFonts w:ascii="David" w:hAnsi="David"/>
          <w:szCs w:val="22"/>
          <w:rtl/>
        </w:rPr>
        <w:tab/>
        <w:t xml:space="preserve"> מספר רישיון</w:t>
      </w:r>
      <w:r w:rsidRPr="00225032">
        <w:rPr>
          <w:rFonts w:ascii="David" w:hAnsi="David"/>
          <w:szCs w:val="22"/>
          <w:rtl/>
        </w:rPr>
        <w:tab/>
      </w:r>
      <w:r w:rsidRPr="00225032">
        <w:rPr>
          <w:rFonts w:ascii="David" w:hAnsi="David"/>
          <w:szCs w:val="22"/>
          <w:rtl/>
        </w:rPr>
        <w:tab/>
      </w:r>
      <w:r w:rsidRPr="00225032">
        <w:rPr>
          <w:rFonts w:ascii="David" w:hAnsi="David"/>
          <w:szCs w:val="22"/>
          <w:rtl/>
        </w:rPr>
        <w:tab/>
        <w:t>חתימה וחותמת</w:t>
      </w:r>
    </w:p>
    <w:p w14:paraId="621EBC73" w14:textId="77777777" w:rsidR="0060694C" w:rsidRPr="00225032" w:rsidRDefault="0060694C" w:rsidP="0004723A">
      <w:pPr>
        <w:pStyle w:val="-"/>
        <w:outlineLvl w:val="9"/>
        <w:rPr>
          <w:rFonts w:ascii="David" w:hAnsi="David"/>
          <w:rtl/>
        </w:rPr>
      </w:pPr>
    </w:p>
    <w:p w14:paraId="5030782B" w14:textId="77777777" w:rsidR="00EA2232" w:rsidRPr="00225032" w:rsidRDefault="00EA2232" w:rsidP="0004723A">
      <w:pPr>
        <w:bidi w:val="0"/>
        <w:rPr>
          <w:rFonts w:ascii="David" w:hAnsi="David"/>
          <w:b/>
          <w:bCs/>
          <w:i/>
          <w:iCs/>
          <w:sz w:val="24"/>
        </w:rPr>
      </w:pPr>
    </w:p>
    <w:p w14:paraId="6E7EF524" w14:textId="77777777" w:rsidR="00EA2232" w:rsidRPr="00225032" w:rsidRDefault="00EA2232" w:rsidP="0004723A">
      <w:pPr>
        <w:tabs>
          <w:tab w:val="left" w:pos="935"/>
        </w:tabs>
        <w:rPr>
          <w:rFonts w:ascii="David" w:hAnsi="David"/>
          <w:b/>
          <w:bCs/>
          <w:i/>
          <w:iCs/>
          <w:sz w:val="24"/>
          <w:rtl/>
        </w:rPr>
      </w:pPr>
      <w:r w:rsidRPr="00225032">
        <w:rPr>
          <w:rFonts w:ascii="David" w:hAnsi="David"/>
          <w:b/>
          <w:bCs/>
          <w:i/>
          <w:iCs/>
          <w:sz w:val="24"/>
          <w:rtl/>
        </w:rPr>
        <w:t xml:space="preserve">אם המציע תאגיד - </w:t>
      </w:r>
    </w:p>
    <w:p w14:paraId="178F5905" w14:textId="77777777" w:rsidR="00EA2232" w:rsidRPr="00225032" w:rsidRDefault="00EA2232" w:rsidP="0004723A">
      <w:pPr>
        <w:jc w:val="center"/>
        <w:outlineLvl w:val="3"/>
        <w:rPr>
          <w:rFonts w:ascii="David" w:hAnsi="David"/>
          <w:b/>
          <w:bCs/>
          <w:sz w:val="24"/>
          <w:rtl/>
        </w:rPr>
      </w:pPr>
      <w:r w:rsidRPr="00225032">
        <w:rPr>
          <w:rFonts w:ascii="David" w:hAnsi="David"/>
          <w:b/>
          <w:bCs/>
          <w:sz w:val="24"/>
          <w:rtl/>
        </w:rPr>
        <w:t>אימות חתימה</w:t>
      </w:r>
    </w:p>
    <w:p w14:paraId="7156E0DE" w14:textId="77777777" w:rsidR="00EA2232" w:rsidRPr="00225032" w:rsidRDefault="00EA2232" w:rsidP="0004723A">
      <w:pPr>
        <w:rPr>
          <w:rFonts w:ascii="David" w:hAnsi="David"/>
          <w:sz w:val="24"/>
          <w:rtl/>
        </w:rPr>
      </w:pPr>
    </w:p>
    <w:p w14:paraId="2CFD8C80" w14:textId="77777777" w:rsidR="00EA2232" w:rsidRPr="00225032" w:rsidRDefault="00EA2232" w:rsidP="0004723A">
      <w:pPr>
        <w:jc w:val="both"/>
        <w:rPr>
          <w:rFonts w:ascii="David" w:hAnsi="David"/>
          <w:sz w:val="24"/>
          <w:rtl/>
        </w:rPr>
      </w:pPr>
      <w:r w:rsidRPr="00225032">
        <w:rPr>
          <w:rFonts w:ascii="David" w:hAnsi="David"/>
          <w:sz w:val="24"/>
          <w:rtl/>
        </w:rPr>
        <w:t xml:space="preserve">אני הח"מ </w:t>
      </w:r>
      <w:r w:rsidRPr="00225032">
        <w:rPr>
          <w:rFonts w:ascii="David" w:hAnsi="David"/>
          <w:sz w:val="24"/>
          <w:u w:val="single"/>
          <w:rtl/>
        </w:rPr>
        <w:fldChar w:fldCharType="begin">
          <w:ffData>
            <w:name w:val=""/>
            <w:enabled/>
            <w:calcOnExit w:val="0"/>
            <w:statusText w:type="text" w:val="שם עורך די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w:t>
      </w:r>
      <w:r w:rsidR="0060694C" w:rsidRPr="00225032">
        <w:rPr>
          <w:rFonts w:ascii="David" w:hAnsi="David"/>
          <w:sz w:val="24"/>
          <w:u w:val="single"/>
          <w:rtl/>
        </w:rPr>
        <w:t xml:space="preserve">      </w:t>
      </w:r>
      <w:r w:rsidRPr="00225032">
        <w:rPr>
          <w:rFonts w:ascii="David" w:hAnsi="David"/>
          <w:sz w:val="24"/>
          <w:u w:val="single"/>
          <w:rtl/>
        </w:rPr>
        <w:fldChar w:fldCharType="begin">
          <w:ffData>
            <w:name w:val=""/>
            <w:enabled/>
            <w:calcOnExit w:val="0"/>
            <w:statusText w:type="text" w:val="מספר רישיו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w:t>
      </w:r>
      <w:r w:rsidR="0060694C" w:rsidRPr="00225032">
        <w:rPr>
          <w:rFonts w:ascii="David" w:hAnsi="David"/>
          <w:sz w:val="24"/>
          <w:rtl/>
        </w:rPr>
        <w:t xml:space="preserve">(הגורם המוסמך לאמת תצהיר לפי פקודת הראיות [נוסח חדש], תשל"א-1971) </w:t>
      </w:r>
      <w:r w:rsidRPr="00225032">
        <w:rPr>
          <w:rFonts w:ascii="David" w:hAnsi="David"/>
          <w:sz w:val="24"/>
          <w:rtl/>
        </w:rPr>
        <w:t xml:space="preserve">שכתובתי </w:t>
      </w:r>
      <w:r w:rsidRPr="00225032">
        <w:rPr>
          <w:rFonts w:ascii="David" w:hAnsi="David"/>
          <w:sz w:val="24"/>
          <w:u w:val="single"/>
          <w:rtl/>
        </w:rPr>
        <w:fldChar w:fldCharType="begin">
          <w:ffData>
            <w:name w:val=""/>
            <w:enabled/>
            <w:calcOnExit w:val="0"/>
            <w:statusText w:type="text" w:val="כתוב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1603DB0D" w14:textId="77777777" w:rsidR="00EA2232" w:rsidRPr="00225032" w:rsidRDefault="00EA2232" w:rsidP="0004723A">
      <w:pPr>
        <w:jc w:val="both"/>
        <w:rPr>
          <w:rFonts w:ascii="David" w:hAnsi="David"/>
          <w:sz w:val="24"/>
          <w:rtl/>
        </w:rPr>
      </w:pPr>
      <w:r w:rsidRPr="00225032">
        <w:rPr>
          <w:rFonts w:ascii="David" w:hAnsi="David"/>
          <w:sz w:val="24"/>
          <w:rtl/>
        </w:rPr>
        <w:t xml:space="preserve">מאשר בזה שהמציע </w:t>
      </w: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החתום לעיל הנו תאגיד הרשום כדין בישראל אצל רשם ה </w:t>
      </w:r>
      <w:r w:rsidRPr="00225032">
        <w:rPr>
          <w:rFonts w:ascii="David" w:hAnsi="David"/>
          <w:sz w:val="24"/>
          <w:u w:val="single"/>
          <w:rtl/>
        </w:rPr>
        <w:fldChar w:fldCharType="begin">
          <w:ffData>
            <w:name w:val=""/>
            <w:enabled/>
            <w:calcOnExit w:val="0"/>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וכי ה"ה </w:t>
      </w:r>
      <w:r w:rsidRPr="00225032">
        <w:rPr>
          <w:rFonts w:ascii="David" w:hAnsi="David"/>
          <w:sz w:val="24"/>
          <w:u w:val="single"/>
          <w:rtl/>
        </w:rPr>
        <w:fldChar w:fldCharType="begin">
          <w:ffData>
            <w:name w:val=""/>
            <w:enabled/>
            <w:calcOnExit w:val="0"/>
            <w:statusText w:type="text" w:val="שם מורשה חתימה 1"/>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ו- </w:t>
      </w:r>
      <w:r w:rsidRPr="00225032">
        <w:rPr>
          <w:rFonts w:ascii="David" w:hAnsi="David"/>
          <w:sz w:val="24"/>
          <w:u w:val="single"/>
          <w:rtl/>
        </w:rPr>
        <w:fldChar w:fldCharType="begin">
          <w:ffData>
            <w:name w:val=""/>
            <w:enabled/>
            <w:calcOnExit w:val="0"/>
            <w:statusText w:type="text" w:val="שם מורשה חתימה 2"/>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אשר חתמו בפני מטעם המציע על הצעה זו, מוסמכים לעשות כן ולחייב את המציע בחתימותיהם .</w:t>
      </w:r>
    </w:p>
    <w:p w14:paraId="2CF73F51" w14:textId="77777777" w:rsidR="00EA2232" w:rsidRPr="00225032" w:rsidRDefault="00EA2232" w:rsidP="0004723A">
      <w:pPr>
        <w:jc w:val="both"/>
        <w:rPr>
          <w:rFonts w:ascii="David" w:hAnsi="David"/>
          <w:sz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225032" w14:paraId="52D868F8" w14:textId="77777777" w:rsidTr="0084202A">
        <w:trPr>
          <w:jc w:val="center"/>
        </w:trPr>
        <w:tc>
          <w:tcPr>
            <w:tcW w:w="4261" w:type="dxa"/>
          </w:tcPr>
          <w:p w14:paraId="2444C5BE"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4261" w:type="dxa"/>
          </w:tcPr>
          <w:p w14:paraId="7D62D027" w14:textId="77777777" w:rsidR="00EA2232" w:rsidRPr="00225032" w:rsidRDefault="00EA2232"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עורך די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EA2232" w:rsidRPr="00225032" w14:paraId="08E768F9" w14:textId="77777777" w:rsidTr="0084202A">
        <w:trPr>
          <w:jc w:val="center"/>
        </w:trPr>
        <w:tc>
          <w:tcPr>
            <w:tcW w:w="4261" w:type="dxa"/>
          </w:tcPr>
          <w:p w14:paraId="533FD539" w14:textId="77777777" w:rsidR="00EA2232" w:rsidRPr="00225032" w:rsidRDefault="00EA2232" w:rsidP="0004723A">
            <w:pPr>
              <w:tabs>
                <w:tab w:val="center" w:pos="2022"/>
                <w:tab w:val="right" w:pos="4045"/>
              </w:tabs>
              <w:spacing w:line="276" w:lineRule="auto"/>
              <w:rPr>
                <w:rFonts w:ascii="David" w:hAnsi="David"/>
                <w:sz w:val="24"/>
                <w:rtl/>
              </w:rPr>
            </w:pPr>
            <w:r w:rsidRPr="00225032">
              <w:rPr>
                <w:rFonts w:ascii="David" w:hAnsi="David"/>
                <w:sz w:val="24"/>
                <w:rtl/>
              </w:rPr>
              <w:tab/>
              <w:t>תאריך</w:t>
            </w:r>
            <w:r w:rsidRPr="00225032">
              <w:rPr>
                <w:rFonts w:ascii="David" w:hAnsi="David"/>
                <w:sz w:val="24"/>
                <w:rtl/>
              </w:rPr>
              <w:tab/>
            </w:r>
          </w:p>
        </w:tc>
        <w:tc>
          <w:tcPr>
            <w:tcW w:w="4261" w:type="dxa"/>
          </w:tcPr>
          <w:p w14:paraId="52E3D175" w14:textId="77777777" w:rsidR="00EA2232" w:rsidRPr="00225032" w:rsidRDefault="0070748A" w:rsidP="0004723A">
            <w:pPr>
              <w:spacing w:line="276" w:lineRule="auto"/>
              <w:jc w:val="center"/>
              <w:rPr>
                <w:rFonts w:ascii="David" w:hAnsi="David"/>
                <w:sz w:val="24"/>
                <w:rtl/>
              </w:rPr>
            </w:pPr>
            <w:r w:rsidRPr="00225032">
              <w:rPr>
                <w:rFonts w:ascii="David" w:hAnsi="David"/>
                <w:sz w:val="24"/>
                <w:rtl/>
              </w:rPr>
              <w:t>החותם</w:t>
            </w:r>
          </w:p>
        </w:tc>
      </w:tr>
    </w:tbl>
    <w:p w14:paraId="30B2C86A" w14:textId="77777777" w:rsidR="001C2566" w:rsidRDefault="001C2566" w:rsidP="0004723A">
      <w:pPr>
        <w:rPr>
          <w:rFonts w:ascii="David" w:hAnsi="David"/>
          <w:sz w:val="24"/>
          <w:rtl/>
        </w:rPr>
      </w:pPr>
    </w:p>
    <w:p w14:paraId="55BF4793" w14:textId="77777777" w:rsidR="001C2566" w:rsidRDefault="001C2566">
      <w:pPr>
        <w:bidi w:val="0"/>
        <w:rPr>
          <w:rFonts w:ascii="David" w:hAnsi="David"/>
          <w:sz w:val="24"/>
          <w:rtl/>
        </w:rPr>
      </w:pPr>
      <w:r>
        <w:rPr>
          <w:rFonts w:ascii="David" w:hAnsi="David"/>
          <w:sz w:val="24"/>
          <w:rtl/>
        </w:rPr>
        <w:br w:type="page"/>
      </w:r>
    </w:p>
    <w:p w14:paraId="2629ADAB" w14:textId="77777777" w:rsidR="00A90B03" w:rsidRPr="00225032" w:rsidRDefault="00A90B03" w:rsidP="0004723A">
      <w:pPr>
        <w:pStyle w:val="-"/>
        <w:outlineLvl w:val="1"/>
        <w:rPr>
          <w:rFonts w:ascii="David" w:hAnsi="David"/>
          <w:rtl/>
        </w:rPr>
      </w:pPr>
      <w:bookmarkStart w:id="94" w:name="H2_נספח_ז_למכרז"/>
      <w:r w:rsidRPr="00225032">
        <w:rPr>
          <w:rFonts w:ascii="David" w:hAnsi="David"/>
          <w:rtl/>
        </w:rPr>
        <w:lastRenderedPageBreak/>
        <w:t xml:space="preserve">נספח </w:t>
      </w:r>
      <w:r w:rsidR="00464385">
        <w:rPr>
          <w:rFonts w:ascii="David" w:hAnsi="David" w:hint="cs"/>
          <w:rtl/>
        </w:rPr>
        <w:t>ו</w:t>
      </w:r>
      <w:r w:rsidR="00632483">
        <w:rPr>
          <w:rFonts w:ascii="David" w:hAnsi="David" w:hint="cs"/>
          <w:rtl/>
        </w:rPr>
        <w:t>'</w:t>
      </w:r>
      <w:r w:rsidR="00464385" w:rsidRPr="00225032">
        <w:rPr>
          <w:rFonts w:ascii="David" w:hAnsi="David"/>
          <w:rtl/>
        </w:rPr>
        <w:t xml:space="preserve"> </w:t>
      </w:r>
      <w:r w:rsidRPr="00225032">
        <w:rPr>
          <w:rFonts w:ascii="David" w:hAnsi="David"/>
          <w:rtl/>
        </w:rPr>
        <w:t>למכרז</w:t>
      </w:r>
    </w:p>
    <w:bookmarkEnd w:id="94"/>
    <w:p w14:paraId="27F835BD" w14:textId="77777777" w:rsidR="00A90B03" w:rsidRPr="00225032" w:rsidRDefault="00A90B03" w:rsidP="0004723A">
      <w:pPr>
        <w:rPr>
          <w:rFonts w:ascii="David" w:hAnsi="David"/>
          <w:sz w:val="24"/>
          <w:rtl/>
        </w:rPr>
      </w:pPr>
    </w:p>
    <w:p w14:paraId="78326B79" w14:textId="77777777" w:rsidR="00A90B03" w:rsidRPr="00225032" w:rsidRDefault="00A90B03" w:rsidP="0004723A">
      <w:pPr>
        <w:pStyle w:val="-"/>
        <w:jc w:val="center"/>
        <w:rPr>
          <w:rFonts w:ascii="David" w:hAnsi="David"/>
          <w:rtl/>
        </w:rPr>
      </w:pPr>
      <w:bookmarkStart w:id="95" w:name="H3_התחייבות_למניעת_ניגוד_עניינים"/>
      <w:r w:rsidRPr="00225032">
        <w:rPr>
          <w:rFonts w:ascii="David" w:hAnsi="David"/>
          <w:rtl/>
        </w:rPr>
        <w:t>התחייבות למניעת ניגוד עניינים</w:t>
      </w:r>
    </w:p>
    <w:bookmarkEnd w:id="95"/>
    <w:p w14:paraId="4151FCAA" w14:textId="77777777" w:rsidR="00A90B03" w:rsidRPr="00225032" w:rsidRDefault="00A90B03" w:rsidP="0004723A">
      <w:pPr>
        <w:rPr>
          <w:rFonts w:ascii="David" w:hAnsi="David"/>
          <w:sz w:val="24"/>
          <w:rtl/>
        </w:rPr>
      </w:pPr>
    </w:p>
    <w:p w14:paraId="0156DB68" w14:textId="77777777" w:rsidR="00A90B03" w:rsidRPr="00225032" w:rsidRDefault="00A90B03" w:rsidP="0004723A">
      <w:pPr>
        <w:rPr>
          <w:rFonts w:ascii="David" w:hAnsi="David"/>
          <w:sz w:val="24"/>
          <w:rtl/>
        </w:rPr>
      </w:pPr>
      <w:r w:rsidRPr="00225032">
        <w:rPr>
          <w:rFonts w:ascii="David" w:hAnsi="David"/>
          <w:sz w:val="24"/>
          <w:rtl/>
        </w:rPr>
        <w:t xml:space="preserve">בנוסף ומבלי לגרוע מהוראות מפרט מכרז זה על נספחיו וממסמכי ההצעה שהוגשה </w:t>
      </w:r>
    </w:p>
    <w:p w14:paraId="7C2BC97E" w14:textId="77777777" w:rsidR="00A90B03" w:rsidRPr="00225032" w:rsidRDefault="00A90B03" w:rsidP="0004723A">
      <w:pPr>
        <w:rPr>
          <w:rFonts w:ascii="David" w:hAnsi="David"/>
          <w:sz w:val="24"/>
          <w:rtl/>
        </w:rPr>
      </w:pPr>
      <w:r w:rsidRPr="00225032">
        <w:rPr>
          <w:rFonts w:ascii="David" w:hAnsi="David"/>
          <w:sz w:val="24"/>
          <w:rtl/>
        </w:rPr>
        <w:t xml:space="preserve">על-ידי המציע- </w:t>
      </w:r>
    </w:p>
    <w:p w14:paraId="36DDE721" w14:textId="77777777" w:rsidR="00A90B03" w:rsidRPr="00225032" w:rsidRDefault="00A90B03" w:rsidP="0004723A">
      <w:pPr>
        <w:rPr>
          <w:rFonts w:ascii="David" w:hAnsi="David"/>
          <w:sz w:val="24"/>
          <w:rtl/>
        </w:rPr>
      </w:pPr>
    </w:p>
    <w:p w14:paraId="79F8A1D8" w14:textId="77777777" w:rsidR="00A90B03" w:rsidRPr="00225032" w:rsidRDefault="00A90B03" w:rsidP="0004723A">
      <w:pPr>
        <w:jc w:val="both"/>
        <w:rPr>
          <w:rFonts w:ascii="David" w:hAnsi="David"/>
          <w:sz w:val="24"/>
          <w:rtl/>
        </w:rPr>
      </w:pPr>
      <w:r w:rsidRPr="00225032">
        <w:rPr>
          <w:rFonts w:ascii="David" w:hAnsi="David"/>
          <w:sz w:val="24"/>
          <w:rtl/>
        </w:rPr>
        <w:t xml:space="preserve">אני הח"מ </w:t>
      </w:r>
      <w:r w:rsidRPr="00225032">
        <w:rPr>
          <w:rFonts w:ascii="David" w:hAnsi="David"/>
          <w:sz w:val="24"/>
          <w:u w:val="single"/>
          <w:rtl/>
        </w:rPr>
        <w:fldChar w:fldCharType="begin">
          <w:ffData>
            <w:name w:val=""/>
            <w:enabled/>
            <w:calcOnExit w:val="0"/>
            <w:statusText w:type="text" w:val="שם"/>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נושא ת.ז. מס' </w:t>
      </w:r>
      <w:r w:rsidRPr="00225032">
        <w:rPr>
          <w:rFonts w:ascii="David" w:hAnsi="David"/>
          <w:sz w:val="24"/>
          <w:u w:val="single"/>
          <w:rtl/>
        </w:rPr>
        <w:fldChar w:fldCharType="begin">
          <w:ffData>
            <w:name w:val=""/>
            <w:enabled/>
            <w:calcOnExit w:val="0"/>
            <w:statusText w:type="text" w:val="מספר תעודת זהו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מורשה החתימה מטעם </w:t>
      </w: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שמספרו </w:t>
      </w:r>
      <w:r w:rsidRPr="00225032">
        <w:rPr>
          <w:rFonts w:ascii="David" w:hAnsi="David"/>
          <w:sz w:val="24"/>
          <w:u w:val="single"/>
          <w:rtl/>
        </w:rPr>
        <w:fldChar w:fldCharType="begin">
          <w:ffData>
            <w:name w:val=""/>
            <w:enabled/>
            <w:calcOnExit w:val="0"/>
            <w:statusText w:type="text" w:val="מספר"/>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5265D8E6" w14:textId="77777777" w:rsidR="00A90B03" w:rsidRPr="00225032" w:rsidRDefault="00A90B03" w:rsidP="0004723A">
      <w:pPr>
        <w:pStyle w:val="a9"/>
        <w:numPr>
          <w:ilvl w:val="0"/>
          <w:numId w:val="8"/>
        </w:numPr>
        <w:jc w:val="both"/>
        <w:rPr>
          <w:rFonts w:ascii="David" w:hAnsi="David"/>
          <w:sz w:val="24"/>
        </w:rPr>
      </w:pPr>
      <w:r w:rsidRPr="00225032">
        <w:rPr>
          <w:rFonts w:ascii="David" w:hAnsi="David"/>
          <w:sz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283ECC18" w14:textId="77777777" w:rsidR="00A90B03" w:rsidRPr="00225032" w:rsidRDefault="00A90B03" w:rsidP="0004723A">
      <w:pPr>
        <w:pStyle w:val="a9"/>
        <w:numPr>
          <w:ilvl w:val="0"/>
          <w:numId w:val="8"/>
        </w:numPr>
        <w:jc w:val="both"/>
        <w:rPr>
          <w:rFonts w:ascii="David" w:hAnsi="David"/>
          <w:sz w:val="24"/>
        </w:rPr>
      </w:pPr>
      <w:r w:rsidRPr="00225032">
        <w:rPr>
          <w:rFonts w:ascii="David" w:hAnsi="David"/>
          <w:sz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0C2874B6" w14:textId="77777777" w:rsidR="00A90B03" w:rsidRPr="00225032" w:rsidRDefault="00A90B03" w:rsidP="0004723A">
      <w:pPr>
        <w:pStyle w:val="a9"/>
        <w:jc w:val="both"/>
        <w:rPr>
          <w:rFonts w:ascii="David" w:hAnsi="David"/>
          <w:sz w:val="24"/>
          <w:rtl/>
        </w:rPr>
      </w:pPr>
      <w:r w:rsidRPr="00225032">
        <w:rPr>
          <w:rFonts w:ascii="David" w:hAnsi="David"/>
          <w:sz w:val="24"/>
          <w:rtl/>
        </w:rPr>
        <w:t>לעניין נספח זה, בכלל  "עניין אחר" ייחשבו–</w:t>
      </w:r>
    </w:p>
    <w:p w14:paraId="0712223E" w14:textId="77777777" w:rsidR="00A90B03" w:rsidRPr="00225032" w:rsidRDefault="00A90B03" w:rsidP="0004723A">
      <w:pPr>
        <w:pStyle w:val="a9"/>
        <w:jc w:val="both"/>
        <w:rPr>
          <w:rFonts w:ascii="David" w:hAnsi="David"/>
          <w:sz w:val="24"/>
          <w:rtl/>
        </w:rPr>
      </w:pPr>
      <w:r w:rsidRPr="00225032">
        <w:rPr>
          <w:rFonts w:ascii="David" w:hAnsi="David"/>
          <w:sz w:val="24"/>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w:t>
      </w:r>
    </w:p>
    <w:p w14:paraId="5DB859DF" w14:textId="77777777" w:rsidR="00A90B03" w:rsidRPr="00225032" w:rsidRDefault="00A90B03" w:rsidP="0004723A">
      <w:pPr>
        <w:rPr>
          <w:rFonts w:ascii="David" w:hAnsi="David"/>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225032" w14:paraId="09FAC8AC" w14:textId="77777777" w:rsidTr="0084202A">
        <w:trPr>
          <w:jc w:val="center"/>
        </w:trPr>
        <w:tc>
          <w:tcPr>
            <w:tcW w:w="4261" w:type="dxa"/>
          </w:tcPr>
          <w:p w14:paraId="045CA671"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4261" w:type="dxa"/>
          </w:tcPr>
          <w:p w14:paraId="7169FC23"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שם המציע וחתימה"/>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A90B03" w:rsidRPr="00225032" w14:paraId="45A0CDFF" w14:textId="77777777" w:rsidTr="0084202A">
        <w:trPr>
          <w:jc w:val="center"/>
        </w:trPr>
        <w:tc>
          <w:tcPr>
            <w:tcW w:w="4261" w:type="dxa"/>
          </w:tcPr>
          <w:p w14:paraId="74F12EFF" w14:textId="77777777" w:rsidR="00A90B03" w:rsidRPr="00225032" w:rsidRDefault="00A90B03" w:rsidP="0004723A">
            <w:pPr>
              <w:tabs>
                <w:tab w:val="center" w:pos="2022"/>
                <w:tab w:val="right" w:pos="4045"/>
              </w:tabs>
              <w:spacing w:line="276" w:lineRule="auto"/>
              <w:rPr>
                <w:rFonts w:ascii="David" w:hAnsi="David"/>
                <w:sz w:val="24"/>
                <w:rtl/>
              </w:rPr>
            </w:pPr>
            <w:r w:rsidRPr="00225032">
              <w:rPr>
                <w:rFonts w:ascii="David" w:hAnsi="David"/>
                <w:sz w:val="24"/>
                <w:rtl/>
              </w:rPr>
              <w:tab/>
              <w:t>תאריך</w:t>
            </w:r>
            <w:r w:rsidRPr="00225032">
              <w:rPr>
                <w:rFonts w:ascii="David" w:hAnsi="David"/>
                <w:sz w:val="24"/>
                <w:rtl/>
              </w:rPr>
              <w:tab/>
            </w:r>
          </w:p>
        </w:tc>
        <w:tc>
          <w:tcPr>
            <w:tcW w:w="4261" w:type="dxa"/>
          </w:tcPr>
          <w:p w14:paraId="63A4D589" w14:textId="77777777" w:rsidR="00A90B03" w:rsidRPr="00225032" w:rsidRDefault="00A90B03" w:rsidP="0004723A">
            <w:pPr>
              <w:spacing w:line="276" w:lineRule="auto"/>
              <w:jc w:val="center"/>
              <w:rPr>
                <w:rFonts w:ascii="David" w:hAnsi="David"/>
                <w:sz w:val="24"/>
                <w:rtl/>
              </w:rPr>
            </w:pPr>
            <w:r w:rsidRPr="00225032">
              <w:rPr>
                <w:rFonts w:ascii="David" w:hAnsi="David"/>
                <w:sz w:val="24"/>
                <w:rtl/>
              </w:rPr>
              <w:t>שם המציע + חתימה</w:t>
            </w:r>
          </w:p>
        </w:tc>
      </w:tr>
    </w:tbl>
    <w:p w14:paraId="450B98B0" w14:textId="77777777" w:rsidR="00A90B03" w:rsidRPr="00225032" w:rsidRDefault="00A90B03" w:rsidP="0004723A">
      <w:pPr>
        <w:rPr>
          <w:rFonts w:ascii="David" w:hAnsi="David"/>
          <w:sz w:val="24"/>
          <w:rtl/>
        </w:rPr>
      </w:pPr>
    </w:p>
    <w:p w14:paraId="68ED64BD" w14:textId="77777777" w:rsidR="00A90B03" w:rsidRPr="00225032" w:rsidRDefault="00A90B03" w:rsidP="0004723A">
      <w:pPr>
        <w:pStyle w:val="-4"/>
        <w:rPr>
          <w:rFonts w:ascii="David" w:hAnsi="David"/>
          <w:rtl/>
        </w:rPr>
      </w:pPr>
      <w:r w:rsidRPr="00225032">
        <w:rPr>
          <w:rFonts w:ascii="David" w:hAnsi="David"/>
          <w:rtl/>
        </w:rPr>
        <w:t>אימות חתימה</w:t>
      </w:r>
    </w:p>
    <w:p w14:paraId="763E8777" w14:textId="77777777" w:rsidR="0070748A" w:rsidRPr="00225032" w:rsidRDefault="0070748A" w:rsidP="0004723A">
      <w:pPr>
        <w:jc w:val="both"/>
        <w:rPr>
          <w:rFonts w:ascii="David" w:hAnsi="David"/>
          <w:sz w:val="24"/>
          <w:rtl/>
        </w:rPr>
      </w:pPr>
      <w:r w:rsidRPr="00225032">
        <w:rPr>
          <w:rFonts w:ascii="David" w:hAnsi="David"/>
          <w:sz w:val="24"/>
          <w:rtl/>
        </w:rPr>
        <w:t xml:space="preserve">אני הח"מ </w:t>
      </w:r>
      <w:r w:rsidRPr="00225032">
        <w:rPr>
          <w:rFonts w:ascii="David" w:hAnsi="David"/>
          <w:sz w:val="24"/>
          <w:u w:val="single"/>
          <w:rtl/>
        </w:rPr>
        <w:fldChar w:fldCharType="begin">
          <w:ffData>
            <w:name w:val=""/>
            <w:enabled/>
            <w:calcOnExit w:val="0"/>
            <w:statusText w:type="text" w:val="שם עורך די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w:t>
      </w:r>
      <w:r w:rsidRPr="00225032">
        <w:rPr>
          <w:rFonts w:ascii="David" w:hAnsi="David"/>
          <w:sz w:val="24"/>
          <w:u w:val="single"/>
          <w:rtl/>
        </w:rPr>
        <w:t xml:space="preserve">      </w:t>
      </w:r>
      <w:r w:rsidRPr="00225032">
        <w:rPr>
          <w:rFonts w:ascii="David" w:hAnsi="David"/>
          <w:sz w:val="24"/>
          <w:u w:val="single"/>
          <w:rtl/>
        </w:rPr>
        <w:fldChar w:fldCharType="begin">
          <w:ffData>
            <w:name w:val=""/>
            <w:enabled/>
            <w:calcOnExit w:val="0"/>
            <w:statusText w:type="text" w:val="מספר רישיו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(הגורם המוסמך לאמת תצהיר לפי פקודת הראיות [נוסח חדש], תשל"א-1971) שכתובתי </w:t>
      </w:r>
      <w:r w:rsidRPr="00225032">
        <w:rPr>
          <w:rFonts w:ascii="David" w:hAnsi="David"/>
          <w:sz w:val="24"/>
          <w:u w:val="single"/>
          <w:rtl/>
        </w:rPr>
        <w:fldChar w:fldCharType="begin">
          <w:ffData>
            <w:name w:val=""/>
            <w:enabled/>
            <w:calcOnExit w:val="0"/>
            <w:statusText w:type="text" w:val="כתוב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57DFD425" w14:textId="77777777" w:rsidR="0070748A" w:rsidRPr="00225032" w:rsidRDefault="0070748A" w:rsidP="0004723A">
      <w:pPr>
        <w:jc w:val="both"/>
        <w:rPr>
          <w:rFonts w:ascii="David" w:hAnsi="David"/>
          <w:sz w:val="24"/>
          <w:rtl/>
        </w:rPr>
      </w:pPr>
      <w:r w:rsidRPr="00225032">
        <w:rPr>
          <w:rFonts w:ascii="David" w:hAnsi="David"/>
          <w:sz w:val="24"/>
          <w:rtl/>
        </w:rPr>
        <w:t xml:space="preserve">מאשר בזה שהמציע </w:t>
      </w: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החתום לעיל הנו תאגיד הרשום כדין בישראל אצל רשם ה </w:t>
      </w:r>
      <w:r w:rsidRPr="00225032">
        <w:rPr>
          <w:rFonts w:ascii="David" w:hAnsi="David"/>
          <w:sz w:val="24"/>
          <w:u w:val="single"/>
          <w:rtl/>
        </w:rPr>
        <w:fldChar w:fldCharType="begin">
          <w:ffData>
            <w:name w:val=""/>
            <w:enabled/>
            <w:calcOnExit w:val="0"/>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וכי ה"ה </w:t>
      </w:r>
      <w:r w:rsidRPr="00225032">
        <w:rPr>
          <w:rFonts w:ascii="David" w:hAnsi="David"/>
          <w:sz w:val="24"/>
          <w:u w:val="single"/>
          <w:rtl/>
        </w:rPr>
        <w:fldChar w:fldCharType="begin">
          <w:ffData>
            <w:name w:val=""/>
            <w:enabled/>
            <w:calcOnExit w:val="0"/>
            <w:statusText w:type="text" w:val="שם מורשה חתימה 1"/>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ו- </w:t>
      </w:r>
      <w:r w:rsidRPr="00225032">
        <w:rPr>
          <w:rFonts w:ascii="David" w:hAnsi="David"/>
          <w:sz w:val="24"/>
          <w:u w:val="single"/>
          <w:rtl/>
        </w:rPr>
        <w:fldChar w:fldCharType="begin">
          <w:ffData>
            <w:name w:val=""/>
            <w:enabled/>
            <w:calcOnExit w:val="0"/>
            <w:statusText w:type="text" w:val="שם מורשה חתימה 2"/>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אשר חתמו בפני מטעם המציע על הצעה זו, מוסמכים לעשות כן ולחייב את המציע בחתימותיהם .</w:t>
      </w:r>
    </w:p>
    <w:p w14:paraId="40DA6948" w14:textId="77777777" w:rsidR="0070748A" w:rsidRPr="00225032" w:rsidRDefault="0070748A" w:rsidP="0004723A">
      <w:pPr>
        <w:jc w:val="both"/>
        <w:rPr>
          <w:rFonts w:ascii="David" w:hAnsi="David"/>
          <w:sz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225032" w14:paraId="63098A01" w14:textId="77777777" w:rsidTr="0084202A">
        <w:trPr>
          <w:jc w:val="center"/>
        </w:trPr>
        <w:tc>
          <w:tcPr>
            <w:tcW w:w="4261" w:type="dxa"/>
          </w:tcPr>
          <w:p w14:paraId="1605C0D5" w14:textId="77777777" w:rsidR="0070748A" w:rsidRPr="00225032" w:rsidRDefault="0070748A"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4261" w:type="dxa"/>
          </w:tcPr>
          <w:p w14:paraId="75C35E67" w14:textId="77777777" w:rsidR="0070748A" w:rsidRPr="00225032" w:rsidRDefault="0070748A"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עורך די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70748A" w:rsidRPr="00225032" w14:paraId="0919D048" w14:textId="77777777" w:rsidTr="0084202A">
        <w:trPr>
          <w:jc w:val="center"/>
        </w:trPr>
        <w:tc>
          <w:tcPr>
            <w:tcW w:w="4261" w:type="dxa"/>
          </w:tcPr>
          <w:p w14:paraId="00003A7C" w14:textId="77777777" w:rsidR="0070748A" w:rsidRPr="00225032" w:rsidRDefault="0070748A" w:rsidP="0004723A">
            <w:pPr>
              <w:tabs>
                <w:tab w:val="center" w:pos="2022"/>
                <w:tab w:val="right" w:pos="4045"/>
              </w:tabs>
              <w:spacing w:line="276" w:lineRule="auto"/>
              <w:rPr>
                <w:rFonts w:ascii="David" w:hAnsi="David"/>
                <w:sz w:val="24"/>
                <w:rtl/>
              </w:rPr>
            </w:pPr>
            <w:r w:rsidRPr="00225032">
              <w:rPr>
                <w:rFonts w:ascii="David" w:hAnsi="David"/>
                <w:sz w:val="24"/>
                <w:rtl/>
              </w:rPr>
              <w:tab/>
              <w:t>תאריך</w:t>
            </w:r>
            <w:r w:rsidRPr="00225032">
              <w:rPr>
                <w:rFonts w:ascii="David" w:hAnsi="David"/>
                <w:sz w:val="24"/>
                <w:rtl/>
              </w:rPr>
              <w:tab/>
            </w:r>
          </w:p>
        </w:tc>
        <w:tc>
          <w:tcPr>
            <w:tcW w:w="4261" w:type="dxa"/>
          </w:tcPr>
          <w:p w14:paraId="23D04CAA" w14:textId="77777777" w:rsidR="0070748A" w:rsidRPr="00225032" w:rsidRDefault="0070748A" w:rsidP="0004723A">
            <w:pPr>
              <w:spacing w:line="276" w:lineRule="auto"/>
              <w:jc w:val="center"/>
              <w:rPr>
                <w:rFonts w:ascii="David" w:hAnsi="David"/>
                <w:sz w:val="24"/>
                <w:rtl/>
              </w:rPr>
            </w:pPr>
            <w:r w:rsidRPr="00225032">
              <w:rPr>
                <w:rFonts w:ascii="David" w:hAnsi="David"/>
                <w:sz w:val="24"/>
                <w:rtl/>
              </w:rPr>
              <w:t>החותם</w:t>
            </w:r>
          </w:p>
        </w:tc>
      </w:tr>
    </w:tbl>
    <w:p w14:paraId="3E581619" w14:textId="77777777" w:rsidR="00A90B03" w:rsidRPr="00225032" w:rsidRDefault="00A90B03" w:rsidP="0004723A">
      <w:pPr>
        <w:pStyle w:val="-"/>
        <w:pageBreakBefore/>
        <w:jc w:val="center"/>
        <w:outlineLvl w:val="1"/>
        <w:rPr>
          <w:rFonts w:ascii="David" w:hAnsi="David"/>
          <w:rtl/>
        </w:rPr>
      </w:pPr>
      <w:bookmarkStart w:id="96" w:name="H2_נספח_ח1_למכרז__יודפס_על_נייר_לוגו_של_"/>
      <w:r w:rsidRPr="00225032">
        <w:rPr>
          <w:rFonts w:ascii="David" w:hAnsi="David"/>
          <w:rtl/>
        </w:rPr>
        <w:lastRenderedPageBreak/>
        <w:t xml:space="preserve">נספח </w:t>
      </w:r>
      <w:r w:rsidR="00CC229F">
        <w:rPr>
          <w:rFonts w:ascii="David" w:hAnsi="David" w:hint="cs"/>
          <w:rtl/>
        </w:rPr>
        <w:t>ז'</w:t>
      </w:r>
      <w:r w:rsidR="00CC229F" w:rsidRPr="00225032">
        <w:rPr>
          <w:rFonts w:ascii="David" w:hAnsi="David"/>
          <w:rtl/>
        </w:rPr>
        <w:t xml:space="preserve"> </w:t>
      </w:r>
      <w:r w:rsidRPr="00225032">
        <w:rPr>
          <w:rFonts w:ascii="David" w:hAnsi="David"/>
          <w:rtl/>
        </w:rPr>
        <w:t>למכרז – יודפס על נייר לוגו של משרד רו"ח</w:t>
      </w:r>
    </w:p>
    <w:bookmarkEnd w:id="96"/>
    <w:p w14:paraId="5454A2E9" w14:textId="77777777" w:rsidR="00A90B03" w:rsidRPr="00225032" w:rsidRDefault="00A90B03" w:rsidP="0004723A">
      <w:pPr>
        <w:pStyle w:val="-"/>
        <w:jc w:val="center"/>
        <w:outlineLvl w:val="9"/>
        <w:rPr>
          <w:rFonts w:ascii="David" w:hAnsi="David"/>
          <w:rtl/>
        </w:rPr>
      </w:pPr>
      <w:r w:rsidRPr="00225032">
        <w:rPr>
          <w:rFonts w:ascii="David" w:hAnsi="David"/>
          <w:rtl/>
        </w:rPr>
        <w:t>(לא נדרש ממציע שהינו עוסק מורשה)</w:t>
      </w:r>
    </w:p>
    <w:p w14:paraId="4DFA98B7" w14:textId="77777777" w:rsidR="00A90B03" w:rsidRPr="00225032" w:rsidRDefault="00A90B03" w:rsidP="0004723A">
      <w:pPr>
        <w:rPr>
          <w:rFonts w:ascii="David" w:hAnsi="David"/>
          <w:sz w:val="24"/>
          <w:rtl/>
        </w:rPr>
      </w:pPr>
      <w:r w:rsidRPr="00225032">
        <w:rPr>
          <w:rFonts w:ascii="David" w:hAnsi="David"/>
          <w:sz w:val="24"/>
          <w:rtl/>
        </w:rPr>
        <w:t xml:space="preserve"> </w:t>
      </w:r>
    </w:p>
    <w:p w14:paraId="21C176AE" w14:textId="77777777" w:rsidR="00EA2232" w:rsidRPr="00225032" w:rsidRDefault="00EA2232" w:rsidP="0004723A">
      <w:pPr>
        <w:jc w:val="right"/>
        <w:rPr>
          <w:rFonts w:ascii="David" w:hAnsi="David"/>
          <w:sz w:val="24"/>
        </w:rPr>
      </w:pPr>
      <w:r w:rsidRPr="00225032">
        <w:rPr>
          <w:rFonts w:ascii="David" w:hAnsi="David"/>
          <w:sz w:val="24"/>
          <w:rtl/>
        </w:rPr>
        <w:t>תאריך: _______________</w:t>
      </w:r>
    </w:p>
    <w:p w14:paraId="15F2AEA8" w14:textId="77777777" w:rsidR="00EA2232" w:rsidRPr="00225032" w:rsidRDefault="00EA2232" w:rsidP="0004723A">
      <w:pPr>
        <w:ind w:left="26"/>
        <w:rPr>
          <w:rFonts w:ascii="David" w:hAnsi="David"/>
          <w:sz w:val="24"/>
          <w:rtl/>
        </w:rPr>
      </w:pPr>
      <w:r w:rsidRPr="00225032">
        <w:rPr>
          <w:rFonts w:ascii="David" w:hAnsi="David"/>
          <w:sz w:val="24"/>
          <w:rtl/>
        </w:rPr>
        <w:t xml:space="preserve">לכבוד </w:t>
      </w:r>
    </w:p>
    <w:p w14:paraId="1A231469" w14:textId="77777777" w:rsidR="00EA2232" w:rsidRPr="00225032" w:rsidRDefault="00EA2232" w:rsidP="0004723A">
      <w:pPr>
        <w:ind w:left="26"/>
        <w:rPr>
          <w:rFonts w:ascii="David" w:hAnsi="David"/>
          <w:sz w:val="24"/>
          <w:rtl/>
        </w:rPr>
      </w:pPr>
      <w:r w:rsidRPr="00225032">
        <w:rPr>
          <w:rFonts w:ascii="David" w:hAnsi="David"/>
          <w:sz w:val="24"/>
          <w:rtl/>
        </w:rPr>
        <w:t>________________ (עורך המכרז)</w:t>
      </w:r>
    </w:p>
    <w:p w14:paraId="4ED2CE85" w14:textId="77777777" w:rsidR="00EA2232" w:rsidRPr="00225032" w:rsidRDefault="00EA2232" w:rsidP="0004723A">
      <w:pPr>
        <w:ind w:left="26"/>
        <w:rPr>
          <w:rFonts w:ascii="David" w:hAnsi="David"/>
          <w:sz w:val="24"/>
          <w:rtl/>
        </w:rPr>
      </w:pPr>
      <w:r w:rsidRPr="00225032">
        <w:rPr>
          <w:rFonts w:ascii="David" w:hAnsi="David"/>
          <w:sz w:val="24"/>
          <w:rtl/>
        </w:rPr>
        <w:t>א.ג.נ.,</w:t>
      </w:r>
    </w:p>
    <w:p w14:paraId="08499E02" w14:textId="77777777" w:rsidR="00EA2232" w:rsidRPr="00225032" w:rsidRDefault="00EA2232" w:rsidP="0004723A">
      <w:pPr>
        <w:ind w:left="26"/>
        <w:jc w:val="center"/>
        <w:outlineLvl w:val="2"/>
        <w:rPr>
          <w:rFonts w:ascii="David" w:hAnsi="David"/>
          <w:b/>
          <w:bCs/>
          <w:sz w:val="24"/>
          <w:rtl/>
        </w:rPr>
      </w:pPr>
      <w:bookmarkStart w:id="97" w:name="H3_הנדון_בעניין_מכרז___________ל________"/>
      <w:r w:rsidRPr="00225032">
        <w:rPr>
          <w:rFonts w:ascii="David" w:hAnsi="David"/>
          <w:sz w:val="24"/>
          <w:rtl/>
        </w:rPr>
        <w:t xml:space="preserve">הנדון: </w:t>
      </w:r>
      <w:r w:rsidRPr="00225032">
        <w:rPr>
          <w:rFonts w:ascii="David" w:hAnsi="David"/>
          <w:b/>
          <w:bCs/>
          <w:sz w:val="24"/>
          <w:rtl/>
        </w:rPr>
        <w:t>בעניין מכרז _________ ל ______ (להלן: "המכרז") אישור רואה החשבון</w:t>
      </w:r>
      <w:r w:rsidRPr="00225032">
        <w:rPr>
          <w:rFonts w:ascii="David" w:hAnsi="David"/>
          <w:sz w:val="24"/>
          <w:rtl/>
        </w:rPr>
        <w:t xml:space="preserve"> </w:t>
      </w:r>
      <w:r w:rsidRPr="00225032">
        <w:rPr>
          <w:rFonts w:ascii="David" w:hAnsi="David"/>
          <w:b/>
          <w:bCs/>
          <w:sz w:val="24"/>
          <w:rtl/>
        </w:rPr>
        <w:t>בדבר היעדר הערת "עסק חי"</w:t>
      </w:r>
      <w:r w:rsidR="000F3F0F" w:rsidRPr="00225032">
        <w:rPr>
          <w:rFonts w:ascii="David" w:hAnsi="David"/>
          <w:b/>
          <w:bCs/>
          <w:sz w:val="24"/>
          <w:rtl/>
        </w:rPr>
        <w:t xml:space="preserve"> בדוחות הכספיים</w:t>
      </w:r>
    </w:p>
    <w:bookmarkEnd w:id="97"/>
    <w:p w14:paraId="0B3F7677" w14:textId="77777777" w:rsidR="00EA2232" w:rsidRPr="00225032" w:rsidRDefault="00EA2232" w:rsidP="0004723A">
      <w:pPr>
        <w:ind w:left="720"/>
        <w:jc w:val="both"/>
        <w:rPr>
          <w:rFonts w:ascii="David" w:hAnsi="David"/>
          <w:sz w:val="24"/>
          <w:rtl/>
        </w:rPr>
      </w:pPr>
      <w:r w:rsidRPr="00225032">
        <w:rPr>
          <w:rFonts w:ascii="David" w:hAnsi="David"/>
          <w:sz w:val="24"/>
          <w:rtl/>
        </w:rPr>
        <w:t>לבקשתכם וכרואי החשבון של ____________ (להלן: "המציע") הרינו לאשר כדלקמן:</w:t>
      </w:r>
      <w:r w:rsidRPr="00225032">
        <w:rPr>
          <w:rFonts w:ascii="David" w:hAnsi="David"/>
          <w:sz w:val="24"/>
          <w:rtl/>
        </w:rPr>
        <w:br/>
      </w:r>
    </w:p>
    <w:p w14:paraId="1CB06E80" w14:textId="77777777" w:rsidR="000F3F0F" w:rsidRPr="00A46767" w:rsidRDefault="000F3F0F" w:rsidP="00A46767">
      <w:pPr>
        <w:pStyle w:val="a9"/>
        <w:numPr>
          <w:ilvl w:val="0"/>
          <w:numId w:val="34"/>
        </w:numPr>
        <w:spacing w:after="0"/>
        <w:jc w:val="both"/>
        <w:rPr>
          <w:rFonts w:ascii="David" w:hAnsi="David"/>
          <w:sz w:val="24"/>
        </w:rPr>
      </w:pPr>
      <w:r w:rsidRPr="00A46767">
        <w:rPr>
          <w:rFonts w:ascii="David" w:hAnsi="David" w:hint="eastAsia"/>
          <w:sz w:val="24"/>
          <w:rtl/>
        </w:rPr>
        <w:t>הננו</w:t>
      </w:r>
      <w:r w:rsidRPr="00A46767">
        <w:rPr>
          <w:rFonts w:ascii="David" w:hAnsi="David"/>
          <w:sz w:val="24"/>
          <w:rtl/>
        </w:rPr>
        <w:t xml:space="preserve"> </w:t>
      </w:r>
      <w:r w:rsidRPr="00A46767">
        <w:rPr>
          <w:rFonts w:ascii="David" w:hAnsi="David" w:hint="eastAsia"/>
          <w:sz w:val="24"/>
          <w:rtl/>
        </w:rPr>
        <w:t>משמשים</w:t>
      </w:r>
      <w:r w:rsidRPr="00A46767">
        <w:rPr>
          <w:rFonts w:ascii="David" w:hAnsi="David"/>
          <w:sz w:val="24"/>
          <w:rtl/>
        </w:rPr>
        <w:t xml:space="preserve"> </w:t>
      </w:r>
      <w:r w:rsidRPr="00A46767">
        <w:rPr>
          <w:rFonts w:ascii="David" w:hAnsi="David" w:hint="eastAsia"/>
          <w:sz w:val="24"/>
          <w:rtl/>
        </w:rPr>
        <w:t>כרואי</w:t>
      </w:r>
      <w:r w:rsidRPr="00A46767">
        <w:rPr>
          <w:rFonts w:ascii="David" w:hAnsi="David"/>
          <w:sz w:val="24"/>
          <w:rtl/>
        </w:rPr>
        <w:t xml:space="preserve"> </w:t>
      </w:r>
      <w:r w:rsidRPr="00A46767">
        <w:rPr>
          <w:rFonts w:ascii="David" w:hAnsi="David" w:hint="eastAsia"/>
          <w:sz w:val="24"/>
          <w:rtl/>
        </w:rPr>
        <w:t>החשבון</w:t>
      </w:r>
      <w:r w:rsidRPr="00A46767">
        <w:rPr>
          <w:rFonts w:ascii="David" w:hAnsi="David"/>
          <w:sz w:val="24"/>
          <w:rtl/>
        </w:rPr>
        <w:t xml:space="preserve"> </w:t>
      </w:r>
      <w:r w:rsidRPr="00A46767">
        <w:rPr>
          <w:rFonts w:ascii="David" w:hAnsi="David" w:hint="eastAsia"/>
          <w:sz w:val="24"/>
          <w:rtl/>
        </w:rPr>
        <w:t>של</w:t>
      </w:r>
      <w:r w:rsidRPr="00A46767">
        <w:rPr>
          <w:rFonts w:ascii="David" w:hAnsi="David"/>
          <w:sz w:val="24"/>
          <w:rtl/>
        </w:rPr>
        <w:t xml:space="preserve"> </w:t>
      </w:r>
      <w:r w:rsidRPr="00A46767">
        <w:rPr>
          <w:rFonts w:ascii="David" w:hAnsi="David" w:hint="eastAsia"/>
          <w:sz w:val="24"/>
          <w:rtl/>
        </w:rPr>
        <w:t>המציע</w:t>
      </w:r>
      <w:r w:rsidRPr="00A46767">
        <w:rPr>
          <w:rFonts w:ascii="David" w:hAnsi="David"/>
          <w:sz w:val="24"/>
          <w:rtl/>
        </w:rPr>
        <w:t xml:space="preserve"> </w:t>
      </w:r>
      <w:r w:rsidRPr="00A46767">
        <w:rPr>
          <w:rFonts w:ascii="David" w:hAnsi="David" w:hint="eastAsia"/>
          <w:sz w:val="24"/>
          <w:rtl/>
        </w:rPr>
        <w:t>משנת</w:t>
      </w:r>
      <w:r w:rsidRPr="00A46767">
        <w:rPr>
          <w:rFonts w:ascii="David" w:hAnsi="David"/>
          <w:sz w:val="24"/>
          <w:rtl/>
        </w:rPr>
        <w:t xml:space="preserve"> _______.</w:t>
      </w:r>
    </w:p>
    <w:p w14:paraId="378BF1FA" w14:textId="77777777" w:rsidR="000F3F0F" w:rsidRPr="00A46767" w:rsidRDefault="000F3F0F" w:rsidP="0004723A">
      <w:pPr>
        <w:numPr>
          <w:ilvl w:val="0"/>
          <w:numId w:val="34"/>
        </w:numPr>
        <w:spacing w:after="0"/>
        <w:jc w:val="both"/>
        <w:rPr>
          <w:rFonts w:ascii="David" w:hAnsi="David"/>
          <w:sz w:val="24"/>
        </w:rPr>
      </w:pPr>
      <w:r w:rsidRPr="00225032">
        <w:rPr>
          <w:rFonts w:ascii="David" w:hAnsi="David"/>
          <w:sz w:val="24"/>
          <w:rtl/>
        </w:rPr>
        <w:t xml:space="preserve">יש למחוק את המיותר מבין סעיפים 2.1 ו- 2.2:  </w:t>
      </w:r>
    </w:p>
    <w:p w14:paraId="0ECED69F" w14:textId="77777777" w:rsidR="00EA2232" w:rsidRPr="00225032" w:rsidRDefault="00EA2232" w:rsidP="00A46767">
      <w:pPr>
        <w:numPr>
          <w:ilvl w:val="1"/>
          <w:numId w:val="34"/>
        </w:numPr>
        <w:spacing w:after="0"/>
        <w:jc w:val="both"/>
        <w:rPr>
          <w:rFonts w:ascii="David" w:hAnsi="David"/>
          <w:sz w:val="24"/>
        </w:rPr>
      </w:pPr>
      <w:r w:rsidRPr="00225032">
        <w:rPr>
          <w:rFonts w:ascii="David" w:hAnsi="David"/>
          <w:sz w:val="24"/>
          <w:rtl/>
        </w:rPr>
        <w:t>הדוחות הכספיים המבוקרים</w:t>
      </w:r>
      <w:r w:rsidR="000F3F0F" w:rsidRPr="00225032">
        <w:rPr>
          <w:rFonts w:ascii="David" w:hAnsi="David"/>
          <w:sz w:val="24"/>
          <w:rtl/>
        </w:rPr>
        <w:t xml:space="preserve"> / סקורים</w:t>
      </w:r>
      <w:r w:rsidRPr="00225032">
        <w:rPr>
          <w:rFonts w:ascii="David" w:hAnsi="David"/>
          <w:sz w:val="24"/>
          <w:rtl/>
        </w:rPr>
        <w:t xml:space="preserve"> של המציע ליום ______, בוקרו</w:t>
      </w:r>
      <w:r w:rsidR="000F3F0F" w:rsidRPr="00225032">
        <w:rPr>
          <w:rFonts w:ascii="David" w:hAnsi="David"/>
          <w:sz w:val="24"/>
          <w:rtl/>
        </w:rPr>
        <w:t xml:space="preserve"> / נסקרו (בהתאמה)</w:t>
      </w:r>
      <w:r w:rsidRPr="00225032">
        <w:rPr>
          <w:rFonts w:ascii="David" w:hAnsi="David"/>
          <w:sz w:val="24"/>
          <w:rtl/>
        </w:rPr>
        <w:t xml:space="preserve"> על </w:t>
      </w:r>
      <w:r w:rsidR="000F3F0F" w:rsidRPr="00225032">
        <w:rPr>
          <w:rFonts w:ascii="David" w:hAnsi="David"/>
          <w:sz w:val="24"/>
          <w:rtl/>
        </w:rPr>
        <w:t xml:space="preserve">ידי משרדנו. דוח רואי החשבון המבקרים נחתם ביום _____. </w:t>
      </w:r>
    </w:p>
    <w:p w14:paraId="300C3A39" w14:textId="77777777" w:rsidR="00EA2232" w:rsidRPr="00225032" w:rsidRDefault="00EA2232" w:rsidP="00A46767">
      <w:pPr>
        <w:numPr>
          <w:ilvl w:val="1"/>
          <w:numId w:val="34"/>
        </w:numPr>
        <w:spacing w:after="0"/>
        <w:jc w:val="both"/>
        <w:rPr>
          <w:rFonts w:ascii="David" w:hAnsi="David"/>
          <w:sz w:val="24"/>
          <w:rtl/>
        </w:rPr>
      </w:pPr>
      <w:r w:rsidRPr="00225032">
        <w:rPr>
          <w:rFonts w:ascii="David" w:hAnsi="David"/>
          <w:sz w:val="24"/>
          <w:rtl/>
        </w:rPr>
        <w:t>הדוחות הכספיים המבוקרים</w:t>
      </w:r>
      <w:r w:rsidR="000F3F0F" w:rsidRPr="00225032">
        <w:rPr>
          <w:rFonts w:ascii="David" w:hAnsi="David"/>
          <w:sz w:val="24"/>
          <w:rtl/>
        </w:rPr>
        <w:t xml:space="preserve"> / סקורים</w:t>
      </w:r>
      <w:r w:rsidRPr="00225032">
        <w:rPr>
          <w:rFonts w:ascii="David" w:hAnsi="David"/>
          <w:sz w:val="24"/>
          <w:rtl/>
        </w:rPr>
        <w:t xml:space="preserve"> של המציע ליום ______, בוקרו </w:t>
      </w:r>
      <w:r w:rsidR="000F3F0F" w:rsidRPr="00225032">
        <w:rPr>
          <w:rFonts w:ascii="David" w:hAnsi="David"/>
          <w:sz w:val="24"/>
          <w:rtl/>
        </w:rPr>
        <w:t xml:space="preserve">/ סוקרו (בהתאמה) </w:t>
      </w:r>
      <w:r w:rsidRPr="00225032">
        <w:rPr>
          <w:rFonts w:ascii="David" w:hAnsi="David"/>
          <w:sz w:val="24"/>
          <w:rtl/>
        </w:rPr>
        <w:t>על ידי רואי חשבון אחרים</w:t>
      </w:r>
      <w:r w:rsidR="000F3F0F" w:rsidRPr="00225032">
        <w:rPr>
          <w:rFonts w:ascii="David" w:hAnsi="David"/>
          <w:sz w:val="24"/>
          <w:rtl/>
        </w:rPr>
        <w:t>. דוח</w:t>
      </w:r>
      <w:r w:rsidRPr="00225032">
        <w:rPr>
          <w:rFonts w:ascii="David" w:hAnsi="David"/>
          <w:sz w:val="24"/>
          <w:rtl/>
        </w:rPr>
        <w:t xml:space="preserve"> רואי החשבון </w:t>
      </w:r>
      <w:r w:rsidR="000F3F0F" w:rsidRPr="00225032">
        <w:rPr>
          <w:rFonts w:ascii="David" w:hAnsi="David"/>
          <w:sz w:val="24"/>
          <w:rtl/>
        </w:rPr>
        <w:t xml:space="preserve">המבקרם </w:t>
      </w:r>
      <w:r w:rsidRPr="00225032">
        <w:rPr>
          <w:rFonts w:ascii="David" w:hAnsi="David"/>
          <w:sz w:val="24"/>
          <w:rtl/>
        </w:rPr>
        <w:t>האחרים נחת</w:t>
      </w:r>
      <w:r w:rsidR="000F3F0F" w:rsidRPr="00225032">
        <w:rPr>
          <w:rFonts w:ascii="David" w:hAnsi="David"/>
          <w:sz w:val="24"/>
          <w:rtl/>
        </w:rPr>
        <w:t>ם</w:t>
      </w:r>
      <w:r w:rsidRPr="00225032">
        <w:rPr>
          <w:rFonts w:ascii="David" w:hAnsi="David"/>
          <w:sz w:val="24"/>
          <w:rtl/>
        </w:rPr>
        <w:t xml:space="preserve"> בתאריך ______.</w:t>
      </w:r>
    </w:p>
    <w:p w14:paraId="602279D7" w14:textId="77777777" w:rsidR="00EA2232" w:rsidRPr="00225032" w:rsidRDefault="000F3F0F" w:rsidP="0004723A">
      <w:pPr>
        <w:numPr>
          <w:ilvl w:val="0"/>
          <w:numId w:val="34"/>
        </w:numPr>
        <w:spacing w:after="0"/>
        <w:jc w:val="both"/>
        <w:rPr>
          <w:rFonts w:ascii="David" w:hAnsi="David"/>
          <w:sz w:val="24"/>
          <w:rtl/>
        </w:rPr>
      </w:pPr>
      <w:r w:rsidRPr="00225032">
        <w:rPr>
          <w:rFonts w:ascii="David" w:hAnsi="David"/>
          <w:sz w:val="24"/>
          <w:rtl/>
        </w:rPr>
        <w:t>דוח רואי החשבון המבקרים,</w:t>
      </w:r>
      <w:r w:rsidR="00EA2232" w:rsidRPr="00225032">
        <w:rPr>
          <w:rFonts w:ascii="David" w:hAnsi="David"/>
          <w:sz w:val="24"/>
          <w:rtl/>
        </w:rPr>
        <w:t xml:space="preserve"> שנית</w:t>
      </w:r>
      <w:r w:rsidRPr="00225032">
        <w:rPr>
          <w:rFonts w:ascii="David" w:hAnsi="David"/>
          <w:sz w:val="24"/>
          <w:rtl/>
        </w:rPr>
        <w:t>ן</w:t>
      </w:r>
      <w:r w:rsidR="00EA2232" w:rsidRPr="00225032">
        <w:rPr>
          <w:rFonts w:ascii="David" w:hAnsi="David"/>
          <w:sz w:val="24"/>
          <w:rtl/>
        </w:rPr>
        <w:t xml:space="preserve"> לעניין הדוחות הכספיים המבוקרים </w:t>
      </w:r>
      <w:r w:rsidRPr="00225032">
        <w:rPr>
          <w:rFonts w:ascii="David" w:hAnsi="David"/>
          <w:sz w:val="24"/>
          <w:rtl/>
        </w:rPr>
        <w:t xml:space="preserve">/ סקורים </w:t>
      </w:r>
      <w:r w:rsidR="00EA2232" w:rsidRPr="00225032">
        <w:rPr>
          <w:rFonts w:ascii="David" w:hAnsi="David"/>
          <w:sz w:val="24"/>
          <w:rtl/>
        </w:rPr>
        <w:t>הנ"ל</w:t>
      </w:r>
      <w:r w:rsidRPr="00225032">
        <w:rPr>
          <w:rFonts w:ascii="David" w:hAnsi="David"/>
          <w:sz w:val="24"/>
          <w:rtl/>
        </w:rPr>
        <w:t>,</w:t>
      </w:r>
      <w:r w:rsidR="00EA2232" w:rsidRPr="00225032">
        <w:rPr>
          <w:rFonts w:ascii="David" w:hAnsi="David"/>
          <w:sz w:val="24"/>
          <w:rtl/>
        </w:rPr>
        <w:t xml:space="preserve"> אינ</w:t>
      </w:r>
      <w:r w:rsidRPr="00225032">
        <w:rPr>
          <w:rFonts w:ascii="David" w:hAnsi="David"/>
          <w:sz w:val="24"/>
          <w:rtl/>
        </w:rPr>
        <w:t>ו</w:t>
      </w:r>
      <w:r w:rsidR="00EA2232" w:rsidRPr="00225032">
        <w:rPr>
          <w:rFonts w:ascii="David" w:hAnsi="David"/>
          <w:sz w:val="24"/>
          <w:rtl/>
        </w:rPr>
        <w:t xml:space="preserve"> כולל הפניית תשומת לב</w:t>
      </w:r>
      <w:r w:rsidRPr="00225032">
        <w:rPr>
          <w:rFonts w:ascii="David" w:hAnsi="David"/>
          <w:sz w:val="24"/>
          <w:rtl/>
        </w:rPr>
        <w:t xml:space="preserve"> / הדגש עניין</w:t>
      </w:r>
      <w:r w:rsidR="00EA2232" w:rsidRPr="00225032">
        <w:rPr>
          <w:rFonts w:ascii="David" w:hAnsi="David"/>
          <w:sz w:val="24"/>
          <w:rtl/>
        </w:rPr>
        <w:t xml:space="preserve"> לגבי ספקות משמעותיים בדבר המשך קיומו של המציע "כעסק חי" (*).</w:t>
      </w:r>
    </w:p>
    <w:p w14:paraId="25A924D8" w14:textId="77777777" w:rsidR="00EA2232" w:rsidRPr="00225032" w:rsidRDefault="00EA2232" w:rsidP="0004723A">
      <w:pPr>
        <w:numPr>
          <w:ilvl w:val="0"/>
          <w:numId w:val="34"/>
        </w:numPr>
        <w:spacing w:after="0"/>
        <w:jc w:val="both"/>
        <w:rPr>
          <w:rFonts w:ascii="David" w:hAnsi="David"/>
          <w:sz w:val="24"/>
        </w:rPr>
      </w:pPr>
      <w:r w:rsidRPr="00225032">
        <w:rPr>
          <w:rFonts w:ascii="David" w:hAnsi="David"/>
          <w:sz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64F72FFC" w14:textId="77777777" w:rsidR="00EA2232" w:rsidRPr="00225032" w:rsidRDefault="00EA2232" w:rsidP="0004723A">
      <w:pPr>
        <w:numPr>
          <w:ilvl w:val="0"/>
          <w:numId w:val="34"/>
        </w:numPr>
        <w:spacing w:after="0"/>
        <w:jc w:val="both"/>
        <w:rPr>
          <w:rFonts w:ascii="David" w:hAnsi="David"/>
          <w:sz w:val="24"/>
        </w:rPr>
      </w:pPr>
      <w:r w:rsidRPr="00225032">
        <w:rPr>
          <w:rFonts w:ascii="David" w:hAnsi="David"/>
          <w:sz w:val="24"/>
          <w:rtl/>
        </w:rPr>
        <w:t xml:space="preserve">עד למועד חתימתנו על מכתב זה, לא בא לידיעתינו, בהתבסס על הבדיקות כמפורט בסעיף </w:t>
      </w:r>
      <w:r w:rsidR="000F3F0F" w:rsidRPr="00225032">
        <w:rPr>
          <w:rFonts w:ascii="David" w:hAnsi="David"/>
          <w:sz w:val="24"/>
          <w:rtl/>
        </w:rPr>
        <w:t>4</w:t>
      </w:r>
      <w:r w:rsidRPr="00225032">
        <w:rPr>
          <w:rFonts w:ascii="David" w:hAnsi="David"/>
          <w:sz w:val="24"/>
          <w:rtl/>
        </w:rPr>
        <w:t xml:space="preserve"> לעיל, מידע על שינוי מהותי לרעה במצבו העסקי של המציע עד לכדי העלאת ספקות משמעותיים לגבי המשך קיומו של המציע "כעסק חי" (**).</w:t>
      </w:r>
    </w:p>
    <w:p w14:paraId="79F8B541" w14:textId="77777777" w:rsidR="00EA2232" w:rsidRPr="00225032" w:rsidRDefault="00EA2232" w:rsidP="0004723A">
      <w:pPr>
        <w:ind w:left="26"/>
        <w:jc w:val="both"/>
        <w:rPr>
          <w:rFonts w:ascii="David" w:hAnsi="David"/>
          <w:sz w:val="24"/>
        </w:rPr>
      </w:pPr>
    </w:p>
    <w:p w14:paraId="554E6F3B" w14:textId="77777777" w:rsidR="00EA2232" w:rsidRPr="00225032" w:rsidRDefault="00EA2232" w:rsidP="0004723A">
      <w:pPr>
        <w:tabs>
          <w:tab w:val="right" w:pos="665"/>
        </w:tabs>
        <w:jc w:val="both"/>
        <w:rPr>
          <w:rFonts w:ascii="David" w:hAnsi="David"/>
          <w:sz w:val="24"/>
          <w:rtl/>
        </w:rPr>
      </w:pPr>
      <w:r w:rsidRPr="00225032">
        <w:rPr>
          <w:rFonts w:ascii="David" w:hAnsi="David"/>
          <w:sz w:val="24"/>
          <w:rtl/>
        </w:rPr>
        <w:t>(*) לעניין אישור זה, "עסק חי" – כהגדרתו בהתאם לתקן ביקורת</w:t>
      </w:r>
      <w:r w:rsidR="000F3F0F" w:rsidRPr="00225032">
        <w:rPr>
          <w:rFonts w:ascii="David" w:hAnsi="David"/>
          <w:sz w:val="24"/>
          <w:rtl/>
        </w:rPr>
        <w:t xml:space="preserve"> (ישראל) 570 בדבר העסק החי של </w:t>
      </w:r>
      <w:r w:rsidRPr="00225032">
        <w:rPr>
          <w:rFonts w:ascii="David" w:hAnsi="David"/>
          <w:sz w:val="24"/>
          <w:rtl/>
        </w:rPr>
        <w:t>לשכת רואי חשבון בישראל.</w:t>
      </w:r>
    </w:p>
    <w:p w14:paraId="3D0E0493" w14:textId="77777777" w:rsidR="00EA2232" w:rsidRPr="00225032" w:rsidRDefault="00EA2232" w:rsidP="0004723A">
      <w:pPr>
        <w:tabs>
          <w:tab w:val="right" w:pos="665"/>
        </w:tabs>
        <w:ind w:left="382" w:hanging="425"/>
        <w:jc w:val="both"/>
        <w:rPr>
          <w:rFonts w:ascii="David" w:hAnsi="David"/>
          <w:sz w:val="24"/>
          <w:rtl/>
        </w:rPr>
      </w:pPr>
      <w:r w:rsidRPr="00225032">
        <w:rPr>
          <w:rFonts w:ascii="David" w:hAnsi="David"/>
          <w:sz w:val="24"/>
          <w:rtl/>
        </w:rPr>
        <w:t xml:space="preserve">(**) אם מאז מועד חתימת דוח </w:t>
      </w:r>
      <w:r w:rsidR="000F3F0F" w:rsidRPr="00225032">
        <w:rPr>
          <w:rFonts w:ascii="David" w:hAnsi="David"/>
          <w:sz w:val="24"/>
          <w:rtl/>
        </w:rPr>
        <w:t xml:space="preserve">רואה חשבון </w:t>
      </w:r>
      <w:r w:rsidRPr="00225032">
        <w:rPr>
          <w:rFonts w:ascii="David" w:hAnsi="David"/>
          <w:sz w:val="24"/>
          <w:rtl/>
        </w:rPr>
        <w:t xml:space="preserve">המבקרים/דוח הסקירה האחרון חלפו פחות מ-3 חודשים כי אז אין דרישה לסעיפים </w:t>
      </w:r>
      <w:r w:rsidR="000F3F0F" w:rsidRPr="00225032">
        <w:rPr>
          <w:rFonts w:ascii="David" w:hAnsi="David"/>
          <w:sz w:val="24"/>
          <w:rtl/>
        </w:rPr>
        <w:t>4 ו-5</w:t>
      </w:r>
      <w:r w:rsidRPr="00225032">
        <w:rPr>
          <w:rFonts w:ascii="David" w:hAnsi="David"/>
          <w:sz w:val="24"/>
          <w:rtl/>
        </w:rPr>
        <w:t>.</w:t>
      </w:r>
    </w:p>
    <w:p w14:paraId="5DD24295" w14:textId="77777777" w:rsidR="00EA2232" w:rsidRPr="00225032" w:rsidRDefault="00EA2232" w:rsidP="0004723A">
      <w:pPr>
        <w:keepNext/>
        <w:keepLines/>
        <w:tabs>
          <w:tab w:val="left" w:pos="3240"/>
          <w:tab w:val="left" w:pos="6660"/>
        </w:tabs>
        <w:spacing w:before="40" w:after="0"/>
        <w:ind w:left="720"/>
        <w:jc w:val="center"/>
        <w:rPr>
          <w:rFonts w:ascii="David" w:eastAsiaTheme="majorEastAsia" w:hAnsi="David"/>
          <w:i/>
          <w:color w:val="365F91" w:themeColor="accent1" w:themeShade="BF"/>
          <w:sz w:val="24"/>
          <w:rtl/>
        </w:rPr>
      </w:pPr>
      <w:r w:rsidRPr="00225032">
        <w:rPr>
          <w:rFonts w:ascii="David" w:eastAsiaTheme="majorEastAsia" w:hAnsi="David"/>
          <w:i/>
          <w:color w:val="365F91" w:themeColor="accent1" w:themeShade="BF"/>
          <w:sz w:val="24"/>
          <w:rtl/>
        </w:rPr>
        <w:tab/>
      </w:r>
      <w:r w:rsidRPr="00225032">
        <w:rPr>
          <w:rFonts w:ascii="David" w:eastAsiaTheme="majorEastAsia" w:hAnsi="David"/>
          <w:i/>
          <w:color w:val="365F91" w:themeColor="accent1" w:themeShade="BF"/>
          <w:sz w:val="24"/>
          <w:rtl/>
        </w:rPr>
        <w:tab/>
      </w:r>
      <w:r w:rsidRPr="00225032">
        <w:rPr>
          <w:rFonts w:ascii="David" w:eastAsiaTheme="majorEastAsia" w:hAnsi="David"/>
          <w:i/>
          <w:color w:val="000000" w:themeColor="text1"/>
          <w:sz w:val="24"/>
          <w:rtl/>
        </w:rPr>
        <w:t>בכבוד רב</w:t>
      </w:r>
      <w:r w:rsidRPr="00225032">
        <w:rPr>
          <w:rFonts w:ascii="David" w:eastAsiaTheme="majorEastAsia" w:hAnsi="David"/>
          <w:i/>
          <w:color w:val="365F91" w:themeColor="accent1" w:themeShade="BF"/>
          <w:sz w:val="24"/>
          <w:rtl/>
        </w:rPr>
        <w:t>,</w:t>
      </w:r>
    </w:p>
    <w:p w14:paraId="66513D65" w14:textId="77777777" w:rsidR="00EA2232" w:rsidRPr="00225032" w:rsidRDefault="00EA2232" w:rsidP="0004723A">
      <w:pPr>
        <w:jc w:val="right"/>
        <w:rPr>
          <w:rFonts w:ascii="David" w:hAnsi="David"/>
          <w:sz w:val="24"/>
          <w:rtl/>
        </w:rPr>
      </w:pPr>
      <w:r w:rsidRPr="00225032">
        <w:rPr>
          <w:rFonts w:ascii="David" w:hAnsi="David"/>
          <w:sz w:val="24"/>
          <w:rtl/>
        </w:rPr>
        <w:t>________________________</w:t>
      </w:r>
    </w:p>
    <w:p w14:paraId="55AD41C7" w14:textId="77777777" w:rsidR="00EA2232" w:rsidRPr="00225032" w:rsidRDefault="00EA2232" w:rsidP="0004723A">
      <w:pPr>
        <w:tabs>
          <w:tab w:val="right" w:pos="9070"/>
        </w:tabs>
        <w:ind w:left="6692"/>
        <w:rPr>
          <w:rFonts w:ascii="David" w:hAnsi="David"/>
          <w:sz w:val="24"/>
          <w:rtl/>
        </w:rPr>
      </w:pPr>
      <w:r w:rsidRPr="00225032">
        <w:rPr>
          <w:rFonts w:ascii="David" w:hAnsi="David"/>
          <w:sz w:val="24"/>
          <w:rtl/>
        </w:rPr>
        <w:t xml:space="preserve">     רואי חשבון</w:t>
      </w:r>
    </w:p>
    <w:p w14:paraId="72C15352" w14:textId="77777777" w:rsidR="00EA2232" w:rsidRPr="00225032" w:rsidRDefault="00EA2232" w:rsidP="0004723A">
      <w:pPr>
        <w:jc w:val="both"/>
        <w:rPr>
          <w:rFonts w:ascii="David" w:hAnsi="David"/>
          <w:sz w:val="21"/>
          <w:szCs w:val="21"/>
          <w:rtl/>
        </w:rPr>
      </w:pPr>
      <w:r w:rsidRPr="00225032">
        <w:rPr>
          <w:rFonts w:ascii="David" w:hAnsi="David"/>
          <w:sz w:val="21"/>
          <w:szCs w:val="21"/>
          <w:rtl/>
        </w:rPr>
        <w:t xml:space="preserve">הערות: </w:t>
      </w:r>
    </w:p>
    <w:p w14:paraId="7DA65D6F" w14:textId="77777777" w:rsidR="000F3F0F" w:rsidRPr="00A46767" w:rsidRDefault="000F3F0F" w:rsidP="00A46767">
      <w:pPr>
        <w:numPr>
          <w:ilvl w:val="0"/>
          <w:numId w:val="35"/>
        </w:numPr>
        <w:tabs>
          <w:tab w:val="left" w:pos="6945"/>
          <w:tab w:val="right" w:pos="8306"/>
        </w:tabs>
        <w:spacing w:after="0"/>
        <w:rPr>
          <w:rFonts w:ascii="David" w:hAnsi="David"/>
          <w:sz w:val="21"/>
          <w:szCs w:val="21"/>
        </w:rPr>
      </w:pPr>
      <w:r w:rsidRPr="00A46767">
        <w:rPr>
          <w:rFonts w:ascii="David" w:hAnsi="David"/>
          <w:sz w:val="21"/>
          <w:szCs w:val="21"/>
          <w:rtl/>
        </w:rPr>
        <w:t>נוסח זה נקבע בתיאום עם הוועדה לקביעת נוסחי חוות דעת מיוחדים ואישורי רואי חשבון של לשכת רואי חשבון בישראל בדצמבר 2020.</w:t>
      </w:r>
    </w:p>
    <w:p w14:paraId="725B53D9" w14:textId="77777777" w:rsidR="00A90B03" w:rsidRPr="00225032" w:rsidRDefault="00EA2232" w:rsidP="0004723A">
      <w:pPr>
        <w:numPr>
          <w:ilvl w:val="0"/>
          <w:numId w:val="35"/>
        </w:numPr>
        <w:tabs>
          <w:tab w:val="left" w:pos="6945"/>
          <w:tab w:val="right" w:pos="8306"/>
        </w:tabs>
        <w:spacing w:after="0"/>
        <w:rPr>
          <w:rFonts w:ascii="David" w:eastAsia="Times New Roman" w:hAnsi="David"/>
          <w:b/>
          <w:bCs/>
          <w:noProof/>
          <w:sz w:val="21"/>
          <w:szCs w:val="21"/>
          <w:rtl/>
        </w:rPr>
      </w:pPr>
      <w:r w:rsidRPr="00225032">
        <w:rPr>
          <w:rFonts w:ascii="David" w:hAnsi="David"/>
          <w:sz w:val="21"/>
          <w:szCs w:val="21"/>
          <w:rtl/>
        </w:rPr>
        <w:t>יודפס על נייר לוגו של משרד רואי החשבון.</w:t>
      </w:r>
      <w:r w:rsidRPr="00225032">
        <w:rPr>
          <w:rFonts w:ascii="David" w:hAnsi="David"/>
          <w:rtl/>
        </w:rPr>
        <w:t xml:space="preserve"> </w:t>
      </w:r>
    </w:p>
    <w:p w14:paraId="34AC94A8" w14:textId="77777777" w:rsidR="00E00479" w:rsidRPr="00225032" w:rsidRDefault="00E00479" w:rsidP="0004723A">
      <w:pPr>
        <w:jc w:val="right"/>
        <w:rPr>
          <w:rFonts w:ascii="David" w:eastAsia="Times New Roman" w:hAnsi="David"/>
          <w:b/>
          <w:bCs/>
          <w:noProof/>
          <w:sz w:val="21"/>
          <w:szCs w:val="21"/>
          <w:rtl/>
        </w:rPr>
      </w:pPr>
    </w:p>
    <w:p w14:paraId="5BCFCF5D" w14:textId="77777777" w:rsidR="0030677F" w:rsidRPr="00225032" w:rsidRDefault="0030677F" w:rsidP="0004723A">
      <w:pPr>
        <w:pStyle w:val="-"/>
        <w:pageBreakBefore/>
        <w:rPr>
          <w:rFonts w:ascii="David" w:hAnsi="David"/>
          <w:rtl/>
        </w:rPr>
      </w:pPr>
      <w:bookmarkStart w:id="98" w:name="H2_נספח_ח2"/>
      <w:r w:rsidRPr="00225032">
        <w:rPr>
          <w:rFonts w:ascii="David" w:hAnsi="David"/>
          <w:rtl/>
        </w:rPr>
        <w:lastRenderedPageBreak/>
        <w:t>נספח ח</w:t>
      </w:r>
      <w:r w:rsidR="00643C4E">
        <w:rPr>
          <w:rFonts w:ascii="David" w:hAnsi="David" w:hint="cs"/>
          <w:rtl/>
        </w:rPr>
        <w:t>'</w:t>
      </w:r>
      <w:r w:rsidR="00DA7973">
        <w:rPr>
          <w:rFonts w:ascii="David" w:hAnsi="David" w:hint="cs"/>
          <w:rtl/>
        </w:rPr>
        <w:t xml:space="preserve"> למכרז</w:t>
      </w:r>
    </w:p>
    <w:bookmarkEnd w:id="98"/>
    <w:p w14:paraId="4E5316EC" w14:textId="77777777" w:rsidR="00A90B03" w:rsidRPr="00956C12" w:rsidRDefault="00A90B03" w:rsidP="0004723A">
      <w:pPr>
        <w:jc w:val="right"/>
        <w:rPr>
          <w:rFonts w:ascii="David" w:eastAsia="Times New Roman" w:hAnsi="David"/>
          <w:noProof/>
          <w:sz w:val="24"/>
        </w:rPr>
      </w:pPr>
      <w:r w:rsidRPr="00956C12">
        <w:rPr>
          <w:rFonts w:ascii="David" w:eastAsia="Times New Roman" w:hAnsi="David"/>
          <w:noProof/>
          <w:sz w:val="24"/>
          <w:rtl/>
        </w:rPr>
        <w:t>תאריך:_______________</w:t>
      </w:r>
    </w:p>
    <w:p w14:paraId="64A34A67" w14:textId="77777777" w:rsidR="00A90B03" w:rsidRPr="00956C12" w:rsidRDefault="00A90B03" w:rsidP="0004723A">
      <w:pPr>
        <w:jc w:val="both"/>
        <w:rPr>
          <w:rFonts w:ascii="David" w:eastAsia="Times New Roman" w:hAnsi="David"/>
          <w:noProof/>
          <w:sz w:val="24"/>
          <w:rtl/>
        </w:rPr>
      </w:pPr>
      <w:r w:rsidRPr="00956C12">
        <w:rPr>
          <w:rFonts w:ascii="David" w:eastAsia="Times New Roman" w:hAnsi="David"/>
          <w:noProof/>
          <w:sz w:val="24"/>
          <w:rtl/>
        </w:rPr>
        <w:t>לכבוד חברת  ______________</w:t>
      </w:r>
    </w:p>
    <w:p w14:paraId="676A361F" w14:textId="77777777" w:rsidR="00A90B03" w:rsidRPr="00A46767" w:rsidRDefault="00A90B03" w:rsidP="0004723A">
      <w:pPr>
        <w:ind w:left="386" w:hanging="316"/>
        <w:jc w:val="center"/>
        <w:outlineLvl w:val="2"/>
        <w:rPr>
          <w:rFonts w:ascii="David" w:hAnsi="David"/>
          <w:sz w:val="24"/>
          <w:highlight w:val="yellow"/>
          <w:shd w:val="clear" w:color="auto" w:fill="F2DBDB" w:themeFill="accent2" w:themeFillTint="33"/>
          <w:rtl/>
        </w:rPr>
      </w:pPr>
      <w:bookmarkStart w:id="99" w:name="H3_הנדון__אישור_על_מחזור_כספי_או_כל_מידע"/>
      <w:r w:rsidRPr="00225032">
        <w:rPr>
          <w:rFonts w:ascii="David" w:hAnsi="David"/>
          <w:b/>
          <w:bCs/>
          <w:sz w:val="24"/>
          <w:u w:val="single"/>
          <w:rtl/>
        </w:rPr>
        <w:t xml:space="preserve">הנדון : אישור </w:t>
      </w:r>
      <w:r w:rsidR="00F27A80" w:rsidRPr="00225032">
        <w:rPr>
          <w:rFonts w:ascii="David" w:hAnsi="David"/>
          <w:b/>
          <w:bCs/>
          <w:sz w:val="24"/>
          <w:u w:val="single"/>
          <w:rtl/>
        </w:rPr>
        <w:t xml:space="preserve">רואה חשבון אודות נתונים </w:t>
      </w:r>
      <w:r w:rsidRPr="00225032">
        <w:rPr>
          <w:rFonts w:ascii="David" w:hAnsi="David"/>
          <w:b/>
          <w:bCs/>
          <w:sz w:val="24"/>
          <w:u w:val="single"/>
          <w:rtl/>
        </w:rPr>
        <w:t>על מחזור כספי</w:t>
      </w:r>
      <w:r w:rsidR="00E101AC">
        <w:rPr>
          <w:rFonts w:ascii="David" w:hAnsi="David" w:hint="cs"/>
          <w:b/>
          <w:bCs/>
          <w:sz w:val="24"/>
          <w:u w:val="single"/>
          <w:rtl/>
        </w:rPr>
        <w:t xml:space="preserve"> </w:t>
      </w:r>
      <w:r w:rsidR="00F27A80" w:rsidRPr="00225032">
        <w:rPr>
          <w:rFonts w:ascii="David" w:hAnsi="David"/>
          <w:b/>
          <w:bCs/>
          <w:sz w:val="24"/>
          <w:u w:val="single"/>
          <w:rtl/>
        </w:rPr>
        <w:t>מהדוחות הכספיים</w:t>
      </w:r>
      <w:r w:rsidRPr="00225032">
        <w:rPr>
          <w:rFonts w:ascii="David" w:hAnsi="David"/>
          <w:b/>
          <w:bCs/>
          <w:sz w:val="24"/>
          <w:u w:val="single"/>
          <w:rtl/>
        </w:rPr>
        <w:t xml:space="preserve"> (או כל מידע אחר המופיע בדוחות הכספיים</w:t>
      </w:r>
      <w:r w:rsidR="00F27A80" w:rsidRPr="00225032">
        <w:rPr>
          <w:rStyle w:val="aff"/>
          <w:rFonts w:ascii="David" w:hAnsi="David"/>
          <w:b/>
          <w:bCs/>
          <w:sz w:val="24"/>
          <w:u w:val="single"/>
          <w:rtl/>
        </w:rPr>
        <w:footnoteReference w:id="3"/>
      </w:r>
      <w:r w:rsidRPr="00225032">
        <w:rPr>
          <w:rFonts w:ascii="David" w:hAnsi="David"/>
          <w:b/>
          <w:bCs/>
          <w:sz w:val="24"/>
          <w:u w:val="single"/>
          <w:rtl/>
        </w:rPr>
        <w:t>) לכל אחת</w:t>
      </w:r>
      <w:r w:rsidR="007F206C">
        <w:rPr>
          <w:rFonts w:ascii="David" w:hAnsi="David" w:hint="cs"/>
          <w:b/>
          <w:bCs/>
          <w:sz w:val="24"/>
          <w:u w:val="single"/>
          <w:rtl/>
        </w:rPr>
        <w:t xml:space="preserve"> מהשנים</w:t>
      </w:r>
      <w:r w:rsidRPr="00225032">
        <w:rPr>
          <w:rFonts w:ascii="David" w:hAnsi="David"/>
          <w:b/>
          <w:bCs/>
          <w:sz w:val="24"/>
          <w:u w:val="single"/>
          <w:rtl/>
        </w:rPr>
        <w:t xml:space="preserve"> </w:t>
      </w:r>
      <w:r w:rsidR="00866FC1">
        <w:rPr>
          <w:rFonts w:ascii="David" w:hAnsi="David"/>
          <w:b/>
          <w:bCs/>
          <w:sz w:val="24"/>
          <w:u w:val="single"/>
        </w:rPr>
        <w:t>_________</w:t>
      </w:r>
      <w:r w:rsidR="00463CFF">
        <w:rPr>
          <w:rFonts w:ascii="David" w:hAnsi="David"/>
          <w:b/>
          <w:bCs/>
          <w:sz w:val="24"/>
          <w:u w:val="single"/>
        </w:rPr>
        <w:t>,_______,_______</w:t>
      </w:r>
      <w:r w:rsidR="00F27A80" w:rsidRPr="00225032">
        <w:rPr>
          <w:rFonts w:ascii="David" w:hAnsi="David"/>
          <w:b/>
          <w:bCs/>
          <w:sz w:val="24"/>
          <w:u w:val="single"/>
          <w:rtl/>
        </w:rPr>
        <w:t xml:space="preserve"> </w:t>
      </w:r>
    </w:p>
    <w:bookmarkEnd w:id="99"/>
    <w:p w14:paraId="70AB21E5" w14:textId="77777777" w:rsidR="00A90B03" w:rsidRPr="00A46767" w:rsidRDefault="00A90B03" w:rsidP="00A46767">
      <w:pPr>
        <w:pStyle w:val="a9"/>
        <w:ind w:left="1360"/>
        <w:rPr>
          <w:rFonts w:ascii="David" w:hAnsi="David"/>
          <w:szCs w:val="22"/>
          <w:highlight w:val="yellow"/>
          <w:rtl/>
        </w:rPr>
      </w:pPr>
    </w:p>
    <w:p w14:paraId="704037D6" w14:textId="77777777" w:rsidR="00F27A80" w:rsidRPr="00225032" w:rsidRDefault="00F27A80" w:rsidP="0004723A">
      <w:pPr>
        <w:jc w:val="both"/>
        <w:rPr>
          <w:rFonts w:ascii="David" w:eastAsia="Times New Roman" w:hAnsi="David"/>
          <w:noProof/>
          <w:sz w:val="21"/>
          <w:szCs w:val="21"/>
          <w:rtl/>
        </w:rPr>
      </w:pPr>
    </w:p>
    <w:p w14:paraId="6AAB1170" w14:textId="77777777" w:rsidR="00A90B03" w:rsidRPr="00956C12" w:rsidRDefault="00A90B03" w:rsidP="0004723A">
      <w:pPr>
        <w:jc w:val="both"/>
        <w:rPr>
          <w:rFonts w:ascii="David" w:eastAsia="Times New Roman" w:hAnsi="David"/>
          <w:noProof/>
          <w:sz w:val="24"/>
          <w:rtl/>
        </w:rPr>
      </w:pPr>
      <w:r w:rsidRPr="00956C12">
        <w:rPr>
          <w:rFonts w:ascii="David" w:eastAsia="Times New Roman" w:hAnsi="David"/>
          <w:noProof/>
          <w:sz w:val="24"/>
          <w:rtl/>
        </w:rPr>
        <w:t xml:space="preserve">לבקשתכם וכרואי החשבון של חברתכם </w:t>
      </w:r>
      <w:r w:rsidR="00F27A80" w:rsidRPr="00956C12">
        <w:rPr>
          <w:rFonts w:ascii="David" w:eastAsia="Times New Roman" w:hAnsi="David"/>
          <w:noProof/>
          <w:sz w:val="24"/>
          <w:rtl/>
        </w:rPr>
        <w:t xml:space="preserve">_________ (להלן: "המציע"), </w:t>
      </w:r>
      <w:r w:rsidRPr="00956C12">
        <w:rPr>
          <w:rFonts w:ascii="David" w:eastAsia="Times New Roman" w:hAnsi="David"/>
          <w:noProof/>
          <w:sz w:val="24"/>
          <w:rtl/>
        </w:rPr>
        <w:t>הרינו לאשר כדלקמן:</w:t>
      </w:r>
    </w:p>
    <w:p w14:paraId="3FC8E9E7" w14:textId="77777777" w:rsidR="00F27A80" w:rsidRPr="00956C12" w:rsidRDefault="00F27A80" w:rsidP="00A46767">
      <w:pPr>
        <w:pStyle w:val="a9"/>
        <w:numPr>
          <w:ilvl w:val="0"/>
          <w:numId w:val="93"/>
        </w:numPr>
        <w:jc w:val="both"/>
        <w:rPr>
          <w:rFonts w:ascii="David" w:eastAsia="Times New Roman" w:hAnsi="David"/>
          <w:noProof/>
          <w:sz w:val="24"/>
          <w:rtl/>
        </w:rPr>
      </w:pPr>
      <w:r w:rsidRPr="00956C12">
        <w:rPr>
          <w:rFonts w:ascii="David" w:eastAsia="Times New Roman" w:hAnsi="David" w:hint="eastAsia"/>
          <w:noProof/>
          <w:sz w:val="24"/>
          <w:u w:val="single"/>
          <w:rtl/>
        </w:rPr>
        <w:t>יש</w:t>
      </w:r>
      <w:r w:rsidRPr="00956C12">
        <w:rPr>
          <w:rFonts w:ascii="David" w:eastAsia="Times New Roman" w:hAnsi="David"/>
          <w:noProof/>
          <w:sz w:val="24"/>
          <w:u w:val="single"/>
          <w:rtl/>
        </w:rPr>
        <w:t xml:space="preserve"> למחוק את המיותר מבין 1.1 ו- 1.2</w:t>
      </w:r>
      <w:r w:rsidRPr="00956C12">
        <w:rPr>
          <w:rFonts w:ascii="David" w:eastAsia="Times New Roman" w:hAnsi="David"/>
          <w:noProof/>
          <w:sz w:val="24"/>
          <w:rtl/>
        </w:rPr>
        <w:t>:</w:t>
      </w:r>
    </w:p>
    <w:p w14:paraId="19C21232" w14:textId="77777777" w:rsidR="00A90B03" w:rsidRPr="00956C12" w:rsidRDefault="00A90B03" w:rsidP="00A46767">
      <w:pPr>
        <w:pStyle w:val="a9"/>
        <w:numPr>
          <w:ilvl w:val="1"/>
          <w:numId w:val="93"/>
        </w:numPr>
        <w:spacing w:after="0"/>
        <w:jc w:val="both"/>
        <w:rPr>
          <w:rFonts w:ascii="David" w:eastAsia="Times New Roman" w:hAnsi="David"/>
          <w:noProof/>
          <w:sz w:val="24"/>
          <w:rtl/>
        </w:rPr>
      </w:pPr>
      <w:r w:rsidRPr="00956C12">
        <w:rPr>
          <w:rFonts w:ascii="David" w:eastAsia="Times New Roman" w:hAnsi="David" w:hint="eastAsia"/>
          <w:noProof/>
          <w:sz w:val="24"/>
          <w:rtl/>
        </w:rPr>
        <w:t>הננו</w:t>
      </w:r>
      <w:r w:rsidRPr="00956C12">
        <w:rPr>
          <w:rFonts w:ascii="David" w:eastAsia="Times New Roman" w:hAnsi="David"/>
          <w:noProof/>
          <w:sz w:val="24"/>
          <w:rtl/>
        </w:rPr>
        <w:t xml:space="preserve"> </w:t>
      </w:r>
      <w:r w:rsidRPr="00956C12">
        <w:rPr>
          <w:rFonts w:ascii="David" w:eastAsia="Times New Roman" w:hAnsi="David" w:hint="eastAsia"/>
          <w:noProof/>
          <w:sz w:val="24"/>
          <w:rtl/>
        </w:rPr>
        <w:t>משמשים</w:t>
      </w:r>
      <w:r w:rsidRPr="00956C12">
        <w:rPr>
          <w:rFonts w:ascii="David" w:eastAsia="Times New Roman" w:hAnsi="David"/>
          <w:noProof/>
          <w:sz w:val="24"/>
          <w:rtl/>
        </w:rPr>
        <w:t xml:space="preserve"> </w:t>
      </w:r>
      <w:r w:rsidRPr="00956C12">
        <w:rPr>
          <w:rFonts w:ascii="David" w:eastAsia="Times New Roman" w:hAnsi="David" w:hint="eastAsia"/>
          <w:noProof/>
          <w:sz w:val="24"/>
          <w:rtl/>
        </w:rPr>
        <w:t>כרואי</w:t>
      </w:r>
      <w:r w:rsidRPr="00956C12">
        <w:rPr>
          <w:rFonts w:ascii="David" w:eastAsia="Times New Roman" w:hAnsi="David"/>
          <w:noProof/>
          <w:sz w:val="24"/>
          <w:rtl/>
        </w:rPr>
        <w:t xml:space="preserve"> </w:t>
      </w:r>
      <w:r w:rsidRPr="00956C12">
        <w:rPr>
          <w:rFonts w:ascii="David" w:eastAsia="Times New Roman" w:hAnsi="David" w:hint="eastAsia"/>
          <w:noProof/>
          <w:sz w:val="24"/>
          <w:rtl/>
        </w:rPr>
        <w:t>החשבון</w:t>
      </w:r>
      <w:r w:rsidRPr="00956C12">
        <w:rPr>
          <w:rFonts w:ascii="David" w:eastAsia="Times New Roman" w:hAnsi="David"/>
          <w:noProof/>
          <w:sz w:val="24"/>
          <w:rtl/>
        </w:rPr>
        <w:t xml:space="preserve"> </w:t>
      </w:r>
      <w:r w:rsidRPr="00956C12">
        <w:rPr>
          <w:rFonts w:ascii="David" w:eastAsia="Times New Roman" w:hAnsi="David" w:hint="eastAsia"/>
          <w:noProof/>
          <w:sz w:val="24"/>
          <w:rtl/>
        </w:rPr>
        <w:t>של</w:t>
      </w:r>
      <w:r w:rsidRPr="00956C12">
        <w:rPr>
          <w:rFonts w:ascii="David" w:eastAsia="Times New Roman" w:hAnsi="David"/>
          <w:noProof/>
          <w:sz w:val="24"/>
          <w:rtl/>
        </w:rPr>
        <w:t xml:space="preserve"> </w:t>
      </w:r>
      <w:r w:rsidRPr="00956C12">
        <w:rPr>
          <w:rFonts w:ascii="David" w:eastAsia="Times New Roman" w:hAnsi="David" w:hint="eastAsia"/>
          <w:noProof/>
          <w:sz w:val="24"/>
          <w:rtl/>
        </w:rPr>
        <w:t>חברתכם</w:t>
      </w:r>
      <w:r w:rsidRPr="00956C12">
        <w:rPr>
          <w:rFonts w:ascii="David" w:eastAsia="Times New Roman" w:hAnsi="David"/>
          <w:noProof/>
          <w:sz w:val="24"/>
          <w:rtl/>
        </w:rPr>
        <w:t xml:space="preserve"> </w:t>
      </w:r>
      <w:r w:rsidR="00F27A80" w:rsidRPr="00956C12">
        <w:rPr>
          <w:rFonts w:ascii="David" w:eastAsia="Times New Roman" w:hAnsi="David" w:hint="eastAsia"/>
          <w:noProof/>
          <w:sz w:val="24"/>
          <w:rtl/>
        </w:rPr>
        <w:t>המציע</w:t>
      </w:r>
      <w:r w:rsidR="00F27A80" w:rsidRPr="00956C12">
        <w:rPr>
          <w:rFonts w:ascii="David" w:eastAsia="Times New Roman" w:hAnsi="David"/>
          <w:noProof/>
          <w:sz w:val="24"/>
          <w:rtl/>
        </w:rPr>
        <w:t xml:space="preserve"> </w:t>
      </w:r>
      <w:r w:rsidRPr="00956C12">
        <w:rPr>
          <w:rFonts w:ascii="David" w:eastAsia="Times New Roman" w:hAnsi="David" w:hint="eastAsia"/>
          <w:noProof/>
          <w:sz w:val="24"/>
          <w:rtl/>
        </w:rPr>
        <w:t>משנת</w:t>
      </w:r>
      <w:r w:rsidRPr="00956C12">
        <w:rPr>
          <w:rFonts w:ascii="David" w:eastAsia="Times New Roman" w:hAnsi="David"/>
          <w:noProof/>
          <w:sz w:val="24"/>
          <w:rtl/>
        </w:rPr>
        <w:t xml:space="preserve">_________. </w:t>
      </w:r>
    </w:p>
    <w:p w14:paraId="4540C262" w14:textId="77777777" w:rsidR="00A90B03" w:rsidRPr="00956C12" w:rsidRDefault="00A90B03" w:rsidP="00A46767">
      <w:pPr>
        <w:pStyle w:val="a9"/>
        <w:numPr>
          <w:ilvl w:val="1"/>
          <w:numId w:val="93"/>
        </w:numPr>
        <w:spacing w:after="0"/>
        <w:jc w:val="both"/>
        <w:rPr>
          <w:rFonts w:ascii="David" w:eastAsia="Times New Roman" w:hAnsi="David"/>
          <w:noProof/>
          <w:sz w:val="24"/>
        </w:rPr>
      </w:pPr>
      <w:r w:rsidRPr="00956C12">
        <w:rPr>
          <w:rFonts w:ascii="David" w:eastAsia="Times New Roman" w:hAnsi="David" w:hint="eastAsia"/>
          <w:noProof/>
          <w:sz w:val="24"/>
          <w:rtl/>
        </w:rPr>
        <w:t>הדוחות</w:t>
      </w:r>
      <w:r w:rsidRPr="00956C12">
        <w:rPr>
          <w:rFonts w:ascii="David" w:eastAsia="Times New Roman" w:hAnsi="David"/>
          <w:noProof/>
          <w:sz w:val="24"/>
          <w:rtl/>
        </w:rPr>
        <w:t xml:space="preserve"> </w:t>
      </w:r>
      <w:r w:rsidRPr="00956C12">
        <w:rPr>
          <w:rFonts w:ascii="David" w:eastAsia="Times New Roman" w:hAnsi="David" w:hint="eastAsia"/>
          <w:noProof/>
          <w:sz w:val="24"/>
          <w:rtl/>
        </w:rPr>
        <w:t>הכספיים</w:t>
      </w:r>
      <w:r w:rsidRPr="00956C12">
        <w:rPr>
          <w:rFonts w:ascii="David" w:eastAsia="Times New Roman" w:hAnsi="David"/>
          <w:noProof/>
          <w:sz w:val="24"/>
          <w:rtl/>
        </w:rPr>
        <w:t xml:space="preserve"> </w:t>
      </w:r>
      <w:r w:rsidRPr="00956C12">
        <w:rPr>
          <w:rFonts w:ascii="David" w:eastAsia="Times New Roman" w:hAnsi="David" w:hint="eastAsia"/>
          <w:noProof/>
          <w:sz w:val="24"/>
          <w:rtl/>
        </w:rPr>
        <w:t>המבוקרים</w:t>
      </w:r>
      <w:r w:rsidRPr="00956C12">
        <w:rPr>
          <w:rFonts w:ascii="David" w:eastAsia="Times New Roman" w:hAnsi="David"/>
          <w:noProof/>
          <w:sz w:val="24"/>
          <w:rtl/>
        </w:rPr>
        <w:t>/</w:t>
      </w:r>
      <w:r w:rsidRPr="00956C12">
        <w:rPr>
          <w:rFonts w:ascii="David" w:eastAsia="Times New Roman" w:hAnsi="David" w:hint="eastAsia"/>
          <w:noProof/>
          <w:sz w:val="24"/>
          <w:rtl/>
        </w:rPr>
        <w:t>סקורים</w:t>
      </w:r>
      <w:r w:rsidRPr="00956C12">
        <w:rPr>
          <w:rFonts w:ascii="David" w:eastAsia="Times New Roman" w:hAnsi="David"/>
          <w:noProof/>
          <w:sz w:val="24"/>
          <w:rtl/>
        </w:rPr>
        <w:t xml:space="preserve"> </w:t>
      </w:r>
      <w:r w:rsidRPr="00956C12">
        <w:rPr>
          <w:rFonts w:ascii="David" w:eastAsia="Times New Roman" w:hAnsi="David" w:hint="eastAsia"/>
          <w:noProof/>
          <w:sz w:val="24"/>
          <w:rtl/>
        </w:rPr>
        <w:t>של</w:t>
      </w:r>
      <w:r w:rsidRPr="00956C12">
        <w:rPr>
          <w:rFonts w:ascii="David" w:eastAsia="Times New Roman" w:hAnsi="David"/>
          <w:noProof/>
          <w:sz w:val="24"/>
          <w:rtl/>
        </w:rPr>
        <w:t xml:space="preserve"> </w:t>
      </w:r>
      <w:r w:rsidR="00F27A80" w:rsidRPr="00956C12">
        <w:rPr>
          <w:rFonts w:ascii="David" w:eastAsia="Times New Roman" w:hAnsi="David" w:hint="eastAsia"/>
          <w:noProof/>
          <w:sz w:val="24"/>
          <w:rtl/>
        </w:rPr>
        <w:t>המציע</w:t>
      </w:r>
      <w:r w:rsidR="00F27A80" w:rsidRPr="00956C12">
        <w:rPr>
          <w:rFonts w:ascii="David" w:eastAsia="Times New Roman" w:hAnsi="David"/>
          <w:noProof/>
          <w:sz w:val="24"/>
          <w:rtl/>
        </w:rPr>
        <w:t xml:space="preserve"> </w:t>
      </w:r>
      <w:r w:rsidRPr="00956C12">
        <w:rPr>
          <w:rFonts w:ascii="David" w:eastAsia="Times New Roman" w:hAnsi="David" w:hint="eastAsia"/>
          <w:noProof/>
          <w:sz w:val="24"/>
          <w:rtl/>
        </w:rPr>
        <w:t>ליום</w:t>
      </w:r>
      <w:r w:rsidRPr="00956C12">
        <w:rPr>
          <w:rFonts w:ascii="David" w:eastAsia="Times New Roman" w:hAnsi="David"/>
          <w:noProof/>
          <w:sz w:val="24"/>
          <w:rtl/>
        </w:rPr>
        <w:t xml:space="preserve"> ______ (</w:t>
      </w:r>
      <w:r w:rsidRPr="00956C12">
        <w:rPr>
          <w:rFonts w:ascii="David" w:eastAsia="Times New Roman" w:hAnsi="David" w:hint="eastAsia"/>
          <w:noProof/>
          <w:sz w:val="24"/>
          <w:rtl/>
        </w:rPr>
        <w:t>או</w:t>
      </w:r>
      <w:r w:rsidRPr="00956C12">
        <w:rPr>
          <w:rFonts w:ascii="David" w:eastAsia="Times New Roman" w:hAnsi="David"/>
          <w:noProof/>
          <w:sz w:val="24"/>
          <w:rtl/>
        </w:rPr>
        <w:t xml:space="preserve"> </w:t>
      </w:r>
      <w:r w:rsidRPr="00956C12">
        <w:rPr>
          <w:rFonts w:ascii="David" w:eastAsia="Times New Roman" w:hAnsi="David" w:hint="eastAsia"/>
          <w:noProof/>
          <w:sz w:val="24"/>
          <w:rtl/>
        </w:rPr>
        <w:t>לחילופין</w:t>
      </w:r>
      <w:r w:rsidRPr="00956C12">
        <w:rPr>
          <w:rFonts w:ascii="David" w:eastAsia="Times New Roman" w:hAnsi="David"/>
          <w:noProof/>
          <w:sz w:val="24"/>
          <w:rtl/>
        </w:rPr>
        <w:t xml:space="preserve"> </w:t>
      </w:r>
      <w:r w:rsidRPr="00956C12">
        <w:rPr>
          <w:rFonts w:ascii="David" w:eastAsia="Times New Roman" w:hAnsi="David" w:hint="eastAsia"/>
          <w:noProof/>
          <w:sz w:val="24"/>
          <w:rtl/>
        </w:rPr>
        <w:t>ליום</w:t>
      </w:r>
      <w:r w:rsidRPr="00956C12">
        <w:rPr>
          <w:rFonts w:ascii="David" w:eastAsia="Times New Roman" w:hAnsi="David"/>
          <w:noProof/>
          <w:sz w:val="24"/>
          <w:rtl/>
        </w:rPr>
        <w:t xml:space="preserve">____ </w:t>
      </w:r>
      <w:r w:rsidRPr="00956C12">
        <w:rPr>
          <w:rFonts w:ascii="David" w:eastAsia="Times New Roman" w:hAnsi="David" w:hint="eastAsia"/>
          <w:noProof/>
          <w:sz w:val="24"/>
          <w:rtl/>
        </w:rPr>
        <w:t>וליום</w:t>
      </w:r>
      <w:r w:rsidRPr="00956C12">
        <w:rPr>
          <w:rFonts w:ascii="David" w:eastAsia="Times New Roman" w:hAnsi="David"/>
          <w:noProof/>
          <w:sz w:val="24"/>
          <w:rtl/>
        </w:rPr>
        <w:t xml:space="preserve"> ____) (1)  </w:t>
      </w:r>
      <w:r w:rsidRPr="00956C12">
        <w:rPr>
          <w:rFonts w:ascii="David" w:eastAsia="Times New Roman" w:hAnsi="David" w:hint="eastAsia"/>
          <w:noProof/>
          <w:sz w:val="24"/>
          <w:rtl/>
        </w:rPr>
        <w:t>בוקרו</w:t>
      </w:r>
      <w:r w:rsidRPr="00956C12">
        <w:rPr>
          <w:rFonts w:ascii="David" w:eastAsia="Times New Roman" w:hAnsi="David"/>
          <w:noProof/>
          <w:sz w:val="24"/>
          <w:rtl/>
        </w:rPr>
        <w:t>/</w:t>
      </w:r>
      <w:r w:rsidRPr="00956C12">
        <w:rPr>
          <w:rFonts w:ascii="David" w:eastAsia="Times New Roman" w:hAnsi="David" w:hint="eastAsia"/>
          <w:noProof/>
          <w:sz w:val="24"/>
          <w:rtl/>
        </w:rPr>
        <w:t>נסקרו</w:t>
      </w:r>
      <w:r w:rsidRPr="00956C12">
        <w:rPr>
          <w:rFonts w:ascii="David" w:eastAsia="Times New Roman" w:hAnsi="David"/>
          <w:noProof/>
          <w:sz w:val="24"/>
          <w:rtl/>
        </w:rPr>
        <w:t xml:space="preserve"> (</w:t>
      </w:r>
      <w:r w:rsidRPr="00956C12">
        <w:rPr>
          <w:rFonts w:ascii="David" w:eastAsia="Times New Roman" w:hAnsi="David" w:hint="eastAsia"/>
          <w:noProof/>
          <w:sz w:val="24"/>
          <w:rtl/>
        </w:rPr>
        <w:t>בהתאמה</w:t>
      </w:r>
      <w:r w:rsidRPr="00956C12">
        <w:rPr>
          <w:rFonts w:ascii="David" w:eastAsia="Times New Roman" w:hAnsi="David"/>
          <w:noProof/>
          <w:sz w:val="24"/>
          <w:rtl/>
        </w:rPr>
        <w:t xml:space="preserve">) </w:t>
      </w:r>
      <w:r w:rsidRPr="00956C12">
        <w:rPr>
          <w:rFonts w:ascii="David" w:eastAsia="Times New Roman" w:hAnsi="David" w:hint="eastAsia"/>
          <w:noProof/>
          <w:sz w:val="24"/>
          <w:rtl/>
        </w:rPr>
        <w:t>על</w:t>
      </w:r>
      <w:r w:rsidRPr="00956C12">
        <w:rPr>
          <w:rFonts w:ascii="David" w:eastAsia="Times New Roman" w:hAnsi="David"/>
          <w:noProof/>
          <w:sz w:val="24"/>
          <w:rtl/>
        </w:rPr>
        <w:t xml:space="preserve"> </w:t>
      </w:r>
      <w:r w:rsidRPr="00956C12">
        <w:rPr>
          <w:rFonts w:ascii="David" w:eastAsia="Times New Roman" w:hAnsi="David" w:hint="eastAsia"/>
          <w:noProof/>
          <w:sz w:val="24"/>
          <w:rtl/>
        </w:rPr>
        <w:t>ידי</w:t>
      </w:r>
      <w:r w:rsidRPr="00956C12">
        <w:rPr>
          <w:rFonts w:ascii="David" w:eastAsia="Times New Roman" w:hAnsi="David"/>
          <w:noProof/>
          <w:sz w:val="24"/>
          <w:rtl/>
        </w:rPr>
        <w:t xml:space="preserve"> </w:t>
      </w:r>
      <w:r w:rsidRPr="00956C12">
        <w:rPr>
          <w:rFonts w:ascii="David" w:eastAsia="Times New Roman" w:hAnsi="David" w:hint="eastAsia"/>
          <w:noProof/>
          <w:sz w:val="24"/>
          <w:rtl/>
        </w:rPr>
        <w:t>משרדנו</w:t>
      </w:r>
      <w:r w:rsidRPr="00956C12">
        <w:rPr>
          <w:rFonts w:ascii="David" w:eastAsia="Times New Roman" w:hAnsi="David"/>
          <w:noProof/>
          <w:sz w:val="24"/>
          <w:rtl/>
        </w:rPr>
        <w:t>.</w:t>
      </w:r>
      <w:r w:rsidR="00F27A80" w:rsidRPr="00956C12">
        <w:rPr>
          <w:rFonts w:ascii="David" w:eastAsia="Times New Roman" w:hAnsi="David"/>
          <w:noProof/>
          <w:sz w:val="24"/>
          <w:rtl/>
        </w:rPr>
        <w:t xml:space="preserve"> </w:t>
      </w:r>
      <w:r w:rsidR="00F27A80" w:rsidRPr="00956C12">
        <w:rPr>
          <w:rFonts w:ascii="David" w:eastAsia="Times New Roman" w:hAnsi="David" w:hint="eastAsia"/>
          <w:noProof/>
          <w:sz w:val="24"/>
          <w:rtl/>
        </w:rPr>
        <w:t>דוח</w:t>
      </w:r>
      <w:r w:rsidR="00F27A80" w:rsidRPr="00956C12">
        <w:rPr>
          <w:rFonts w:ascii="David" w:eastAsia="Times New Roman" w:hAnsi="David"/>
          <w:noProof/>
          <w:sz w:val="24"/>
          <w:rtl/>
        </w:rPr>
        <w:t xml:space="preserve"> </w:t>
      </w:r>
      <w:r w:rsidR="00F27A80" w:rsidRPr="00956C12">
        <w:rPr>
          <w:rFonts w:ascii="David" w:eastAsia="Times New Roman" w:hAnsi="David" w:hint="eastAsia"/>
          <w:noProof/>
          <w:sz w:val="24"/>
          <w:rtl/>
        </w:rPr>
        <w:t>רואי</w:t>
      </w:r>
      <w:r w:rsidR="00F27A80" w:rsidRPr="00956C12">
        <w:rPr>
          <w:rFonts w:ascii="David" w:eastAsia="Times New Roman" w:hAnsi="David"/>
          <w:noProof/>
          <w:sz w:val="24"/>
          <w:rtl/>
        </w:rPr>
        <w:t xml:space="preserve"> </w:t>
      </w:r>
      <w:r w:rsidR="00F27A80" w:rsidRPr="00956C12">
        <w:rPr>
          <w:rFonts w:ascii="David" w:eastAsia="Times New Roman" w:hAnsi="David" w:hint="eastAsia"/>
          <w:noProof/>
          <w:sz w:val="24"/>
          <w:rtl/>
        </w:rPr>
        <w:t>החשבון</w:t>
      </w:r>
      <w:r w:rsidR="00F27A80" w:rsidRPr="00956C12">
        <w:rPr>
          <w:rFonts w:ascii="David" w:eastAsia="Times New Roman" w:hAnsi="David"/>
          <w:noProof/>
          <w:sz w:val="24"/>
          <w:rtl/>
        </w:rPr>
        <w:t xml:space="preserve"> </w:t>
      </w:r>
      <w:r w:rsidR="00F27A80" w:rsidRPr="00956C12">
        <w:rPr>
          <w:rFonts w:ascii="David" w:eastAsia="Times New Roman" w:hAnsi="David" w:hint="eastAsia"/>
          <w:noProof/>
          <w:sz w:val="24"/>
          <w:rtl/>
        </w:rPr>
        <w:t>המבקרים</w:t>
      </w:r>
      <w:r w:rsidR="00F27A80" w:rsidRPr="00956C12">
        <w:rPr>
          <w:rFonts w:ascii="David" w:eastAsia="Times New Roman" w:hAnsi="David"/>
          <w:noProof/>
          <w:sz w:val="24"/>
          <w:rtl/>
        </w:rPr>
        <w:t xml:space="preserve"> </w:t>
      </w:r>
      <w:r w:rsidR="00F27A80" w:rsidRPr="00956C12">
        <w:rPr>
          <w:rFonts w:ascii="David" w:eastAsia="Times New Roman" w:hAnsi="David" w:hint="eastAsia"/>
          <w:noProof/>
          <w:sz w:val="24"/>
          <w:rtl/>
        </w:rPr>
        <w:t>נחתם</w:t>
      </w:r>
      <w:r w:rsidR="00F27A80" w:rsidRPr="00956C12">
        <w:rPr>
          <w:rFonts w:ascii="David" w:eastAsia="Times New Roman" w:hAnsi="David"/>
          <w:noProof/>
          <w:sz w:val="24"/>
          <w:rtl/>
        </w:rPr>
        <w:t xml:space="preserve"> </w:t>
      </w:r>
      <w:r w:rsidR="00F27A80" w:rsidRPr="00956C12">
        <w:rPr>
          <w:rFonts w:ascii="David" w:eastAsia="Times New Roman" w:hAnsi="David" w:hint="eastAsia"/>
          <w:noProof/>
          <w:sz w:val="24"/>
          <w:rtl/>
        </w:rPr>
        <w:t>ביום</w:t>
      </w:r>
      <w:r w:rsidR="00F27A80" w:rsidRPr="00956C12">
        <w:rPr>
          <w:rFonts w:ascii="David" w:eastAsia="Times New Roman" w:hAnsi="David"/>
          <w:noProof/>
          <w:sz w:val="24"/>
          <w:rtl/>
        </w:rPr>
        <w:t>/</w:t>
      </w:r>
      <w:r w:rsidR="00F27A80" w:rsidRPr="00956C12">
        <w:rPr>
          <w:rFonts w:ascii="David" w:eastAsia="Times New Roman" w:hAnsi="David" w:hint="eastAsia"/>
          <w:noProof/>
          <w:sz w:val="24"/>
          <w:rtl/>
        </w:rPr>
        <w:t>בימים</w:t>
      </w:r>
      <w:r w:rsidR="00F27A80" w:rsidRPr="00956C12">
        <w:rPr>
          <w:rFonts w:ascii="David" w:eastAsia="Times New Roman" w:hAnsi="David"/>
          <w:noProof/>
          <w:sz w:val="24"/>
          <w:rtl/>
        </w:rPr>
        <w:t xml:space="preserve"> _______. </w:t>
      </w:r>
    </w:p>
    <w:p w14:paraId="606E089C" w14:textId="77777777" w:rsidR="00F27A80" w:rsidRPr="00956C12" w:rsidRDefault="00F27A80" w:rsidP="0004723A">
      <w:pPr>
        <w:ind w:left="360" w:hanging="514"/>
        <w:jc w:val="both"/>
        <w:rPr>
          <w:rFonts w:ascii="David" w:eastAsia="Times New Roman" w:hAnsi="David"/>
          <w:b/>
          <w:bCs/>
          <w:noProof/>
          <w:sz w:val="24"/>
        </w:rPr>
      </w:pPr>
    </w:p>
    <w:p w14:paraId="784D2ECC" w14:textId="77777777" w:rsidR="00A90B03" w:rsidRPr="00956C12" w:rsidRDefault="00F27A80" w:rsidP="00A46767">
      <w:pPr>
        <w:pStyle w:val="a9"/>
        <w:numPr>
          <w:ilvl w:val="0"/>
          <w:numId w:val="93"/>
        </w:numPr>
        <w:jc w:val="both"/>
        <w:rPr>
          <w:rFonts w:ascii="David" w:eastAsia="Times New Roman" w:hAnsi="David"/>
          <w:noProof/>
          <w:sz w:val="24"/>
          <w:u w:val="single"/>
          <w:rtl/>
        </w:rPr>
      </w:pPr>
      <w:r w:rsidRPr="00956C12">
        <w:rPr>
          <w:rFonts w:ascii="David" w:eastAsia="Times New Roman" w:hAnsi="David" w:hint="eastAsia"/>
          <w:noProof/>
          <w:sz w:val="24"/>
          <w:u w:val="single"/>
          <w:rtl/>
        </w:rPr>
        <w:t>יש</w:t>
      </w:r>
      <w:r w:rsidRPr="00956C12">
        <w:rPr>
          <w:rFonts w:ascii="David" w:eastAsia="Times New Roman" w:hAnsi="David"/>
          <w:noProof/>
          <w:sz w:val="24"/>
          <w:u w:val="single"/>
          <w:rtl/>
        </w:rPr>
        <w:t xml:space="preserve"> </w:t>
      </w:r>
      <w:r w:rsidRPr="00956C12">
        <w:rPr>
          <w:rFonts w:ascii="David" w:eastAsia="Times New Roman" w:hAnsi="David" w:hint="eastAsia"/>
          <w:noProof/>
          <w:sz w:val="24"/>
          <w:u w:val="single"/>
          <w:rtl/>
        </w:rPr>
        <w:t>למחוק</w:t>
      </w:r>
      <w:r w:rsidRPr="00956C12">
        <w:rPr>
          <w:rFonts w:ascii="David" w:eastAsia="Times New Roman" w:hAnsi="David"/>
          <w:noProof/>
          <w:sz w:val="24"/>
          <w:u w:val="single"/>
          <w:rtl/>
        </w:rPr>
        <w:t xml:space="preserve"> </w:t>
      </w:r>
      <w:r w:rsidRPr="00956C12">
        <w:rPr>
          <w:rFonts w:ascii="David" w:eastAsia="Times New Roman" w:hAnsi="David" w:hint="eastAsia"/>
          <w:noProof/>
          <w:sz w:val="24"/>
          <w:u w:val="single"/>
          <w:rtl/>
        </w:rPr>
        <w:t>את</w:t>
      </w:r>
      <w:r w:rsidRPr="00956C12">
        <w:rPr>
          <w:rFonts w:ascii="David" w:eastAsia="Times New Roman" w:hAnsi="David"/>
          <w:noProof/>
          <w:sz w:val="24"/>
          <w:u w:val="single"/>
          <w:rtl/>
        </w:rPr>
        <w:t xml:space="preserve"> </w:t>
      </w:r>
      <w:r w:rsidRPr="00956C12">
        <w:rPr>
          <w:rFonts w:ascii="David" w:eastAsia="Times New Roman" w:hAnsi="David" w:hint="eastAsia"/>
          <w:noProof/>
          <w:sz w:val="24"/>
          <w:u w:val="single"/>
          <w:rtl/>
        </w:rPr>
        <w:t>המיותר</w:t>
      </w:r>
      <w:r w:rsidRPr="00956C12">
        <w:rPr>
          <w:rFonts w:ascii="David" w:eastAsia="Times New Roman" w:hAnsi="David"/>
          <w:noProof/>
          <w:sz w:val="24"/>
          <w:u w:val="single"/>
          <w:rtl/>
        </w:rPr>
        <w:t xml:space="preserve"> </w:t>
      </w:r>
      <w:r w:rsidRPr="00956C12">
        <w:rPr>
          <w:rFonts w:ascii="David" w:eastAsia="Times New Roman" w:hAnsi="David" w:hint="eastAsia"/>
          <w:noProof/>
          <w:sz w:val="24"/>
          <w:u w:val="single"/>
          <w:rtl/>
        </w:rPr>
        <w:t>מבין</w:t>
      </w:r>
      <w:r w:rsidRPr="00956C12">
        <w:rPr>
          <w:rFonts w:ascii="David" w:eastAsia="Times New Roman" w:hAnsi="David"/>
          <w:noProof/>
          <w:sz w:val="24"/>
          <w:u w:val="single"/>
          <w:rtl/>
        </w:rPr>
        <w:t xml:space="preserve"> 2.1 </w:t>
      </w:r>
      <w:r w:rsidRPr="00956C12">
        <w:rPr>
          <w:rFonts w:ascii="David" w:eastAsia="Times New Roman" w:hAnsi="David" w:hint="eastAsia"/>
          <w:noProof/>
          <w:sz w:val="24"/>
          <w:u w:val="single"/>
          <w:rtl/>
        </w:rPr>
        <w:t>ו</w:t>
      </w:r>
      <w:r w:rsidRPr="00956C12">
        <w:rPr>
          <w:rFonts w:ascii="David" w:eastAsia="Times New Roman" w:hAnsi="David"/>
          <w:noProof/>
          <w:sz w:val="24"/>
          <w:u w:val="single"/>
          <w:rtl/>
        </w:rPr>
        <w:t xml:space="preserve">- 2.2: </w:t>
      </w:r>
      <w:r w:rsidR="00A90B03" w:rsidRPr="00956C12">
        <w:rPr>
          <w:rFonts w:ascii="David" w:eastAsia="Times New Roman" w:hAnsi="David" w:hint="eastAsia"/>
          <w:noProof/>
          <w:sz w:val="24"/>
          <w:u w:val="single"/>
          <w:rtl/>
        </w:rPr>
        <w:t>לחילופין</w:t>
      </w:r>
      <w:r w:rsidR="00A90B03" w:rsidRPr="00956C12">
        <w:rPr>
          <w:rFonts w:ascii="David" w:eastAsia="Times New Roman" w:hAnsi="David"/>
          <w:noProof/>
          <w:sz w:val="24"/>
          <w:u w:val="single"/>
          <w:rtl/>
        </w:rPr>
        <w:t>:</w:t>
      </w:r>
    </w:p>
    <w:p w14:paraId="4409380D" w14:textId="77777777" w:rsidR="00B802B2" w:rsidRPr="00956C12" w:rsidRDefault="00A90B03" w:rsidP="00A46767">
      <w:pPr>
        <w:pStyle w:val="a9"/>
        <w:numPr>
          <w:ilvl w:val="1"/>
          <w:numId w:val="93"/>
        </w:numPr>
        <w:spacing w:after="120"/>
        <w:contextualSpacing w:val="0"/>
        <w:jc w:val="both"/>
        <w:rPr>
          <w:rFonts w:ascii="David" w:eastAsia="Times New Roman" w:hAnsi="David"/>
          <w:noProof/>
          <w:sz w:val="24"/>
        </w:rPr>
      </w:pPr>
      <w:r w:rsidRPr="00956C12">
        <w:rPr>
          <w:rFonts w:ascii="David" w:eastAsia="Times New Roman" w:hAnsi="David"/>
          <w:noProof/>
          <w:sz w:val="24"/>
          <w:rtl/>
        </w:rPr>
        <w:t>הדוחות הכספיים</w:t>
      </w:r>
      <w:r w:rsidR="00B802B2" w:rsidRPr="00956C12">
        <w:rPr>
          <w:rFonts w:ascii="David" w:eastAsia="Times New Roman" w:hAnsi="David"/>
          <w:noProof/>
          <w:sz w:val="24"/>
          <w:rtl/>
        </w:rPr>
        <w:t>דוח רואי החשבון</w:t>
      </w:r>
      <w:r w:rsidRPr="00956C12">
        <w:rPr>
          <w:rFonts w:ascii="David" w:eastAsia="Times New Roman" w:hAnsi="David"/>
          <w:noProof/>
          <w:sz w:val="24"/>
          <w:rtl/>
        </w:rPr>
        <w:t xml:space="preserve"> המבוקרים/סקורים של חברתכם ליום</w:t>
      </w:r>
      <w:r w:rsidR="00AF728E" w:rsidRPr="00956C12">
        <w:rPr>
          <w:rFonts w:ascii="David" w:eastAsia="Times New Roman" w:hAnsi="David"/>
          <w:noProof/>
          <w:sz w:val="24"/>
          <w:rtl/>
        </w:rPr>
        <w:t xml:space="preserve"> </w:t>
      </w:r>
      <w:r w:rsidRPr="00956C12">
        <w:rPr>
          <w:rFonts w:ascii="David" w:eastAsia="Times New Roman" w:hAnsi="David"/>
          <w:noProof/>
          <w:sz w:val="24"/>
          <w:rtl/>
        </w:rPr>
        <w:t xml:space="preserve">/ימים (1) ______  </w:t>
      </w:r>
      <w:r w:rsidR="00B802B2" w:rsidRPr="00956C12">
        <w:rPr>
          <w:rFonts w:ascii="David" w:eastAsia="Times New Roman" w:hAnsi="David"/>
          <w:noProof/>
          <w:sz w:val="24"/>
          <w:rtl/>
        </w:rPr>
        <w:t>אינו כולל הסתייגות ו/או הפניית תשומת הלב להערת עסק חי, או כל סטייה אחרת מהנוסח האחיד.</w:t>
      </w:r>
    </w:p>
    <w:p w14:paraId="30B832F3" w14:textId="77777777" w:rsidR="00B802B2" w:rsidRPr="00956C12" w:rsidRDefault="00B802B2" w:rsidP="00A46767">
      <w:pPr>
        <w:pStyle w:val="a9"/>
        <w:numPr>
          <w:ilvl w:val="1"/>
          <w:numId w:val="93"/>
        </w:numPr>
        <w:spacing w:after="120"/>
        <w:contextualSpacing w:val="0"/>
        <w:jc w:val="both"/>
        <w:rPr>
          <w:rFonts w:ascii="David" w:eastAsia="Times New Roman" w:hAnsi="David"/>
          <w:noProof/>
          <w:sz w:val="24"/>
        </w:rPr>
      </w:pPr>
      <w:bookmarkStart w:id="100" w:name="_Ref49420471"/>
      <w:r w:rsidRPr="00956C12">
        <w:rPr>
          <w:rFonts w:ascii="David" w:eastAsia="Times New Roman" w:hAnsi="David"/>
          <w:noProof/>
          <w:sz w:val="24"/>
          <w:rtl/>
        </w:rPr>
        <w:t xml:space="preserve">דוח רואי החשבון המבקרים ליום _____ כולל סטייה מהנוסח האחיד, אולם אין לסטייה זו השלכה על המידע המפורט בסעיף </w:t>
      </w:r>
      <w:r w:rsidRPr="00956C12">
        <w:rPr>
          <w:rFonts w:ascii="David" w:eastAsia="Times New Roman" w:hAnsi="David"/>
          <w:noProof/>
          <w:sz w:val="24"/>
        </w:rPr>
        <w:t>3</w:t>
      </w:r>
      <w:r w:rsidRPr="00956C12">
        <w:rPr>
          <w:rFonts w:ascii="David" w:eastAsia="Times New Roman" w:hAnsi="David"/>
          <w:noProof/>
          <w:sz w:val="24"/>
          <w:rtl/>
        </w:rPr>
        <w:t xml:space="preserve"> להלן.</w:t>
      </w:r>
      <w:bookmarkEnd w:id="100"/>
    </w:p>
    <w:p w14:paraId="25876128" w14:textId="77777777" w:rsidR="00B802B2" w:rsidRPr="00956C12" w:rsidRDefault="00B802B2" w:rsidP="0004723A">
      <w:pPr>
        <w:pStyle w:val="a9"/>
        <w:ind w:left="794"/>
        <w:jc w:val="both"/>
        <w:rPr>
          <w:rFonts w:ascii="David" w:eastAsia="PMingLiU" w:hAnsi="David"/>
          <w:noProof/>
          <w:sz w:val="24"/>
        </w:rPr>
      </w:pPr>
    </w:p>
    <w:p w14:paraId="55A6FCF1" w14:textId="77777777" w:rsidR="00B802B2" w:rsidRPr="00956C12" w:rsidRDefault="00B802B2" w:rsidP="00A46767">
      <w:pPr>
        <w:pStyle w:val="a9"/>
        <w:numPr>
          <w:ilvl w:val="0"/>
          <w:numId w:val="93"/>
        </w:numPr>
        <w:spacing w:after="120"/>
        <w:ind w:left="357" w:hanging="357"/>
        <w:contextualSpacing w:val="0"/>
        <w:jc w:val="both"/>
        <w:rPr>
          <w:rFonts w:ascii="David" w:hAnsi="David"/>
          <w:sz w:val="24"/>
        </w:rPr>
      </w:pPr>
      <w:bookmarkStart w:id="101" w:name="_Ref67863743"/>
      <w:r w:rsidRPr="00956C12">
        <w:rPr>
          <w:rFonts w:ascii="David" w:eastAsia="Times New Roman" w:hAnsi="David"/>
          <w:noProof/>
          <w:sz w:val="24"/>
          <w:rtl/>
        </w:rPr>
        <w:t xml:space="preserve">בהתאם לדוחות הכספיים האמורים לעיל, המציע עומד בתנאי הנדרש במכרז בסעיף </w:t>
      </w:r>
      <w:r w:rsidR="00E101AC" w:rsidRPr="00956C12">
        <w:rPr>
          <w:rFonts w:ascii="David" w:eastAsia="Times New Roman" w:hAnsi="David" w:hint="cs"/>
          <w:noProof/>
          <w:sz w:val="24"/>
          <w:rtl/>
        </w:rPr>
        <w:t>5.6</w:t>
      </w:r>
      <w:r w:rsidRPr="00956C12">
        <w:rPr>
          <w:rFonts w:ascii="David" w:hAnsi="David"/>
          <w:sz w:val="24"/>
          <w:rtl/>
        </w:rPr>
        <w:t>.</w:t>
      </w:r>
      <w:bookmarkEnd w:id="101"/>
      <w:r w:rsidRPr="00956C12">
        <w:rPr>
          <w:rFonts w:ascii="David" w:hAnsi="David"/>
          <w:sz w:val="24"/>
          <w:rtl/>
        </w:rPr>
        <w:t xml:space="preserve"> </w:t>
      </w:r>
    </w:p>
    <w:p w14:paraId="02429959" w14:textId="77777777" w:rsidR="00F27A80" w:rsidRPr="00956C12" w:rsidRDefault="00A90B03" w:rsidP="0004723A">
      <w:pPr>
        <w:ind w:left="360"/>
        <w:jc w:val="both"/>
        <w:rPr>
          <w:rFonts w:ascii="David" w:eastAsia="Times New Roman" w:hAnsi="David"/>
          <w:noProof/>
          <w:sz w:val="24"/>
        </w:rPr>
      </w:pPr>
      <w:r w:rsidRPr="00956C12">
        <w:rPr>
          <w:rFonts w:ascii="David" w:eastAsia="Times New Roman" w:hAnsi="David"/>
          <w:noProof/>
          <w:sz w:val="24"/>
          <w:rtl/>
        </w:rPr>
        <w:t xml:space="preserve">בוקרו על ידי רואי חשבון אחרים. </w:t>
      </w:r>
    </w:p>
    <w:p w14:paraId="50019F1B" w14:textId="77777777" w:rsidR="00A90B03" w:rsidRPr="00956C12" w:rsidRDefault="00A90B03" w:rsidP="00A46767">
      <w:pPr>
        <w:numPr>
          <w:ilvl w:val="0"/>
          <w:numId w:val="93"/>
        </w:numPr>
        <w:spacing w:after="0"/>
        <w:jc w:val="both"/>
        <w:rPr>
          <w:rFonts w:ascii="David" w:eastAsia="Times New Roman" w:hAnsi="David"/>
          <w:noProof/>
          <w:sz w:val="24"/>
        </w:rPr>
      </w:pPr>
      <w:r w:rsidRPr="00956C12">
        <w:rPr>
          <w:rFonts w:ascii="David" w:eastAsia="Times New Roman" w:hAnsi="David"/>
          <w:noProof/>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6941BC5B" w14:textId="77777777" w:rsidR="00A90B03" w:rsidRPr="00956C12" w:rsidRDefault="00A90B03" w:rsidP="0004723A">
      <w:pPr>
        <w:ind w:left="360" w:hanging="514"/>
        <w:jc w:val="both"/>
        <w:rPr>
          <w:rFonts w:ascii="David" w:eastAsia="Times New Roman" w:hAnsi="David"/>
          <w:b/>
          <w:bCs/>
          <w:noProof/>
          <w:sz w:val="24"/>
        </w:rPr>
      </w:pPr>
    </w:p>
    <w:p w14:paraId="19E3CEF8" w14:textId="77777777" w:rsidR="00A90B03" w:rsidRPr="00956C12" w:rsidRDefault="00A90B03" w:rsidP="0004723A">
      <w:pPr>
        <w:ind w:left="360" w:hanging="514"/>
        <w:jc w:val="both"/>
        <w:rPr>
          <w:rFonts w:ascii="David" w:eastAsia="Times New Roman" w:hAnsi="David"/>
          <w:b/>
          <w:bCs/>
          <w:noProof/>
          <w:sz w:val="24"/>
          <w:rtl/>
        </w:rPr>
      </w:pPr>
      <w:r w:rsidRPr="00956C12">
        <w:rPr>
          <w:rFonts w:ascii="David" w:eastAsia="Times New Roman" w:hAnsi="David"/>
          <w:b/>
          <w:bCs/>
          <w:noProof/>
          <w:sz w:val="24"/>
          <w:rtl/>
        </w:rPr>
        <w:t>לחילופין:</w:t>
      </w:r>
    </w:p>
    <w:p w14:paraId="5387C6C0" w14:textId="77777777" w:rsidR="00A90B03" w:rsidRPr="00956C12" w:rsidRDefault="00A90B03" w:rsidP="0004723A">
      <w:pPr>
        <w:ind w:left="386"/>
        <w:jc w:val="both"/>
        <w:rPr>
          <w:rFonts w:ascii="David" w:eastAsia="Times New Roman" w:hAnsi="David"/>
          <w:noProof/>
          <w:sz w:val="24"/>
        </w:rPr>
      </w:pPr>
      <w:r w:rsidRPr="00956C12">
        <w:rPr>
          <w:rFonts w:ascii="David" w:eastAsia="Times New Roman" w:hAnsi="David"/>
          <w:noProof/>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AE0989B" w14:textId="77777777" w:rsidR="00A90B03" w:rsidRPr="00956C12" w:rsidRDefault="00A90B03" w:rsidP="0004723A">
      <w:pPr>
        <w:ind w:left="360" w:hanging="514"/>
        <w:jc w:val="both"/>
        <w:rPr>
          <w:rFonts w:ascii="David" w:eastAsia="Times New Roman" w:hAnsi="David"/>
          <w:b/>
          <w:bCs/>
          <w:noProof/>
          <w:sz w:val="24"/>
          <w:rtl/>
        </w:rPr>
      </w:pPr>
      <w:r w:rsidRPr="00956C12">
        <w:rPr>
          <w:rFonts w:ascii="David" w:eastAsia="Times New Roman" w:hAnsi="David"/>
          <w:b/>
          <w:bCs/>
          <w:noProof/>
          <w:sz w:val="24"/>
          <w:rtl/>
        </w:rPr>
        <w:t>לחילופין:</w:t>
      </w:r>
    </w:p>
    <w:p w14:paraId="354B3884" w14:textId="77777777" w:rsidR="00A90B03" w:rsidRPr="00956C12" w:rsidRDefault="00A90B03" w:rsidP="0004723A">
      <w:pPr>
        <w:ind w:left="386" w:hanging="26"/>
        <w:jc w:val="both"/>
        <w:rPr>
          <w:rFonts w:ascii="David" w:eastAsia="Times New Roman" w:hAnsi="David"/>
          <w:noProof/>
          <w:sz w:val="24"/>
        </w:rPr>
      </w:pPr>
      <w:r w:rsidRPr="00956C12">
        <w:rPr>
          <w:rFonts w:ascii="David" w:eastAsia="Times New Roman" w:hAnsi="David"/>
          <w:noProof/>
          <w:sz w:val="24"/>
          <w:rtl/>
        </w:rPr>
        <w:lastRenderedPageBreak/>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1C4015D" w14:textId="77777777" w:rsidR="00A90B03" w:rsidRPr="00956C12" w:rsidRDefault="00A90B03" w:rsidP="00E27579">
      <w:pPr>
        <w:ind w:left="360"/>
        <w:jc w:val="both"/>
        <w:rPr>
          <w:rFonts w:ascii="David" w:eastAsia="Times New Roman" w:hAnsi="David"/>
          <w:noProof/>
          <w:sz w:val="24"/>
          <w:rtl/>
        </w:rPr>
      </w:pPr>
      <w:r w:rsidRPr="00956C12">
        <w:rPr>
          <w:rFonts w:ascii="David" w:eastAsia="Times New Roman" w:hAnsi="David"/>
          <w:noProof/>
          <w:sz w:val="24"/>
          <w:rtl/>
        </w:rPr>
        <w:t xml:space="preserve">בהתאם לדוחות הכספיים האמורים המבוקרים/סקורים ליום/ימים (1) _________ </w:t>
      </w:r>
      <w:r w:rsidRPr="00956C12">
        <w:rPr>
          <w:rFonts w:ascii="David" w:eastAsia="Times New Roman" w:hAnsi="David"/>
          <w:b/>
          <w:bCs/>
          <w:noProof/>
          <w:sz w:val="24"/>
          <w:rtl/>
        </w:rPr>
        <w:t xml:space="preserve">המחזור הכספי של חברתכם לתקופה _____ (1) הינו גבוה מ / שווה ל _______ </w:t>
      </w:r>
      <w:r w:rsidRPr="00956C12">
        <w:rPr>
          <w:rFonts w:ascii="David" w:eastAsia="Times New Roman" w:hAnsi="David"/>
          <w:noProof/>
          <w:sz w:val="24"/>
          <w:rtl/>
        </w:rPr>
        <w:t xml:space="preserve">(או כל דרישה אחרת בהתאם לאמור במסמכי המכרז אודות מידע המופיע בדוחות הכספיים). </w:t>
      </w:r>
    </w:p>
    <w:p w14:paraId="7775055A" w14:textId="77777777" w:rsidR="00A90B03" w:rsidRPr="00956C12" w:rsidRDefault="00A90B03" w:rsidP="0004723A">
      <w:pPr>
        <w:tabs>
          <w:tab w:val="left" w:pos="6685"/>
          <w:tab w:val="right" w:pos="9070"/>
        </w:tabs>
        <w:ind w:left="6480"/>
        <w:rPr>
          <w:rFonts w:ascii="David" w:eastAsia="Times New Roman" w:hAnsi="David"/>
          <w:noProof/>
          <w:sz w:val="24"/>
          <w:rtl/>
        </w:rPr>
      </w:pPr>
      <w:r w:rsidRPr="00956C12">
        <w:rPr>
          <w:rFonts w:ascii="David" w:eastAsia="Times New Roman" w:hAnsi="David"/>
          <w:noProof/>
          <w:sz w:val="24"/>
          <w:rtl/>
        </w:rPr>
        <w:t>בכבוד רב,</w:t>
      </w:r>
    </w:p>
    <w:p w14:paraId="5F5B5337" w14:textId="77777777" w:rsidR="00A90B03" w:rsidRPr="00956C12" w:rsidRDefault="00A90B03" w:rsidP="0004723A">
      <w:pPr>
        <w:ind w:left="6480"/>
        <w:jc w:val="right"/>
        <w:rPr>
          <w:rFonts w:ascii="David" w:eastAsia="Times New Roman" w:hAnsi="David"/>
          <w:noProof/>
          <w:sz w:val="24"/>
          <w:rtl/>
        </w:rPr>
      </w:pPr>
    </w:p>
    <w:p w14:paraId="4D945932" w14:textId="77777777" w:rsidR="00A90B03" w:rsidRPr="00956C12" w:rsidRDefault="00A90B03" w:rsidP="0004723A">
      <w:pPr>
        <w:ind w:left="6480"/>
        <w:jc w:val="right"/>
        <w:rPr>
          <w:rFonts w:ascii="David" w:eastAsia="Times New Roman" w:hAnsi="David"/>
          <w:noProof/>
          <w:sz w:val="24"/>
        </w:rPr>
      </w:pPr>
      <w:r w:rsidRPr="00956C12">
        <w:rPr>
          <w:rFonts w:ascii="David" w:eastAsia="Times New Roman" w:hAnsi="David"/>
          <w:noProof/>
          <w:sz w:val="24"/>
          <w:rtl/>
        </w:rPr>
        <w:t>_________________</w:t>
      </w:r>
    </w:p>
    <w:p w14:paraId="4F2EA270" w14:textId="77777777" w:rsidR="00A90B03" w:rsidRPr="00956C12" w:rsidRDefault="00A90B03" w:rsidP="0004723A">
      <w:pPr>
        <w:ind w:left="6532"/>
        <w:jc w:val="right"/>
        <w:rPr>
          <w:rFonts w:ascii="David" w:eastAsia="Times New Roman" w:hAnsi="David"/>
          <w:noProof/>
          <w:sz w:val="24"/>
          <w:rtl/>
        </w:rPr>
      </w:pPr>
      <w:r w:rsidRPr="00956C12">
        <w:rPr>
          <w:rFonts w:ascii="David" w:eastAsia="Times New Roman" w:hAnsi="David"/>
          <w:noProof/>
          <w:sz w:val="24"/>
          <w:rtl/>
        </w:rPr>
        <w:t>רואי חשבון</w:t>
      </w:r>
    </w:p>
    <w:p w14:paraId="4B1A8345" w14:textId="77777777" w:rsidR="00A90B03" w:rsidRPr="00956C12" w:rsidRDefault="00A90B03" w:rsidP="0004723A">
      <w:pPr>
        <w:numPr>
          <w:ilvl w:val="0"/>
          <w:numId w:val="32"/>
        </w:numPr>
        <w:spacing w:after="0"/>
        <w:jc w:val="both"/>
        <w:rPr>
          <w:rFonts w:ascii="David" w:eastAsia="Times New Roman" w:hAnsi="David"/>
          <w:noProof/>
          <w:sz w:val="24"/>
        </w:rPr>
      </w:pPr>
      <w:r w:rsidRPr="00956C12">
        <w:rPr>
          <w:rFonts w:ascii="David" w:eastAsia="Times New Roman" w:hAnsi="David"/>
          <w:noProof/>
          <w:sz w:val="24"/>
          <w:rtl/>
        </w:rPr>
        <w:t>יצוינו התאריכים בהתאם לנדרש במסמכי המכרז.</w:t>
      </w:r>
    </w:p>
    <w:p w14:paraId="532ACD13" w14:textId="77777777" w:rsidR="008E683D" w:rsidRPr="00956C12" w:rsidRDefault="008E683D" w:rsidP="0004723A">
      <w:pPr>
        <w:pStyle w:val="a9"/>
        <w:numPr>
          <w:ilvl w:val="0"/>
          <w:numId w:val="32"/>
        </w:numPr>
        <w:spacing w:after="120"/>
        <w:contextualSpacing w:val="0"/>
        <w:jc w:val="both"/>
        <w:rPr>
          <w:rFonts w:ascii="David" w:eastAsia="Times New Roman" w:hAnsi="David"/>
          <w:noProof/>
          <w:sz w:val="24"/>
        </w:rPr>
      </w:pPr>
      <w:r w:rsidRPr="00956C12">
        <w:rPr>
          <w:rFonts w:ascii="David" w:eastAsia="Times New Roman" w:hAnsi="David"/>
          <w:noProof/>
          <w:sz w:val="24"/>
          <w:rtl/>
        </w:rPr>
        <w:t xml:space="preserve">נוסח זה נקבע בתיאום עם הוועדה לקביעת נוסחי חוות דעת מיוחדים ואישורי רואי חשבון של לשכת רואי חשבון בישראל, בדצמבר 2020. </w:t>
      </w:r>
    </w:p>
    <w:p w14:paraId="2C0A3808" w14:textId="77777777" w:rsidR="00A90B03" w:rsidRPr="00956C12" w:rsidRDefault="00A90B03" w:rsidP="0004723A">
      <w:pPr>
        <w:numPr>
          <w:ilvl w:val="0"/>
          <w:numId w:val="32"/>
        </w:numPr>
        <w:spacing w:after="0"/>
        <w:jc w:val="both"/>
        <w:rPr>
          <w:rFonts w:ascii="David" w:eastAsia="Times New Roman" w:hAnsi="David"/>
          <w:noProof/>
          <w:sz w:val="24"/>
        </w:rPr>
      </w:pPr>
      <w:r w:rsidRPr="00956C12">
        <w:rPr>
          <w:rFonts w:ascii="David" w:eastAsia="Times New Roman" w:hAnsi="David"/>
          <w:noProof/>
          <w:sz w:val="24"/>
          <w:rtl/>
        </w:rPr>
        <w:t>לצרכי מכתב זה חוות הדעת הכוללות תוספות המפורטות בדוגמאות לתקן ביקורת מספר 99, יראו אותן כחוות דעת ללא סטייה מהנוסח האחיד.</w:t>
      </w:r>
    </w:p>
    <w:p w14:paraId="1F14547D" w14:textId="77777777" w:rsidR="00A90B03" w:rsidRPr="00956C12" w:rsidRDefault="00A90B03" w:rsidP="0004723A">
      <w:pPr>
        <w:jc w:val="both"/>
        <w:rPr>
          <w:rFonts w:ascii="David" w:eastAsia="Times New Roman" w:hAnsi="David"/>
          <w:noProof/>
          <w:sz w:val="24"/>
          <w:rtl/>
        </w:rPr>
      </w:pPr>
      <w:r w:rsidRPr="00956C12">
        <w:rPr>
          <w:rFonts w:ascii="David" w:eastAsia="Times New Roman" w:hAnsi="David"/>
          <w:noProof/>
          <w:sz w:val="24"/>
          <w:rtl/>
        </w:rPr>
        <w:t xml:space="preserve">הערות: </w:t>
      </w:r>
    </w:p>
    <w:p w14:paraId="69FA011F" w14:textId="77777777" w:rsidR="00A90B03" w:rsidRPr="00956C12" w:rsidRDefault="00A90B03" w:rsidP="0004723A">
      <w:pPr>
        <w:pStyle w:val="a9"/>
        <w:numPr>
          <w:ilvl w:val="0"/>
          <w:numId w:val="33"/>
        </w:numPr>
        <w:spacing w:after="0"/>
        <w:contextualSpacing w:val="0"/>
        <w:rPr>
          <w:rFonts w:ascii="David" w:hAnsi="David"/>
          <w:sz w:val="24"/>
        </w:rPr>
      </w:pPr>
      <w:r w:rsidRPr="00956C12">
        <w:rPr>
          <w:rFonts w:ascii="David" w:eastAsia="Times New Roman" w:hAnsi="David"/>
          <w:noProof/>
          <w:sz w:val="24"/>
          <w:rtl/>
        </w:rPr>
        <w:t>יודפס על נייר לוגו של משרד הרו"ח.</w:t>
      </w:r>
    </w:p>
    <w:p w14:paraId="3709E791" w14:textId="77777777" w:rsidR="00EA2232" w:rsidRPr="00956C12" w:rsidRDefault="00EA2232" w:rsidP="0004723A">
      <w:pPr>
        <w:spacing w:after="0"/>
        <w:rPr>
          <w:rFonts w:ascii="David" w:hAnsi="David"/>
          <w:sz w:val="24"/>
          <w:rtl/>
        </w:rPr>
      </w:pPr>
    </w:p>
    <w:p w14:paraId="12056F55" w14:textId="77777777" w:rsidR="00EA2232" w:rsidRPr="00956C12" w:rsidRDefault="00EA2232" w:rsidP="0004723A">
      <w:pPr>
        <w:bidi w:val="0"/>
        <w:rPr>
          <w:rFonts w:ascii="David" w:hAnsi="David"/>
          <w:sz w:val="24"/>
          <w:rtl/>
        </w:rPr>
      </w:pPr>
    </w:p>
    <w:p w14:paraId="758CD88E" w14:textId="77777777" w:rsidR="00A90B03" w:rsidRPr="00225032" w:rsidRDefault="00A90B03" w:rsidP="0004723A">
      <w:pPr>
        <w:pStyle w:val="-"/>
        <w:pageBreakBefore/>
        <w:rPr>
          <w:rFonts w:ascii="David" w:hAnsi="David"/>
          <w:rtl/>
        </w:rPr>
      </w:pPr>
      <w:bookmarkStart w:id="102" w:name="H2_נספח_י_למכרז"/>
      <w:r w:rsidRPr="00225032">
        <w:rPr>
          <w:rFonts w:ascii="David" w:hAnsi="David"/>
          <w:rtl/>
        </w:rPr>
        <w:lastRenderedPageBreak/>
        <w:t xml:space="preserve">נספח </w:t>
      </w:r>
      <w:r w:rsidR="009E5103">
        <w:rPr>
          <w:rFonts w:ascii="David" w:hAnsi="David" w:hint="cs"/>
          <w:rtl/>
        </w:rPr>
        <w:t>ט</w:t>
      </w:r>
      <w:r w:rsidR="004F5F51">
        <w:rPr>
          <w:rFonts w:ascii="David" w:hAnsi="David" w:hint="cs"/>
          <w:rtl/>
        </w:rPr>
        <w:t>'</w:t>
      </w:r>
      <w:r w:rsidR="004F5F51" w:rsidRPr="00225032">
        <w:rPr>
          <w:rFonts w:ascii="David" w:hAnsi="David"/>
          <w:rtl/>
        </w:rPr>
        <w:t xml:space="preserve"> </w:t>
      </w:r>
      <w:r w:rsidRPr="00225032">
        <w:rPr>
          <w:rFonts w:ascii="David" w:hAnsi="David"/>
          <w:rtl/>
        </w:rPr>
        <w:t>למכרז</w:t>
      </w:r>
    </w:p>
    <w:p w14:paraId="375CC722" w14:textId="77777777" w:rsidR="00A90B03" w:rsidRPr="00225032" w:rsidRDefault="00A90B03" w:rsidP="0004723A">
      <w:pPr>
        <w:ind w:left="386" w:hanging="316"/>
        <w:jc w:val="center"/>
        <w:outlineLvl w:val="2"/>
        <w:rPr>
          <w:rFonts w:ascii="David" w:hAnsi="David"/>
          <w:b/>
          <w:bCs/>
          <w:sz w:val="24"/>
          <w:u w:val="single"/>
          <w:rtl/>
        </w:rPr>
      </w:pPr>
      <w:bookmarkStart w:id="103" w:name="H4_הצהרה_בדבר_פרטי_ההצעה_הסודיים_וכתב_וי"/>
      <w:bookmarkStart w:id="104" w:name="H3_הצהרה_בדבר_פרטי_ההצעה_הסודיים_וכתב_וי"/>
      <w:bookmarkEnd w:id="102"/>
      <w:r w:rsidRPr="00225032">
        <w:rPr>
          <w:rFonts w:ascii="David" w:hAnsi="David"/>
          <w:b/>
          <w:bCs/>
          <w:sz w:val="24"/>
          <w:u w:val="single"/>
          <w:rtl/>
        </w:rPr>
        <w:t>הצהרה בדבר פרטי ההצעה הסודיים וכתב ויתור</w:t>
      </w:r>
    </w:p>
    <w:bookmarkEnd w:id="103"/>
    <w:bookmarkEnd w:id="104"/>
    <w:p w14:paraId="7D502D74" w14:textId="77777777" w:rsidR="00A90B03" w:rsidRPr="00225032" w:rsidRDefault="00A90B03" w:rsidP="0004723A">
      <w:pPr>
        <w:rPr>
          <w:rFonts w:ascii="David" w:hAnsi="David"/>
          <w:sz w:val="24"/>
          <w:rtl/>
        </w:rPr>
      </w:pPr>
    </w:p>
    <w:p w14:paraId="07ECADA3" w14:textId="77777777" w:rsidR="00A90B03" w:rsidRPr="00225032" w:rsidRDefault="00A90B03" w:rsidP="0004723A">
      <w:pPr>
        <w:rPr>
          <w:rFonts w:ascii="David" w:hAnsi="David"/>
          <w:sz w:val="24"/>
          <w:rtl/>
        </w:rPr>
      </w:pPr>
      <w:r w:rsidRPr="00225032">
        <w:rPr>
          <w:rFonts w:ascii="David" w:hAnsi="David"/>
          <w:sz w:val="24"/>
          <w:rtl/>
        </w:rPr>
        <w:t xml:space="preserve">אני הח"מ </w:t>
      </w: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נושא ת.ז. מס' </w:t>
      </w:r>
      <w:r w:rsidRPr="00225032">
        <w:rPr>
          <w:rFonts w:ascii="David" w:hAnsi="David"/>
          <w:sz w:val="24"/>
          <w:u w:val="single"/>
          <w:rtl/>
        </w:rPr>
        <w:fldChar w:fldCharType="begin">
          <w:ffData>
            <w:name w:val=""/>
            <w:enabled/>
            <w:calcOnExit w:val="0"/>
            <w:statusText w:type="text" w:val="מספר תעודת זהו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(להלן: המציע) מצהיר ומתחייב בזאת, בכתב, כדלקמן:</w:t>
      </w:r>
    </w:p>
    <w:p w14:paraId="1DCDE84F" w14:textId="77777777" w:rsidR="00897A33" w:rsidRPr="00225032" w:rsidRDefault="00897A33" w:rsidP="0004723A">
      <w:pPr>
        <w:rPr>
          <w:rFonts w:ascii="David" w:hAnsi="David"/>
          <w:sz w:val="24"/>
          <w:rtl/>
        </w:rPr>
      </w:pPr>
      <w:r w:rsidRPr="00225032">
        <w:rPr>
          <w:rFonts w:ascii="David" w:hAnsi="David"/>
          <w:sz w:val="24"/>
          <w:rtl/>
        </w:rPr>
        <w:t>אני מוסמך לתת הצהר זו בשם המציע_____________ (להלן- המציע) אשר הגיש הצעתו למכרז זה-</w:t>
      </w:r>
    </w:p>
    <w:p w14:paraId="7F55EAF9" w14:textId="77777777" w:rsidR="00A90B03" w:rsidRPr="00225032" w:rsidRDefault="00A90B03" w:rsidP="0004723A">
      <w:pPr>
        <w:rPr>
          <w:rFonts w:ascii="David" w:hAnsi="David"/>
          <w:sz w:val="24"/>
          <w:rtl/>
        </w:rPr>
      </w:pPr>
      <w:r w:rsidRPr="00225032">
        <w:rPr>
          <w:rFonts w:ascii="David" w:hAnsi="David"/>
          <w:sz w:val="24"/>
          <w:rtl/>
        </w:rPr>
        <w:t xml:space="preserve">(יש לסמן </w:t>
      </w:r>
      <w:r w:rsidRPr="00225032">
        <w:rPr>
          <w:rFonts w:ascii="David" w:hAnsi="David"/>
          <w:sz w:val="24"/>
        </w:rPr>
        <w:t>X</w:t>
      </w:r>
      <w:r w:rsidRPr="00225032">
        <w:rPr>
          <w:rFonts w:ascii="David" w:hAnsi="David"/>
          <w:sz w:val="24"/>
          <w:rtl/>
        </w:rPr>
        <w:t xml:space="preserve">  במקום המתאים)</w:t>
      </w:r>
    </w:p>
    <w:p w14:paraId="1E244F37" w14:textId="77777777" w:rsidR="00A90B03" w:rsidRPr="00225032" w:rsidRDefault="00A90B03" w:rsidP="0004723A">
      <w:pPr>
        <w:pStyle w:val="a9"/>
        <w:numPr>
          <w:ilvl w:val="0"/>
          <w:numId w:val="9"/>
        </w:numPr>
        <w:rPr>
          <w:rFonts w:ascii="David" w:hAnsi="David"/>
          <w:sz w:val="24"/>
        </w:rPr>
      </w:pPr>
      <w:r w:rsidRPr="00225032">
        <w:rPr>
          <w:rFonts w:ascii="David" w:hAnsi="David"/>
          <w:sz w:val="24"/>
          <w:rtl/>
        </w:rPr>
        <w:t xml:space="preserve">ההצעה שהוגשה </w:t>
      </w:r>
      <w:r w:rsidR="00897A33" w:rsidRPr="00225032">
        <w:rPr>
          <w:rFonts w:ascii="David" w:hAnsi="David"/>
          <w:sz w:val="24"/>
          <w:rtl/>
        </w:rPr>
        <w:t xml:space="preserve">מטעם המציע </w:t>
      </w:r>
      <w:r w:rsidRPr="00225032">
        <w:rPr>
          <w:rFonts w:ascii="David" w:hAnsi="David"/>
          <w:sz w:val="24"/>
          <w:rtl/>
        </w:rPr>
        <w:t xml:space="preserve">במסגרת מכרז מס' </w:t>
      </w:r>
      <w:r w:rsidRPr="00225032">
        <w:rPr>
          <w:rFonts w:ascii="David" w:hAnsi="David"/>
          <w:sz w:val="24"/>
          <w:u w:val="single"/>
          <w:rtl/>
        </w:rPr>
        <w:fldChar w:fldCharType="begin">
          <w:ffData>
            <w:name w:val=""/>
            <w:enabled/>
            <w:calcOnExit w:val="0"/>
            <w:statusText w:type="text" w:val="מספר מכרז"/>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לקבלת </w:t>
      </w:r>
      <w:r w:rsidRPr="00225032">
        <w:rPr>
          <w:rFonts w:ascii="David" w:hAnsi="David"/>
          <w:sz w:val="24"/>
          <w:u w:val="single"/>
          <w:rtl/>
        </w:rPr>
        <w:fldChar w:fldCharType="begin">
          <w:ffData>
            <w:name w:val=""/>
            <w:enabled/>
            <w:calcOnExit w:val="0"/>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אינה כוללת פרטים סודיים.</w:t>
      </w:r>
    </w:p>
    <w:p w14:paraId="71FFB516" w14:textId="77777777" w:rsidR="00A90B03" w:rsidRPr="00225032" w:rsidRDefault="00A90B03" w:rsidP="0004723A">
      <w:pPr>
        <w:pStyle w:val="a9"/>
        <w:numPr>
          <w:ilvl w:val="0"/>
          <w:numId w:val="9"/>
        </w:numPr>
        <w:rPr>
          <w:rFonts w:ascii="David" w:hAnsi="David"/>
          <w:sz w:val="24"/>
        </w:rPr>
      </w:pPr>
      <w:r w:rsidRPr="00225032">
        <w:rPr>
          <w:rFonts w:ascii="David" w:hAnsi="David"/>
          <w:sz w:val="24"/>
          <w:rtl/>
        </w:rPr>
        <w:t>הפרטים בהצעתי המהווים סודות מסחריים ו/או מקצועיים הינם כדלקמן:</w:t>
      </w:r>
    </w:p>
    <w:p w14:paraId="79D31176" w14:textId="77777777" w:rsidR="00A90B03" w:rsidRPr="00225032" w:rsidRDefault="00A90B03" w:rsidP="0004723A">
      <w:pPr>
        <w:pStyle w:val="a9"/>
        <w:rPr>
          <w:rFonts w:ascii="David" w:hAnsi="David"/>
          <w:sz w:val="24"/>
        </w:rPr>
      </w:pPr>
      <w:r w:rsidRPr="00225032">
        <w:rPr>
          <w:rFonts w:ascii="David" w:hAnsi="David"/>
          <w:sz w:val="24"/>
          <w:u w:val="single"/>
          <w:rtl/>
        </w:rPr>
        <w:fldChar w:fldCharType="begin">
          <w:ffData>
            <w:name w:val="Text1"/>
            <w:enabled/>
            <w:calcOnExit w:val="0"/>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3151E177" w14:textId="77777777" w:rsidR="00A90B03" w:rsidRPr="00225032" w:rsidRDefault="00A90B03" w:rsidP="0004723A">
      <w:pPr>
        <w:pStyle w:val="a9"/>
        <w:rPr>
          <w:rFonts w:ascii="David" w:hAnsi="David"/>
          <w:sz w:val="24"/>
        </w:rPr>
      </w:pPr>
      <w:r w:rsidRPr="00225032">
        <w:rPr>
          <w:rFonts w:ascii="David" w:hAnsi="David"/>
          <w:sz w:val="24"/>
          <w:u w:val="single"/>
          <w:rtl/>
        </w:rPr>
        <w:fldChar w:fldCharType="begin">
          <w:ffData>
            <w:name w:val="Text1"/>
            <w:enabled/>
            <w:calcOnExit w:val="0"/>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2D4366FA" w14:textId="77777777" w:rsidR="00A90B03" w:rsidRPr="00225032" w:rsidRDefault="00A90B03" w:rsidP="0004723A">
      <w:pPr>
        <w:pStyle w:val="a9"/>
        <w:rPr>
          <w:rFonts w:ascii="David" w:hAnsi="David"/>
          <w:sz w:val="24"/>
          <w:rtl/>
        </w:rPr>
      </w:pPr>
      <w:r w:rsidRPr="00225032">
        <w:rPr>
          <w:rFonts w:ascii="David" w:hAnsi="David"/>
          <w:sz w:val="24"/>
          <w:u w:val="single"/>
          <w:rtl/>
        </w:rPr>
        <w:fldChar w:fldCharType="begin">
          <w:ffData>
            <w:name w:val="Text1"/>
            <w:enabled/>
            <w:calcOnExit w:val="0"/>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0DD24902" w14:textId="77777777" w:rsidR="00A90B03" w:rsidRPr="00225032" w:rsidRDefault="00A90B03" w:rsidP="0004723A">
      <w:pPr>
        <w:pStyle w:val="a9"/>
        <w:ind w:left="360"/>
        <w:rPr>
          <w:rFonts w:ascii="David" w:hAnsi="David"/>
          <w:sz w:val="24"/>
        </w:rPr>
      </w:pPr>
    </w:p>
    <w:p w14:paraId="57479071" w14:textId="77777777" w:rsidR="00A90B03" w:rsidRPr="00225032" w:rsidRDefault="00A90B03" w:rsidP="0004723A">
      <w:pPr>
        <w:pStyle w:val="a9"/>
        <w:numPr>
          <w:ilvl w:val="0"/>
          <w:numId w:val="10"/>
        </w:numPr>
        <w:rPr>
          <w:rFonts w:ascii="David" w:hAnsi="David"/>
          <w:sz w:val="24"/>
        </w:rPr>
      </w:pPr>
      <w:r w:rsidRPr="00225032">
        <w:rPr>
          <w:rFonts w:ascii="David" w:hAnsi="David"/>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14:paraId="6F7D1A29" w14:textId="77777777" w:rsidR="00A90B03" w:rsidRPr="00225032" w:rsidRDefault="00A90B03" w:rsidP="0004723A">
      <w:pPr>
        <w:pStyle w:val="a9"/>
        <w:numPr>
          <w:ilvl w:val="0"/>
          <w:numId w:val="10"/>
        </w:numPr>
        <w:rPr>
          <w:rFonts w:ascii="David" w:hAnsi="David"/>
          <w:sz w:val="24"/>
        </w:rPr>
      </w:pPr>
      <w:r w:rsidRPr="00225032">
        <w:rPr>
          <w:rFonts w:ascii="David" w:hAnsi="David"/>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2D61924E" w14:textId="77777777" w:rsidR="00A90B03" w:rsidRPr="00225032" w:rsidRDefault="00A90B03" w:rsidP="0004723A">
      <w:pPr>
        <w:pStyle w:val="a9"/>
        <w:numPr>
          <w:ilvl w:val="0"/>
          <w:numId w:val="10"/>
        </w:numPr>
        <w:rPr>
          <w:rFonts w:ascii="David" w:hAnsi="David"/>
          <w:sz w:val="24"/>
        </w:rPr>
      </w:pPr>
      <w:r w:rsidRPr="00225032">
        <w:rPr>
          <w:rFonts w:ascii="David" w:hAnsi="David"/>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1336741C" w14:textId="77777777" w:rsidR="00A90B03" w:rsidRPr="00225032" w:rsidRDefault="00A90B03" w:rsidP="0004723A">
      <w:pPr>
        <w:pStyle w:val="a9"/>
        <w:numPr>
          <w:ilvl w:val="0"/>
          <w:numId w:val="10"/>
        </w:numPr>
        <w:rPr>
          <w:rFonts w:ascii="David" w:hAnsi="David"/>
          <w:sz w:val="24"/>
          <w:rtl/>
        </w:rPr>
      </w:pPr>
      <w:r w:rsidRPr="00225032">
        <w:rPr>
          <w:rFonts w:ascii="David" w:hAnsi="David"/>
          <w:sz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2B110B5F" w14:textId="77777777" w:rsidR="00A90B03" w:rsidRPr="00225032" w:rsidRDefault="00A90B03" w:rsidP="0004723A">
      <w:pPr>
        <w:rPr>
          <w:rFonts w:ascii="David" w:hAnsi="David"/>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225032" w14:paraId="04B95083" w14:textId="77777777" w:rsidTr="0084202A">
        <w:trPr>
          <w:jc w:val="center"/>
        </w:trPr>
        <w:tc>
          <w:tcPr>
            <w:tcW w:w="4261" w:type="dxa"/>
          </w:tcPr>
          <w:p w14:paraId="47EE1400"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4261" w:type="dxa"/>
          </w:tcPr>
          <w:p w14:paraId="138231B3" w14:textId="77777777" w:rsidR="00A90B03" w:rsidRPr="00225032" w:rsidRDefault="00A90B03"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חתימה"/>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sz w:val="24"/>
                <w:u w:val="single"/>
                <w:rtl/>
              </w:rPr>
              <w:fldChar w:fldCharType="end"/>
            </w:r>
          </w:p>
        </w:tc>
      </w:tr>
      <w:tr w:rsidR="00A90B03" w:rsidRPr="00225032" w14:paraId="126F1D03" w14:textId="77777777" w:rsidTr="0084202A">
        <w:trPr>
          <w:jc w:val="center"/>
        </w:trPr>
        <w:tc>
          <w:tcPr>
            <w:tcW w:w="4261" w:type="dxa"/>
          </w:tcPr>
          <w:p w14:paraId="545252B5" w14:textId="77777777" w:rsidR="00A90B03" w:rsidRPr="00225032" w:rsidRDefault="00A90B03" w:rsidP="0004723A">
            <w:pPr>
              <w:tabs>
                <w:tab w:val="center" w:pos="2022"/>
                <w:tab w:val="right" w:pos="4045"/>
              </w:tabs>
              <w:spacing w:line="276" w:lineRule="auto"/>
              <w:rPr>
                <w:rFonts w:ascii="David" w:hAnsi="David"/>
                <w:sz w:val="24"/>
                <w:rtl/>
              </w:rPr>
            </w:pPr>
            <w:r w:rsidRPr="00225032">
              <w:rPr>
                <w:rFonts w:ascii="David" w:hAnsi="David"/>
                <w:sz w:val="24"/>
                <w:rtl/>
              </w:rPr>
              <w:tab/>
              <w:t>תאריך</w:t>
            </w:r>
            <w:r w:rsidRPr="00225032">
              <w:rPr>
                <w:rFonts w:ascii="David" w:hAnsi="David"/>
                <w:sz w:val="24"/>
                <w:rtl/>
              </w:rPr>
              <w:tab/>
            </w:r>
          </w:p>
        </w:tc>
        <w:tc>
          <w:tcPr>
            <w:tcW w:w="4261" w:type="dxa"/>
          </w:tcPr>
          <w:p w14:paraId="753BCE88" w14:textId="77777777" w:rsidR="00A90B03" w:rsidRPr="00225032" w:rsidRDefault="00A90B03" w:rsidP="0004723A">
            <w:pPr>
              <w:spacing w:line="276" w:lineRule="auto"/>
              <w:jc w:val="center"/>
              <w:rPr>
                <w:rFonts w:ascii="David" w:hAnsi="David"/>
                <w:sz w:val="24"/>
                <w:rtl/>
              </w:rPr>
            </w:pPr>
            <w:r w:rsidRPr="00225032">
              <w:rPr>
                <w:rFonts w:ascii="David" w:hAnsi="David"/>
                <w:sz w:val="24"/>
                <w:rtl/>
              </w:rPr>
              <w:t>חתימה</w:t>
            </w:r>
          </w:p>
        </w:tc>
      </w:tr>
    </w:tbl>
    <w:p w14:paraId="4BB8BB41" w14:textId="77777777" w:rsidR="00A90B03" w:rsidRPr="00225032" w:rsidRDefault="00A90B03" w:rsidP="0004723A">
      <w:pPr>
        <w:rPr>
          <w:rFonts w:ascii="David" w:hAnsi="David"/>
          <w:sz w:val="24"/>
          <w:rtl/>
        </w:rPr>
      </w:pPr>
    </w:p>
    <w:p w14:paraId="08F48B2D" w14:textId="77777777" w:rsidR="0060694C" w:rsidRPr="00225032" w:rsidRDefault="0060694C" w:rsidP="0004723A">
      <w:pPr>
        <w:tabs>
          <w:tab w:val="left" w:pos="901"/>
          <w:tab w:val="left" w:pos="1576"/>
          <w:tab w:val="left" w:pos="2137"/>
          <w:tab w:val="left" w:pos="2699"/>
          <w:tab w:val="left" w:pos="3263"/>
          <w:tab w:val="left" w:pos="3824"/>
          <w:tab w:val="left" w:pos="4388"/>
          <w:tab w:val="left" w:pos="4949"/>
          <w:tab w:val="left" w:pos="6075"/>
          <w:tab w:val="left" w:pos="7200"/>
        </w:tabs>
        <w:jc w:val="center"/>
        <w:outlineLvl w:val="3"/>
        <w:rPr>
          <w:rFonts w:ascii="David" w:hAnsi="David"/>
          <w:b/>
          <w:bCs/>
          <w:szCs w:val="22"/>
          <w:u w:val="single"/>
          <w:rtl/>
        </w:rPr>
      </w:pPr>
      <w:bookmarkStart w:id="105" w:name="H4_אימות_הצהרה"/>
      <w:r w:rsidRPr="00225032">
        <w:rPr>
          <w:rFonts w:ascii="David" w:hAnsi="David"/>
          <w:b/>
          <w:bCs/>
          <w:szCs w:val="22"/>
          <w:u w:val="single"/>
          <w:rtl/>
        </w:rPr>
        <w:t>אימות הצהרה</w:t>
      </w:r>
    </w:p>
    <w:bookmarkEnd w:id="105"/>
    <w:p w14:paraId="288BF9AB" w14:textId="77777777" w:rsidR="0060694C" w:rsidRPr="00225032" w:rsidRDefault="0060694C" w:rsidP="0004723A">
      <w:pPr>
        <w:jc w:val="both"/>
        <w:rPr>
          <w:rFonts w:ascii="David" w:hAnsi="David"/>
          <w:szCs w:val="22"/>
          <w:rtl/>
        </w:rPr>
      </w:pPr>
      <w:r w:rsidRPr="00225032">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F5D111" w14:textId="77777777" w:rsidR="0060694C" w:rsidRPr="00225032" w:rsidRDefault="0060694C" w:rsidP="0004723A">
      <w:pPr>
        <w:jc w:val="both"/>
        <w:rPr>
          <w:rFonts w:ascii="David" w:hAnsi="David"/>
          <w:szCs w:val="22"/>
          <w:rtl/>
        </w:rPr>
      </w:pPr>
    </w:p>
    <w:p w14:paraId="1D6238A4" w14:textId="77777777" w:rsidR="0060694C" w:rsidRPr="00225032" w:rsidRDefault="0060694C" w:rsidP="0004723A">
      <w:pPr>
        <w:rPr>
          <w:rFonts w:ascii="David" w:hAnsi="David"/>
          <w:szCs w:val="22"/>
          <w:rtl/>
        </w:rPr>
      </w:pPr>
      <w:r w:rsidRPr="00225032">
        <w:rPr>
          <w:rFonts w:ascii="David" w:hAnsi="David"/>
          <w:szCs w:val="22"/>
          <w:rtl/>
        </w:rPr>
        <w:t>_________________</w:t>
      </w:r>
      <w:r w:rsidRPr="00225032">
        <w:rPr>
          <w:rFonts w:ascii="David" w:hAnsi="David"/>
          <w:szCs w:val="22"/>
          <w:rtl/>
        </w:rPr>
        <w:tab/>
      </w:r>
      <w:r w:rsidRPr="00225032">
        <w:rPr>
          <w:rFonts w:ascii="David" w:hAnsi="David"/>
          <w:szCs w:val="22"/>
          <w:rtl/>
        </w:rPr>
        <w:tab/>
        <w:t>___________________</w:t>
      </w:r>
      <w:r w:rsidRPr="00225032">
        <w:rPr>
          <w:rFonts w:ascii="David" w:hAnsi="David"/>
          <w:szCs w:val="22"/>
          <w:rtl/>
        </w:rPr>
        <w:tab/>
      </w:r>
      <w:r w:rsidRPr="00225032">
        <w:rPr>
          <w:rFonts w:ascii="David" w:hAnsi="David"/>
          <w:szCs w:val="22"/>
          <w:rtl/>
        </w:rPr>
        <w:tab/>
        <w:t>___________________</w:t>
      </w:r>
    </w:p>
    <w:p w14:paraId="5C23BFA5" w14:textId="77777777" w:rsidR="0060694C" w:rsidRPr="00225032" w:rsidRDefault="0060694C" w:rsidP="0004723A">
      <w:pPr>
        <w:rPr>
          <w:rFonts w:ascii="David" w:hAnsi="David"/>
          <w:szCs w:val="22"/>
          <w:rtl/>
        </w:rPr>
      </w:pPr>
      <w:r w:rsidRPr="00225032">
        <w:rPr>
          <w:rFonts w:ascii="David" w:hAnsi="David"/>
          <w:szCs w:val="22"/>
          <w:rtl/>
        </w:rPr>
        <w:tab/>
        <w:t>תאריך</w:t>
      </w:r>
      <w:r w:rsidRPr="00225032">
        <w:rPr>
          <w:rFonts w:ascii="David" w:hAnsi="David"/>
          <w:szCs w:val="22"/>
          <w:rtl/>
        </w:rPr>
        <w:tab/>
      </w:r>
      <w:r w:rsidRPr="00225032">
        <w:rPr>
          <w:rFonts w:ascii="David" w:hAnsi="David"/>
          <w:szCs w:val="22"/>
          <w:rtl/>
        </w:rPr>
        <w:tab/>
      </w:r>
      <w:r w:rsidRPr="00225032">
        <w:rPr>
          <w:rFonts w:ascii="David" w:hAnsi="David"/>
          <w:szCs w:val="22"/>
          <w:rtl/>
        </w:rPr>
        <w:tab/>
        <w:t xml:space="preserve"> מספר רישיון</w:t>
      </w:r>
      <w:r w:rsidRPr="00225032">
        <w:rPr>
          <w:rFonts w:ascii="David" w:hAnsi="David"/>
          <w:szCs w:val="22"/>
          <w:rtl/>
        </w:rPr>
        <w:tab/>
      </w:r>
      <w:r w:rsidRPr="00225032">
        <w:rPr>
          <w:rFonts w:ascii="David" w:hAnsi="David"/>
          <w:szCs w:val="22"/>
          <w:rtl/>
        </w:rPr>
        <w:tab/>
      </w:r>
      <w:r w:rsidRPr="00225032">
        <w:rPr>
          <w:rFonts w:ascii="David" w:hAnsi="David"/>
          <w:szCs w:val="22"/>
          <w:rtl/>
        </w:rPr>
        <w:tab/>
        <w:t>חתימה וחותמת</w:t>
      </w:r>
    </w:p>
    <w:p w14:paraId="627C1580" w14:textId="77777777" w:rsidR="00FE7D0D" w:rsidRPr="00225032" w:rsidRDefault="00FE7D0D" w:rsidP="0004723A">
      <w:pPr>
        <w:bidi w:val="0"/>
        <w:rPr>
          <w:rFonts w:ascii="David" w:hAnsi="David"/>
          <w:b/>
          <w:bCs/>
          <w:sz w:val="24"/>
          <w:u w:val="single"/>
        </w:rPr>
      </w:pPr>
      <w:r w:rsidRPr="00225032">
        <w:rPr>
          <w:rFonts w:ascii="David" w:hAnsi="David"/>
          <w:rtl/>
        </w:rPr>
        <w:br w:type="page"/>
      </w:r>
    </w:p>
    <w:p w14:paraId="4D51B34E" w14:textId="77777777" w:rsidR="008139AB" w:rsidRPr="008139AB" w:rsidRDefault="008139AB" w:rsidP="008139AB">
      <w:pPr>
        <w:pStyle w:val="a"/>
        <w:widowControl w:val="0"/>
        <w:numPr>
          <w:ilvl w:val="0"/>
          <w:numId w:val="0"/>
        </w:numPr>
        <w:spacing w:after="0"/>
        <w:ind w:left="-62"/>
        <w:jc w:val="right"/>
        <w:outlineLvl w:val="0"/>
        <w:rPr>
          <w:rFonts w:ascii="David" w:hAnsi="David"/>
          <w:u w:val="none"/>
          <w:rtl/>
        </w:rPr>
      </w:pPr>
      <w:bookmarkStart w:id="106" w:name="H2_נספח_יב"/>
      <w:r w:rsidRPr="008139AB">
        <w:rPr>
          <w:rFonts w:ascii="David" w:hAnsi="David" w:hint="cs"/>
          <w:u w:val="none"/>
          <w:rtl/>
        </w:rPr>
        <w:lastRenderedPageBreak/>
        <w:t>נספח י'</w:t>
      </w:r>
      <w:r w:rsidR="009E5103">
        <w:rPr>
          <w:rFonts w:ascii="David" w:hAnsi="David" w:hint="cs"/>
          <w:u w:val="none"/>
          <w:rtl/>
        </w:rPr>
        <w:t xml:space="preserve"> למכרז</w:t>
      </w:r>
    </w:p>
    <w:p w14:paraId="52588F14" w14:textId="77777777" w:rsidR="0064798B" w:rsidRPr="00225032" w:rsidRDefault="0064798B" w:rsidP="0064798B">
      <w:pPr>
        <w:pStyle w:val="a"/>
        <w:widowControl w:val="0"/>
        <w:numPr>
          <w:ilvl w:val="0"/>
          <w:numId w:val="0"/>
        </w:numPr>
        <w:spacing w:after="0"/>
        <w:ind w:left="-62"/>
        <w:jc w:val="both"/>
        <w:outlineLvl w:val="0"/>
        <w:rPr>
          <w:rFonts w:ascii="David" w:hAnsi="David"/>
          <w:sz w:val="28"/>
          <w:szCs w:val="28"/>
          <w:rtl/>
        </w:rPr>
      </w:pPr>
      <w:r>
        <w:rPr>
          <w:rFonts w:ascii="David" w:hAnsi="David" w:hint="cs"/>
          <w:sz w:val="28"/>
          <w:szCs w:val="28"/>
          <w:rtl/>
        </w:rPr>
        <w:t>היקף שירותים</w:t>
      </w:r>
      <w:r w:rsidRPr="00225032">
        <w:rPr>
          <w:rFonts w:ascii="David" w:hAnsi="David"/>
          <w:sz w:val="28"/>
          <w:szCs w:val="28"/>
          <w:rtl/>
        </w:rPr>
        <w:t>:</w:t>
      </w:r>
    </w:p>
    <w:p w14:paraId="2A75C0A4" w14:textId="77777777" w:rsidR="0064798B" w:rsidRPr="00225032" w:rsidRDefault="0064798B" w:rsidP="0064798B">
      <w:pPr>
        <w:spacing w:after="0"/>
        <w:ind w:left="1286"/>
        <w:contextualSpacing/>
        <w:outlineLvl w:val="2"/>
        <w:rPr>
          <w:rFonts w:ascii="David" w:hAnsi="David"/>
          <w:sz w:val="24"/>
        </w:rPr>
      </w:pPr>
    </w:p>
    <w:p w14:paraId="026C2D45" w14:textId="77777777" w:rsidR="0064798B" w:rsidRDefault="0064798B" w:rsidP="00E27579">
      <w:pPr>
        <w:pStyle w:val="a"/>
        <w:numPr>
          <w:ilvl w:val="0"/>
          <w:numId w:val="0"/>
        </w:numPr>
        <w:rPr>
          <w:rFonts w:ascii="David" w:hAnsi="David"/>
          <w:rtl/>
        </w:rPr>
      </w:pPr>
      <w:r w:rsidRPr="00AF3E23">
        <w:rPr>
          <w:rFonts w:ascii="David" w:hAnsi="David"/>
          <w:rtl/>
        </w:rPr>
        <w:t>מנהל הכשרות מקצועיות</w:t>
      </w:r>
    </w:p>
    <w:p w14:paraId="0B1173CE" w14:textId="77777777" w:rsidR="0064798B" w:rsidRDefault="0064798B" w:rsidP="0064798B">
      <w:pPr>
        <w:pStyle w:val="a"/>
        <w:numPr>
          <w:ilvl w:val="0"/>
          <w:numId w:val="293"/>
        </w:numPr>
        <w:rPr>
          <w:rFonts w:ascii="David" w:hAnsi="David"/>
        </w:rPr>
      </w:pPr>
      <w:r>
        <w:rPr>
          <w:rFonts w:ascii="David" w:hAnsi="David" w:hint="cs"/>
          <w:rtl/>
        </w:rPr>
        <w:t xml:space="preserve">בחינות נוער: </w:t>
      </w:r>
    </w:p>
    <w:p w14:paraId="3794611B" w14:textId="77777777" w:rsidR="0064798B" w:rsidRPr="001F3ABF" w:rsidRDefault="0064798B" w:rsidP="0064798B">
      <w:pPr>
        <w:pStyle w:val="a"/>
        <w:numPr>
          <w:ilvl w:val="0"/>
          <w:numId w:val="0"/>
        </w:numPr>
        <w:ind w:left="360" w:firstLine="8"/>
        <w:jc w:val="both"/>
        <w:rPr>
          <w:rFonts w:ascii="David" w:hAnsi="David"/>
          <w:b/>
          <w:bCs w:val="0"/>
          <w:u w:val="none"/>
        </w:rPr>
      </w:pPr>
      <w:r w:rsidRPr="001F3ABF">
        <w:rPr>
          <w:rFonts w:ascii="David" w:hAnsi="David"/>
          <w:b/>
          <w:bCs w:val="0"/>
          <w:u w:val="none"/>
          <w:rtl/>
        </w:rPr>
        <w:t>בחינות הנוער מתקיימות לרוב בחודשים מאי-יוני ומרוכזות במשך כ- 20 ימי בחינה (לא רציפים) בשנה ובכל חלקי הארץ. ככלל הבחינות נערכות  בשעות הבוקר</w:t>
      </w:r>
      <w:r>
        <w:rPr>
          <w:rFonts w:ascii="David" w:hAnsi="David" w:hint="cs"/>
          <w:b/>
          <w:bCs w:val="0"/>
          <w:u w:val="none"/>
          <w:rtl/>
        </w:rPr>
        <w:t>.</w:t>
      </w:r>
    </w:p>
    <w:p w14:paraId="525E2D47" w14:textId="77777777" w:rsidR="0064798B" w:rsidRPr="001F3ABF" w:rsidRDefault="0064798B" w:rsidP="0064798B">
      <w:pPr>
        <w:spacing w:after="0"/>
        <w:ind w:left="360"/>
        <w:contextualSpacing/>
        <w:jc w:val="both"/>
        <w:outlineLvl w:val="3"/>
        <w:rPr>
          <w:rFonts w:ascii="David" w:hAnsi="David"/>
          <w:sz w:val="24"/>
        </w:rPr>
      </w:pPr>
      <w:r w:rsidRPr="00225032">
        <w:rPr>
          <w:rFonts w:ascii="David" w:hAnsi="David"/>
          <w:sz w:val="24"/>
          <w:rtl/>
        </w:rPr>
        <w:t>לתשומת לב נותן השירותים כי</w:t>
      </w:r>
      <w:r>
        <w:rPr>
          <w:rFonts w:ascii="David" w:hAnsi="David" w:hint="cs"/>
          <w:sz w:val="24"/>
          <w:rtl/>
        </w:rPr>
        <w:t xml:space="preserve"> ייתכן ו</w:t>
      </w:r>
      <w:r w:rsidRPr="00225032">
        <w:rPr>
          <w:rFonts w:ascii="David" w:eastAsia="Times New Roman" w:hAnsi="David"/>
          <w:sz w:val="24"/>
          <w:rtl/>
        </w:rPr>
        <w:t>בחינות הנוער מתקיימות במקביל לבחינות הבגרות באותו מועד</w:t>
      </w:r>
      <w:r>
        <w:rPr>
          <w:rFonts w:ascii="David" w:eastAsia="Times New Roman" w:hAnsi="David" w:hint="cs"/>
          <w:sz w:val="24"/>
          <w:rtl/>
        </w:rPr>
        <w:t xml:space="preserve"> </w:t>
      </w:r>
      <w:r w:rsidRPr="001F3ABF">
        <w:rPr>
          <w:rFonts w:ascii="David" w:eastAsia="Times New Roman" w:hAnsi="David"/>
          <w:sz w:val="24"/>
          <w:rtl/>
        </w:rPr>
        <w:t xml:space="preserve">במהלך חודשים מאי </w:t>
      </w:r>
      <w:r>
        <w:rPr>
          <w:rFonts w:ascii="David" w:eastAsia="Times New Roman" w:hAnsi="David"/>
          <w:sz w:val="24"/>
          <w:rtl/>
        </w:rPr>
        <w:t>–</w:t>
      </w:r>
      <w:r w:rsidRPr="001F3ABF">
        <w:rPr>
          <w:rFonts w:ascii="David" w:eastAsia="Times New Roman" w:hAnsi="David"/>
          <w:sz w:val="24"/>
          <w:rtl/>
        </w:rPr>
        <w:t xml:space="preserve"> יוני</w:t>
      </w:r>
      <w:r>
        <w:rPr>
          <w:rFonts w:ascii="David" w:eastAsia="Times New Roman" w:hAnsi="David" w:hint="cs"/>
          <w:sz w:val="24"/>
          <w:rtl/>
        </w:rPr>
        <w:t xml:space="preserve"> ובאחריות נותן השירותים לספק משגיחים לכל המועדים הנדרשים לבחינות אגף הבחינות והערכה במינהל.</w:t>
      </w:r>
    </w:p>
    <w:p w14:paraId="01FBDD9B" w14:textId="77777777" w:rsidR="0064798B" w:rsidRDefault="0064798B" w:rsidP="0064798B">
      <w:pPr>
        <w:spacing w:after="0"/>
        <w:jc w:val="both"/>
        <w:outlineLvl w:val="4"/>
        <w:rPr>
          <w:rFonts w:ascii="David" w:eastAsia="Times New Roman" w:hAnsi="David"/>
          <w:b/>
          <w:bCs/>
          <w:sz w:val="24"/>
          <w:rtl/>
        </w:rPr>
      </w:pPr>
    </w:p>
    <w:p w14:paraId="36712A7F" w14:textId="77777777" w:rsidR="0064798B" w:rsidRPr="00225032" w:rsidRDefault="0064798B" w:rsidP="0064798B">
      <w:pPr>
        <w:spacing w:after="0"/>
        <w:ind w:left="360"/>
        <w:jc w:val="both"/>
        <w:outlineLvl w:val="4"/>
        <w:rPr>
          <w:rFonts w:ascii="David" w:eastAsia="Times New Roman" w:hAnsi="David"/>
          <w:b/>
          <w:bCs/>
          <w:sz w:val="24"/>
          <w:rtl/>
        </w:rPr>
      </w:pPr>
      <w:r w:rsidRPr="00225032">
        <w:rPr>
          <w:rFonts w:ascii="David" w:eastAsia="Times New Roman" w:hAnsi="David"/>
          <w:b/>
          <w:bCs/>
          <w:sz w:val="24"/>
          <w:rtl/>
        </w:rPr>
        <w:t xml:space="preserve">להלן </w:t>
      </w:r>
      <w:r w:rsidR="001D0866">
        <w:rPr>
          <w:rFonts w:ascii="David" w:eastAsia="Times New Roman" w:hAnsi="David" w:hint="cs"/>
          <w:b/>
          <w:bCs/>
          <w:sz w:val="24"/>
          <w:rtl/>
        </w:rPr>
        <w:t>ממוצע</w:t>
      </w:r>
      <w:r>
        <w:rPr>
          <w:rFonts w:ascii="David" w:eastAsia="Times New Roman" w:hAnsi="David" w:hint="cs"/>
          <w:b/>
          <w:bCs/>
          <w:sz w:val="24"/>
          <w:rtl/>
        </w:rPr>
        <w:t xml:space="preserve"> </w:t>
      </w:r>
      <w:r w:rsidRPr="00225032">
        <w:rPr>
          <w:rFonts w:ascii="David" w:eastAsia="Times New Roman" w:hAnsi="David"/>
          <w:b/>
          <w:bCs/>
          <w:sz w:val="24"/>
          <w:rtl/>
        </w:rPr>
        <w:t xml:space="preserve">היקפי הפעילות </w:t>
      </w:r>
      <w:r w:rsidR="002A0978">
        <w:rPr>
          <w:rFonts w:ascii="David" w:eastAsia="Times New Roman" w:hAnsi="David" w:hint="cs"/>
          <w:b/>
          <w:bCs/>
          <w:sz w:val="24"/>
          <w:rtl/>
        </w:rPr>
        <w:t>לשנה</w:t>
      </w:r>
      <w:r w:rsidRPr="00225032">
        <w:rPr>
          <w:rFonts w:ascii="David" w:eastAsia="Times New Roman" w:hAnsi="David"/>
          <w:b/>
          <w:bCs/>
          <w:sz w:val="24"/>
          <w:rtl/>
        </w:rPr>
        <w:t xml:space="preserve"> - נוער:</w:t>
      </w:r>
    </w:p>
    <w:tbl>
      <w:tblPr>
        <w:tblStyle w:val="ab"/>
        <w:bidiVisual/>
        <w:tblW w:w="6337" w:type="dxa"/>
        <w:tblInd w:w="391"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Caption w:val="Table 5"/>
        <w:tblDescription w:val="להלן היקפי הפעילות בשנת 2019 - נוער:&#10;"/>
      </w:tblPr>
      <w:tblGrid>
        <w:gridCol w:w="1316"/>
        <w:gridCol w:w="912"/>
        <w:gridCol w:w="1012"/>
        <w:gridCol w:w="1134"/>
        <w:gridCol w:w="1012"/>
        <w:gridCol w:w="951"/>
      </w:tblGrid>
      <w:tr w:rsidR="0064798B" w:rsidRPr="00225032" w14:paraId="133927C9" w14:textId="77777777" w:rsidTr="00C90D63">
        <w:trPr>
          <w:cantSplit/>
          <w:tblHeader/>
        </w:trPr>
        <w:tc>
          <w:tcPr>
            <w:tcW w:w="1316" w:type="dxa"/>
            <w:vAlign w:val="center"/>
          </w:tcPr>
          <w:p w14:paraId="2E7823E8"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הנתון</w:t>
            </w:r>
          </w:p>
        </w:tc>
        <w:tc>
          <w:tcPr>
            <w:tcW w:w="912" w:type="dxa"/>
            <w:vAlign w:val="center"/>
          </w:tcPr>
          <w:p w14:paraId="520636A0"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ירושלים</w:t>
            </w:r>
          </w:p>
        </w:tc>
        <w:tc>
          <w:tcPr>
            <w:tcW w:w="1012" w:type="dxa"/>
            <w:vAlign w:val="center"/>
          </w:tcPr>
          <w:p w14:paraId="536A6C91"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ת"א והמרכז</w:t>
            </w:r>
          </w:p>
        </w:tc>
        <w:tc>
          <w:tcPr>
            <w:tcW w:w="1134" w:type="dxa"/>
            <w:vAlign w:val="center"/>
          </w:tcPr>
          <w:p w14:paraId="34D3EBB7"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חיפה והצפון</w:t>
            </w:r>
          </w:p>
        </w:tc>
        <w:tc>
          <w:tcPr>
            <w:tcW w:w="1012" w:type="dxa"/>
            <w:vAlign w:val="center"/>
          </w:tcPr>
          <w:p w14:paraId="41069AAE"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ב"ש והדרום</w:t>
            </w:r>
          </w:p>
        </w:tc>
        <w:tc>
          <w:tcPr>
            <w:tcW w:w="951" w:type="dxa"/>
            <w:vAlign w:val="center"/>
          </w:tcPr>
          <w:p w14:paraId="3568DED3"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סה"כ</w:t>
            </w:r>
          </w:p>
        </w:tc>
      </w:tr>
      <w:tr w:rsidR="0064798B" w:rsidRPr="00225032" w14:paraId="44E6BC19" w14:textId="77777777" w:rsidTr="00C90D63">
        <w:trPr>
          <w:cantSplit/>
        </w:trPr>
        <w:tc>
          <w:tcPr>
            <w:tcW w:w="1316" w:type="dxa"/>
            <w:vAlign w:val="center"/>
          </w:tcPr>
          <w:p w14:paraId="12B80969" w14:textId="77777777" w:rsidR="0064798B" w:rsidRPr="00225032" w:rsidRDefault="0064798B" w:rsidP="00C90D63">
            <w:pPr>
              <w:tabs>
                <w:tab w:val="left" w:pos="1304"/>
                <w:tab w:val="left" w:pos="4201"/>
              </w:tabs>
              <w:spacing w:line="276" w:lineRule="auto"/>
              <w:jc w:val="both"/>
              <w:rPr>
                <w:rFonts w:ascii="David" w:eastAsia="Times New Roman" w:hAnsi="David"/>
                <w:b/>
                <w:bCs/>
                <w:sz w:val="20"/>
                <w:szCs w:val="20"/>
                <w:rtl/>
              </w:rPr>
            </w:pPr>
            <w:r w:rsidRPr="00225032">
              <w:rPr>
                <w:rFonts w:ascii="David" w:eastAsia="Times New Roman" w:hAnsi="David"/>
                <w:b/>
                <w:bCs/>
                <w:sz w:val="20"/>
                <w:szCs w:val="20"/>
                <w:rtl/>
              </w:rPr>
              <w:t>מספר שעות השגחה</w:t>
            </w:r>
          </w:p>
        </w:tc>
        <w:tc>
          <w:tcPr>
            <w:tcW w:w="912" w:type="dxa"/>
            <w:vAlign w:val="center"/>
          </w:tcPr>
          <w:p w14:paraId="394DCE3F" w14:textId="77777777" w:rsidR="0064798B" w:rsidRPr="00225032" w:rsidRDefault="0064798B" w:rsidP="00C90D63">
            <w:pPr>
              <w:tabs>
                <w:tab w:val="left" w:pos="1304"/>
                <w:tab w:val="left" w:pos="4201"/>
              </w:tabs>
              <w:spacing w:line="276" w:lineRule="auto"/>
              <w:jc w:val="both"/>
              <w:rPr>
                <w:rFonts w:ascii="David" w:eastAsia="Times New Roman" w:hAnsi="David"/>
                <w:szCs w:val="22"/>
                <w:rtl/>
              </w:rPr>
            </w:pPr>
            <w:r w:rsidRPr="00225032">
              <w:rPr>
                <w:rFonts w:ascii="David" w:eastAsia="Times New Roman" w:hAnsi="David"/>
                <w:szCs w:val="22"/>
                <w:rtl/>
              </w:rPr>
              <w:t>3,</w:t>
            </w:r>
            <w:r w:rsidR="001D0866">
              <w:rPr>
                <w:rFonts w:ascii="David" w:eastAsia="Times New Roman" w:hAnsi="David" w:hint="cs"/>
                <w:szCs w:val="22"/>
                <w:rtl/>
              </w:rPr>
              <w:t>500</w:t>
            </w:r>
          </w:p>
        </w:tc>
        <w:tc>
          <w:tcPr>
            <w:tcW w:w="1012" w:type="dxa"/>
            <w:vAlign w:val="center"/>
          </w:tcPr>
          <w:p w14:paraId="78EE1D33" w14:textId="77777777" w:rsidR="0064798B" w:rsidRPr="00225032" w:rsidRDefault="0064798B" w:rsidP="00C90D63">
            <w:pPr>
              <w:tabs>
                <w:tab w:val="left" w:pos="1304"/>
                <w:tab w:val="left" w:pos="4201"/>
              </w:tabs>
              <w:spacing w:line="276" w:lineRule="auto"/>
              <w:jc w:val="both"/>
              <w:rPr>
                <w:rFonts w:ascii="David" w:eastAsia="Times New Roman" w:hAnsi="David"/>
                <w:szCs w:val="22"/>
                <w:rtl/>
              </w:rPr>
            </w:pPr>
            <w:r w:rsidRPr="00225032">
              <w:rPr>
                <w:rFonts w:ascii="David" w:eastAsia="Times New Roman" w:hAnsi="David"/>
                <w:szCs w:val="22"/>
                <w:rtl/>
              </w:rPr>
              <w:t>4,</w:t>
            </w:r>
            <w:r w:rsidR="001D0866">
              <w:rPr>
                <w:rFonts w:ascii="David" w:eastAsia="Times New Roman" w:hAnsi="David" w:hint="cs"/>
                <w:szCs w:val="22"/>
                <w:rtl/>
              </w:rPr>
              <w:t>500</w:t>
            </w:r>
          </w:p>
        </w:tc>
        <w:tc>
          <w:tcPr>
            <w:tcW w:w="1134" w:type="dxa"/>
            <w:vAlign w:val="center"/>
          </w:tcPr>
          <w:p w14:paraId="61E33752" w14:textId="77777777" w:rsidR="0064798B" w:rsidRPr="00225032" w:rsidRDefault="0064798B" w:rsidP="00C90D63">
            <w:pPr>
              <w:tabs>
                <w:tab w:val="left" w:pos="1304"/>
                <w:tab w:val="left" w:pos="4201"/>
              </w:tabs>
              <w:spacing w:line="276" w:lineRule="auto"/>
              <w:jc w:val="both"/>
              <w:rPr>
                <w:rFonts w:ascii="David" w:eastAsia="Times New Roman" w:hAnsi="David"/>
                <w:szCs w:val="22"/>
                <w:rtl/>
              </w:rPr>
            </w:pPr>
            <w:r w:rsidRPr="00225032">
              <w:rPr>
                <w:rFonts w:ascii="David" w:eastAsia="Times New Roman" w:hAnsi="David"/>
                <w:szCs w:val="22"/>
                <w:rtl/>
              </w:rPr>
              <w:t>10,</w:t>
            </w:r>
            <w:r w:rsidR="001D0866">
              <w:rPr>
                <w:rFonts w:ascii="David" w:eastAsia="Times New Roman" w:hAnsi="David" w:hint="cs"/>
                <w:szCs w:val="22"/>
                <w:rtl/>
              </w:rPr>
              <w:t>500</w:t>
            </w:r>
          </w:p>
        </w:tc>
        <w:tc>
          <w:tcPr>
            <w:tcW w:w="1012" w:type="dxa"/>
            <w:vAlign w:val="center"/>
          </w:tcPr>
          <w:p w14:paraId="64CE2020" w14:textId="77777777" w:rsidR="0064798B" w:rsidRPr="00225032" w:rsidRDefault="0064798B" w:rsidP="00C90D63">
            <w:pPr>
              <w:tabs>
                <w:tab w:val="left" w:pos="1304"/>
                <w:tab w:val="left" w:pos="4201"/>
              </w:tabs>
              <w:spacing w:line="276" w:lineRule="auto"/>
              <w:jc w:val="both"/>
              <w:rPr>
                <w:rFonts w:ascii="David" w:eastAsia="Times New Roman" w:hAnsi="David"/>
                <w:szCs w:val="22"/>
                <w:rtl/>
              </w:rPr>
            </w:pPr>
            <w:r w:rsidRPr="00225032">
              <w:rPr>
                <w:rFonts w:ascii="David" w:eastAsia="Times New Roman" w:hAnsi="David"/>
                <w:szCs w:val="22"/>
                <w:rtl/>
              </w:rPr>
              <w:t>2,</w:t>
            </w:r>
            <w:r w:rsidR="001D0866">
              <w:rPr>
                <w:rFonts w:ascii="David" w:eastAsia="Times New Roman" w:hAnsi="David" w:hint="cs"/>
                <w:szCs w:val="22"/>
                <w:rtl/>
              </w:rPr>
              <w:t>500</w:t>
            </w:r>
          </w:p>
        </w:tc>
        <w:tc>
          <w:tcPr>
            <w:tcW w:w="951" w:type="dxa"/>
            <w:vAlign w:val="center"/>
          </w:tcPr>
          <w:p w14:paraId="52B35593" w14:textId="77777777" w:rsidR="0064798B" w:rsidRPr="00225032" w:rsidRDefault="0064798B" w:rsidP="00C90D63">
            <w:pPr>
              <w:tabs>
                <w:tab w:val="left" w:pos="1304"/>
                <w:tab w:val="left" w:pos="4201"/>
              </w:tabs>
              <w:spacing w:line="276" w:lineRule="auto"/>
              <w:jc w:val="both"/>
              <w:rPr>
                <w:rFonts w:ascii="David" w:eastAsia="Times New Roman" w:hAnsi="David"/>
                <w:b/>
                <w:bCs/>
                <w:sz w:val="24"/>
                <w:rtl/>
              </w:rPr>
            </w:pPr>
            <w:r w:rsidRPr="00225032">
              <w:rPr>
                <w:rFonts w:ascii="David" w:eastAsia="Times New Roman" w:hAnsi="David"/>
                <w:b/>
                <w:bCs/>
                <w:sz w:val="24"/>
                <w:rtl/>
              </w:rPr>
              <w:t>2</w:t>
            </w:r>
            <w:r w:rsidR="00B5088E">
              <w:rPr>
                <w:rFonts w:ascii="David" w:eastAsia="Times New Roman" w:hAnsi="David" w:hint="cs"/>
                <w:b/>
                <w:bCs/>
                <w:sz w:val="24"/>
                <w:rtl/>
              </w:rPr>
              <w:t>1</w:t>
            </w:r>
            <w:r w:rsidRPr="00225032">
              <w:rPr>
                <w:rFonts w:ascii="David" w:eastAsia="Times New Roman" w:hAnsi="David"/>
                <w:b/>
                <w:bCs/>
                <w:sz w:val="24"/>
                <w:rtl/>
              </w:rPr>
              <w:t>,</w:t>
            </w:r>
            <w:r w:rsidR="00B5088E">
              <w:rPr>
                <w:rFonts w:ascii="David" w:eastAsia="Times New Roman" w:hAnsi="David" w:hint="cs"/>
                <w:b/>
                <w:bCs/>
                <w:sz w:val="24"/>
                <w:rtl/>
              </w:rPr>
              <w:t>0</w:t>
            </w:r>
            <w:r w:rsidR="001D0866">
              <w:rPr>
                <w:rFonts w:ascii="David" w:eastAsia="Times New Roman" w:hAnsi="David" w:hint="cs"/>
                <w:b/>
                <w:bCs/>
                <w:sz w:val="24"/>
                <w:rtl/>
              </w:rPr>
              <w:t>00</w:t>
            </w:r>
          </w:p>
        </w:tc>
      </w:tr>
    </w:tbl>
    <w:p w14:paraId="62CAE0CC" w14:textId="77777777" w:rsidR="0064798B" w:rsidRDefault="0064798B" w:rsidP="0064798B">
      <w:pPr>
        <w:spacing w:after="0"/>
        <w:ind w:left="2834"/>
        <w:jc w:val="both"/>
        <w:outlineLvl w:val="4"/>
        <w:rPr>
          <w:rFonts w:ascii="David" w:eastAsia="Times New Roman" w:hAnsi="David"/>
          <w:sz w:val="24"/>
        </w:rPr>
      </w:pPr>
    </w:p>
    <w:p w14:paraId="1C1EEA86" w14:textId="77777777" w:rsidR="0064798B" w:rsidRPr="00225032" w:rsidRDefault="0064798B" w:rsidP="0064798B">
      <w:pPr>
        <w:spacing w:after="0"/>
        <w:ind w:left="360"/>
        <w:contextualSpacing/>
        <w:jc w:val="both"/>
        <w:outlineLvl w:val="3"/>
        <w:rPr>
          <w:rFonts w:ascii="David" w:eastAsia="Times New Roman" w:hAnsi="David"/>
          <w:sz w:val="24"/>
          <w:rtl/>
        </w:rPr>
      </w:pPr>
      <w:r w:rsidRPr="00225032">
        <w:rPr>
          <w:rFonts w:ascii="David" w:eastAsia="Times New Roman" w:hAnsi="David"/>
          <w:sz w:val="24"/>
          <w:rtl/>
        </w:rPr>
        <w:t xml:space="preserve">ביום בחינה גדול יש דרישה בערך ל-950 משגיחים ובמספר גדול של אתרי בחינה במקביל. יובהר כי מדובר במועד בחינות לנוער וכי נתון זה כולל רכזי השגחה, ומשגיחים שנדרשים </w:t>
      </w:r>
      <w:r>
        <w:rPr>
          <w:rFonts w:ascii="David" w:eastAsia="Times New Roman" w:hAnsi="David" w:hint="cs"/>
          <w:sz w:val="24"/>
          <w:rtl/>
        </w:rPr>
        <w:t xml:space="preserve">גם </w:t>
      </w:r>
      <w:r w:rsidRPr="00225032">
        <w:rPr>
          <w:rFonts w:ascii="David" w:eastAsia="Times New Roman" w:hAnsi="David"/>
          <w:sz w:val="24"/>
          <w:rtl/>
        </w:rPr>
        <w:t>בביצוע התאמות לנבחנים עם לקויות למידה.</w:t>
      </w:r>
    </w:p>
    <w:p w14:paraId="6917C62F" w14:textId="77777777" w:rsidR="0064798B" w:rsidRPr="00763A74" w:rsidRDefault="0064798B" w:rsidP="0064798B">
      <w:pPr>
        <w:spacing w:after="0"/>
        <w:ind w:left="360"/>
        <w:contextualSpacing/>
        <w:jc w:val="both"/>
        <w:outlineLvl w:val="3"/>
        <w:rPr>
          <w:rFonts w:ascii="David" w:eastAsia="Times New Roman" w:hAnsi="David"/>
          <w:sz w:val="24"/>
          <w:rtl/>
        </w:rPr>
      </w:pPr>
      <w:r w:rsidRPr="00763A74">
        <w:rPr>
          <w:rFonts w:ascii="David" w:eastAsia="Times New Roman" w:hAnsi="David"/>
          <w:sz w:val="24"/>
          <w:rtl/>
        </w:rPr>
        <w:t>הנתונים לשנים הבאות עשויים להשתנות על פי שיקול דעתו הבלעדי של המשרד.</w:t>
      </w:r>
    </w:p>
    <w:p w14:paraId="501AD90F" w14:textId="77777777" w:rsidR="0064798B" w:rsidRPr="00763A74" w:rsidRDefault="0064798B" w:rsidP="0064798B">
      <w:pPr>
        <w:spacing w:after="0"/>
        <w:ind w:left="360"/>
        <w:contextualSpacing/>
        <w:jc w:val="both"/>
        <w:outlineLvl w:val="3"/>
        <w:rPr>
          <w:rFonts w:ascii="David" w:eastAsia="Times New Roman" w:hAnsi="David"/>
          <w:sz w:val="24"/>
          <w:rtl/>
        </w:rPr>
      </w:pPr>
      <w:r w:rsidRPr="00763A74">
        <w:rPr>
          <w:rFonts w:ascii="David" w:eastAsia="Times New Roman" w:hAnsi="David"/>
          <w:sz w:val="24"/>
          <w:rtl/>
        </w:rPr>
        <w:t>יתכן ובעתיד יצמצם/ירחיב המשרד את מספר אתרי הבחינות ו/או מספר ימי בחינה ו/או מספר הכיתות להשגחה</w:t>
      </w:r>
      <w:r>
        <w:rPr>
          <w:rFonts w:ascii="David" w:eastAsia="Times New Roman" w:hAnsi="David" w:hint="cs"/>
          <w:sz w:val="24"/>
          <w:rtl/>
        </w:rPr>
        <w:t>.</w:t>
      </w:r>
    </w:p>
    <w:p w14:paraId="3105E213" w14:textId="77777777" w:rsidR="0064798B" w:rsidRPr="007A0623" w:rsidRDefault="0064798B" w:rsidP="0064798B">
      <w:pPr>
        <w:pStyle w:val="a"/>
        <w:numPr>
          <w:ilvl w:val="0"/>
          <w:numId w:val="0"/>
        </w:numPr>
        <w:ind w:left="360" w:hanging="360"/>
        <w:rPr>
          <w:rFonts w:ascii="David" w:hAnsi="David"/>
          <w:rtl/>
        </w:rPr>
      </w:pPr>
    </w:p>
    <w:p w14:paraId="49BED3A2" w14:textId="77777777" w:rsidR="0064798B" w:rsidRPr="006E299E" w:rsidRDefault="0064798B" w:rsidP="0064798B">
      <w:pPr>
        <w:pStyle w:val="a"/>
        <w:numPr>
          <w:ilvl w:val="0"/>
          <w:numId w:val="293"/>
        </w:numPr>
        <w:rPr>
          <w:rFonts w:ascii="David" w:hAnsi="David"/>
          <w:rtl/>
        </w:rPr>
      </w:pPr>
      <w:r w:rsidRPr="006E299E">
        <w:rPr>
          <w:rFonts w:ascii="David" w:hAnsi="David"/>
          <w:rtl/>
        </w:rPr>
        <w:t xml:space="preserve">מבחנים למבוגרים </w:t>
      </w:r>
    </w:p>
    <w:p w14:paraId="38C9DACC" w14:textId="77777777" w:rsidR="0064798B" w:rsidRPr="006E299E" w:rsidRDefault="0064798B" w:rsidP="0064798B">
      <w:pPr>
        <w:pStyle w:val="a"/>
        <w:numPr>
          <w:ilvl w:val="0"/>
          <w:numId w:val="0"/>
        </w:numPr>
        <w:ind w:left="360" w:firstLine="8"/>
        <w:jc w:val="both"/>
        <w:rPr>
          <w:rFonts w:ascii="David" w:hAnsi="David"/>
          <w:b/>
          <w:bCs w:val="0"/>
          <w:u w:val="none"/>
          <w:rtl/>
        </w:rPr>
      </w:pPr>
      <w:r w:rsidRPr="006E299E">
        <w:rPr>
          <w:rFonts w:ascii="David" w:hAnsi="David"/>
          <w:b/>
          <w:bCs w:val="0"/>
          <w:u w:val="none"/>
          <w:rtl/>
        </w:rPr>
        <w:t>מבחנים למבוגרים מתקיימים באופן רצוף במהלך כל השנה ובכל חלקי הארץ.</w:t>
      </w:r>
    </w:p>
    <w:p w14:paraId="32DBA1FF" w14:textId="77777777" w:rsidR="0064798B" w:rsidRDefault="0064798B" w:rsidP="0064798B">
      <w:pPr>
        <w:pStyle w:val="a"/>
        <w:numPr>
          <w:ilvl w:val="0"/>
          <w:numId w:val="0"/>
        </w:numPr>
        <w:ind w:left="360" w:firstLine="8"/>
        <w:jc w:val="both"/>
        <w:rPr>
          <w:rFonts w:ascii="David" w:eastAsia="Times New Roman" w:hAnsi="David"/>
          <w:b/>
          <w:bCs w:val="0"/>
          <w:u w:val="none"/>
          <w:rtl/>
        </w:rPr>
      </w:pPr>
    </w:p>
    <w:p w14:paraId="2EE27DF8" w14:textId="77777777" w:rsidR="0064798B" w:rsidRPr="006E299E" w:rsidRDefault="0064798B" w:rsidP="0064798B">
      <w:pPr>
        <w:pStyle w:val="a"/>
        <w:numPr>
          <w:ilvl w:val="0"/>
          <w:numId w:val="0"/>
        </w:numPr>
        <w:ind w:left="360" w:firstLine="8"/>
        <w:jc w:val="both"/>
        <w:rPr>
          <w:rFonts w:ascii="David" w:eastAsia="Times New Roman" w:hAnsi="David"/>
          <w:b/>
          <w:bCs w:val="0"/>
          <w:u w:val="none"/>
          <w:rtl/>
        </w:rPr>
      </w:pPr>
      <w:r w:rsidRPr="006E299E">
        <w:rPr>
          <w:rFonts w:ascii="David" w:eastAsia="Times New Roman" w:hAnsi="David"/>
          <w:b/>
          <w:bCs w:val="0"/>
          <w:u w:val="none"/>
          <w:rtl/>
        </w:rPr>
        <w:t>הבחינות מתבצעות בשעות הבוקר בימים א'-ה' כל שבוע, למעט בחגים ו/או בתאריכים שנקבעו על-ידי המשרד בתוכנית שנתית או חודשית. ימים אלו הינם קבועים אך יתכנו שינויים, על פי שיקול דעתו של המשרד.</w:t>
      </w:r>
    </w:p>
    <w:p w14:paraId="42074DC3" w14:textId="77777777" w:rsidR="0064798B" w:rsidRPr="006E299E" w:rsidRDefault="0064798B" w:rsidP="0064798B">
      <w:pPr>
        <w:spacing w:after="0"/>
        <w:ind w:left="360"/>
        <w:jc w:val="both"/>
        <w:outlineLvl w:val="4"/>
        <w:rPr>
          <w:rFonts w:ascii="David" w:eastAsia="Times New Roman" w:hAnsi="David"/>
          <w:b/>
          <w:bCs/>
          <w:sz w:val="24"/>
          <w:rtl/>
        </w:rPr>
      </w:pPr>
      <w:r w:rsidRPr="006E299E">
        <w:rPr>
          <w:rFonts w:ascii="David" w:eastAsia="Times New Roman" w:hAnsi="David"/>
          <w:b/>
          <w:bCs/>
          <w:sz w:val="24"/>
          <w:rtl/>
        </w:rPr>
        <w:t xml:space="preserve">להלן </w:t>
      </w:r>
      <w:r w:rsidR="00B5088E">
        <w:rPr>
          <w:rFonts w:ascii="David" w:eastAsia="Times New Roman" w:hAnsi="David" w:hint="cs"/>
          <w:b/>
          <w:bCs/>
          <w:sz w:val="24"/>
          <w:rtl/>
        </w:rPr>
        <w:t xml:space="preserve">ממוצע </w:t>
      </w:r>
      <w:r w:rsidRPr="006E299E">
        <w:rPr>
          <w:rFonts w:ascii="David" w:eastAsia="Times New Roman" w:hAnsi="David"/>
          <w:b/>
          <w:bCs/>
          <w:sz w:val="24"/>
          <w:rtl/>
        </w:rPr>
        <w:t xml:space="preserve">היקפי הפעילות </w:t>
      </w:r>
      <w:r w:rsidR="00B5088E">
        <w:rPr>
          <w:rFonts w:ascii="David" w:eastAsia="Times New Roman" w:hAnsi="David" w:hint="cs"/>
          <w:b/>
          <w:bCs/>
          <w:sz w:val="24"/>
          <w:rtl/>
        </w:rPr>
        <w:t>לשנה</w:t>
      </w:r>
      <w:r w:rsidRPr="006E299E">
        <w:rPr>
          <w:rFonts w:ascii="David" w:eastAsia="Times New Roman" w:hAnsi="David"/>
          <w:b/>
          <w:bCs/>
          <w:sz w:val="24"/>
          <w:rtl/>
        </w:rPr>
        <w:t xml:space="preserve">: </w:t>
      </w:r>
    </w:p>
    <w:tbl>
      <w:tblPr>
        <w:tblStyle w:val="ab"/>
        <w:bidiVisual/>
        <w:tblW w:w="6337" w:type="dxa"/>
        <w:tblInd w:w="423"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Caption w:val="Table 6"/>
        <w:tblDescription w:val="להלן היקפי הפעילות בשנת ‏2019: &#10;"/>
      </w:tblPr>
      <w:tblGrid>
        <w:gridCol w:w="1316"/>
        <w:gridCol w:w="912"/>
        <w:gridCol w:w="1012"/>
        <w:gridCol w:w="1134"/>
        <w:gridCol w:w="1012"/>
        <w:gridCol w:w="951"/>
      </w:tblGrid>
      <w:tr w:rsidR="0064798B" w:rsidRPr="00225032" w14:paraId="5430DE00" w14:textId="77777777" w:rsidTr="00C90D63">
        <w:trPr>
          <w:cantSplit/>
          <w:tblHeader/>
        </w:trPr>
        <w:tc>
          <w:tcPr>
            <w:tcW w:w="1316" w:type="dxa"/>
            <w:vAlign w:val="center"/>
          </w:tcPr>
          <w:p w14:paraId="2D3F144C"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הנתון</w:t>
            </w:r>
          </w:p>
        </w:tc>
        <w:tc>
          <w:tcPr>
            <w:tcW w:w="912" w:type="dxa"/>
            <w:vAlign w:val="center"/>
          </w:tcPr>
          <w:p w14:paraId="67FA7502"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ירושלים</w:t>
            </w:r>
          </w:p>
        </w:tc>
        <w:tc>
          <w:tcPr>
            <w:tcW w:w="1012" w:type="dxa"/>
            <w:vAlign w:val="center"/>
          </w:tcPr>
          <w:p w14:paraId="0E67BFEC"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ת"א והמרכז</w:t>
            </w:r>
          </w:p>
        </w:tc>
        <w:tc>
          <w:tcPr>
            <w:tcW w:w="1134" w:type="dxa"/>
            <w:vAlign w:val="center"/>
          </w:tcPr>
          <w:p w14:paraId="3D3A6D51"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חיפה והצפון</w:t>
            </w:r>
          </w:p>
        </w:tc>
        <w:tc>
          <w:tcPr>
            <w:tcW w:w="1012" w:type="dxa"/>
            <w:vAlign w:val="center"/>
          </w:tcPr>
          <w:p w14:paraId="05809931"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ב"ש והדרום</w:t>
            </w:r>
          </w:p>
        </w:tc>
        <w:tc>
          <w:tcPr>
            <w:tcW w:w="951" w:type="dxa"/>
            <w:vAlign w:val="center"/>
          </w:tcPr>
          <w:p w14:paraId="31819B55" w14:textId="77777777" w:rsidR="0064798B" w:rsidRPr="00225032" w:rsidRDefault="0064798B" w:rsidP="00C90D63">
            <w:pPr>
              <w:tabs>
                <w:tab w:val="left" w:pos="1304"/>
                <w:tab w:val="left" w:pos="4201"/>
              </w:tabs>
              <w:spacing w:line="276" w:lineRule="auto"/>
              <w:jc w:val="both"/>
              <w:rPr>
                <w:rFonts w:ascii="David" w:eastAsia="Times New Roman" w:hAnsi="David"/>
                <w:b/>
                <w:bCs/>
                <w:szCs w:val="22"/>
                <w:rtl/>
              </w:rPr>
            </w:pPr>
            <w:r w:rsidRPr="00225032">
              <w:rPr>
                <w:rFonts w:ascii="David" w:eastAsia="Times New Roman" w:hAnsi="David"/>
                <w:b/>
                <w:bCs/>
                <w:szCs w:val="22"/>
                <w:rtl/>
              </w:rPr>
              <w:t>סה"כ</w:t>
            </w:r>
          </w:p>
        </w:tc>
      </w:tr>
      <w:tr w:rsidR="0064798B" w:rsidRPr="00225032" w14:paraId="0C75B586" w14:textId="77777777" w:rsidTr="00C90D63">
        <w:trPr>
          <w:cantSplit/>
        </w:trPr>
        <w:tc>
          <w:tcPr>
            <w:tcW w:w="1316" w:type="dxa"/>
            <w:vAlign w:val="center"/>
          </w:tcPr>
          <w:p w14:paraId="71C182D5" w14:textId="77777777" w:rsidR="0064798B" w:rsidRPr="00225032" w:rsidRDefault="0064798B" w:rsidP="00C90D63">
            <w:pPr>
              <w:tabs>
                <w:tab w:val="left" w:pos="1304"/>
                <w:tab w:val="left" w:pos="4201"/>
              </w:tabs>
              <w:spacing w:line="276" w:lineRule="auto"/>
              <w:jc w:val="both"/>
              <w:rPr>
                <w:rFonts w:ascii="David" w:eastAsia="Times New Roman" w:hAnsi="David"/>
                <w:b/>
                <w:bCs/>
                <w:sz w:val="20"/>
                <w:szCs w:val="20"/>
                <w:rtl/>
              </w:rPr>
            </w:pPr>
            <w:r w:rsidRPr="00225032">
              <w:rPr>
                <w:rFonts w:ascii="David" w:eastAsia="Times New Roman" w:hAnsi="David"/>
                <w:b/>
                <w:bCs/>
                <w:sz w:val="20"/>
                <w:szCs w:val="20"/>
                <w:rtl/>
              </w:rPr>
              <w:t>מספר שעות השגחה</w:t>
            </w:r>
          </w:p>
        </w:tc>
        <w:tc>
          <w:tcPr>
            <w:tcW w:w="912" w:type="dxa"/>
            <w:vAlign w:val="center"/>
          </w:tcPr>
          <w:p w14:paraId="27C5279B" w14:textId="77777777" w:rsidR="0064798B" w:rsidRPr="000517AF" w:rsidRDefault="0064798B" w:rsidP="00C90D63">
            <w:pPr>
              <w:bidi w:val="0"/>
              <w:jc w:val="both"/>
              <w:rPr>
                <w:rFonts w:ascii="David" w:eastAsia="Times New Roman" w:hAnsi="David"/>
                <w:szCs w:val="22"/>
              </w:rPr>
            </w:pPr>
            <w:r w:rsidRPr="000517AF">
              <w:rPr>
                <w:rFonts w:ascii="David" w:eastAsia="Times New Roman" w:hAnsi="David"/>
                <w:szCs w:val="22"/>
              </w:rPr>
              <w:t xml:space="preserve">           </w:t>
            </w:r>
            <w:r w:rsidRPr="000517AF">
              <w:rPr>
                <w:rFonts w:ascii="David" w:eastAsia="Times New Roman" w:hAnsi="David"/>
                <w:szCs w:val="22"/>
                <w:rtl/>
              </w:rPr>
              <w:t>6,600</w:t>
            </w:r>
            <w:r w:rsidRPr="000517AF">
              <w:rPr>
                <w:rFonts w:ascii="David" w:eastAsia="Times New Roman" w:hAnsi="David"/>
                <w:szCs w:val="22"/>
              </w:rPr>
              <w:t xml:space="preserve"> </w:t>
            </w:r>
          </w:p>
          <w:p w14:paraId="518D3375" w14:textId="77777777" w:rsidR="0064798B" w:rsidRPr="006F2169" w:rsidRDefault="0064798B" w:rsidP="00C90D63">
            <w:pPr>
              <w:tabs>
                <w:tab w:val="left" w:pos="1304"/>
                <w:tab w:val="left" w:pos="4201"/>
              </w:tabs>
              <w:spacing w:line="276" w:lineRule="auto"/>
              <w:jc w:val="both"/>
              <w:rPr>
                <w:rFonts w:ascii="David" w:eastAsia="Times New Roman" w:hAnsi="David"/>
                <w:szCs w:val="22"/>
                <w:rtl/>
              </w:rPr>
            </w:pPr>
          </w:p>
        </w:tc>
        <w:tc>
          <w:tcPr>
            <w:tcW w:w="1012" w:type="dxa"/>
            <w:vAlign w:val="center"/>
          </w:tcPr>
          <w:p w14:paraId="30FBFAA7" w14:textId="77777777" w:rsidR="0064798B" w:rsidRPr="006F2169" w:rsidRDefault="0064798B" w:rsidP="00C90D63">
            <w:pPr>
              <w:tabs>
                <w:tab w:val="left" w:pos="1304"/>
                <w:tab w:val="left" w:pos="4201"/>
              </w:tabs>
              <w:spacing w:line="276" w:lineRule="auto"/>
              <w:jc w:val="both"/>
              <w:rPr>
                <w:rFonts w:ascii="David" w:eastAsia="Times New Roman" w:hAnsi="David"/>
                <w:szCs w:val="22"/>
                <w:rtl/>
              </w:rPr>
            </w:pPr>
          </w:p>
          <w:p w14:paraId="4DCBA8C4" w14:textId="77777777" w:rsidR="0064798B" w:rsidRPr="000517AF" w:rsidRDefault="0064798B" w:rsidP="00C90D63">
            <w:pPr>
              <w:tabs>
                <w:tab w:val="left" w:pos="1304"/>
                <w:tab w:val="left" w:pos="4201"/>
              </w:tabs>
              <w:jc w:val="both"/>
              <w:rPr>
                <w:rFonts w:ascii="David" w:eastAsia="Times New Roman" w:hAnsi="David"/>
                <w:szCs w:val="22"/>
              </w:rPr>
            </w:pPr>
            <w:r w:rsidRPr="000517AF">
              <w:rPr>
                <w:rFonts w:ascii="David" w:eastAsia="Times New Roman" w:hAnsi="David"/>
                <w:szCs w:val="22"/>
                <w:rtl/>
              </w:rPr>
              <w:t>10,000</w:t>
            </w:r>
          </w:p>
          <w:p w14:paraId="191647B7" w14:textId="77777777" w:rsidR="0064798B" w:rsidRPr="006F2169" w:rsidRDefault="0064798B" w:rsidP="00C90D63">
            <w:pPr>
              <w:tabs>
                <w:tab w:val="left" w:pos="1304"/>
                <w:tab w:val="left" w:pos="4201"/>
              </w:tabs>
              <w:spacing w:line="276" w:lineRule="auto"/>
              <w:jc w:val="both"/>
              <w:rPr>
                <w:rFonts w:ascii="David" w:eastAsia="Times New Roman" w:hAnsi="David"/>
                <w:szCs w:val="22"/>
                <w:rtl/>
              </w:rPr>
            </w:pPr>
          </w:p>
        </w:tc>
        <w:tc>
          <w:tcPr>
            <w:tcW w:w="1134" w:type="dxa"/>
            <w:vAlign w:val="center"/>
          </w:tcPr>
          <w:p w14:paraId="06C9E929" w14:textId="77777777" w:rsidR="0064798B" w:rsidRPr="006F2169" w:rsidRDefault="0064798B" w:rsidP="00C90D63">
            <w:pPr>
              <w:tabs>
                <w:tab w:val="left" w:pos="1304"/>
                <w:tab w:val="left" w:pos="4201"/>
              </w:tabs>
              <w:spacing w:line="276" w:lineRule="auto"/>
              <w:jc w:val="both"/>
              <w:rPr>
                <w:rFonts w:ascii="David" w:eastAsia="Times New Roman" w:hAnsi="David"/>
                <w:szCs w:val="22"/>
                <w:rtl/>
              </w:rPr>
            </w:pPr>
            <w:r w:rsidRPr="006F2169">
              <w:rPr>
                <w:rFonts w:ascii="David" w:eastAsia="Times New Roman" w:hAnsi="David" w:hint="cs"/>
                <w:szCs w:val="22"/>
                <w:rtl/>
              </w:rPr>
              <w:t>13,000</w:t>
            </w:r>
          </w:p>
        </w:tc>
        <w:tc>
          <w:tcPr>
            <w:tcW w:w="1012" w:type="dxa"/>
            <w:vAlign w:val="center"/>
          </w:tcPr>
          <w:p w14:paraId="0B028DC8" w14:textId="77777777" w:rsidR="0064798B" w:rsidRPr="006F2169" w:rsidRDefault="0064798B" w:rsidP="00C90D63">
            <w:pPr>
              <w:tabs>
                <w:tab w:val="left" w:pos="1304"/>
                <w:tab w:val="left" w:pos="4201"/>
              </w:tabs>
              <w:spacing w:line="276" w:lineRule="auto"/>
              <w:jc w:val="both"/>
              <w:rPr>
                <w:rFonts w:ascii="David" w:eastAsia="Times New Roman" w:hAnsi="David"/>
                <w:szCs w:val="22"/>
                <w:rtl/>
              </w:rPr>
            </w:pPr>
            <w:r w:rsidRPr="006F2169">
              <w:rPr>
                <w:rFonts w:ascii="David" w:eastAsia="Times New Roman" w:hAnsi="David" w:hint="cs"/>
                <w:szCs w:val="22"/>
                <w:rtl/>
              </w:rPr>
              <w:t>6,200</w:t>
            </w:r>
          </w:p>
        </w:tc>
        <w:tc>
          <w:tcPr>
            <w:tcW w:w="951" w:type="dxa"/>
            <w:vAlign w:val="center"/>
          </w:tcPr>
          <w:p w14:paraId="7C05FADC" w14:textId="77777777" w:rsidR="0064798B" w:rsidRPr="00225032" w:rsidRDefault="0064798B" w:rsidP="00C90D63">
            <w:pPr>
              <w:tabs>
                <w:tab w:val="left" w:pos="1304"/>
                <w:tab w:val="left" w:pos="4201"/>
              </w:tabs>
              <w:spacing w:line="276" w:lineRule="auto"/>
              <w:jc w:val="both"/>
              <w:rPr>
                <w:rFonts w:ascii="David" w:eastAsia="Times New Roman" w:hAnsi="David"/>
                <w:b/>
                <w:bCs/>
                <w:sz w:val="24"/>
                <w:rtl/>
              </w:rPr>
            </w:pPr>
            <w:r>
              <w:rPr>
                <w:rFonts w:ascii="David" w:eastAsia="Times New Roman" w:hAnsi="David" w:hint="cs"/>
                <w:b/>
                <w:bCs/>
                <w:sz w:val="24"/>
                <w:rtl/>
              </w:rPr>
              <w:t>35,800</w:t>
            </w:r>
          </w:p>
        </w:tc>
      </w:tr>
    </w:tbl>
    <w:p w14:paraId="1AC182DD" w14:textId="77777777" w:rsidR="0064798B" w:rsidRPr="00225032" w:rsidRDefault="0064798B" w:rsidP="0064798B">
      <w:pPr>
        <w:widowControl w:val="0"/>
        <w:spacing w:after="0"/>
        <w:jc w:val="both"/>
        <w:rPr>
          <w:rFonts w:ascii="David" w:hAnsi="David"/>
          <w:b/>
          <w:bCs/>
          <w:rtl/>
        </w:rPr>
      </w:pPr>
    </w:p>
    <w:p w14:paraId="0CC62012" w14:textId="77777777" w:rsidR="0064798B" w:rsidRPr="006E299E" w:rsidRDefault="0064798B" w:rsidP="0064798B">
      <w:pPr>
        <w:spacing w:after="0"/>
        <w:ind w:left="360"/>
        <w:contextualSpacing/>
        <w:jc w:val="both"/>
        <w:outlineLvl w:val="3"/>
        <w:rPr>
          <w:rFonts w:ascii="David" w:eastAsia="Times New Roman" w:hAnsi="David"/>
          <w:sz w:val="24"/>
          <w:rtl/>
        </w:rPr>
      </w:pPr>
      <w:r w:rsidRPr="006E299E">
        <w:rPr>
          <w:rFonts w:ascii="David" w:eastAsia="Times New Roman" w:hAnsi="David"/>
          <w:sz w:val="24"/>
          <w:rtl/>
        </w:rPr>
        <w:t>נתונים לשנים הבאות עשויים להשתנות על פי שיקול דעתו הבלעדי של המשרד.</w:t>
      </w:r>
    </w:p>
    <w:p w14:paraId="27C90677" w14:textId="77777777" w:rsidR="0064798B" w:rsidRPr="006E299E" w:rsidRDefault="0064798B" w:rsidP="0064798B">
      <w:pPr>
        <w:spacing w:after="0"/>
        <w:ind w:left="360"/>
        <w:contextualSpacing/>
        <w:jc w:val="both"/>
        <w:outlineLvl w:val="3"/>
        <w:rPr>
          <w:rFonts w:ascii="David" w:eastAsia="Times New Roman" w:hAnsi="David"/>
          <w:sz w:val="24"/>
          <w:rtl/>
        </w:rPr>
      </w:pPr>
      <w:r w:rsidRPr="006E299E">
        <w:rPr>
          <w:rFonts w:ascii="David" w:eastAsia="Times New Roman" w:hAnsi="David"/>
          <w:sz w:val="24"/>
          <w:rtl/>
        </w:rPr>
        <w:t>יתכן ובעתיד יצמצם/ירחיב המשרד את מספר אתרי הבחינות ו/או מספר ימי הבחינה ו/או מספר הכיתות להשגחה.</w:t>
      </w:r>
    </w:p>
    <w:p w14:paraId="6609D859" w14:textId="77777777" w:rsidR="00DC2B44" w:rsidRDefault="00DC2B44">
      <w:pPr>
        <w:bidi w:val="0"/>
        <w:rPr>
          <w:rFonts w:ascii="David" w:hAnsi="David"/>
          <w:bCs/>
          <w:sz w:val="24"/>
          <w:u w:val="single"/>
          <w:rtl/>
        </w:rPr>
      </w:pPr>
    </w:p>
    <w:p w14:paraId="22BDB55C" w14:textId="77777777" w:rsidR="000A2E03" w:rsidRDefault="000A2E03" w:rsidP="0064798B">
      <w:pPr>
        <w:pStyle w:val="a"/>
        <w:numPr>
          <w:ilvl w:val="0"/>
          <w:numId w:val="0"/>
        </w:numPr>
        <w:ind w:left="360" w:hanging="360"/>
        <w:rPr>
          <w:rFonts w:ascii="David" w:hAnsi="David"/>
          <w:sz w:val="28"/>
          <w:szCs w:val="28"/>
          <w:rtl/>
        </w:rPr>
      </w:pPr>
    </w:p>
    <w:p w14:paraId="62E35AE5" w14:textId="77777777" w:rsidR="000A2E03" w:rsidRDefault="000A2E03" w:rsidP="0064798B">
      <w:pPr>
        <w:pStyle w:val="a"/>
        <w:numPr>
          <w:ilvl w:val="0"/>
          <w:numId w:val="0"/>
        </w:numPr>
        <w:ind w:left="360" w:hanging="360"/>
        <w:rPr>
          <w:rFonts w:ascii="David" w:hAnsi="David"/>
          <w:sz w:val="28"/>
          <w:szCs w:val="28"/>
          <w:rtl/>
        </w:rPr>
      </w:pPr>
    </w:p>
    <w:p w14:paraId="4722E02D" w14:textId="77777777" w:rsidR="000A2E03" w:rsidRDefault="000A2E03" w:rsidP="0064798B">
      <w:pPr>
        <w:pStyle w:val="a"/>
        <w:numPr>
          <w:ilvl w:val="0"/>
          <w:numId w:val="0"/>
        </w:numPr>
        <w:ind w:left="360" w:hanging="360"/>
        <w:rPr>
          <w:rFonts w:ascii="David" w:hAnsi="David"/>
          <w:sz w:val="28"/>
          <w:szCs w:val="28"/>
          <w:rtl/>
        </w:rPr>
      </w:pPr>
    </w:p>
    <w:p w14:paraId="1FFF0826" w14:textId="77777777" w:rsidR="000A2E03" w:rsidRDefault="000A2E03" w:rsidP="0064798B">
      <w:pPr>
        <w:pStyle w:val="a"/>
        <w:numPr>
          <w:ilvl w:val="0"/>
          <w:numId w:val="0"/>
        </w:numPr>
        <w:ind w:left="360" w:hanging="360"/>
        <w:rPr>
          <w:rFonts w:ascii="David" w:hAnsi="David"/>
          <w:sz w:val="28"/>
          <w:szCs w:val="28"/>
          <w:rtl/>
        </w:rPr>
      </w:pPr>
    </w:p>
    <w:p w14:paraId="15E85F91" w14:textId="77777777" w:rsidR="000A2E03" w:rsidRDefault="000A2E03" w:rsidP="0064798B">
      <w:pPr>
        <w:pStyle w:val="a"/>
        <w:numPr>
          <w:ilvl w:val="0"/>
          <w:numId w:val="0"/>
        </w:numPr>
        <w:ind w:left="360" w:hanging="360"/>
        <w:rPr>
          <w:rFonts w:ascii="David" w:hAnsi="David"/>
          <w:sz w:val="28"/>
          <w:szCs w:val="28"/>
          <w:rtl/>
        </w:rPr>
      </w:pPr>
    </w:p>
    <w:p w14:paraId="0EA6F547" w14:textId="77777777" w:rsidR="000A2E03" w:rsidRDefault="000A2E03" w:rsidP="0064798B">
      <w:pPr>
        <w:pStyle w:val="a"/>
        <w:numPr>
          <w:ilvl w:val="0"/>
          <w:numId w:val="0"/>
        </w:numPr>
        <w:ind w:left="360" w:hanging="360"/>
        <w:rPr>
          <w:rFonts w:ascii="David" w:hAnsi="David"/>
          <w:sz w:val="28"/>
          <w:szCs w:val="28"/>
          <w:rtl/>
        </w:rPr>
      </w:pPr>
    </w:p>
    <w:p w14:paraId="361C4FBA" w14:textId="77777777" w:rsidR="000A2E03" w:rsidRDefault="000A2E03" w:rsidP="0064798B">
      <w:pPr>
        <w:pStyle w:val="a"/>
        <w:numPr>
          <w:ilvl w:val="0"/>
          <w:numId w:val="0"/>
        </w:numPr>
        <w:ind w:left="360" w:hanging="360"/>
        <w:rPr>
          <w:rFonts w:ascii="David" w:hAnsi="David"/>
          <w:sz w:val="28"/>
          <w:szCs w:val="28"/>
          <w:rtl/>
        </w:rPr>
      </w:pPr>
    </w:p>
    <w:p w14:paraId="772B6F7A" w14:textId="77777777" w:rsidR="0064798B" w:rsidRPr="00094E39" w:rsidRDefault="0064798B" w:rsidP="0064798B">
      <w:pPr>
        <w:pStyle w:val="a"/>
        <w:numPr>
          <w:ilvl w:val="0"/>
          <w:numId w:val="0"/>
        </w:numPr>
        <w:ind w:left="360" w:hanging="360"/>
        <w:rPr>
          <w:rFonts w:ascii="David" w:hAnsi="David"/>
          <w:sz w:val="28"/>
          <w:szCs w:val="28"/>
          <w:rtl/>
        </w:rPr>
      </w:pPr>
      <w:r w:rsidRPr="00094E39">
        <w:rPr>
          <w:rFonts w:ascii="David" w:hAnsi="David" w:hint="cs"/>
          <w:sz w:val="28"/>
          <w:szCs w:val="28"/>
          <w:rtl/>
        </w:rPr>
        <w:lastRenderedPageBreak/>
        <w:t>מה"ט:</w:t>
      </w:r>
    </w:p>
    <w:p w14:paraId="5860A483" w14:textId="77777777" w:rsidR="0064798B" w:rsidRPr="00225032" w:rsidRDefault="0064798B" w:rsidP="0064798B">
      <w:pPr>
        <w:spacing w:after="0"/>
        <w:ind w:left="941"/>
        <w:contextualSpacing/>
        <w:jc w:val="both"/>
        <w:rPr>
          <w:rFonts w:ascii="David" w:hAnsi="David"/>
          <w:b/>
          <w:bCs/>
          <w:sz w:val="24"/>
        </w:rPr>
      </w:pPr>
    </w:p>
    <w:p w14:paraId="0E9425E9" w14:textId="77777777" w:rsidR="0064798B" w:rsidRPr="00225032" w:rsidRDefault="0064798B" w:rsidP="0064798B">
      <w:pPr>
        <w:numPr>
          <w:ilvl w:val="0"/>
          <w:numId w:val="51"/>
        </w:numPr>
        <w:spacing w:after="0"/>
        <w:ind w:left="360"/>
        <w:contextualSpacing/>
        <w:jc w:val="both"/>
        <w:outlineLvl w:val="1"/>
        <w:rPr>
          <w:rFonts w:ascii="David" w:hAnsi="David"/>
          <w:bCs/>
          <w:sz w:val="24"/>
          <w:u w:val="single"/>
          <w:rtl/>
        </w:rPr>
      </w:pPr>
      <w:r w:rsidRPr="00225032">
        <w:rPr>
          <w:rFonts w:ascii="David" w:hAnsi="David"/>
          <w:bCs/>
          <w:sz w:val="24"/>
          <w:u w:val="single"/>
          <w:rtl/>
        </w:rPr>
        <w:t>היקף הפעילות ולוח הזמנים של בחינות מה"ט:</w:t>
      </w:r>
    </w:p>
    <w:p w14:paraId="647F19D5" w14:textId="77777777" w:rsidR="0064798B" w:rsidRPr="00225032" w:rsidRDefault="0064798B" w:rsidP="0064798B">
      <w:pPr>
        <w:spacing w:after="0"/>
        <w:ind w:left="368"/>
        <w:contextualSpacing/>
        <w:jc w:val="both"/>
        <w:rPr>
          <w:rFonts w:ascii="David" w:hAnsi="David"/>
          <w:b/>
          <w:bCs/>
          <w:sz w:val="24"/>
        </w:rPr>
      </w:pPr>
      <w:r w:rsidRPr="00225032">
        <w:rPr>
          <w:rFonts w:ascii="David" w:hAnsi="David"/>
          <w:b/>
          <w:bCs/>
          <w:sz w:val="24"/>
          <w:rtl/>
        </w:rPr>
        <w:t>לוח הזמנים וההיקפים המפורטים להלן הינם הערכה בלבד, ועשויים להשתנות בהתאם להחלטת המחלקה ממועד למועד.</w:t>
      </w:r>
    </w:p>
    <w:p w14:paraId="7B0EF770" w14:textId="77777777" w:rsidR="0064798B" w:rsidRPr="00225032" w:rsidRDefault="0064798B" w:rsidP="0064798B">
      <w:pPr>
        <w:numPr>
          <w:ilvl w:val="1"/>
          <w:numId w:val="259"/>
        </w:numPr>
        <w:spacing w:after="0"/>
        <w:ind w:left="793" w:hanging="425"/>
        <w:contextualSpacing/>
        <w:jc w:val="both"/>
        <w:outlineLvl w:val="2"/>
        <w:rPr>
          <w:rFonts w:ascii="David" w:hAnsi="David"/>
          <w:b/>
          <w:bCs/>
          <w:sz w:val="24"/>
        </w:rPr>
      </w:pPr>
      <w:r w:rsidRPr="00225032">
        <w:rPr>
          <w:rFonts w:ascii="David" w:hAnsi="David"/>
          <w:b/>
          <w:bCs/>
          <w:sz w:val="24"/>
        </w:rPr>
        <w:t xml:space="preserve"> </w:t>
      </w:r>
      <w:r w:rsidRPr="00225032">
        <w:rPr>
          <w:rFonts w:ascii="David" w:hAnsi="David"/>
          <w:b/>
          <w:bCs/>
          <w:sz w:val="24"/>
          <w:rtl/>
        </w:rPr>
        <w:t>מועדי הבחינות</w:t>
      </w:r>
    </w:p>
    <w:p w14:paraId="08377595" w14:textId="77777777" w:rsidR="0064798B" w:rsidRPr="00225032" w:rsidRDefault="0064798B" w:rsidP="0064798B">
      <w:pPr>
        <w:numPr>
          <w:ilvl w:val="2"/>
          <w:numId w:val="259"/>
        </w:numPr>
        <w:spacing w:after="0"/>
        <w:ind w:left="1643" w:hanging="708"/>
        <w:contextualSpacing/>
        <w:jc w:val="both"/>
        <w:outlineLvl w:val="3"/>
        <w:rPr>
          <w:rFonts w:ascii="David" w:hAnsi="David"/>
          <w:sz w:val="24"/>
        </w:rPr>
      </w:pPr>
      <w:r w:rsidRPr="00225032">
        <w:rPr>
          <w:rFonts w:ascii="David" w:hAnsi="David"/>
          <w:sz w:val="24"/>
          <w:u w:val="single"/>
          <w:rtl/>
        </w:rPr>
        <w:t>מועד</w:t>
      </w:r>
      <w:r w:rsidRPr="00225032">
        <w:rPr>
          <w:rFonts w:ascii="David" w:hAnsi="David"/>
          <w:sz w:val="24"/>
          <w:u w:val="single"/>
        </w:rPr>
        <w:t xml:space="preserve"> </w:t>
      </w:r>
      <w:r w:rsidRPr="00225032">
        <w:rPr>
          <w:rFonts w:ascii="David" w:hAnsi="David"/>
          <w:sz w:val="24"/>
          <w:u w:val="single"/>
          <w:rtl/>
        </w:rPr>
        <w:t>אביב א', ב'</w:t>
      </w:r>
      <w:r w:rsidRPr="00225032">
        <w:rPr>
          <w:rFonts w:ascii="David" w:hAnsi="David"/>
          <w:sz w:val="24"/>
          <w:rtl/>
        </w:rPr>
        <w:t>:</w:t>
      </w:r>
    </w:p>
    <w:p w14:paraId="52A68C33" w14:textId="77777777" w:rsidR="0064798B" w:rsidRPr="00225032" w:rsidRDefault="0064798B" w:rsidP="0064798B">
      <w:pPr>
        <w:numPr>
          <w:ilvl w:val="3"/>
          <w:numId w:val="221"/>
        </w:numPr>
        <w:tabs>
          <w:tab w:val="clear" w:pos="2835"/>
        </w:tabs>
        <w:spacing w:after="0"/>
        <w:ind w:left="2069" w:hanging="426"/>
        <w:contextualSpacing/>
        <w:jc w:val="both"/>
        <w:outlineLvl w:val="4"/>
        <w:rPr>
          <w:rFonts w:ascii="David" w:hAnsi="David"/>
          <w:sz w:val="24"/>
          <w:rtl/>
        </w:rPr>
      </w:pPr>
      <w:r w:rsidRPr="00225032">
        <w:rPr>
          <w:rFonts w:ascii="David" w:hAnsi="David"/>
          <w:sz w:val="24"/>
          <w:rtl/>
        </w:rPr>
        <w:t>הבחינות תתקיימנה בכל מועד בכ-40 אתרי בחינות הפרוסים בכל הארץ.</w:t>
      </w:r>
      <w:r w:rsidRPr="00225032">
        <w:rPr>
          <w:rFonts w:ascii="David" w:hAnsi="David"/>
          <w:rtl/>
        </w:rPr>
        <w:t xml:space="preserve"> האתרים יכולים להתעדכן ולהשתנות בהתאם לצרכי המשרד</w:t>
      </w:r>
    </w:p>
    <w:p w14:paraId="5A5D6DC6" w14:textId="77777777" w:rsidR="0064798B" w:rsidRPr="00225032" w:rsidRDefault="0064798B" w:rsidP="0064798B">
      <w:pPr>
        <w:numPr>
          <w:ilvl w:val="3"/>
          <w:numId w:val="221"/>
        </w:numPr>
        <w:tabs>
          <w:tab w:val="clear" w:pos="2835"/>
        </w:tabs>
        <w:spacing w:after="0"/>
        <w:ind w:left="2069" w:hanging="426"/>
        <w:contextualSpacing/>
        <w:jc w:val="both"/>
        <w:outlineLvl w:val="4"/>
        <w:rPr>
          <w:rFonts w:ascii="David" w:hAnsi="David"/>
          <w:sz w:val="24"/>
          <w:rtl/>
        </w:rPr>
      </w:pPr>
      <w:r w:rsidRPr="00225032">
        <w:rPr>
          <w:rFonts w:ascii="David" w:hAnsi="David"/>
          <w:sz w:val="24"/>
          <w:rtl/>
        </w:rPr>
        <w:t>מספר שעות עבודה בכל מועד לרכזי השגחה: כ- 5,000 שעות.</w:t>
      </w:r>
    </w:p>
    <w:p w14:paraId="4D491853" w14:textId="77777777" w:rsidR="0064798B" w:rsidRPr="00225032" w:rsidRDefault="0064798B" w:rsidP="0064798B">
      <w:pPr>
        <w:numPr>
          <w:ilvl w:val="3"/>
          <w:numId w:val="221"/>
        </w:numPr>
        <w:tabs>
          <w:tab w:val="clear" w:pos="2835"/>
        </w:tabs>
        <w:spacing w:after="0"/>
        <w:ind w:left="2069" w:hanging="426"/>
        <w:contextualSpacing/>
        <w:jc w:val="both"/>
        <w:outlineLvl w:val="4"/>
        <w:rPr>
          <w:rFonts w:ascii="David" w:hAnsi="David"/>
          <w:sz w:val="24"/>
        </w:rPr>
      </w:pPr>
      <w:r w:rsidRPr="00225032">
        <w:rPr>
          <w:rFonts w:ascii="David" w:hAnsi="David"/>
          <w:sz w:val="24"/>
          <w:rtl/>
        </w:rPr>
        <w:t>מספר שעות עבודה בכל מועד למשגיחים:  כ- 11,000 שעות.</w:t>
      </w:r>
    </w:p>
    <w:p w14:paraId="0837085D" w14:textId="77777777" w:rsidR="0064798B" w:rsidRPr="00225032" w:rsidRDefault="0064798B" w:rsidP="0064798B">
      <w:pPr>
        <w:numPr>
          <w:ilvl w:val="3"/>
          <w:numId w:val="221"/>
        </w:numPr>
        <w:tabs>
          <w:tab w:val="clear" w:pos="2835"/>
        </w:tabs>
        <w:spacing w:after="0"/>
        <w:ind w:left="2069" w:hanging="426"/>
        <w:contextualSpacing/>
        <w:jc w:val="both"/>
        <w:outlineLvl w:val="4"/>
        <w:rPr>
          <w:rFonts w:ascii="David" w:hAnsi="David"/>
          <w:sz w:val="24"/>
          <w:rtl/>
        </w:rPr>
      </w:pPr>
      <w:r w:rsidRPr="00225032">
        <w:rPr>
          <w:rFonts w:ascii="David" w:hAnsi="David"/>
          <w:sz w:val="24"/>
          <w:rtl/>
        </w:rPr>
        <w:t>היקף השעות האמור עשוי להשתנות, הכול בהתאם לשיקול דעתה הבלעדי של  המחלקה ולצרכיה.</w:t>
      </w:r>
    </w:p>
    <w:p w14:paraId="424893F4" w14:textId="77777777" w:rsidR="0064798B" w:rsidRPr="00225032" w:rsidRDefault="0064798B" w:rsidP="0091602B">
      <w:pPr>
        <w:numPr>
          <w:ilvl w:val="2"/>
          <w:numId w:val="259"/>
        </w:numPr>
        <w:spacing w:after="0"/>
        <w:ind w:left="1643" w:hanging="708"/>
        <w:contextualSpacing/>
        <w:jc w:val="both"/>
        <w:outlineLvl w:val="3"/>
        <w:rPr>
          <w:rFonts w:ascii="David" w:hAnsi="David"/>
          <w:sz w:val="24"/>
          <w:u w:val="single"/>
        </w:rPr>
      </w:pPr>
      <w:r w:rsidRPr="00225032">
        <w:rPr>
          <w:rFonts w:ascii="David" w:hAnsi="David"/>
          <w:sz w:val="24"/>
          <w:u w:val="single"/>
          <w:rtl/>
        </w:rPr>
        <w:t>מועד קיץ א' ,ב' :</w:t>
      </w:r>
    </w:p>
    <w:p w14:paraId="7560CC02" w14:textId="77777777" w:rsidR="0064798B" w:rsidRPr="00225032" w:rsidRDefault="0064798B" w:rsidP="00B87142">
      <w:pPr>
        <w:numPr>
          <w:ilvl w:val="3"/>
          <w:numId w:val="233"/>
        </w:numPr>
        <w:tabs>
          <w:tab w:val="clear" w:pos="2835"/>
        </w:tabs>
        <w:spacing w:after="0"/>
        <w:ind w:left="2069" w:hanging="425"/>
        <w:contextualSpacing/>
        <w:jc w:val="both"/>
        <w:outlineLvl w:val="4"/>
        <w:rPr>
          <w:rFonts w:ascii="David" w:hAnsi="David"/>
          <w:sz w:val="24"/>
        </w:rPr>
      </w:pPr>
      <w:r w:rsidRPr="00225032">
        <w:rPr>
          <w:rFonts w:ascii="David" w:hAnsi="David"/>
          <w:sz w:val="24"/>
          <w:rtl/>
        </w:rPr>
        <w:t>הבחינות תתקיימנה בכל מועד בכ-70 אתרי בחינות הפרוסים בכל הארץ</w:t>
      </w:r>
      <w:r w:rsidR="00193DA5">
        <w:rPr>
          <w:rFonts w:ascii="David" w:hAnsi="David" w:hint="cs"/>
          <w:sz w:val="24"/>
          <w:rtl/>
        </w:rPr>
        <w:t xml:space="preserve">, </w:t>
      </w:r>
      <w:r w:rsidRPr="00225032">
        <w:rPr>
          <w:rFonts w:ascii="David" w:hAnsi="David"/>
          <w:sz w:val="24"/>
          <w:rtl/>
        </w:rPr>
        <w:t xml:space="preserve">האתרים יכולים להתעדכו ולהשתנות בהתאם לצרכי המשרד. </w:t>
      </w:r>
    </w:p>
    <w:p w14:paraId="1D7F56CC" w14:textId="77777777" w:rsidR="0064798B" w:rsidRPr="00225032" w:rsidRDefault="0064798B" w:rsidP="00B87142">
      <w:pPr>
        <w:numPr>
          <w:ilvl w:val="3"/>
          <w:numId w:val="233"/>
        </w:numPr>
        <w:tabs>
          <w:tab w:val="clear" w:pos="2835"/>
        </w:tabs>
        <w:spacing w:after="0"/>
        <w:ind w:left="2069" w:hanging="425"/>
        <w:contextualSpacing/>
        <w:jc w:val="both"/>
        <w:outlineLvl w:val="4"/>
        <w:rPr>
          <w:rFonts w:ascii="David" w:hAnsi="David"/>
          <w:sz w:val="24"/>
        </w:rPr>
      </w:pPr>
      <w:r w:rsidRPr="00225032">
        <w:rPr>
          <w:rFonts w:ascii="David" w:hAnsi="David"/>
          <w:sz w:val="24"/>
          <w:rtl/>
        </w:rPr>
        <w:t>מספר שעות עבודה בכל מועד לרכזי השגחה: כ- 7000 שעות.</w:t>
      </w:r>
    </w:p>
    <w:p w14:paraId="3931A381" w14:textId="77777777" w:rsidR="0064798B" w:rsidRPr="00225032" w:rsidRDefault="0064798B" w:rsidP="00B87142">
      <w:pPr>
        <w:numPr>
          <w:ilvl w:val="3"/>
          <w:numId w:val="233"/>
        </w:numPr>
        <w:tabs>
          <w:tab w:val="clear" w:pos="2835"/>
        </w:tabs>
        <w:spacing w:after="0"/>
        <w:ind w:left="2069" w:hanging="425"/>
        <w:contextualSpacing/>
        <w:jc w:val="both"/>
        <w:outlineLvl w:val="4"/>
        <w:rPr>
          <w:rFonts w:ascii="David" w:hAnsi="David"/>
          <w:sz w:val="24"/>
        </w:rPr>
      </w:pPr>
      <w:r w:rsidRPr="00225032">
        <w:rPr>
          <w:rFonts w:ascii="David" w:hAnsi="David"/>
          <w:sz w:val="24"/>
          <w:rtl/>
        </w:rPr>
        <w:t xml:space="preserve">מספר שעות עבודה בכל מועד למשגיחים: כ- 25,000 שעות. </w:t>
      </w:r>
    </w:p>
    <w:p w14:paraId="405A6C12" w14:textId="77777777" w:rsidR="0064798B" w:rsidRPr="00225032" w:rsidRDefault="0064798B" w:rsidP="00B87142">
      <w:pPr>
        <w:numPr>
          <w:ilvl w:val="3"/>
          <w:numId w:val="233"/>
        </w:numPr>
        <w:tabs>
          <w:tab w:val="clear" w:pos="2835"/>
        </w:tabs>
        <w:spacing w:after="0"/>
        <w:ind w:left="2069" w:hanging="425"/>
        <w:contextualSpacing/>
        <w:jc w:val="both"/>
        <w:outlineLvl w:val="4"/>
        <w:rPr>
          <w:rFonts w:ascii="David" w:hAnsi="David"/>
          <w:sz w:val="24"/>
        </w:rPr>
      </w:pPr>
      <w:r w:rsidRPr="00225032">
        <w:rPr>
          <w:rFonts w:ascii="David" w:hAnsi="David"/>
          <w:sz w:val="24"/>
          <w:rtl/>
        </w:rPr>
        <w:t xml:space="preserve">היקף השעות האמור עשוי להשתנות, הכול בהתאם לשיקול דעתה הבלעדי של  המחלקה ולצרכיה. </w:t>
      </w:r>
    </w:p>
    <w:p w14:paraId="67F0D111" w14:textId="77777777" w:rsidR="0064798B" w:rsidRPr="00225032" w:rsidRDefault="0064798B" w:rsidP="0064798B">
      <w:pPr>
        <w:numPr>
          <w:ilvl w:val="2"/>
          <w:numId w:val="259"/>
        </w:numPr>
        <w:spacing w:after="0"/>
        <w:ind w:left="1927" w:hanging="851"/>
        <w:contextualSpacing/>
        <w:jc w:val="both"/>
        <w:outlineLvl w:val="3"/>
        <w:rPr>
          <w:rFonts w:ascii="David" w:hAnsi="David"/>
          <w:sz w:val="24"/>
        </w:rPr>
      </w:pPr>
      <w:r w:rsidRPr="00225032">
        <w:rPr>
          <w:rFonts w:ascii="David" w:hAnsi="David"/>
          <w:sz w:val="24"/>
          <w:rtl/>
        </w:rPr>
        <w:t>בהתאם לדרישת מחלקת בחינות מה"ט, יספק נותן השירותים את השירותים הנדרשים במכרז זה גם במועדים אחרים בשנה בהתראה מראש של 15 ימי עבודה.</w:t>
      </w:r>
    </w:p>
    <w:p w14:paraId="1C9173E9" w14:textId="77777777" w:rsidR="0064798B" w:rsidRPr="00225032" w:rsidRDefault="0064798B" w:rsidP="0064798B">
      <w:pPr>
        <w:numPr>
          <w:ilvl w:val="2"/>
          <w:numId w:val="259"/>
        </w:numPr>
        <w:spacing w:after="0"/>
        <w:ind w:left="1927" w:hanging="851"/>
        <w:contextualSpacing/>
        <w:jc w:val="both"/>
        <w:outlineLvl w:val="3"/>
        <w:rPr>
          <w:rFonts w:ascii="David" w:hAnsi="David"/>
          <w:sz w:val="24"/>
        </w:rPr>
      </w:pPr>
      <w:r w:rsidRPr="00225032">
        <w:rPr>
          <w:rFonts w:ascii="David" w:hAnsi="David"/>
          <w:sz w:val="24"/>
          <w:rtl/>
        </w:rPr>
        <w:t xml:space="preserve">בהתאם להחלטת המחלקה בכל מועד, הסטודנטים נבחנים במכללות בהן הם לומדים, או מועברים למכללות אחרות או לאתר ייעודי אחר. </w:t>
      </w:r>
    </w:p>
    <w:p w14:paraId="1318795B" w14:textId="77777777" w:rsidR="0064798B" w:rsidRPr="00225032" w:rsidRDefault="0064798B" w:rsidP="0064798B">
      <w:pPr>
        <w:numPr>
          <w:ilvl w:val="2"/>
          <w:numId w:val="259"/>
        </w:numPr>
        <w:spacing w:after="0"/>
        <w:ind w:left="1927" w:hanging="851"/>
        <w:contextualSpacing/>
        <w:jc w:val="both"/>
        <w:outlineLvl w:val="3"/>
        <w:rPr>
          <w:rFonts w:ascii="David" w:hAnsi="David"/>
          <w:sz w:val="24"/>
        </w:rPr>
      </w:pPr>
      <w:r w:rsidRPr="00225032">
        <w:rPr>
          <w:rFonts w:ascii="David" w:hAnsi="David"/>
          <w:sz w:val="24"/>
          <w:rtl/>
        </w:rPr>
        <w:t>הנתונים לשנים הבאות עשויים להשתנות על פי שיקול דעתו הבלעדי של המשרד.</w:t>
      </w:r>
    </w:p>
    <w:p w14:paraId="2CF44504" w14:textId="77777777" w:rsidR="0064798B" w:rsidRPr="00225032" w:rsidRDefault="0064798B" w:rsidP="0064798B">
      <w:pPr>
        <w:numPr>
          <w:ilvl w:val="2"/>
          <w:numId w:val="259"/>
        </w:numPr>
        <w:spacing w:after="0"/>
        <w:ind w:left="1927" w:hanging="851"/>
        <w:contextualSpacing/>
        <w:jc w:val="both"/>
        <w:outlineLvl w:val="3"/>
        <w:rPr>
          <w:rFonts w:ascii="David" w:hAnsi="David"/>
          <w:sz w:val="24"/>
        </w:rPr>
      </w:pPr>
      <w:r w:rsidRPr="00093CDB">
        <w:rPr>
          <w:rFonts w:ascii="David" w:hAnsi="David"/>
          <w:sz w:val="24"/>
          <w:rtl/>
        </w:rPr>
        <w:t>יתכן</w:t>
      </w:r>
      <w:r w:rsidRPr="00225032">
        <w:rPr>
          <w:rFonts w:ascii="David" w:hAnsi="David"/>
          <w:sz w:val="24"/>
          <w:rtl/>
        </w:rPr>
        <w:t xml:space="preserve"> ובעתיד יצמצם/ירחיב המשרד את מספר אתרי הבחינות ו/או מספר ימי הבחינה ו/או מספר הכיתות להשגחה.</w:t>
      </w:r>
    </w:p>
    <w:p w14:paraId="320883B2" w14:textId="77777777" w:rsidR="0064798B" w:rsidRPr="00225032" w:rsidRDefault="0064798B" w:rsidP="0064798B">
      <w:pPr>
        <w:numPr>
          <w:ilvl w:val="2"/>
          <w:numId w:val="259"/>
        </w:numPr>
        <w:spacing w:after="0"/>
        <w:ind w:left="1927" w:hanging="851"/>
        <w:contextualSpacing/>
        <w:jc w:val="both"/>
        <w:outlineLvl w:val="3"/>
        <w:rPr>
          <w:rFonts w:ascii="David" w:hAnsi="David"/>
          <w:sz w:val="24"/>
          <w:rtl/>
        </w:rPr>
      </w:pPr>
      <w:r w:rsidRPr="00225032">
        <w:rPr>
          <w:rFonts w:ascii="David" w:hAnsi="David"/>
          <w:spacing w:val="-4"/>
          <w:sz w:val="24"/>
          <w:rtl/>
        </w:rPr>
        <w:t>יודגש כי צפי המשרד לעניין היקף ההתקשרות הינו נכון למועד פרסום המכרז וכי צפי זה אינו מחייב את המשרד לרכוש טובין ו/או שירותים מנותן השירותים</w:t>
      </w:r>
      <w:r w:rsidRPr="00225032">
        <w:rPr>
          <w:rFonts w:ascii="David" w:hAnsi="David"/>
          <w:b/>
          <w:bCs/>
          <w:spacing w:val="-4"/>
          <w:sz w:val="24"/>
          <w:rtl/>
        </w:rPr>
        <w:t xml:space="preserve">/ </w:t>
      </w:r>
      <w:r w:rsidRPr="00225032">
        <w:rPr>
          <w:rFonts w:ascii="David" w:hAnsi="David"/>
          <w:spacing w:val="-4"/>
          <w:sz w:val="24"/>
          <w:rtl/>
        </w:rPr>
        <w:t>הזוכים בהיקף כלשהוא בזמן מן הזמנים.</w:t>
      </w:r>
    </w:p>
    <w:p w14:paraId="0BB103F5" w14:textId="77777777" w:rsidR="0064798B" w:rsidRPr="00225032" w:rsidRDefault="0064798B" w:rsidP="0064798B">
      <w:pPr>
        <w:spacing w:after="0"/>
        <w:jc w:val="both"/>
        <w:rPr>
          <w:rFonts w:ascii="David" w:hAnsi="David"/>
          <w:sz w:val="24"/>
        </w:rPr>
      </w:pPr>
    </w:p>
    <w:p w14:paraId="20F17BA3" w14:textId="77777777" w:rsidR="0064798B" w:rsidRDefault="0064798B" w:rsidP="0064798B">
      <w:pPr>
        <w:numPr>
          <w:ilvl w:val="1"/>
          <w:numId w:val="259"/>
        </w:numPr>
        <w:spacing w:after="0"/>
        <w:ind w:left="941" w:hanging="581"/>
        <w:contextualSpacing/>
        <w:jc w:val="both"/>
        <w:outlineLvl w:val="2"/>
        <w:rPr>
          <w:rFonts w:ascii="David" w:hAnsi="David"/>
        </w:rPr>
      </w:pPr>
      <w:r w:rsidRPr="00225032">
        <w:rPr>
          <w:rFonts w:ascii="David" w:hAnsi="David"/>
          <w:b/>
          <w:bCs/>
          <w:rtl/>
        </w:rPr>
        <w:t xml:space="preserve">העברת שאלוני בחינות ומחברות </w:t>
      </w:r>
      <w:r w:rsidRPr="007F414C">
        <w:rPr>
          <w:rFonts w:ascii="David" w:hAnsi="David"/>
          <w:b/>
          <w:bCs/>
          <w:sz w:val="24"/>
          <w:rtl/>
        </w:rPr>
        <w:t>בחינה</w:t>
      </w:r>
      <w:r w:rsidRPr="00225032">
        <w:rPr>
          <w:rFonts w:ascii="David" w:hAnsi="David"/>
          <w:b/>
          <w:bCs/>
          <w:rtl/>
        </w:rPr>
        <w:t xml:space="preserve"> של מה"ט</w:t>
      </w:r>
      <w:r>
        <w:rPr>
          <w:rFonts w:ascii="David" w:hAnsi="David" w:hint="cs"/>
          <w:rtl/>
        </w:rPr>
        <w:t>:</w:t>
      </w:r>
    </w:p>
    <w:p w14:paraId="6B20E771" w14:textId="77777777" w:rsidR="0064798B" w:rsidRDefault="0064798B" w:rsidP="0064798B">
      <w:pPr>
        <w:spacing w:after="0"/>
        <w:ind w:left="941"/>
        <w:contextualSpacing/>
        <w:jc w:val="both"/>
        <w:outlineLvl w:val="3"/>
        <w:rPr>
          <w:rFonts w:ascii="David" w:hAnsi="David"/>
        </w:rPr>
      </w:pPr>
      <w:r w:rsidRPr="00225032">
        <w:rPr>
          <w:rFonts w:ascii="David" w:hAnsi="David"/>
          <w:sz w:val="24"/>
          <w:rtl/>
        </w:rPr>
        <w:t>באחריות</w:t>
      </w:r>
      <w:r w:rsidRPr="00225032">
        <w:rPr>
          <w:rFonts w:ascii="David" w:hAnsi="David"/>
          <w:rtl/>
        </w:rPr>
        <w:t xml:space="preserve"> נותן השירותים לוודא כי ביום בו מתבצע תהליך אריזת הארגזים השבועיים שבהם המעטפות היומיות עם שאלוני הבחינות, יילקחו הארגזים (כ- 300 ארגזים במועד אביב וכ- 450 ארגזים במועד קיץ) על ידי ספק המשנה שנקבע על ידו לצורך העברתם למקום בו יישמרו עד להעברת המעטפות היומיות לאתרי הבחינות, וזאת לא יאוחר מהשעה 16:00 או שעה אחרת שתאושר מראש ובכתב על ידי המשרד. </w:t>
      </w:r>
    </w:p>
    <w:p w14:paraId="685BC1F9" w14:textId="77777777" w:rsidR="0064798B" w:rsidRDefault="0064798B" w:rsidP="0064798B">
      <w:pPr>
        <w:spacing w:after="0"/>
        <w:contextualSpacing/>
        <w:jc w:val="both"/>
        <w:outlineLvl w:val="3"/>
        <w:rPr>
          <w:rFonts w:ascii="David" w:hAnsi="David"/>
          <w:rtl/>
        </w:rPr>
      </w:pPr>
    </w:p>
    <w:p w14:paraId="232D6B44" w14:textId="77777777" w:rsidR="000A2E03" w:rsidRDefault="000A2E03" w:rsidP="0064798B">
      <w:pPr>
        <w:spacing w:after="0"/>
        <w:jc w:val="both"/>
        <w:outlineLvl w:val="4"/>
        <w:rPr>
          <w:rFonts w:ascii="David" w:hAnsi="David"/>
          <w:b/>
          <w:bCs/>
          <w:sz w:val="28"/>
          <w:szCs w:val="28"/>
          <w:u w:val="single"/>
          <w:rtl/>
        </w:rPr>
      </w:pPr>
      <w:bookmarkStart w:id="107" w:name="_Hlk220315211"/>
    </w:p>
    <w:p w14:paraId="2078C235" w14:textId="77777777" w:rsidR="000A2E03" w:rsidRDefault="000A2E03" w:rsidP="0064798B">
      <w:pPr>
        <w:spacing w:after="0"/>
        <w:jc w:val="both"/>
        <w:outlineLvl w:val="4"/>
        <w:rPr>
          <w:rFonts w:ascii="David" w:hAnsi="David"/>
          <w:b/>
          <w:bCs/>
          <w:sz w:val="28"/>
          <w:szCs w:val="28"/>
          <w:u w:val="single"/>
          <w:rtl/>
        </w:rPr>
      </w:pPr>
    </w:p>
    <w:p w14:paraId="53BF2F10" w14:textId="77777777" w:rsidR="000A2E03" w:rsidRDefault="000A2E03" w:rsidP="0064798B">
      <w:pPr>
        <w:spacing w:after="0"/>
        <w:jc w:val="both"/>
        <w:outlineLvl w:val="4"/>
        <w:rPr>
          <w:rFonts w:ascii="David" w:hAnsi="David"/>
          <w:b/>
          <w:bCs/>
          <w:sz w:val="28"/>
          <w:szCs w:val="28"/>
          <w:u w:val="single"/>
          <w:rtl/>
        </w:rPr>
      </w:pPr>
    </w:p>
    <w:p w14:paraId="687D6169" w14:textId="77777777" w:rsidR="000A2E03" w:rsidRDefault="000A2E03" w:rsidP="0064798B">
      <w:pPr>
        <w:spacing w:after="0"/>
        <w:jc w:val="both"/>
        <w:outlineLvl w:val="4"/>
        <w:rPr>
          <w:rFonts w:ascii="David" w:hAnsi="David"/>
          <w:b/>
          <w:bCs/>
          <w:sz w:val="28"/>
          <w:szCs w:val="28"/>
          <w:u w:val="single"/>
          <w:rtl/>
        </w:rPr>
      </w:pPr>
    </w:p>
    <w:p w14:paraId="2D0EE8DD" w14:textId="77777777" w:rsidR="000A2E03" w:rsidRDefault="000A2E03" w:rsidP="0064798B">
      <w:pPr>
        <w:spacing w:after="0"/>
        <w:jc w:val="both"/>
        <w:outlineLvl w:val="4"/>
        <w:rPr>
          <w:rFonts w:ascii="David" w:hAnsi="David"/>
          <w:b/>
          <w:bCs/>
          <w:sz w:val="28"/>
          <w:szCs w:val="28"/>
          <w:u w:val="single"/>
          <w:rtl/>
        </w:rPr>
      </w:pPr>
    </w:p>
    <w:p w14:paraId="30083975" w14:textId="77777777" w:rsidR="000A2E03" w:rsidRDefault="000A2E03" w:rsidP="0064798B">
      <w:pPr>
        <w:spacing w:after="0"/>
        <w:jc w:val="both"/>
        <w:outlineLvl w:val="4"/>
        <w:rPr>
          <w:rFonts w:ascii="David" w:hAnsi="David"/>
          <w:b/>
          <w:bCs/>
          <w:sz w:val="28"/>
          <w:szCs w:val="28"/>
          <w:u w:val="single"/>
          <w:rtl/>
        </w:rPr>
      </w:pPr>
    </w:p>
    <w:p w14:paraId="469108CF" w14:textId="77777777" w:rsidR="000A2E03" w:rsidRDefault="000A2E03" w:rsidP="0064798B">
      <w:pPr>
        <w:spacing w:after="0"/>
        <w:jc w:val="both"/>
        <w:outlineLvl w:val="4"/>
        <w:rPr>
          <w:rFonts w:ascii="David" w:hAnsi="David"/>
          <w:b/>
          <w:bCs/>
          <w:sz w:val="28"/>
          <w:szCs w:val="28"/>
          <w:u w:val="single"/>
          <w:rtl/>
        </w:rPr>
      </w:pPr>
    </w:p>
    <w:p w14:paraId="450BB5BB" w14:textId="77777777" w:rsidR="00F13777" w:rsidRDefault="00F13777" w:rsidP="0064798B">
      <w:pPr>
        <w:spacing w:after="0"/>
        <w:jc w:val="both"/>
        <w:outlineLvl w:val="4"/>
        <w:rPr>
          <w:rFonts w:ascii="David" w:hAnsi="David"/>
          <w:b/>
          <w:bCs/>
          <w:sz w:val="28"/>
          <w:szCs w:val="28"/>
          <w:u w:val="single"/>
          <w:rtl/>
        </w:rPr>
      </w:pPr>
    </w:p>
    <w:p w14:paraId="6D479A2D" w14:textId="77777777" w:rsidR="00F13777" w:rsidRDefault="00F13777" w:rsidP="0064798B">
      <w:pPr>
        <w:spacing w:after="0"/>
        <w:jc w:val="both"/>
        <w:outlineLvl w:val="4"/>
        <w:rPr>
          <w:rFonts w:ascii="David" w:hAnsi="David"/>
          <w:b/>
          <w:bCs/>
          <w:sz w:val="28"/>
          <w:szCs w:val="28"/>
          <w:u w:val="single"/>
          <w:rtl/>
        </w:rPr>
      </w:pPr>
    </w:p>
    <w:p w14:paraId="6EF2A8FB" w14:textId="77777777" w:rsidR="0064798B" w:rsidRDefault="0064798B" w:rsidP="0064798B">
      <w:pPr>
        <w:spacing w:after="0"/>
        <w:jc w:val="both"/>
        <w:outlineLvl w:val="4"/>
        <w:rPr>
          <w:rFonts w:ascii="David" w:hAnsi="David"/>
          <w:b/>
          <w:bCs/>
          <w:sz w:val="28"/>
          <w:szCs w:val="28"/>
          <w:u w:val="single"/>
          <w:rtl/>
        </w:rPr>
      </w:pPr>
      <w:r w:rsidRPr="00F652A2">
        <w:rPr>
          <w:rFonts w:ascii="David" w:hAnsi="David" w:hint="eastAsia"/>
          <w:b/>
          <w:bCs/>
          <w:sz w:val="28"/>
          <w:szCs w:val="28"/>
          <w:u w:val="single"/>
          <w:rtl/>
        </w:rPr>
        <w:lastRenderedPageBreak/>
        <w:t>מחלקת</w:t>
      </w:r>
      <w:r w:rsidRPr="00F652A2">
        <w:rPr>
          <w:rFonts w:ascii="David" w:hAnsi="David"/>
          <w:b/>
          <w:bCs/>
          <w:sz w:val="28"/>
          <w:szCs w:val="28"/>
          <w:u w:val="single"/>
          <w:rtl/>
        </w:rPr>
        <w:t xml:space="preserve"> </w:t>
      </w:r>
      <w:r>
        <w:rPr>
          <w:rFonts w:ascii="David" w:hAnsi="David" w:hint="cs"/>
          <w:b/>
          <w:bCs/>
          <w:sz w:val="28"/>
          <w:szCs w:val="28"/>
          <w:u w:val="single"/>
          <w:rtl/>
        </w:rPr>
        <w:t xml:space="preserve">בחינות </w:t>
      </w:r>
      <w:r w:rsidRPr="00F652A2">
        <w:rPr>
          <w:rFonts w:ascii="David" w:hAnsi="David"/>
          <w:b/>
          <w:bCs/>
          <w:sz w:val="28"/>
          <w:szCs w:val="28"/>
          <w:u w:val="single"/>
          <w:rtl/>
        </w:rPr>
        <w:t>ר</w:t>
      </w:r>
      <w:r w:rsidRPr="00F652A2">
        <w:rPr>
          <w:rFonts w:ascii="David" w:hAnsi="David" w:hint="eastAsia"/>
          <w:b/>
          <w:bCs/>
          <w:sz w:val="28"/>
          <w:szCs w:val="28"/>
          <w:u w:val="single"/>
          <w:rtl/>
        </w:rPr>
        <w:t>ישוי</w:t>
      </w:r>
      <w:r w:rsidRPr="00F652A2">
        <w:rPr>
          <w:rFonts w:ascii="David" w:hAnsi="David"/>
          <w:b/>
          <w:bCs/>
          <w:sz w:val="28"/>
          <w:szCs w:val="28"/>
          <w:u w:val="single"/>
          <w:rtl/>
        </w:rPr>
        <w:t xml:space="preserve"> </w:t>
      </w:r>
      <w:r>
        <w:rPr>
          <w:rFonts w:ascii="David" w:hAnsi="David" w:hint="cs"/>
          <w:b/>
          <w:bCs/>
          <w:sz w:val="28"/>
          <w:szCs w:val="28"/>
          <w:u w:val="single"/>
          <w:rtl/>
        </w:rPr>
        <w:t xml:space="preserve">ממשלתיות </w:t>
      </w:r>
      <w:r w:rsidRPr="00F652A2">
        <w:rPr>
          <w:rFonts w:ascii="David" w:hAnsi="David"/>
          <w:b/>
          <w:bCs/>
          <w:sz w:val="28"/>
          <w:szCs w:val="28"/>
          <w:u w:val="single"/>
          <w:rtl/>
        </w:rPr>
        <w:t xml:space="preserve">של אגף </w:t>
      </w:r>
      <w:r>
        <w:rPr>
          <w:rFonts w:ascii="David" w:hAnsi="David" w:hint="cs"/>
          <w:b/>
          <w:bCs/>
          <w:sz w:val="28"/>
          <w:szCs w:val="28"/>
          <w:u w:val="single"/>
          <w:rtl/>
        </w:rPr>
        <w:t>בכיר לאסדרת עיסוקים</w:t>
      </w:r>
      <w:r w:rsidRPr="00F652A2">
        <w:rPr>
          <w:rFonts w:ascii="David" w:hAnsi="David"/>
          <w:b/>
          <w:bCs/>
          <w:sz w:val="28"/>
          <w:szCs w:val="28"/>
          <w:u w:val="single"/>
          <w:rtl/>
        </w:rPr>
        <w:t>:</w:t>
      </w:r>
    </w:p>
    <w:p w14:paraId="6E49901B" w14:textId="77777777" w:rsidR="0064798B" w:rsidRPr="00F652A2" w:rsidRDefault="0064798B" w:rsidP="0064798B">
      <w:pPr>
        <w:spacing w:after="0"/>
        <w:jc w:val="both"/>
        <w:outlineLvl w:val="4"/>
        <w:rPr>
          <w:rFonts w:ascii="David" w:hAnsi="David"/>
          <w:b/>
          <w:bCs/>
          <w:sz w:val="28"/>
          <w:szCs w:val="28"/>
          <w:u w:val="single"/>
          <w:rtl/>
        </w:rPr>
      </w:pPr>
    </w:p>
    <w:p w14:paraId="172A3D71" w14:textId="77777777" w:rsidR="0064798B" w:rsidRPr="00225032" w:rsidRDefault="0064798B" w:rsidP="0064798B">
      <w:pPr>
        <w:spacing w:after="0"/>
        <w:contextualSpacing/>
        <w:jc w:val="both"/>
        <w:outlineLvl w:val="2"/>
        <w:rPr>
          <w:rFonts w:ascii="David" w:hAnsi="David"/>
          <w:b/>
          <w:bCs/>
          <w:rtl/>
        </w:rPr>
      </w:pPr>
      <w:r>
        <w:rPr>
          <w:rFonts w:ascii="David" w:hAnsi="David" w:hint="cs"/>
          <w:b/>
          <w:bCs/>
          <w:sz w:val="24"/>
          <w:rtl/>
        </w:rPr>
        <w:t>1</w:t>
      </w:r>
      <w:r w:rsidRPr="00F6299A">
        <w:rPr>
          <w:rFonts w:ascii="David" w:hAnsi="David" w:hint="cs"/>
          <w:b/>
          <w:bCs/>
          <w:sz w:val="24"/>
          <w:rtl/>
        </w:rPr>
        <w:t xml:space="preserve">. </w:t>
      </w:r>
      <w:r w:rsidRPr="00F6299A">
        <w:rPr>
          <w:rFonts w:ascii="David" w:hAnsi="David"/>
          <w:b/>
          <w:bCs/>
          <w:sz w:val="24"/>
          <w:rtl/>
        </w:rPr>
        <w:t>ביצוע בחינות הרישוי לאדריכלים, מהנדסים אזרחים וחשמלאים</w:t>
      </w:r>
      <w:r w:rsidRPr="00225032">
        <w:rPr>
          <w:rFonts w:ascii="David" w:hAnsi="David"/>
          <w:b/>
          <w:bCs/>
          <w:sz w:val="24"/>
          <w:rtl/>
        </w:rPr>
        <w:tab/>
      </w:r>
    </w:p>
    <w:p w14:paraId="4A83E59A" w14:textId="77777777" w:rsidR="0064798B" w:rsidRPr="0053722D" w:rsidRDefault="0064798B" w:rsidP="0064798B">
      <w:pPr>
        <w:pStyle w:val="a9"/>
        <w:numPr>
          <w:ilvl w:val="1"/>
          <w:numId w:val="345"/>
        </w:numPr>
        <w:spacing w:after="0"/>
        <w:jc w:val="both"/>
        <w:outlineLvl w:val="3"/>
        <w:rPr>
          <w:rFonts w:ascii="David" w:hAnsi="David"/>
          <w:sz w:val="24"/>
        </w:rPr>
      </w:pPr>
      <w:r>
        <w:rPr>
          <w:rFonts w:ascii="David" w:hAnsi="David" w:hint="cs"/>
          <w:sz w:val="24"/>
          <w:rtl/>
        </w:rPr>
        <w:t>מחלקת חינות הרישוי</w:t>
      </w:r>
      <w:r w:rsidRPr="0053722D">
        <w:rPr>
          <w:rFonts w:ascii="David" w:hAnsi="David"/>
          <w:sz w:val="24"/>
          <w:rtl/>
        </w:rPr>
        <w:t xml:space="preserve"> אחראית על ביצוע בחינות הרישוי לאדריכלים, למהנדסים אזרחים ולחשמלאים עבור האגף</w:t>
      </w:r>
      <w:r>
        <w:rPr>
          <w:rFonts w:ascii="David" w:hAnsi="David" w:hint="cs"/>
          <w:sz w:val="24"/>
          <w:rtl/>
        </w:rPr>
        <w:t xml:space="preserve"> הבכיר</w:t>
      </w:r>
      <w:r w:rsidRPr="0053722D">
        <w:rPr>
          <w:rFonts w:ascii="David" w:hAnsi="David"/>
          <w:sz w:val="24"/>
          <w:rtl/>
        </w:rPr>
        <w:t xml:space="preserve"> לאסדרת עיסוקים של המשרד. </w:t>
      </w:r>
    </w:p>
    <w:p w14:paraId="410C1EB6" w14:textId="77777777" w:rsidR="0064798B" w:rsidRPr="00225032" w:rsidRDefault="0064798B" w:rsidP="0064798B">
      <w:pPr>
        <w:pStyle w:val="a9"/>
        <w:numPr>
          <w:ilvl w:val="1"/>
          <w:numId w:val="345"/>
        </w:numPr>
        <w:spacing w:after="0"/>
        <w:jc w:val="both"/>
        <w:outlineLvl w:val="3"/>
        <w:rPr>
          <w:rFonts w:ascii="David" w:hAnsi="David"/>
          <w:sz w:val="24"/>
          <w:u w:val="single"/>
        </w:rPr>
      </w:pPr>
      <w:r w:rsidRPr="00225032">
        <w:rPr>
          <w:rFonts w:ascii="David" w:hAnsi="David"/>
          <w:sz w:val="24"/>
          <w:u w:val="single"/>
          <w:rtl/>
        </w:rPr>
        <w:t xml:space="preserve">מועדי הבחינות של האגף לאסדרת עיסוקים </w:t>
      </w:r>
    </w:p>
    <w:p w14:paraId="0902F6D3" w14:textId="77777777" w:rsidR="0064798B" w:rsidRPr="00225032" w:rsidRDefault="0064798B" w:rsidP="0064798B">
      <w:pPr>
        <w:pStyle w:val="a9"/>
        <w:numPr>
          <w:ilvl w:val="2"/>
          <w:numId w:val="345"/>
        </w:numPr>
        <w:spacing w:after="0"/>
        <w:jc w:val="both"/>
        <w:outlineLvl w:val="3"/>
        <w:rPr>
          <w:rFonts w:ascii="David" w:hAnsi="David"/>
          <w:sz w:val="24"/>
          <w:rtl/>
        </w:rPr>
      </w:pPr>
      <w:r>
        <w:rPr>
          <w:rFonts w:ascii="David" w:hAnsi="David" w:hint="cs"/>
          <w:sz w:val="24"/>
          <w:rtl/>
        </w:rPr>
        <w:t>יתקיימו כ-</w:t>
      </w:r>
      <w:r w:rsidRPr="00225032">
        <w:rPr>
          <w:rFonts w:ascii="David" w:hAnsi="David"/>
          <w:sz w:val="24"/>
          <w:rtl/>
        </w:rPr>
        <w:t xml:space="preserve"> 10 מועדי בחינות בשנה. </w:t>
      </w:r>
    </w:p>
    <w:p w14:paraId="51C3B3CC" w14:textId="77777777" w:rsidR="0064798B" w:rsidRPr="00225032" w:rsidRDefault="0064798B" w:rsidP="0064798B">
      <w:pPr>
        <w:pStyle w:val="a9"/>
        <w:numPr>
          <w:ilvl w:val="2"/>
          <w:numId w:val="345"/>
        </w:numPr>
        <w:spacing w:after="0"/>
        <w:jc w:val="both"/>
        <w:outlineLvl w:val="3"/>
        <w:rPr>
          <w:rFonts w:ascii="David" w:hAnsi="David"/>
          <w:sz w:val="24"/>
          <w:rtl/>
        </w:rPr>
      </w:pPr>
      <w:r w:rsidRPr="00225032">
        <w:rPr>
          <w:rFonts w:ascii="David" w:hAnsi="David"/>
          <w:sz w:val="24"/>
          <w:rtl/>
        </w:rPr>
        <w:t>הבחינות יתקיימו במרכז הארץ במרכז בחינות שייקבע מראש.</w:t>
      </w:r>
    </w:p>
    <w:p w14:paraId="5BD58D52" w14:textId="77777777" w:rsidR="0064798B" w:rsidRDefault="0064798B" w:rsidP="0064798B">
      <w:pPr>
        <w:pStyle w:val="a9"/>
        <w:numPr>
          <w:ilvl w:val="2"/>
          <w:numId w:val="345"/>
        </w:numPr>
        <w:spacing w:after="0"/>
        <w:jc w:val="both"/>
        <w:outlineLvl w:val="3"/>
        <w:rPr>
          <w:rFonts w:ascii="David" w:hAnsi="David"/>
          <w:sz w:val="24"/>
        </w:rPr>
      </w:pPr>
      <w:r w:rsidRPr="00225032">
        <w:rPr>
          <w:rFonts w:ascii="David" w:hAnsi="David"/>
          <w:sz w:val="24"/>
          <w:rtl/>
        </w:rPr>
        <w:t>בחינות הרישוי</w:t>
      </w:r>
      <w:r>
        <w:rPr>
          <w:rFonts w:ascii="David" w:hAnsi="David" w:hint="cs"/>
          <w:sz w:val="24"/>
          <w:rtl/>
        </w:rPr>
        <w:t xml:space="preserve"> העיוניות</w:t>
      </w:r>
      <w:r w:rsidRPr="00225032">
        <w:rPr>
          <w:rFonts w:ascii="David" w:hAnsi="David"/>
          <w:sz w:val="24"/>
          <w:rtl/>
        </w:rPr>
        <w:t xml:space="preserve"> </w:t>
      </w:r>
      <w:r>
        <w:rPr>
          <w:rFonts w:ascii="David" w:hAnsi="David" w:hint="cs"/>
          <w:sz w:val="24"/>
          <w:rtl/>
        </w:rPr>
        <w:t>בהנדסה אזרחית</w:t>
      </w:r>
      <w:r w:rsidRPr="00225032">
        <w:rPr>
          <w:rFonts w:ascii="David" w:hAnsi="David"/>
          <w:sz w:val="24"/>
          <w:rtl/>
        </w:rPr>
        <w:t xml:space="preserve"> אורכות כ-4 שעות ומספר שעות העבודה למשגיחים הוא כ-100 שעות. </w:t>
      </w:r>
    </w:p>
    <w:p w14:paraId="2A9B786E" w14:textId="77777777" w:rsidR="0064798B" w:rsidRDefault="0064798B" w:rsidP="0064798B">
      <w:pPr>
        <w:pStyle w:val="a9"/>
        <w:numPr>
          <w:ilvl w:val="2"/>
          <w:numId w:val="345"/>
        </w:numPr>
        <w:spacing w:after="0"/>
        <w:jc w:val="both"/>
        <w:outlineLvl w:val="3"/>
        <w:rPr>
          <w:rFonts w:ascii="David" w:hAnsi="David"/>
          <w:sz w:val="24"/>
        </w:rPr>
      </w:pPr>
      <w:r w:rsidRPr="00225032">
        <w:rPr>
          <w:rFonts w:ascii="David" w:hAnsi="David"/>
          <w:sz w:val="24"/>
          <w:rtl/>
        </w:rPr>
        <w:t>בחינות הרישוי</w:t>
      </w:r>
      <w:r>
        <w:rPr>
          <w:rFonts w:ascii="David" w:hAnsi="David" w:hint="cs"/>
          <w:sz w:val="24"/>
          <w:rtl/>
        </w:rPr>
        <w:t xml:space="preserve"> המעשיות</w:t>
      </w:r>
      <w:r w:rsidRPr="00225032">
        <w:rPr>
          <w:rFonts w:ascii="David" w:hAnsi="David"/>
          <w:sz w:val="24"/>
          <w:rtl/>
        </w:rPr>
        <w:t xml:space="preserve"> </w:t>
      </w:r>
      <w:r>
        <w:rPr>
          <w:rFonts w:ascii="David" w:hAnsi="David" w:hint="cs"/>
          <w:sz w:val="24"/>
          <w:rtl/>
        </w:rPr>
        <w:t>בהנדסה אזרחית</w:t>
      </w:r>
      <w:r w:rsidRPr="00225032">
        <w:rPr>
          <w:rFonts w:ascii="David" w:hAnsi="David"/>
          <w:sz w:val="24"/>
          <w:rtl/>
        </w:rPr>
        <w:t xml:space="preserve"> אורכות כ-</w:t>
      </w:r>
      <w:r>
        <w:rPr>
          <w:rFonts w:ascii="David" w:hAnsi="David" w:hint="cs"/>
          <w:sz w:val="24"/>
          <w:rtl/>
        </w:rPr>
        <w:t>6</w:t>
      </w:r>
      <w:r w:rsidRPr="00225032">
        <w:rPr>
          <w:rFonts w:ascii="David" w:hAnsi="David"/>
          <w:sz w:val="24"/>
          <w:rtl/>
        </w:rPr>
        <w:t xml:space="preserve"> שעות ומספר שעות העבודה למשגיחים הוא כ-1</w:t>
      </w:r>
      <w:r>
        <w:rPr>
          <w:rFonts w:ascii="David" w:hAnsi="David" w:hint="cs"/>
          <w:sz w:val="24"/>
          <w:rtl/>
        </w:rPr>
        <w:t>50</w:t>
      </w:r>
      <w:r w:rsidRPr="00225032">
        <w:rPr>
          <w:rFonts w:ascii="David" w:hAnsi="David"/>
          <w:sz w:val="24"/>
          <w:rtl/>
        </w:rPr>
        <w:t xml:space="preserve"> שעות. </w:t>
      </w:r>
    </w:p>
    <w:p w14:paraId="2967CE2F" w14:textId="77777777" w:rsidR="0064798B" w:rsidRDefault="0064798B" w:rsidP="0064798B">
      <w:pPr>
        <w:pStyle w:val="a9"/>
        <w:numPr>
          <w:ilvl w:val="2"/>
          <w:numId w:val="345"/>
        </w:numPr>
        <w:spacing w:after="0"/>
        <w:jc w:val="both"/>
        <w:outlineLvl w:val="3"/>
        <w:rPr>
          <w:rFonts w:ascii="David" w:hAnsi="David"/>
          <w:sz w:val="24"/>
        </w:rPr>
      </w:pPr>
      <w:r w:rsidRPr="00225032">
        <w:rPr>
          <w:rFonts w:ascii="David" w:hAnsi="David"/>
          <w:sz w:val="24"/>
          <w:rtl/>
        </w:rPr>
        <w:t xml:space="preserve">בחינות הרישוי בחשמל אורכות כ-4 שעות ומספר שעות העבודה למשגיחים הוא כ-100 שעות. </w:t>
      </w:r>
    </w:p>
    <w:p w14:paraId="0E5D99B9" w14:textId="77777777" w:rsidR="0064798B" w:rsidRDefault="0064798B" w:rsidP="0064798B">
      <w:pPr>
        <w:pStyle w:val="a9"/>
        <w:numPr>
          <w:ilvl w:val="2"/>
          <w:numId w:val="345"/>
        </w:numPr>
        <w:spacing w:after="0"/>
        <w:jc w:val="both"/>
        <w:outlineLvl w:val="3"/>
        <w:rPr>
          <w:rFonts w:ascii="David" w:hAnsi="David"/>
          <w:sz w:val="24"/>
        </w:rPr>
      </w:pPr>
      <w:r w:rsidRPr="00225032">
        <w:rPr>
          <w:rFonts w:ascii="David" w:hAnsi="David"/>
          <w:sz w:val="24"/>
          <w:rtl/>
        </w:rPr>
        <w:t xml:space="preserve">בחינות הרישוי </w:t>
      </w:r>
      <w:r>
        <w:rPr>
          <w:rFonts w:ascii="David" w:hAnsi="David" w:hint="cs"/>
          <w:sz w:val="24"/>
          <w:rtl/>
        </w:rPr>
        <w:t>באדריכלות</w:t>
      </w:r>
      <w:r w:rsidRPr="00225032">
        <w:rPr>
          <w:rFonts w:ascii="David" w:hAnsi="David"/>
          <w:sz w:val="24"/>
          <w:rtl/>
        </w:rPr>
        <w:t xml:space="preserve"> אורכות כ-</w:t>
      </w:r>
      <w:r>
        <w:rPr>
          <w:rFonts w:ascii="David" w:hAnsi="David" w:hint="cs"/>
          <w:sz w:val="24"/>
          <w:rtl/>
        </w:rPr>
        <w:t>4</w:t>
      </w:r>
      <w:r w:rsidRPr="00225032">
        <w:rPr>
          <w:rFonts w:ascii="David" w:hAnsi="David"/>
          <w:sz w:val="24"/>
          <w:rtl/>
        </w:rPr>
        <w:t xml:space="preserve"> שעות ומספר שעות העבודה למשגיחים הוא כ-100 שעות. </w:t>
      </w:r>
    </w:p>
    <w:p w14:paraId="37DF0DF9" w14:textId="77777777" w:rsidR="0064798B" w:rsidRDefault="0064798B" w:rsidP="0064798B">
      <w:pPr>
        <w:pStyle w:val="a9"/>
        <w:numPr>
          <w:ilvl w:val="2"/>
          <w:numId w:val="345"/>
        </w:numPr>
        <w:spacing w:after="0"/>
        <w:jc w:val="both"/>
        <w:outlineLvl w:val="3"/>
        <w:rPr>
          <w:rFonts w:ascii="David" w:hAnsi="David"/>
          <w:sz w:val="24"/>
        </w:rPr>
      </w:pPr>
      <w:r w:rsidRPr="00225032">
        <w:rPr>
          <w:rFonts w:ascii="David" w:hAnsi="David"/>
          <w:sz w:val="24"/>
          <w:rtl/>
        </w:rPr>
        <w:t xml:space="preserve">מספר הבחינות בשנה והיקפן עשוי להשתנות בהתאם לשיקול דעתו של האגף לאסדרת עיסוקים ולצרכיו.  </w:t>
      </w:r>
    </w:p>
    <w:p w14:paraId="0327D30A" w14:textId="77777777" w:rsidR="003E532E" w:rsidRPr="00225032" w:rsidRDefault="003E532E" w:rsidP="003E532E">
      <w:pPr>
        <w:numPr>
          <w:ilvl w:val="2"/>
          <w:numId w:val="345"/>
        </w:numPr>
        <w:spacing w:after="0"/>
        <w:contextualSpacing/>
        <w:jc w:val="both"/>
        <w:outlineLvl w:val="3"/>
        <w:rPr>
          <w:rFonts w:ascii="David" w:hAnsi="David"/>
          <w:sz w:val="24"/>
        </w:rPr>
      </w:pPr>
      <w:r w:rsidRPr="00225032">
        <w:rPr>
          <w:rFonts w:ascii="David" w:hAnsi="David"/>
          <w:sz w:val="24"/>
          <w:rtl/>
        </w:rPr>
        <w:t>בהתאם לדרישת מחלקת בחינות מה"ט, יספק נותן השירותים את השירותים הנדרשים במכרז זה גם במועדים אחרים בשנה בהתראה מראש של 15 ימי עבודה.</w:t>
      </w:r>
    </w:p>
    <w:p w14:paraId="29D7E859" w14:textId="77777777" w:rsidR="00736890" w:rsidRDefault="00736890" w:rsidP="00736890">
      <w:pPr>
        <w:numPr>
          <w:ilvl w:val="1"/>
          <w:numId w:val="345"/>
        </w:numPr>
        <w:spacing w:after="0"/>
        <w:contextualSpacing/>
        <w:jc w:val="both"/>
        <w:outlineLvl w:val="2"/>
        <w:rPr>
          <w:rFonts w:ascii="David" w:hAnsi="David"/>
        </w:rPr>
      </w:pPr>
      <w:r w:rsidRPr="00225032">
        <w:rPr>
          <w:rFonts w:ascii="David" w:hAnsi="David"/>
          <w:b/>
          <w:bCs/>
          <w:rtl/>
        </w:rPr>
        <w:t xml:space="preserve">העברת שאלוני בחינות ומחברות </w:t>
      </w:r>
      <w:r w:rsidRPr="007F414C">
        <w:rPr>
          <w:rFonts w:ascii="David" w:hAnsi="David"/>
          <w:b/>
          <w:bCs/>
          <w:sz w:val="24"/>
          <w:rtl/>
        </w:rPr>
        <w:t>בחינה</w:t>
      </w:r>
      <w:r>
        <w:rPr>
          <w:rFonts w:ascii="David" w:hAnsi="David" w:hint="cs"/>
          <w:rtl/>
        </w:rPr>
        <w:t>:</w:t>
      </w:r>
    </w:p>
    <w:p w14:paraId="5AF95D46" w14:textId="77777777" w:rsidR="00736890" w:rsidRDefault="00736890" w:rsidP="00736890">
      <w:pPr>
        <w:spacing w:after="0"/>
        <w:ind w:left="941"/>
        <w:contextualSpacing/>
        <w:jc w:val="both"/>
        <w:outlineLvl w:val="3"/>
        <w:rPr>
          <w:rFonts w:ascii="David" w:hAnsi="David"/>
        </w:rPr>
      </w:pPr>
      <w:r w:rsidRPr="00225032">
        <w:rPr>
          <w:rFonts w:ascii="David" w:hAnsi="David"/>
          <w:sz w:val="24"/>
          <w:rtl/>
        </w:rPr>
        <w:t>באחריות</w:t>
      </w:r>
      <w:r w:rsidRPr="00225032">
        <w:rPr>
          <w:rFonts w:ascii="David" w:hAnsi="David"/>
          <w:rtl/>
        </w:rPr>
        <w:t xml:space="preserve"> נותן השירותים לוודא כי ביום בו מתבצע תהליך אריזת הארגזים שבהם המעטפות עם שאלוני הבחינות, יילקחו הארגזים על ידי ספק המשנה שנקבע על ידו לצורך העברתם למקום בו יישמרו עד להעברת המעטפות לאתרי הבחינות</w:t>
      </w:r>
      <w:r w:rsidR="003E55C8">
        <w:rPr>
          <w:rFonts w:ascii="David" w:hAnsi="David" w:hint="cs"/>
          <w:rtl/>
        </w:rPr>
        <w:t>, וזאת בהתאם לדרישות המשרד.</w:t>
      </w:r>
      <w:r w:rsidRPr="00225032">
        <w:rPr>
          <w:rFonts w:ascii="David" w:hAnsi="David"/>
          <w:rtl/>
        </w:rPr>
        <w:t xml:space="preserve"> </w:t>
      </w:r>
    </w:p>
    <w:p w14:paraId="2B7C2717" w14:textId="77777777" w:rsidR="0064798B" w:rsidRPr="00666758" w:rsidRDefault="0064798B" w:rsidP="0064798B">
      <w:pPr>
        <w:spacing w:after="0"/>
        <w:jc w:val="both"/>
        <w:outlineLvl w:val="4"/>
        <w:rPr>
          <w:rFonts w:ascii="David" w:hAnsi="David"/>
          <w:rtl/>
        </w:rPr>
      </w:pPr>
    </w:p>
    <w:bookmarkEnd w:id="107"/>
    <w:p w14:paraId="54F45CF8" w14:textId="77777777" w:rsidR="0064798B" w:rsidRDefault="0064798B" w:rsidP="0064798B">
      <w:pPr>
        <w:bidi w:val="0"/>
        <w:rPr>
          <w:rFonts w:ascii="David" w:hAnsi="David"/>
          <w:sz w:val="24"/>
          <w:rtl/>
        </w:rPr>
      </w:pPr>
      <w:r>
        <w:rPr>
          <w:rFonts w:ascii="David" w:hAnsi="David"/>
          <w:sz w:val="24"/>
          <w:rtl/>
        </w:rPr>
        <w:br w:type="page"/>
      </w:r>
    </w:p>
    <w:p w14:paraId="3D9F781A" w14:textId="77777777" w:rsidR="0064798B" w:rsidRDefault="0064798B" w:rsidP="0064798B">
      <w:pPr>
        <w:spacing w:after="0"/>
        <w:contextualSpacing/>
        <w:jc w:val="both"/>
        <w:outlineLvl w:val="4"/>
        <w:rPr>
          <w:rFonts w:ascii="David" w:hAnsi="David"/>
          <w:sz w:val="24"/>
          <w:rtl/>
        </w:rPr>
      </w:pPr>
    </w:p>
    <w:p w14:paraId="29CF4767" w14:textId="77777777" w:rsidR="0064798B" w:rsidRDefault="0064798B" w:rsidP="001C2566">
      <w:pPr>
        <w:pStyle w:val="-"/>
        <w:spacing w:after="0"/>
        <w:jc w:val="center"/>
        <w:outlineLvl w:val="0"/>
        <w:rPr>
          <w:rFonts w:ascii="David" w:hAnsi="David"/>
          <w:b w:val="0"/>
          <w:bCs w:val="0"/>
          <w:rtl/>
        </w:rPr>
      </w:pPr>
      <w:bookmarkStart w:id="108" w:name="נספח_רשימת_מכללות_מהט"/>
      <w:r w:rsidRPr="00225032">
        <w:rPr>
          <w:rFonts w:ascii="David" w:hAnsi="David"/>
          <w:rtl/>
        </w:rPr>
        <w:t>נספח</w:t>
      </w:r>
      <w:r w:rsidR="001C2566">
        <w:rPr>
          <w:rFonts w:ascii="David" w:hAnsi="David" w:hint="cs"/>
          <w:rtl/>
        </w:rPr>
        <w:t xml:space="preserve"> י1</w:t>
      </w:r>
      <w:bookmarkEnd w:id="108"/>
      <w:r w:rsidRPr="00225032">
        <w:rPr>
          <w:rFonts w:ascii="David" w:hAnsi="David"/>
          <w:rtl/>
        </w:rPr>
        <w:t xml:space="preserve"> –</w:t>
      </w:r>
      <w:bookmarkStart w:id="109" w:name="נספח_רשימת_מכללות_מהט_כותרת"/>
      <w:r w:rsidRPr="00225032">
        <w:rPr>
          <w:rFonts w:ascii="David" w:hAnsi="David"/>
          <w:rtl/>
        </w:rPr>
        <w:t>רשימת המכללות של מה"ט</w:t>
      </w:r>
      <w:bookmarkEnd w:id="109"/>
    </w:p>
    <w:p w14:paraId="0FF2F89D" w14:textId="77777777" w:rsidR="009815FE" w:rsidRPr="00225032" w:rsidRDefault="009815FE" w:rsidP="001C2566">
      <w:pPr>
        <w:pStyle w:val="-"/>
        <w:spacing w:after="0"/>
        <w:jc w:val="center"/>
        <w:outlineLvl w:val="0"/>
        <w:rPr>
          <w:rFonts w:ascii="David" w:hAnsi="David"/>
          <w:b w:val="0"/>
          <w:bCs w:val="0"/>
          <w:rtl/>
        </w:rPr>
      </w:pPr>
    </w:p>
    <w:tbl>
      <w:tblPr>
        <w:bidiVisual/>
        <w:tblW w:w="8789" w:type="dxa"/>
        <w:tblInd w:w="-5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4"/>
        <w:gridCol w:w="3117"/>
        <w:gridCol w:w="1417"/>
        <w:gridCol w:w="3821"/>
      </w:tblGrid>
      <w:tr w:rsidR="0064798B" w:rsidRPr="00225032" w14:paraId="7066A9B2" w14:textId="77777777" w:rsidTr="005A45A7">
        <w:trPr>
          <w:cantSplit/>
          <w:trHeight w:val="572"/>
          <w:tblHeader/>
        </w:trPr>
        <w:tc>
          <w:tcPr>
            <w:tcW w:w="434" w:type="dxa"/>
            <w:shd w:val="clear" w:color="auto" w:fill="E6E6E6"/>
          </w:tcPr>
          <w:p w14:paraId="7738495E" w14:textId="77777777" w:rsidR="0064798B" w:rsidRPr="00225032" w:rsidRDefault="0064798B" w:rsidP="00C90D63">
            <w:pPr>
              <w:spacing w:after="0"/>
              <w:jc w:val="both"/>
              <w:rPr>
                <w:rFonts w:ascii="David" w:hAnsi="David"/>
                <w:b/>
                <w:bCs/>
                <w:szCs w:val="22"/>
              </w:rPr>
            </w:pPr>
            <w:r w:rsidRPr="00225032">
              <w:rPr>
                <w:rFonts w:ascii="David" w:hAnsi="David"/>
                <w:b/>
                <w:bCs/>
                <w:szCs w:val="22"/>
                <w:rtl/>
              </w:rPr>
              <w:t>מס'</w:t>
            </w:r>
          </w:p>
        </w:tc>
        <w:tc>
          <w:tcPr>
            <w:tcW w:w="3117" w:type="dxa"/>
            <w:shd w:val="clear" w:color="auto" w:fill="E6E6E6"/>
          </w:tcPr>
          <w:p w14:paraId="45638D0A" w14:textId="77777777" w:rsidR="0064798B" w:rsidRPr="00225032" w:rsidRDefault="0064798B" w:rsidP="00C90D63">
            <w:pPr>
              <w:spacing w:after="0"/>
              <w:jc w:val="both"/>
              <w:rPr>
                <w:rFonts w:ascii="David" w:hAnsi="David"/>
                <w:b/>
                <w:bCs/>
                <w:szCs w:val="22"/>
                <w:rtl/>
              </w:rPr>
            </w:pPr>
            <w:r w:rsidRPr="00225032">
              <w:rPr>
                <w:rFonts w:ascii="David" w:hAnsi="David"/>
                <w:b/>
                <w:bCs/>
                <w:szCs w:val="22"/>
                <w:rtl/>
              </w:rPr>
              <w:t>שם המכללה</w:t>
            </w:r>
          </w:p>
          <w:p w14:paraId="17269612" w14:textId="77777777" w:rsidR="0064798B" w:rsidRPr="00225032" w:rsidRDefault="0064798B" w:rsidP="00C90D63">
            <w:pPr>
              <w:spacing w:after="0"/>
              <w:jc w:val="both"/>
              <w:rPr>
                <w:rFonts w:ascii="David" w:hAnsi="David"/>
                <w:b/>
                <w:bCs/>
                <w:szCs w:val="22"/>
              </w:rPr>
            </w:pPr>
          </w:p>
        </w:tc>
        <w:tc>
          <w:tcPr>
            <w:tcW w:w="1417" w:type="dxa"/>
            <w:shd w:val="clear" w:color="auto" w:fill="E6E6E6"/>
          </w:tcPr>
          <w:p w14:paraId="3E57F76C" w14:textId="77777777" w:rsidR="0064798B" w:rsidRPr="00225032" w:rsidRDefault="005B0B94" w:rsidP="00C90D63">
            <w:pPr>
              <w:spacing w:after="0"/>
              <w:jc w:val="both"/>
              <w:rPr>
                <w:rFonts w:ascii="David" w:hAnsi="David"/>
                <w:b/>
                <w:bCs/>
                <w:szCs w:val="22"/>
              </w:rPr>
            </w:pPr>
            <w:r>
              <w:rPr>
                <w:rFonts w:ascii="David" w:hAnsi="David" w:hint="cs"/>
                <w:b/>
                <w:bCs/>
                <w:szCs w:val="22"/>
                <w:rtl/>
              </w:rPr>
              <w:t>סמל מוסד</w:t>
            </w:r>
          </w:p>
        </w:tc>
        <w:tc>
          <w:tcPr>
            <w:tcW w:w="3821" w:type="dxa"/>
            <w:shd w:val="clear" w:color="auto" w:fill="E6E6E6"/>
          </w:tcPr>
          <w:p w14:paraId="4FBBBDA1" w14:textId="77777777" w:rsidR="0064798B" w:rsidRPr="00225032" w:rsidRDefault="0064798B" w:rsidP="00C90D63">
            <w:pPr>
              <w:spacing w:after="0"/>
              <w:jc w:val="both"/>
              <w:rPr>
                <w:rFonts w:ascii="David" w:hAnsi="David"/>
                <w:b/>
                <w:bCs/>
                <w:szCs w:val="22"/>
              </w:rPr>
            </w:pPr>
            <w:r w:rsidRPr="00225032">
              <w:rPr>
                <w:rFonts w:ascii="David" w:hAnsi="David"/>
                <w:b/>
                <w:bCs/>
                <w:szCs w:val="22"/>
                <w:rtl/>
              </w:rPr>
              <w:t xml:space="preserve">כתובת </w:t>
            </w:r>
          </w:p>
        </w:tc>
      </w:tr>
      <w:tr w:rsidR="00315677" w:rsidRPr="00225032" w14:paraId="30B120C3" w14:textId="77777777" w:rsidTr="000A1D23">
        <w:trPr>
          <w:cantSplit/>
        </w:trPr>
        <w:tc>
          <w:tcPr>
            <w:tcW w:w="434" w:type="dxa"/>
          </w:tcPr>
          <w:p w14:paraId="2D88F432"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single" w:sz="4" w:space="0" w:color="auto"/>
              <w:left w:val="single" w:sz="4" w:space="0" w:color="auto"/>
              <w:bottom w:val="single" w:sz="4" w:space="0" w:color="auto"/>
              <w:right w:val="single" w:sz="4" w:space="0" w:color="auto"/>
            </w:tcBorders>
            <w:vAlign w:val="bottom"/>
          </w:tcPr>
          <w:p w14:paraId="7A0CF69B" w14:textId="77777777" w:rsidR="00315677" w:rsidRPr="009C0678" w:rsidRDefault="00315677" w:rsidP="00315677">
            <w:pPr>
              <w:spacing w:after="0"/>
              <w:jc w:val="both"/>
              <w:rPr>
                <w:rFonts w:ascii="David" w:hAnsi="David"/>
                <w:sz w:val="24"/>
              </w:rPr>
            </w:pPr>
            <w:r w:rsidRPr="009C0678">
              <w:rPr>
                <w:rFonts w:ascii="David" w:hAnsi="David"/>
                <w:color w:val="000000"/>
                <w:sz w:val="24"/>
                <w:rtl/>
              </w:rPr>
              <w:t xml:space="preserve">מרכז חרדי ירושלים:  </w:t>
            </w:r>
          </w:p>
        </w:tc>
        <w:tc>
          <w:tcPr>
            <w:tcW w:w="1417" w:type="dxa"/>
            <w:tcBorders>
              <w:top w:val="single" w:sz="4" w:space="0" w:color="auto"/>
              <w:left w:val="single" w:sz="4" w:space="0" w:color="auto"/>
              <w:bottom w:val="single" w:sz="4" w:space="0" w:color="auto"/>
              <w:right w:val="single" w:sz="4" w:space="0" w:color="auto"/>
            </w:tcBorders>
            <w:vAlign w:val="bottom"/>
          </w:tcPr>
          <w:p w14:paraId="5E5D8D58" w14:textId="77777777" w:rsidR="00315677" w:rsidRPr="00225B59" w:rsidRDefault="00315677" w:rsidP="00315677">
            <w:pPr>
              <w:spacing w:after="0"/>
              <w:jc w:val="both"/>
              <w:rPr>
                <w:rFonts w:ascii="David" w:hAnsi="David"/>
                <w:sz w:val="24"/>
              </w:rPr>
            </w:pPr>
            <w:r w:rsidRPr="00225B59">
              <w:rPr>
                <w:rFonts w:ascii="David" w:hAnsi="David"/>
                <w:color w:val="000000"/>
                <w:sz w:val="24"/>
              </w:rPr>
              <w:t>72235</w:t>
            </w:r>
          </w:p>
        </w:tc>
        <w:tc>
          <w:tcPr>
            <w:tcW w:w="3821" w:type="dxa"/>
            <w:tcBorders>
              <w:top w:val="single" w:sz="4" w:space="0" w:color="auto"/>
              <w:left w:val="single" w:sz="4" w:space="0" w:color="auto"/>
              <w:bottom w:val="single" w:sz="4" w:space="0" w:color="auto"/>
              <w:right w:val="single" w:sz="4" w:space="0" w:color="auto"/>
            </w:tcBorders>
            <w:vAlign w:val="bottom"/>
          </w:tcPr>
          <w:p w14:paraId="46045EAE"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עם ועולמו 6 ירושלים </w:t>
            </w:r>
          </w:p>
        </w:tc>
      </w:tr>
      <w:tr w:rsidR="00315677" w:rsidRPr="00225032" w14:paraId="7C37F7EA" w14:textId="77777777" w:rsidTr="000A1D23">
        <w:trPr>
          <w:cantSplit/>
          <w:trHeight w:val="273"/>
        </w:trPr>
        <w:tc>
          <w:tcPr>
            <w:tcW w:w="434" w:type="dxa"/>
          </w:tcPr>
          <w:p w14:paraId="1642B3BB"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17F5CD13"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מרכז חרדי - ש. אשדוד </w:t>
            </w:r>
          </w:p>
        </w:tc>
        <w:tc>
          <w:tcPr>
            <w:tcW w:w="1417" w:type="dxa"/>
            <w:tcBorders>
              <w:top w:val="nil"/>
              <w:left w:val="single" w:sz="4" w:space="0" w:color="auto"/>
              <w:bottom w:val="single" w:sz="4" w:space="0" w:color="auto"/>
              <w:right w:val="single" w:sz="4" w:space="0" w:color="auto"/>
            </w:tcBorders>
            <w:vAlign w:val="bottom"/>
          </w:tcPr>
          <w:p w14:paraId="4BC917F6" w14:textId="77777777" w:rsidR="00315677" w:rsidRPr="00225B59" w:rsidRDefault="00315677" w:rsidP="00315677">
            <w:pPr>
              <w:spacing w:after="0"/>
              <w:jc w:val="both"/>
              <w:rPr>
                <w:rFonts w:ascii="David" w:hAnsi="David"/>
                <w:sz w:val="24"/>
              </w:rPr>
            </w:pPr>
            <w:r w:rsidRPr="00225B59">
              <w:rPr>
                <w:rFonts w:ascii="David" w:hAnsi="David"/>
                <w:color w:val="000000"/>
                <w:sz w:val="24"/>
              </w:rPr>
              <w:t>72273</w:t>
            </w:r>
          </w:p>
        </w:tc>
        <w:tc>
          <w:tcPr>
            <w:tcW w:w="3821" w:type="dxa"/>
            <w:tcBorders>
              <w:top w:val="nil"/>
              <w:left w:val="single" w:sz="4" w:space="0" w:color="auto"/>
              <w:bottom w:val="single" w:sz="4" w:space="0" w:color="auto"/>
              <w:right w:val="single" w:sz="4" w:space="0" w:color="auto"/>
            </w:tcBorders>
            <w:vAlign w:val="bottom"/>
          </w:tcPr>
          <w:p w14:paraId="7CA90BD5"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גשר עד הלום 3, אשדוד</w:t>
            </w:r>
          </w:p>
        </w:tc>
      </w:tr>
      <w:tr w:rsidR="00315677" w:rsidRPr="00225032" w14:paraId="14B339DE" w14:textId="77777777" w:rsidTr="000A1D23">
        <w:trPr>
          <w:cantSplit/>
          <w:trHeight w:val="58"/>
        </w:trPr>
        <w:tc>
          <w:tcPr>
            <w:tcW w:w="434" w:type="dxa"/>
          </w:tcPr>
          <w:p w14:paraId="0A2ED0DC"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410F3D59"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מרכז חרדי  - ש. בני ברק </w:t>
            </w:r>
          </w:p>
        </w:tc>
        <w:tc>
          <w:tcPr>
            <w:tcW w:w="1417" w:type="dxa"/>
            <w:tcBorders>
              <w:top w:val="nil"/>
              <w:left w:val="single" w:sz="4" w:space="0" w:color="auto"/>
              <w:bottom w:val="single" w:sz="4" w:space="0" w:color="auto"/>
              <w:right w:val="single" w:sz="4" w:space="0" w:color="auto"/>
            </w:tcBorders>
            <w:vAlign w:val="bottom"/>
          </w:tcPr>
          <w:p w14:paraId="00B1465E" w14:textId="77777777" w:rsidR="00315677" w:rsidRPr="00225B59" w:rsidRDefault="00315677" w:rsidP="00315677">
            <w:pPr>
              <w:spacing w:after="0"/>
              <w:jc w:val="both"/>
              <w:rPr>
                <w:rFonts w:ascii="David" w:hAnsi="David"/>
                <w:sz w:val="24"/>
              </w:rPr>
            </w:pPr>
            <w:r w:rsidRPr="00225B59">
              <w:rPr>
                <w:rFonts w:ascii="David" w:hAnsi="David"/>
                <w:color w:val="000000"/>
                <w:sz w:val="24"/>
              </w:rPr>
              <w:t>72274</w:t>
            </w:r>
          </w:p>
        </w:tc>
        <w:tc>
          <w:tcPr>
            <w:tcW w:w="3821" w:type="dxa"/>
            <w:tcBorders>
              <w:top w:val="nil"/>
              <w:left w:val="single" w:sz="4" w:space="0" w:color="auto"/>
              <w:bottom w:val="single" w:sz="4" w:space="0" w:color="auto"/>
              <w:right w:val="single" w:sz="4" w:space="0" w:color="auto"/>
            </w:tcBorders>
            <w:vAlign w:val="bottom"/>
          </w:tcPr>
          <w:p w14:paraId="2BE53F1E"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בן גוריון 11, בני ברק</w:t>
            </w:r>
          </w:p>
        </w:tc>
      </w:tr>
      <w:tr w:rsidR="00315677" w:rsidRPr="00225032" w14:paraId="6EF07482" w14:textId="77777777" w:rsidTr="000A1D23">
        <w:trPr>
          <w:cantSplit/>
        </w:trPr>
        <w:tc>
          <w:tcPr>
            <w:tcW w:w="434" w:type="dxa"/>
          </w:tcPr>
          <w:p w14:paraId="3ABFC211"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6984E226"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מרכז חרדי - ס. גור ירושלים</w:t>
            </w:r>
          </w:p>
        </w:tc>
        <w:tc>
          <w:tcPr>
            <w:tcW w:w="1417" w:type="dxa"/>
            <w:tcBorders>
              <w:top w:val="nil"/>
              <w:left w:val="single" w:sz="4" w:space="0" w:color="auto"/>
              <w:bottom w:val="single" w:sz="4" w:space="0" w:color="auto"/>
              <w:right w:val="single" w:sz="4" w:space="0" w:color="auto"/>
            </w:tcBorders>
            <w:vAlign w:val="bottom"/>
          </w:tcPr>
          <w:p w14:paraId="29E4B767" w14:textId="77777777" w:rsidR="00315677" w:rsidRPr="00225B59" w:rsidRDefault="00315677" w:rsidP="00315677">
            <w:pPr>
              <w:spacing w:after="0"/>
              <w:jc w:val="both"/>
              <w:rPr>
                <w:rFonts w:ascii="David" w:hAnsi="David"/>
                <w:sz w:val="24"/>
              </w:rPr>
            </w:pPr>
            <w:r w:rsidRPr="00225B59">
              <w:rPr>
                <w:rFonts w:ascii="David" w:hAnsi="David"/>
                <w:color w:val="000000"/>
                <w:sz w:val="24"/>
              </w:rPr>
              <w:t>72452</w:t>
            </w:r>
          </w:p>
        </w:tc>
        <w:tc>
          <w:tcPr>
            <w:tcW w:w="3821" w:type="dxa"/>
            <w:tcBorders>
              <w:top w:val="nil"/>
              <w:left w:val="single" w:sz="4" w:space="0" w:color="auto"/>
              <w:bottom w:val="single" w:sz="4" w:space="0" w:color="auto"/>
              <w:right w:val="single" w:sz="4" w:space="0" w:color="auto"/>
            </w:tcBorders>
            <w:vAlign w:val="bottom"/>
          </w:tcPr>
          <w:p w14:paraId="465CBDF7"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ירמיהו 24, ירושלים</w:t>
            </w:r>
          </w:p>
        </w:tc>
      </w:tr>
      <w:tr w:rsidR="00315677" w:rsidRPr="00225032" w14:paraId="191F15EC" w14:textId="77777777" w:rsidTr="000A1D23">
        <w:trPr>
          <w:cantSplit/>
          <w:trHeight w:val="58"/>
        </w:trPr>
        <w:tc>
          <w:tcPr>
            <w:tcW w:w="434" w:type="dxa"/>
          </w:tcPr>
          <w:p w14:paraId="19B29FE2"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4AC4FEE"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מרכז חרדי -ס.נתיבות </w:t>
            </w:r>
          </w:p>
        </w:tc>
        <w:tc>
          <w:tcPr>
            <w:tcW w:w="1417" w:type="dxa"/>
            <w:tcBorders>
              <w:top w:val="nil"/>
              <w:left w:val="single" w:sz="4" w:space="0" w:color="auto"/>
              <w:bottom w:val="single" w:sz="4" w:space="0" w:color="auto"/>
              <w:right w:val="single" w:sz="4" w:space="0" w:color="auto"/>
            </w:tcBorders>
            <w:vAlign w:val="bottom"/>
          </w:tcPr>
          <w:p w14:paraId="11834B75" w14:textId="77777777" w:rsidR="00315677" w:rsidRPr="00225B59" w:rsidRDefault="00315677" w:rsidP="00315677">
            <w:pPr>
              <w:spacing w:after="0"/>
              <w:jc w:val="both"/>
              <w:rPr>
                <w:rFonts w:ascii="David" w:hAnsi="David"/>
                <w:sz w:val="24"/>
              </w:rPr>
            </w:pPr>
            <w:r w:rsidRPr="00225B59">
              <w:rPr>
                <w:rFonts w:ascii="David" w:hAnsi="David"/>
                <w:color w:val="000000"/>
                <w:sz w:val="24"/>
              </w:rPr>
              <w:t>72453</w:t>
            </w:r>
          </w:p>
        </w:tc>
        <w:tc>
          <w:tcPr>
            <w:tcW w:w="3821" w:type="dxa"/>
            <w:tcBorders>
              <w:top w:val="nil"/>
              <w:left w:val="single" w:sz="4" w:space="0" w:color="auto"/>
              <w:bottom w:val="single" w:sz="4" w:space="0" w:color="auto"/>
              <w:right w:val="single" w:sz="4" w:space="0" w:color="auto"/>
            </w:tcBorders>
            <w:vAlign w:val="center"/>
          </w:tcPr>
          <w:p w14:paraId="74F293DA"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שכונת 9, שלום בונייך, נתיבות</w:t>
            </w:r>
          </w:p>
        </w:tc>
      </w:tr>
      <w:tr w:rsidR="00315677" w:rsidRPr="00225032" w14:paraId="3001BCA6" w14:textId="77777777" w:rsidTr="000A1D23">
        <w:trPr>
          <w:cantSplit/>
          <w:trHeight w:val="58"/>
        </w:trPr>
        <w:tc>
          <w:tcPr>
            <w:tcW w:w="434" w:type="dxa"/>
          </w:tcPr>
          <w:p w14:paraId="5898BECC"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6DC7D8F"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מרכז חרדי - סמינר חיפה </w:t>
            </w:r>
          </w:p>
        </w:tc>
        <w:tc>
          <w:tcPr>
            <w:tcW w:w="1417" w:type="dxa"/>
            <w:tcBorders>
              <w:top w:val="nil"/>
              <w:left w:val="single" w:sz="4" w:space="0" w:color="auto"/>
              <w:bottom w:val="single" w:sz="4" w:space="0" w:color="auto"/>
              <w:right w:val="single" w:sz="4" w:space="0" w:color="auto"/>
            </w:tcBorders>
            <w:vAlign w:val="bottom"/>
          </w:tcPr>
          <w:p w14:paraId="03C9D4E8" w14:textId="77777777" w:rsidR="00315677" w:rsidRPr="00225B59" w:rsidRDefault="00315677" w:rsidP="00315677">
            <w:pPr>
              <w:spacing w:after="0"/>
              <w:jc w:val="both"/>
              <w:rPr>
                <w:rFonts w:ascii="David" w:hAnsi="David"/>
                <w:sz w:val="24"/>
              </w:rPr>
            </w:pPr>
            <w:r w:rsidRPr="00225B59">
              <w:rPr>
                <w:rFonts w:ascii="David" w:hAnsi="David"/>
                <w:color w:val="000000"/>
                <w:sz w:val="24"/>
              </w:rPr>
              <w:t>72455</w:t>
            </w:r>
          </w:p>
        </w:tc>
        <w:tc>
          <w:tcPr>
            <w:tcW w:w="3821" w:type="dxa"/>
            <w:tcBorders>
              <w:top w:val="nil"/>
              <w:left w:val="single" w:sz="4" w:space="0" w:color="auto"/>
              <w:bottom w:val="single" w:sz="4" w:space="0" w:color="auto"/>
              <w:right w:val="single" w:sz="4" w:space="0" w:color="auto"/>
            </w:tcBorders>
            <w:vAlign w:val="bottom"/>
          </w:tcPr>
          <w:p w14:paraId="70F988CB" w14:textId="77777777" w:rsidR="00315677" w:rsidRPr="00225B59" w:rsidRDefault="00315677" w:rsidP="00315677">
            <w:pPr>
              <w:spacing w:after="0"/>
              <w:jc w:val="both"/>
              <w:rPr>
                <w:rFonts w:ascii="David" w:hAnsi="David"/>
                <w:sz w:val="24"/>
                <w:rtl/>
              </w:rPr>
            </w:pPr>
            <w:r w:rsidRPr="00225B59">
              <w:rPr>
                <w:rFonts w:ascii="David" w:hAnsi="David"/>
                <w:color w:val="000000"/>
                <w:sz w:val="24"/>
                <w:rtl/>
              </w:rPr>
              <w:t>החרמון 1, חיפה</w:t>
            </w:r>
          </w:p>
        </w:tc>
      </w:tr>
      <w:tr w:rsidR="00315677" w:rsidRPr="00225032" w14:paraId="74A25910" w14:textId="77777777" w:rsidTr="000A1D23">
        <w:trPr>
          <w:cantSplit/>
        </w:trPr>
        <w:tc>
          <w:tcPr>
            <w:tcW w:w="434" w:type="dxa"/>
          </w:tcPr>
          <w:p w14:paraId="4DAEEB2B"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4A80B9AC"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מרכז חרדי - ס. בית בינה </w:t>
            </w:r>
          </w:p>
        </w:tc>
        <w:tc>
          <w:tcPr>
            <w:tcW w:w="1417" w:type="dxa"/>
            <w:tcBorders>
              <w:top w:val="nil"/>
              <w:left w:val="single" w:sz="4" w:space="0" w:color="auto"/>
              <w:bottom w:val="single" w:sz="4" w:space="0" w:color="auto"/>
              <w:right w:val="single" w:sz="4" w:space="0" w:color="auto"/>
            </w:tcBorders>
            <w:vAlign w:val="bottom"/>
          </w:tcPr>
          <w:p w14:paraId="475FC849" w14:textId="77777777" w:rsidR="00315677" w:rsidRPr="00225B59" w:rsidRDefault="00315677" w:rsidP="00315677">
            <w:pPr>
              <w:spacing w:after="0"/>
              <w:jc w:val="both"/>
              <w:rPr>
                <w:rFonts w:ascii="David" w:hAnsi="David"/>
                <w:sz w:val="24"/>
              </w:rPr>
            </w:pPr>
            <w:r w:rsidRPr="00225B59">
              <w:rPr>
                <w:rFonts w:ascii="David" w:hAnsi="David"/>
                <w:color w:val="000000"/>
                <w:sz w:val="24"/>
              </w:rPr>
              <w:t>72460</w:t>
            </w:r>
          </w:p>
        </w:tc>
        <w:tc>
          <w:tcPr>
            <w:tcW w:w="3821" w:type="dxa"/>
            <w:tcBorders>
              <w:top w:val="nil"/>
              <w:left w:val="single" w:sz="4" w:space="0" w:color="auto"/>
              <w:bottom w:val="single" w:sz="4" w:space="0" w:color="auto"/>
              <w:right w:val="single" w:sz="4" w:space="0" w:color="auto"/>
            </w:tcBorders>
            <w:vAlign w:val="bottom"/>
          </w:tcPr>
          <w:p w14:paraId="40937954"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דרוק 99, ירושלים.</w:t>
            </w:r>
          </w:p>
        </w:tc>
      </w:tr>
      <w:tr w:rsidR="00315677" w:rsidRPr="00225032" w14:paraId="3E126200" w14:textId="77777777" w:rsidTr="000A1D23">
        <w:trPr>
          <w:cantSplit/>
        </w:trPr>
        <w:tc>
          <w:tcPr>
            <w:tcW w:w="434" w:type="dxa"/>
          </w:tcPr>
          <w:p w14:paraId="133FBAF1"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0EF37A68" w14:textId="77777777" w:rsidR="00315677" w:rsidRPr="00225B59" w:rsidRDefault="00315677" w:rsidP="00315677">
            <w:pPr>
              <w:spacing w:after="0"/>
              <w:jc w:val="both"/>
              <w:rPr>
                <w:rFonts w:ascii="David" w:hAnsi="David"/>
                <w:sz w:val="24"/>
                <w:rtl/>
              </w:rPr>
            </w:pPr>
            <w:r w:rsidRPr="00225B59">
              <w:rPr>
                <w:rFonts w:ascii="David" w:hAnsi="David"/>
                <w:color w:val="000000"/>
                <w:sz w:val="24"/>
                <w:rtl/>
              </w:rPr>
              <w:t xml:space="preserve">מרכז חרדי - ש. חיפה </w:t>
            </w:r>
          </w:p>
        </w:tc>
        <w:tc>
          <w:tcPr>
            <w:tcW w:w="1417" w:type="dxa"/>
            <w:tcBorders>
              <w:top w:val="nil"/>
              <w:left w:val="single" w:sz="4" w:space="0" w:color="auto"/>
              <w:bottom w:val="single" w:sz="4" w:space="0" w:color="auto"/>
              <w:right w:val="single" w:sz="4" w:space="0" w:color="auto"/>
            </w:tcBorders>
            <w:vAlign w:val="bottom"/>
          </w:tcPr>
          <w:p w14:paraId="2DABACDE" w14:textId="77777777" w:rsidR="00315677" w:rsidRPr="00225B59" w:rsidRDefault="00315677" w:rsidP="00315677">
            <w:pPr>
              <w:spacing w:after="0"/>
              <w:jc w:val="both"/>
              <w:rPr>
                <w:rFonts w:ascii="David" w:hAnsi="David"/>
                <w:sz w:val="24"/>
                <w:rtl/>
              </w:rPr>
            </w:pPr>
            <w:r w:rsidRPr="00225B59">
              <w:rPr>
                <w:rFonts w:ascii="David" w:hAnsi="David"/>
                <w:color w:val="000000"/>
                <w:sz w:val="24"/>
              </w:rPr>
              <w:t>72461</w:t>
            </w:r>
          </w:p>
        </w:tc>
        <w:tc>
          <w:tcPr>
            <w:tcW w:w="3821" w:type="dxa"/>
            <w:tcBorders>
              <w:top w:val="nil"/>
              <w:left w:val="single" w:sz="4" w:space="0" w:color="auto"/>
              <w:bottom w:val="single" w:sz="4" w:space="0" w:color="auto"/>
              <w:right w:val="single" w:sz="4" w:space="0" w:color="auto"/>
            </w:tcBorders>
            <w:vAlign w:val="bottom"/>
          </w:tcPr>
          <w:p w14:paraId="2E138642" w14:textId="77777777" w:rsidR="00315677" w:rsidRPr="00225B59" w:rsidRDefault="00315677" w:rsidP="00315677">
            <w:pPr>
              <w:spacing w:after="0"/>
              <w:jc w:val="both"/>
              <w:rPr>
                <w:rFonts w:ascii="David" w:hAnsi="David"/>
                <w:sz w:val="24"/>
                <w:rtl/>
              </w:rPr>
            </w:pPr>
            <w:r w:rsidRPr="00225B59">
              <w:rPr>
                <w:rFonts w:ascii="David" w:hAnsi="David"/>
                <w:color w:val="000000"/>
                <w:sz w:val="24"/>
                <w:rtl/>
              </w:rPr>
              <w:t>רחוב הרצל 63, חיפה</w:t>
            </w:r>
          </w:p>
        </w:tc>
      </w:tr>
      <w:tr w:rsidR="00315677" w:rsidRPr="00225032" w14:paraId="285104C0" w14:textId="77777777" w:rsidTr="000A1D23">
        <w:trPr>
          <w:cantSplit/>
        </w:trPr>
        <w:tc>
          <w:tcPr>
            <w:tcW w:w="434" w:type="dxa"/>
          </w:tcPr>
          <w:p w14:paraId="6246738A"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43CB514B"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מרכז חרדי - ס. רמות </w:t>
            </w:r>
          </w:p>
        </w:tc>
        <w:tc>
          <w:tcPr>
            <w:tcW w:w="1417" w:type="dxa"/>
            <w:tcBorders>
              <w:top w:val="nil"/>
              <w:left w:val="single" w:sz="4" w:space="0" w:color="auto"/>
              <w:bottom w:val="single" w:sz="4" w:space="0" w:color="auto"/>
              <w:right w:val="single" w:sz="4" w:space="0" w:color="auto"/>
            </w:tcBorders>
            <w:vAlign w:val="bottom"/>
          </w:tcPr>
          <w:p w14:paraId="69FA941E" w14:textId="77777777" w:rsidR="00315677" w:rsidRPr="00225B59" w:rsidRDefault="00315677" w:rsidP="00315677">
            <w:pPr>
              <w:spacing w:after="0"/>
              <w:jc w:val="both"/>
              <w:rPr>
                <w:rFonts w:ascii="David" w:hAnsi="David"/>
                <w:sz w:val="24"/>
              </w:rPr>
            </w:pPr>
            <w:r w:rsidRPr="00225B59">
              <w:rPr>
                <w:rFonts w:ascii="David" w:hAnsi="David"/>
                <w:color w:val="000000"/>
                <w:sz w:val="24"/>
              </w:rPr>
              <w:t>72462</w:t>
            </w:r>
          </w:p>
        </w:tc>
        <w:tc>
          <w:tcPr>
            <w:tcW w:w="3821" w:type="dxa"/>
            <w:tcBorders>
              <w:top w:val="nil"/>
              <w:left w:val="single" w:sz="4" w:space="0" w:color="auto"/>
              <w:bottom w:val="single" w:sz="4" w:space="0" w:color="auto"/>
              <w:right w:val="single" w:sz="4" w:space="0" w:color="auto"/>
            </w:tcBorders>
            <w:vAlign w:val="bottom"/>
          </w:tcPr>
          <w:p w14:paraId="4D1135FD"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החמישה 8, פתח תקווה.</w:t>
            </w:r>
          </w:p>
        </w:tc>
      </w:tr>
      <w:tr w:rsidR="00315677" w:rsidRPr="00225032" w14:paraId="2A5A5AC2" w14:textId="77777777" w:rsidTr="000A1D23">
        <w:trPr>
          <w:cantSplit/>
        </w:trPr>
        <w:tc>
          <w:tcPr>
            <w:tcW w:w="434" w:type="dxa"/>
          </w:tcPr>
          <w:p w14:paraId="47300B6C"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193307A0"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מרכז חרדי - שלוחת בית שמש </w:t>
            </w:r>
          </w:p>
        </w:tc>
        <w:tc>
          <w:tcPr>
            <w:tcW w:w="1417" w:type="dxa"/>
            <w:tcBorders>
              <w:top w:val="nil"/>
              <w:left w:val="single" w:sz="4" w:space="0" w:color="auto"/>
              <w:bottom w:val="single" w:sz="4" w:space="0" w:color="auto"/>
              <w:right w:val="single" w:sz="4" w:space="0" w:color="auto"/>
            </w:tcBorders>
            <w:vAlign w:val="bottom"/>
          </w:tcPr>
          <w:p w14:paraId="55B85359" w14:textId="77777777" w:rsidR="00315677" w:rsidRPr="00225B59" w:rsidRDefault="00315677" w:rsidP="00315677">
            <w:pPr>
              <w:spacing w:after="0"/>
              <w:jc w:val="both"/>
              <w:rPr>
                <w:rFonts w:ascii="David" w:hAnsi="David"/>
                <w:sz w:val="24"/>
              </w:rPr>
            </w:pPr>
            <w:r w:rsidRPr="00225B59">
              <w:rPr>
                <w:rFonts w:ascii="David" w:hAnsi="David"/>
                <w:color w:val="000000"/>
                <w:sz w:val="24"/>
              </w:rPr>
              <w:t>72463</w:t>
            </w:r>
          </w:p>
        </w:tc>
        <w:tc>
          <w:tcPr>
            <w:tcW w:w="3821" w:type="dxa"/>
            <w:tcBorders>
              <w:top w:val="nil"/>
              <w:left w:val="single" w:sz="4" w:space="0" w:color="auto"/>
              <w:bottom w:val="single" w:sz="4" w:space="0" w:color="auto"/>
              <w:right w:val="single" w:sz="4" w:space="0" w:color="auto"/>
            </w:tcBorders>
            <w:vAlign w:val="bottom"/>
          </w:tcPr>
          <w:p w14:paraId="1B626F73"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יגאל אלון 24, בית שמש (מתחם סאן סנטר)</w:t>
            </w:r>
          </w:p>
        </w:tc>
      </w:tr>
      <w:tr w:rsidR="00315677" w:rsidRPr="00225032" w14:paraId="5F607D96" w14:textId="77777777" w:rsidTr="000A1D23">
        <w:trPr>
          <w:cantSplit/>
        </w:trPr>
        <w:tc>
          <w:tcPr>
            <w:tcW w:w="434" w:type="dxa"/>
          </w:tcPr>
          <w:p w14:paraId="67587EFE"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490CD128"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המכללה למינהל ראשון לציון </w:t>
            </w:r>
          </w:p>
        </w:tc>
        <w:tc>
          <w:tcPr>
            <w:tcW w:w="1417" w:type="dxa"/>
            <w:tcBorders>
              <w:top w:val="nil"/>
              <w:left w:val="single" w:sz="4" w:space="0" w:color="auto"/>
              <w:bottom w:val="single" w:sz="4" w:space="0" w:color="auto"/>
              <w:right w:val="single" w:sz="4" w:space="0" w:color="auto"/>
            </w:tcBorders>
            <w:vAlign w:val="bottom"/>
          </w:tcPr>
          <w:p w14:paraId="0BC0C12E" w14:textId="77777777" w:rsidR="00315677" w:rsidRPr="00225B59" w:rsidRDefault="00315677" w:rsidP="00315677">
            <w:pPr>
              <w:spacing w:after="0"/>
              <w:jc w:val="both"/>
              <w:rPr>
                <w:rFonts w:ascii="David" w:hAnsi="David"/>
                <w:sz w:val="24"/>
              </w:rPr>
            </w:pPr>
            <w:r w:rsidRPr="00225B59">
              <w:rPr>
                <w:rFonts w:ascii="David" w:hAnsi="David"/>
                <w:color w:val="000000"/>
                <w:sz w:val="24"/>
              </w:rPr>
              <w:t>72212</w:t>
            </w:r>
          </w:p>
        </w:tc>
        <w:tc>
          <w:tcPr>
            <w:tcW w:w="3821" w:type="dxa"/>
            <w:tcBorders>
              <w:top w:val="nil"/>
              <w:left w:val="single" w:sz="4" w:space="0" w:color="auto"/>
              <w:bottom w:val="single" w:sz="4" w:space="0" w:color="auto"/>
              <w:right w:val="single" w:sz="4" w:space="0" w:color="auto"/>
            </w:tcBorders>
            <w:vAlign w:val="bottom"/>
          </w:tcPr>
          <w:p w14:paraId="7CBFA66C"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קניון ערי החוף, רח' סחרוב 19, ראשון לציון</w:t>
            </w:r>
          </w:p>
        </w:tc>
      </w:tr>
      <w:tr w:rsidR="00315677" w:rsidRPr="00225032" w14:paraId="4F5BB2E0" w14:textId="77777777" w:rsidTr="000A1D23">
        <w:trPr>
          <w:cantSplit/>
        </w:trPr>
        <w:tc>
          <w:tcPr>
            <w:tcW w:w="434" w:type="dxa"/>
          </w:tcPr>
          <w:p w14:paraId="13BEC32E"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18526D77"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המכללה למינהל ירושלים</w:t>
            </w:r>
          </w:p>
        </w:tc>
        <w:tc>
          <w:tcPr>
            <w:tcW w:w="1417" w:type="dxa"/>
            <w:tcBorders>
              <w:top w:val="nil"/>
              <w:left w:val="single" w:sz="4" w:space="0" w:color="auto"/>
              <w:bottom w:val="single" w:sz="4" w:space="0" w:color="auto"/>
              <w:right w:val="single" w:sz="4" w:space="0" w:color="auto"/>
            </w:tcBorders>
            <w:vAlign w:val="bottom"/>
          </w:tcPr>
          <w:p w14:paraId="2D3E3916" w14:textId="77777777" w:rsidR="00315677" w:rsidRPr="00225B59" w:rsidRDefault="00315677" w:rsidP="00315677">
            <w:pPr>
              <w:spacing w:after="0"/>
              <w:jc w:val="both"/>
              <w:rPr>
                <w:rFonts w:ascii="David" w:hAnsi="David"/>
                <w:sz w:val="24"/>
              </w:rPr>
            </w:pPr>
            <w:r w:rsidRPr="00225B59">
              <w:rPr>
                <w:rFonts w:ascii="David" w:hAnsi="David"/>
                <w:color w:val="000000"/>
                <w:sz w:val="24"/>
              </w:rPr>
              <w:t>72213</w:t>
            </w:r>
          </w:p>
        </w:tc>
        <w:tc>
          <w:tcPr>
            <w:tcW w:w="3821" w:type="dxa"/>
            <w:tcBorders>
              <w:top w:val="nil"/>
              <w:left w:val="single" w:sz="4" w:space="0" w:color="auto"/>
              <w:bottom w:val="single" w:sz="4" w:space="0" w:color="auto"/>
              <w:right w:val="single" w:sz="4" w:space="0" w:color="auto"/>
            </w:tcBorders>
            <w:vAlign w:val="bottom"/>
          </w:tcPr>
          <w:p w14:paraId="4720C613" w14:textId="77777777" w:rsidR="00315677" w:rsidRPr="00225B59" w:rsidRDefault="00315677" w:rsidP="00315677">
            <w:pPr>
              <w:spacing w:after="0"/>
              <w:jc w:val="both"/>
              <w:rPr>
                <w:rFonts w:ascii="David" w:hAnsi="David"/>
                <w:sz w:val="24"/>
                <w:rtl/>
              </w:rPr>
            </w:pPr>
            <w:r w:rsidRPr="00225B59">
              <w:rPr>
                <w:rFonts w:ascii="David" w:hAnsi="David"/>
                <w:color w:val="000000"/>
                <w:sz w:val="24"/>
                <w:rtl/>
              </w:rPr>
              <w:t>רח' מסריק 10, ירושלים</w:t>
            </w:r>
          </w:p>
        </w:tc>
      </w:tr>
      <w:tr w:rsidR="00315677" w:rsidRPr="00225032" w14:paraId="0F0A8C57" w14:textId="77777777" w:rsidTr="000A1D23">
        <w:trPr>
          <w:cantSplit/>
        </w:trPr>
        <w:tc>
          <w:tcPr>
            <w:tcW w:w="434" w:type="dxa"/>
          </w:tcPr>
          <w:p w14:paraId="0BEA0B67"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2CC42198"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המכללה למינהל אשדוד </w:t>
            </w:r>
          </w:p>
        </w:tc>
        <w:tc>
          <w:tcPr>
            <w:tcW w:w="1417" w:type="dxa"/>
            <w:tcBorders>
              <w:top w:val="nil"/>
              <w:left w:val="single" w:sz="4" w:space="0" w:color="auto"/>
              <w:bottom w:val="single" w:sz="4" w:space="0" w:color="auto"/>
              <w:right w:val="single" w:sz="4" w:space="0" w:color="auto"/>
            </w:tcBorders>
            <w:vAlign w:val="bottom"/>
          </w:tcPr>
          <w:p w14:paraId="7B49A061" w14:textId="77777777" w:rsidR="00315677" w:rsidRPr="00225B59" w:rsidRDefault="00315677" w:rsidP="00315677">
            <w:pPr>
              <w:spacing w:after="0"/>
              <w:jc w:val="both"/>
              <w:rPr>
                <w:rFonts w:ascii="David" w:hAnsi="David"/>
                <w:sz w:val="24"/>
              </w:rPr>
            </w:pPr>
            <w:r w:rsidRPr="00225B59">
              <w:rPr>
                <w:rFonts w:ascii="David" w:hAnsi="David"/>
                <w:color w:val="000000"/>
                <w:sz w:val="24"/>
              </w:rPr>
              <w:t>72214</w:t>
            </w:r>
          </w:p>
        </w:tc>
        <w:tc>
          <w:tcPr>
            <w:tcW w:w="3821" w:type="dxa"/>
            <w:tcBorders>
              <w:top w:val="nil"/>
              <w:left w:val="single" w:sz="4" w:space="0" w:color="auto"/>
              <w:bottom w:val="single" w:sz="4" w:space="0" w:color="auto"/>
              <w:right w:val="single" w:sz="4" w:space="0" w:color="auto"/>
            </w:tcBorders>
            <w:vAlign w:val="bottom"/>
          </w:tcPr>
          <w:p w14:paraId="529A931C"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האורגים 31, אשדוד</w:t>
            </w:r>
          </w:p>
        </w:tc>
      </w:tr>
      <w:tr w:rsidR="00315677" w:rsidRPr="00225032" w14:paraId="7C8CF928" w14:textId="77777777" w:rsidTr="000A1D23">
        <w:trPr>
          <w:cantSplit/>
          <w:trHeight w:val="58"/>
        </w:trPr>
        <w:tc>
          <w:tcPr>
            <w:tcW w:w="434" w:type="dxa"/>
          </w:tcPr>
          <w:p w14:paraId="22B6A00D"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5326E046"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המכלה למינהל ראשון לציון - ש.פתח תקוה </w:t>
            </w:r>
          </w:p>
        </w:tc>
        <w:tc>
          <w:tcPr>
            <w:tcW w:w="1417" w:type="dxa"/>
            <w:tcBorders>
              <w:top w:val="nil"/>
              <w:left w:val="single" w:sz="4" w:space="0" w:color="auto"/>
              <w:bottom w:val="single" w:sz="4" w:space="0" w:color="auto"/>
              <w:right w:val="single" w:sz="4" w:space="0" w:color="auto"/>
            </w:tcBorders>
            <w:vAlign w:val="bottom"/>
          </w:tcPr>
          <w:p w14:paraId="1576B732" w14:textId="77777777" w:rsidR="00315677" w:rsidRPr="00225B59" w:rsidRDefault="00315677" w:rsidP="00315677">
            <w:pPr>
              <w:spacing w:after="0"/>
              <w:jc w:val="both"/>
              <w:rPr>
                <w:rFonts w:ascii="David" w:hAnsi="David"/>
                <w:sz w:val="24"/>
              </w:rPr>
            </w:pPr>
            <w:r w:rsidRPr="00225B59">
              <w:rPr>
                <w:rFonts w:ascii="David" w:hAnsi="David"/>
                <w:color w:val="000000"/>
                <w:sz w:val="24"/>
              </w:rPr>
              <w:t>72215</w:t>
            </w:r>
          </w:p>
        </w:tc>
        <w:tc>
          <w:tcPr>
            <w:tcW w:w="3821" w:type="dxa"/>
            <w:tcBorders>
              <w:top w:val="nil"/>
              <w:left w:val="single" w:sz="4" w:space="0" w:color="auto"/>
              <w:bottom w:val="single" w:sz="4" w:space="0" w:color="auto"/>
              <w:right w:val="single" w:sz="4" w:space="0" w:color="auto"/>
            </w:tcBorders>
            <w:vAlign w:val="bottom"/>
          </w:tcPr>
          <w:p w14:paraId="065EC3DF"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היצירה 13 פתח תקווה</w:t>
            </w:r>
          </w:p>
        </w:tc>
      </w:tr>
      <w:tr w:rsidR="00315677" w:rsidRPr="00225032" w14:paraId="26F82459" w14:textId="77777777" w:rsidTr="000A1D23">
        <w:trPr>
          <w:cantSplit/>
        </w:trPr>
        <w:tc>
          <w:tcPr>
            <w:tcW w:w="434" w:type="dxa"/>
          </w:tcPr>
          <w:p w14:paraId="473F67BF"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667BD9BC"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המכללה למינהל חיפה </w:t>
            </w:r>
          </w:p>
        </w:tc>
        <w:tc>
          <w:tcPr>
            <w:tcW w:w="1417" w:type="dxa"/>
            <w:tcBorders>
              <w:top w:val="nil"/>
              <w:left w:val="single" w:sz="4" w:space="0" w:color="auto"/>
              <w:bottom w:val="single" w:sz="4" w:space="0" w:color="auto"/>
              <w:right w:val="single" w:sz="4" w:space="0" w:color="auto"/>
            </w:tcBorders>
            <w:vAlign w:val="bottom"/>
          </w:tcPr>
          <w:p w14:paraId="385CE8D9" w14:textId="77777777" w:rsidR="00315677" w:rsidRPr="00225B59" w:rsidRDefault="00315677" w:rsidP="00315677">
            <w:pPr>
              <w:spacing w:after="0"/>
              <w:jc w:val="both"/>
              <w:rPr>
                <w:rFonts w:ascii="David" w:hAnsi="David"/>
                <w:sz w:val="24"/>
              </w:rPr>
            </w:pPr>
            <w:r w:rsidRPr="00225B59">
              <w:rPr>
                <w:rFonts w:ascii="David" w:hAnsi="David"/>
                <w:color w:val="000000"/>
                <w:sz w:val="24"/>
              </w:rPr>
              <w:t>72218</w:t>
            </w:r>
          </w:p>
        </w:tc>
        <w:tc>
          <w:tcPr>
            <w:tcW w:w="3821" w:type="dxa"/>
            <w:tcBorders>
              <w:top w:val="nil"/>
              <w:left w:val="single" w:sz="4" w:space="0" w:color="auto"/>
              <w:bottom w:val="single" w:sz="4" w:space="0" w:color="auto"/>
              <w:right w:val="single" w:sz="4" w:space="0" w:color="auto"/>
            </w:tcBorders>
            <w:vAlign w:val="bottom"/>
          </w:tcPr>
          <w:p w14:paraId="5F5DA7B8"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רח האשלג 3, צ'ק פוסט, חיפה</w:t>
            </w:r>
          </w:p>
        </w:tc>
      </w:tr>
      <w:tr w:rsidR="00315677" w:rsidRPr="00225032" w14:paraId="75E57113" w14:textId="77777777" w:rsidTr="000A1D23">
        <w:trPr>
          <w:cantSplit/>
        </w:trPr>
        <w:tc>
          <w:tcPr>
            <w:tcW w:w="434" w:type="dxa"/>
          </w:tcPr>
          <w:p w14:paraId="18973065"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B283FCC"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המכללה מינהל אשדוד - ש. אילת </w:t>
            </w:r>
          </w:p>
        </w:tc>
        <w:tc>
          <w:tcPr>
            <w:tcW w:w="1417" w:type="dxa"/>
            <w:tcBorders>
              <w:top w:val="nil"/>
              <w:left w:val="single" w:sz="4" w:space="0" w:color="auto"/>
              <w:bottom w:val="single" w:sz="4" w:space="0" w:color="auto"/>
              <w:right w:val="single" w:sz="4" w:space="0" w:color="auto"/>
            </w:tcBorders>
            <w:vAlign w:val="bottom"/>
          </w:tcPr>
          <w:p w14:paraId="52245C49" w14:textId="77777777" w:rsidR="00315677" w:rsidRPr="00225B59" w:rsidRDefault="00315677" w:rsidP="00315677">
            <w:pPr>
              <w:spacing w:after="0"/>
              <w:jc w:val="both"/>
              <w:rPr>
                <w:rFonts w:ascii="David" w:hAnsi="David"/>
                <w:sz w:val="24"/>
              </w:rPr>
            </w:pPr>
            <w:r w:rsidRPr="00225B59">
              <w:rPr>
                <w:rFonts w:ascii="David" w:hAnsi="David"/>
                <w:color w:val="000000"/>
                <w:sz w:val="24"/>
              </w:rPr>
              <w:t>72360</w:t>
            </w:r>
          </w:p>
        </w:tc>
        <w:tc>
          <w:tcPr>
            <w:tcW w:w="3821" w:type="dxa"/>
            <w:tcBorders>
              <w:top w:val="nil"/>
              <w:left w:val="single" w:sz="4" w:space="0" w:color="auto"/>
              <w:bottom w:val="single" w:sz="4" w:space="0" w:color="auto"/>
              <w:right w:val="single" w:sz="4" w:space="0" w:color="auto"/>
            </w:tcBorders>
            <w:vAlign w:val="bottom"/>
          </w:tcPr>
          <w:p w14:paraId="57F53B01"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חטיבת הנגב 3, אילת </w:t>
            </w:r>
          </w:p>
        </w:tc>
      </w:tr>
      <w:tr w:rsidR="00315677" w:rsidRPr="00225032" w14:paraId="4D555AE6" w14:textId="77777777" w:rsidTr="000A1D23">
        <w:trPr>
          <w:cantSplit/>
        </w:trPr>
        <w:tc>
          <w:tcPr>
            <w:tcW w:w="434" w:type="dxa"/>
          </w:tcPr>
          <w:p w14:paraId="7E2FCC53"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0ABE980C"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מכללת עתיד חיפה</w:t>
            </w:r>
          </w:p>
        </w:tc>
        <w:tc>
          <w:tcPr>
            <w:tcW w:w="1417" w:type="dxa"/>
            <w:tcBorders>
              <w:top w:val="nil"/>
              <w:left w:val="single" w:sz="4" w:space="0" w:color="auto"/>
              <w:bottom w:val="single" w:sz="4" w:space="0" w:color="auto"/>
              <w:right w:val="single" w:sz="4" w:space="0" w:color="auto"/>
            </w:tcBorders>
            <w:vAlign w:val="bottom"/>
          </w:tcPr>
          <w:p w14:paraId="4CDBBCA1" w14:textId="77777777" w:rsidR="00315677" w:rsidRPr="00225B59" w:rsidRDefault="00315677" w:rsidP="00315677">
            <w:pPr>
              <w:spacing w:after="0"/>
              <w:jc w:val="both"/>
              <w:rPr>
                <w:rFonts w:ascii="David" w:hAnsi="David"/>
                <w:sz w:val="24"/>
              </w:rPr>
            </w:pPr>
            <w:r w:rsidRPr="00225B59">
              <w:rPr>
                <w:rFonts w:ascii="David" w:hAnsi="David"/>
                <w:color w:val="000000"/>
                <w:sz w:val="24"/>
              </w:rPr>
              <w:t>72221</w:t>
            </w:r>
          </w:p>
        </w:tc>
        <w:tc>
          <w:tcPr>
            <w:tcW w:w="3821" w:type="dxa"/>
            <w:tcBorders>
              <w:top w:val="nil"/>
              <w:left w:val="single" w:sz="4" w:space="0" w:color="auto"/>
              <w:bottom w:val="single" w:sz="4" w:space="0" w:color="auto"/>
              <w:right w:val="single" w:sz="4" w:space="0" w:color="auto"/>
            </w:tcBorders>
            <w:vAlign w:val="bottom"/>
          </w:tcPr>
          <w:p w14:paraId="24E05624"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המוסכים 24, חיפה</w:t>
            </w:r>
          </w:p>
        </w:tc>
      </w:tr>
      <w:tr w:rsidR="00315677" w:rsidRPr="00225032" w14:paraId="6A9C8709" w14:textId="77777777" w:rsidTr="000A1D23">
        <w:trPr>
          <w:cantSplit/>
        </w:trPr>
        <w:tc>
          <w:tcPr>
            <w:tcW w:w="434" w:type="dxa"/>
          </w:tcPr>
          <w:p w14:paraId="5E8D0FC1"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64A25606"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מכללת עתיד תל אביב </w:t>
            </w:r>
          </w:p>
        </w:tc>
        <w:tc>
          <w:tcPr>
            <w:tcW w:w="1417" w:type="dxa"/>
            <w:tcBorders>
              <w:top w:val="nil"/>
              <w:left w:val="single" w:sz="4" w:space="0" w:color="auto"/>
              <w:bottom w:val="single" w:sz="4" w:space="0" w:color="auto"/>
              <w:right w:val="single" w:sz="4" w:space="0" w:color="auto"/>
            </w:tcBorders>
            <w:vAlign w:val="bottom"/>
          </w:tcPr>
          <w:p w14:paraId="42CB0822" w14:textId="77777777" w:rsidR="00315677" w:rsidRPr="00225B59" w:rsidRDefault="00315677" w:rsidP="00315677">
            <w:pPr>
              <w:spacing w:after="0"/>
              <w:jc w:val="both"/>
              <w:rPr>
                <w:rFonts w:ascii="David" w:hAnsi="David"/>
                <w:sz w:val="24"/>
              </w:rPr>
            </w:pPr>
            <w:r w:rsidRPr="00225B59">
              <w:rPr>
                <w:rFonts w:ascii="David" w:hAnsi="David"/>
                <w:color w:val="000000"/>
                <w:sz w:val="24"/>
              </w:rPr>
              <w:t>72222</w:t>
            </w:r>
          </w:p>
        </w:tc>
        <w:tc>
          <w:tcPr>
            <w:tcW w:w="3821" w:type="dxa"/>
            <w:tcBorders>
              <w:top w:val="nil"/>
              <w:left w:val="single" w:sz="4" w:space="0" w:color="auto"/>
              <w:bottom w:val="single" w:sz="4" w:space="0" w:color="auto"/>
              <w:right w:val="single" w:sz="4" w:space="0" w:color="auto"/>
            </w:tcBorders>
            <w:vAlign w:val="bottom"/>
          </w:tcPr>
          <w:p w14:paraId="0203E609"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רח' החרש 8, תל אביב</w:t>
            </w:r>
          </w:p>
        </w:tc>
      </w:tr>
      <w:tr w:rsidR="00315677" w:rsidRPr="00225032" w14:paraId="5242EDAF" w14:textId="77777777" w:rsidTr="000A1D23">
        <w:trPr>
          <w:cantSplit/>
        </w:trPr>
        <w:tc>
          <w:tcPr>
            <w:tcW w:w="434" w:type="dxa"/>
          </w:tcPr>
          <w:p w14:paraId="11F56514"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0E335D9A"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מכללת עתיד מעלות </w:t>
            </w:r>
          </w:p>
        </w:tc>
        <w:tc>
          <w:tcPr>
            <w:tcW w:w="1417" w:type="dxa"/>
            <w:tcBorders>
              <w:top w:val="nil"/>
              <w:left w:val="single" w:sz="4" w:space="0" w:color="auto"/>
              <w:bottom w:val="single" w:sz="4" w:space="0" w:color="auto"/>
              <w:right w:val="single" w:sz="4" w:space="0" w:color="auto"/>
            </w:tcBorders>
            <w:vAlign w:val="bottom"/>
          </w:tcPr>
          <w:p w14:paraId="639A8C4C" w14:textId="77777777" w:rsidR="00315677" w:rsidRPr="00225B59" w:rsidRDefault="00315677" w:rsidP="00315677">
            <w:pPr>
              <w:spacing w:after="0"/>
              <w:jc w:val="both"/>
              <w:rPr>
                <w:rFonts w:ascii="David" w:hAnsi="David"/>
                <w:sz w:val="24"/>
              </w:rPr>
            </w:pPr>
            <w:r w:rsidRPr="00225B59">
              <w:rPr>
                <w:rFonts w:ascii="David" w:hAnsi="David"/>
                <w:color w:val="000000"/>
                <w:sz w:val="24"/>
              </w:rPr>
              <w:t>72229</w:t>
            </w:r>
          </w:p>
        </w:tc>
        <w:tc>
          <w:tcPr>
            <w:tcW w:w="3821" w:type="dxa"/>
            <w:tcBorders>
              <w:top w:val="nil"/>
              <w:left w:val="single" w:sz="4" w:space="0" w:color="auto"/>
              <w:bottom w:val="single" w:sz="4" w:space="0" w:color="auto"/>
              <w:right w:val="single" w:sz="4" w:space="0" w:color="auto"/>
            </w:tcBorders>
            <w:vAlign w:val="bottom"/>
          </w:tcPr>
          <w:p w14:paraId="3B053805"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רח' המעפילים 2, מעלות</w:t>
            </w:r>
          </w:p>
        </w:tc>
      </w:tr>
      <w:tr w:rsidR="00315677" w:rsidRPr="00225032" w14:paraId="19D1337F" w14:textId="77777777" w:rsidTr="000A1D23">
        <w:trPr>
          <w:cantSplit/>
          <w:trHeight w:val="58"/>
        </w:trPr>
        <w:tc>
          <w:tcPr>
            <w:tcW w:w="434" w:type="dxa"/>
          </w:tcPr>
          <w:p w14:paraId="6CA5328E"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18916594"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מכללת עתיד באר שבע</w:t>
            </w:r>
          </w:p>
        </w:tc>
        <w:tc>
          <w:tcPr>
            <w:tcW w:w="1417" w:type="dxa"/>
            <w:tcBorders>
              <w:top w:val="nil"/>
              <w:left w:val="single" w:sz="4" w:space="0" w:color="auto"/>
              <w:bottom w:val="single" w:sz="4" w:space="0" w:color="auto"/>
              <w:right w:val="single" w:sz="4" w:space="0" w:color="auto"/>
            </w:tcBorders>
            <w:vAlign w:val="bottom"/>
          </w:tcPr>
          <w:p w14:paraId="1CF29923" w14:textId="77777777" w:rsidR="00315677" w:rsidRPr="00225B59" w:rsidRDefault="00315677" w:rsidP="00315677">
            <w:pPr>
              <w:spacing w:after="0"/>
              <w:jc w:val="both"/>
              <w:rPr>
                <w:rFonts w:ascii="David" w:hAnsi="David"/>
                <w:sz w:val="24"/>
              </w:rPr>
            </w:pPr>
            <w:r w:rsidRPr="00225B59">
              <w:rPr>
                <w:rFonts w:ascii="David" w:hAnsi="David"/>
                <w:color w:val="000000"/>
                <w:sz w:val="24"/>
              </w:rPr>
              <w:t>72263</w:t>
            </w:r>
          </w:p>
        </w:tc>
        <w:tc>
          <w:tcPr>
            <w:tcW w:w="3821" w:type="dxa"/>
            <w:tcBorders>
              <w:top w:val="nil"/>
              <w:left w:val="single" w:sz="4" w:space="0" w:color="auto"/>
              <w:bottom w:val="single" w:sz="4" w:space="0" w:color="auto"/>
              <w:right w:val="single" w:sz="4" w:space="0" w:color="auto"/>
            </w:tcBorders>
            <w:vAlign w:val="bottom"/>
          </w:tcPr>
          <w:p w14:paraId="21E99A4D"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דרך המשחררים 7, באר שבע</w:t>
            </w:r>
          </w:p>
        </w:tc>
      </w:tr>
      <w:tr w:rsidR="00315677" w:rsidRPr="00225032" w14:paraId="1B9F333C" w14:textId="77777777" w:rsidTr="000A1D23">
        <w:trPr>
          <w:cantSplit/>
        </w:trPr>
        <w:tc>
          <w:tcPr>
            <w:tcW w:w="434" w:type="dxa"/>
          </w:tcPr>
          <w:p w14:paraId="09B15978"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3C20B43"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מכללה אורט צפת </w:t>
            </w:r>
          </w:p>
        </w:tc>
        <w:tc>
          <w:tcPr>
            <w:tcW w:w="1417" w:type="dxa"/>
            <w:tcBorders>
              <w:top w:val="nil"/>
              <w:left w:val="single" w:sz="4" w:space="0" w:color="auto"/>
              <w:bottom w:val="single" w:sz="4" w:space="0" w:color="auto"/>
              <w:right w:val="single" w:sz="4" w:space="0" w:color="auto"/>
            </w:tcBorders>
            <w:vAlign w:val="bottom"/>
          </w:tcPr>
          <w:p w14:paraId="7636EBCB" w14:textId="77777777" w:rsidR="00315677" w:rsidRPr="00225B59" w:rsidRDefault="00315677" w:rsidP="00315677">
            <w:pPr>
              <w:spacing w:after="0"/>
              <w:jc w:val="both"/>
              <w:rPr>
                <w:rFonts w:ascii="David" w:hAnsi="David"/>
                <w:sz w:val="24"/>
              </w:rPr>
            </w:pPr>
            <w:r w:rsidRPr="00225B59">
              <w:rPr>
                <w:rFonts w:ascii="David" w:hAnsi="David"/>
                <w:color w:val="000000"/>
                <w:sz w:val="24"/>
              </w:rPr>
              <w:t>72237</w:t>
            </w:r>
          </w:p>
        </w:tc>
        <w:tc>
          <w:tcPr>
            <w:tcW w:w="3821" w:type="dxa"/>
            <w:tcBorders>
              <w:top w:val="nil"/>
              <w:left w:val="single" w:sz="4" w:space="0" w:color="auto"/>
              <w:bottom w:val="single" w:sz="4" w:space="0" w:color="auto"/>
              <w:right w:val="single" w:sz="4" w:space="0" w:color="auto"/>
            </w:tcBorders>
            <w:vAlign w:val="bottom"/>
          </w:tcPr>
          <w:p w14:paraId="3400BEA9"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רחוב ירושלים 11 צפת </w:t>
            </w:r>
          </w:p>
        </w:tc>
      </w:tr>
      <w:tr w:rsidR="00315677" w:rsidRPr="00225032" w14:paraId="6826738D" w14:textId="77777777" w:rsidTr="000A1D23">
        <w:trPr>
          <w:cantSplit/>
        </w:trPr>
        <w:tc>
          <w:tcPr>
            <w:tcW w:w="434" w:type="dxa"/>
          </w:tcPr>
          <w:p w14:paraId="457D5678"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46B12FB"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אורט הרמלין נתניה </w:t>
            </w:r>
          </w:p>
        </w:tc>
        <w:tc>
          <w:tcPr>
            <w:tcW w:w="1417" w:type="dxa"/>
            <w:tcBorders>
              <w:top w:val="nil"/>
              <w:left w:val="single" w:sz="4" w:space="0" w:color="auto"/>
              <w:bottom w:val="single" w:sz="4" w:space="0" w:color="auto"/>
              <w:right w:val="single" w:sz="4" w:space="0" w:color="auto"/>
            </w:tcBorders>
            <w:vAlign w:val="bottom"/>
          </w:tcPr>
          <w:p w14:paraId="4AC41BC6" w14:textId="77777777" w:rsidR="00315677" w:rsidRPr="00225B59" w:rsidRDefault="00315677" w:rsidP="00315677">
            <w:pPr>
              <w:spacing w:after="0"/>
              <w:jc w:val="both"/>
              <w:rPr>
                <w:rFonts w:ascii="David" w:hAnsi="David"/>
                <w:sz w:val="24"/>
              </w:rPr>
            </w:pPr>
            <w:r w:rsidRPr="00225B59">
              <w:rPr>
                <w:rFonts w:ascii="David" w:hAnsi="David"/>
                <w:color w:val="000000"/>
                <w:sz w:val="24"/>
              </w:rPr>
              <w:t>75022</w:t>
            </w:r>
          </w:p>
        </w:tc>
        <w:tc>
          <w:tcPr>
            <w:tcW w:w="3821" w:type="dxa"/>
            <w:tcBorders>
              <w:top w:val="nil"/>
              <w:left w:val="single" w:sz="4" w:space="0" w:color="auto"/>
              <w:bottom w:val="single" w:sz="4" w:space="0" w:color="auto"/>
              <w:right w:val="single" w:sz="4" w:space="0" w:color="auto"/>
            </w:tcBorders>
            <w:vAlign w:val="bottom"/>
          </w:tcPr>
          <w:p w14:paraId="606A46AE" w14:textId="77777777" w:rsidR="00315677" w:rsidRPr="00225B59" w:rsidRDefault="00315677" w:rsidP="00315677">
            <w:pPr>
              <w:spacing w:after="0"/>
              <w:jc w:val="both"/>
              <w:rPr>
                <w:rFonts w:ascii="David" w:hAnsi="David"/>
                <w:sz w:val="24"/>
                <w:rtl/>
              </w:rPr>
            </w:pPr>
            <w:r w:rsidRPr="00225B59">
              <w:rPr>
                <w:rFonts w:ascii="David" w:hAnsi="David"/>
                <w:color w:val="000000"/>
                <w:sz w:val="24"/>
                <w:rtl/>
              </w:rPr>
              <w:t>רח' המחקר 2, א.ת. ספיר, נתניה</w:t>
            </w:r>
          </w:p>
        </w:tc>
      </w:tr>
      <w:tr w:rsidR="00315677" w:rsidRPr="00225032" w14:paraId="1E342252" w14:textId="77777777" w:rsidTr="000A1D23">
        <w:trPr>
          <w:cantSplit/>
        </w:trPr>
        <w:tc>
          <w:tcPr>
            <w:tcW w:w="434" w:type="dxa"/>
          </w:tcPr>
          <w:p w14:paraId="262BC91B"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8CEE553"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אורט סינגלובסקי </w:t>
            </w:r>
          </w:p>
        </w:tc>
        <w:tc>
          <w:tcPr>
            <w:tcW w:w="1417" w:type="dxa"/>
            <w:tcBorders>
              <w:top w:val="nil"/>
              <w:left w:val="single" w:sz="4" w:space="0" w:color="auto"/>
              <w:bottom w:val="single" w:sz="4" w:space="0" w:color="auto"/>
              <w:right w:val="single" w:sz="4" w:space="0" w:color="auto"/>
            </w:tcBorders>
            <w:vAlign w:val="center"/>
          </w:tcPr>
          <w:p w14:paraId="34409D29" w14:textId="77777777" w:rsidR="00315677" w:rsidRPr="00225B59" w:rsidRDefault="00315677" w:rsidP="00315677">
            <w:pPr>
              <w:spacing w:after="0"/>
              <w:jc w:val="both"/>
              <w:rPr>
                <w:rFonts w:ascii="David" w:hAnsi="David"/>
                <w:sz w:val="24"/>
              </w:rPr>
            </w:pPr>
            <w:r w:rsidRPr="00225B59">
              <w:rPr>
                <w:rFonts w:ascii="David" w:hAnsi="David"/>
                <w:color w:val="000000"/>
                <w:sz w:val="24"/>
              </w:rPr>
              <w:t>75023</w:t>
            </w:r>
          </w:p>
        </w:tc>
        <w:tc>
          <w:tcPr>
            <w:tcW w:w="3821" w:type="dxa"/>
            <w:tcBorders>
              <w:top w:val="nil"/>
              <w:left w:val="single" w:sz="4" w:space="0" w:color="auto"/>
              <w:bottom w:val="single" w:sz="4" w:space="0" w:color="auto"/>
              <w:right w:val="single" w:sz="4" w:space="0" w:color="auto"/>
            </w:tcBorders>
            <w:vAlign w:val="center"/>
          </w:tcPr>
          <w:p w14:paraId="2DD9F90D"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דרך הטייסים 28 תל אביב </w:t>
            </w:r>
          </w:p>
        </w:tc>
      </w:tr>
      <w:tr w:rsidR="00315677" w:rsidRPr="00225032" w14:paraId="652F6B54" w14:textId="77777777" w:rsidTr="000A1D23">
        <w:trPr>
          <w:cantSplit/>
        </w:trPr>
        <w:tc>
          <w:tcPr>
            <w:tcW w:w="434" w:type="dxa"/>
          </w:tcPr>
          <w:p w14:paraId="511558EA"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3B00DA88"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אורט  ירושלים </w:t>
            </w:r>
          </w:p>
        </w:tc>
        <w:tc>
          <w:tcPr>
            <w:tcW w:w="1417" w:type="dxa"/>
            <w:tcBorders>
              <w:top w:val="nil"/>
              <w:left w:val="single" w:sz="4" w:space="0" w:color="auto"/>
              <w:bottom w:val="single" w:sz="4" w:space="0" w:color="auto"/>
              <w:right w:val="single" w:sz="4" w:space="0" w:color="auto"/>
            </w:tcBorders>
            <w:vAlign w:val="bottom"/>
          </w:tcPr>
          <w:p w14:paraId="2ACC5EDC" w14:textId="77777777" w:rsidR="00315677" w:rsidRPr="00225B59" w:rsidRDefault="00315677" w:rsidP="00315677">
            <w:pPr>
              <w:spacing w:after="0"/>
              <w:jc w:val="both"/>
              <w:rPr>
                <w:rFonts w:ascii="David" w:hAnsi="David"/>
                <w:sz w:val="24"/>
              </w:rPr>
            </w:pPr>
            <w:r w:rsidRPr="00225B59">
              <w:rPr>
                <w:rFonts w:ascii="David" w:hAnsi="David"/>
                <w:color w:val="000000"/>
                <w:sz w:val="24"/>
              </w:rPr>
              <w:t>75026</w:t>
            </w:r>
          </w:p>
        </w:tc>
        <w:tc>
          <w:tcPr>
            <w:tcW w:w="3821" w:type="dxa"/>
            <w:tcBorders>
              <w:top w:val="nil"/>
              <w:left w:val="single" w:sz="4" w:space="0" w:color="auto"/>
              <w:bottom w:val="single" w:sz="4" w:space="0" w:color="auto"/>
              <w:right w:val="single" w:sz="4" w:space="0" w:color="auto"/>
            </w:tcBorders>
            <w:vAlign w:val="bottom"/>
          </w:tcPr>
          <w:p w14:paraId="7D5FF463"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רחוב הנביאים 42 ירושלים </w:t>
            </w:r>
          </w:p>
        </w:tc>
      </w:tr>
      <w:tr w:rsidR="00315677" w:rsidRPr="00225032" w14:paraId="63CABADB" w14:textId="77777777" w:rsidTr="000A1D23">
        <w:trPr>
          <w:cantSplit/>
        </w:trPr>
        <w:tc>
          <w:tcPr>
            <w:tcW w:w="434" w:type="dxa"/>
          </w:tcPr>
          <w:p w14:paraId="67356EF9"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07EF3129"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 אורט קרית ביאליק </w:t>
            </w:r>
          </w:p>
        </w:tc>
        <w:tc>
          <w:tcPr>
            <w:tcW w:w="1417" w:type="dxa"/>
            <w:tcBorders>
              <w:top w:val="nil"/>
              <w:left w:val="single" w:sz="4" w:space="0" w:color="auto"/>
              <w:bottom w:val="single" w:sz="4" w:space="0" w:color="auto"/>
              <w:right w:val="single" w:sz="4" w:space="0" w:color="auto"/>
            </w:tcBorders>
            <w:vAlign w:val="center"/>
          </w:tcPr>
          <w:p w14:paraId="7E3D982E" w14:textId="77777777" w:rsidR="00315677" w:rsidRPr="00225B59" w:rsidRDefault="00315677" w:rsidP="00315677">
            <w:pPr>
              <w:spacing w:after="0"/>
              <w:jc w:val="both"/>
              <w:rPr>
                <w:rFonts w:ascii="David" w:hAnsi="David"/>
                <w:sz w:val="24"/>
              </w:rPr>
            </w:pPr>
            <w:r w:rsidRPr="00225B59">
              <w:rPr>
                <w:rFonts w:ascii="David" w:hAnsi="David"/>
                <w:color w:val="000000"/>
                <w:sz w:val="24"/>
              </w:rPr>
              <w:t>75030</w:t>
            </w:r>
          </w:p>
        </w:tc>
        <w:tc>
          <w:tcPr>
            <w:tcW w:w="3821" w:type="dxa"/>
            <w:tcBorders>
              <w:top w:val="nil"/>
              <w:left w:val="single" w:sz="4" w:space="0" w:color="auto"/>
              <w:bottom w:val="single" w:sz="4" w:space="0" w:color="auto"/>
              <w:right w:val="single" w:sz="4" w:space="0" w:color="auto"/>
            </w:tcBorders>
            <w:vAlign w:val="center"/>
          </w:tcPr>
          <w:p w14:paraId="1C0415F3"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רח' ניר עם 3 קרית ביאליק </w:t>
            </w:r>
          </w:p>
        </w:tc>
      </w:tr>
      <w:tr w:rsidR="00315677" w:rsidRPr="00225032" w14:paraId="05D31C71" w14:textId="77777777" w:rsidTr="000A1D23">
        <w:trPr>
          <w:cantSplit/>
          <w:trHeight w:val="58"/>
        </w:trPr>
        <w:tc>
          <w:tcPr>
            <w:tcW w:w="434" w:type="dxa"/>
          </w:tcPr>
          <w:p w14:paraId="736F4A82"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center"/>
          </w:tcPr>
          <w:p w14:paraId="0F8A4D19"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אורט רחובות </w:t>
            </w:r>
          </w:p>
        </w:tc>
        <w:tc>
          <w:tcPr>
            <w:tcW w:w="1417" w:type="dxa"/>
            <w:tcBorders>
              <w:top w:val="nil"/>
              <w:left w:val="single" w:sz="4" w:space="0" w:color="auto"/>
              <w:bottom w:val="single" w:sz="4" w:space="0" w:color="auto"/>
              <w:right w:val="single" w:sz="4" w:space="0" w:color="auto"/>
            </w:tcBorders>
            <w:vAlign w:val="center"/>
          </w:tcPr>
          <w:p w14:paraId="47BC72E7" w14:textId="77777777" w:rsidR="00315677" w:rsidRPr="00225B59" w:rsidRDefault="00315677" w:rsidP="00315677">
            <w:pPr>
              <w:spacing w:after="0"/>
              <w:jc w:val="both"/>
              <w:rPr>
                <w:rFonts w:ascii="David" w:hAnsi="David"/>
                <w:sz w:val="24"/>
              </w:rPr>
            </w:pPr>
            <w:r w:rsidRPr="00225B59">
              <w:rPr>
                <w:rFonts w:ascii="David" w:hAnsi="David"/>
                <w:color w:val="000000"/>
                <w:sz w:val="24"/>
              </w:rPr>
              <w:t>75032</w:t>
            </w:r>
          </w:p>
        </w:tc>
        <w:tc>
          <w:tcPr>
            <w:tcW w:w="3821" w:type="dxa"/>
            <w:tcBorders>
              <w:top w:val="nil"/>
              <w:left w:val="single" w:sz="4" w:space="0" w:color="auto"/>
              <w:bottom w:val="single" w:sz="4" w:space="0" w:color="auto"/>
              <w:right w:val="single" w:sz="4" w:space="0" w:color="auto"/>
            </w:tcBorders>
            <w:vAlign w:val="center"/>
          </w:tcPr>
          <w:p w14:paraId="2390D1F3"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טשרניחובסקי 1 רחובות </w:t>
            </w:r>
          </w:p>
        </w:tc>
      </w:tr>
      <w:tr w:rsidR="00315677" w:rsidRPr="00225032" w14:paraId="4C16539A" w14:textId="77777777" w:rsidTr="000A1D23">
        <w:trPr>
          <w:cantSplit/>
        </w:trPr>
        <w:tc>
          <w:tcPr>
            <w:tcW w:w="434" w:type="dxa"/>
          </w:tcPr>
          <w:p w14:paraId="0EF6C144"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2B61199B"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אורט בראודה כרמיאל </w:t>
            </w:r>
          </w:p>
        </w:tc>
        <w:tc>
          <w:tcPr>
            <w:tcW w:w="1417" w:type="dxa"/>
            <w:tcBorders>
              <w:top w:val="nil"/>
              <w:left w:val="single" w:sz="4" w:space="0" w:color="auto"/>
              <w:bottom w:val="single" w:sz="4" w:space="0" w:color="auto"/>
              <w:right w:val="single" w:sz="4" w:space="0" w:color="auto"/>
            </w:tcBorders>
            <w:vAlign w:val="bottom"/>
          </w:tcPr>
          <w:p w14:paraId="47202939" w14:textId="77777777" w:rsidR="00315677" w:rsidRPr="00225B59" w:rsidRDefault="00315677" w:rsidP="00315677">
            <w:pPr>
              <w:spacing w:after="0"/>
              <w:jc w:val="both"/>
              <w:rPr>
                <w:rFonts w:ascii="David" w:hAnsi="David"/>
                <w:sz w:val="24"/>
              </w:rPr>
            </w:pPr>
            <w:r w:rsidRPr="00225B59">
              <w:rPr>
                <w:rFonts w:ascii="David" w:hAnsi="David"/>
                <w:color w:val="000000"/>
                <w:sz w:val="24"/>
              </w:rPr>
              <w:t>75038</w:t>
            </w:r>
          </w:p>
        </w:tc>
        <w:tc>
          <w:tcPr>
            <w:tcW w:w="3821" w:type="dxa"/>
            <w:tcBorders>
              <w:top w:val="nil"/>
              <w:left w:val="single" w:sz="4" w:space="0" w:color="auto"/>
              <w:bottom w:val="single" w:sz="4" w:space="0" w:color="auto"/>
              <w:right w:val="single" w:sz="4" w:space="0" w:color="auto"/>
            </w:tcBorders>
            <w:vAlign w:val="bottom"/>
          </w:tcPr>
          <w:p w14:paraId="37DA4859"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רח' סנונית 51, כרמיאל</w:t>
            </w:r>
          </w:p>
        </w:tc>
      </w:tr>
      <w:tr w:rsidR="00315677" w:rsidRPr="00225032" w14:paraId="1058D452" w14:textId="77777777" w:rsidTr="000A1D23">
        <w:trPr>
          <w:cantSplit/>
        </w:trPr>
        <w:tc>
          <w:tcPr>
            <w:tcW w:w="434" w:type="dxa"/>
          </w:tcPr>
          <w:p w14:paraId="0F92098C"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center"/>
          </w:tcPr>
          <w:p w14:paraId="70850816"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אתגר מרכז </w:t>
            </w:r>
          </w:p>
        </w:tc>
        <w:tc>
          <w:tcPr>
            <w:tcW w:w="1417" w:type="dxa"/>
            <w:tcBorders>
              <w:top w:val="nil"/>
              <w:left w:val="single" w:sz="4" w:space="0" w:color="auto"/>
              <w:bottom w:val="single" w:sz="4" w:space="0" w:color="auto"/>
              <w:right w:val="single" w:sz="4" w:space="0" w:color="auto"/>
            </w:tcBorders>
            <w:vAlign w:val="center"/>
          </w:tcPr>
          <w:p w14:paraId="3A943817" w14:textId="77777777" w:rsidR="00315677" w:rsidRPr="00225B59" w:rsidRDefault="00315677" w:rsidP="00315677">
            <w:pPr>
              <w:spacing w:after="0"/>
              <w:jc w:val="both"/>
              <w:rPr>
                <w:rFonts w:ascii="David" w:hAnsi="David"/>
                <w:sz w:val="24"/>
              </w:rPr>
            </w:pPr>
            <w:r w:rsidRPr="00225B59">
              <w:rPr>
                <w:rFonts w:ascii="David" w:hAnsi="David"/>
                <w:color w:val="000000"/>
                <w:sz w:val="24"/>
              </w:rPr>
              <w:t>73601</w:t>
            </w:r>
          </w:p>
        </w:tc>
        <w:tc>
          <w:tcPr>
            <w:tcW w:w="3821" w:type="dxa"/>
            <w:tcBorders>
              <w:top w:val="nil"/>
              <w:left w:val="single" w:sz="4" w:space="0" w:color="auto"/>
              <w:bottom w:val="single" w:sz="4" w:space="0" w:color="auto"/>
              <w:right w:val="single" w:sz="4" w:space="0" w:color="auto"/>
            </w:tcBorders>
            <w:vAlign w:val="center"/>
          </w:tcPr>
          <w:p w14:paraId="6338AD2F"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דוד חכמי 15, תל אביב</w:t>
            </w:r>
          </w:p>
        </w:tc>
      </w:tr>
      <w:tr w:rsidR="00315677" w:rsidRPr="00225032" w14:paraId="3977C3AA" w14:textId="77777777" w:rsidTr="000A1D23">
        <w:trPr>
          <w:cantSplit/>
          <w:trHeight w:val="58"/>
        </w:trPr>
        <w:tc>
          <w:tcPr>
            <w:tcW w:w="434" w:type="dxa"/>
          </w:tcPr>
          <w:p w14:paraId="3AD60503"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center"/>
          </w:tcPr>
          <w:p w14:paraId="3F8B18E9"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אתגר צפון </w:t>
            </w:r>
          </w:p>
        </w:tc>
        <w:tc>
          <w:tcPr>
            <w:tcW w:w="1417" w:type="dxa"/>
            <w:tcBorders>
              <w:top w:val="nil"/>
              <w:left w:val="single" w:sz="4" w:space="0" w:color="auto"/>
              <w:bottom w:val="single" w:sz="4" w:space="0" w:color="auto"/>
              <w:right w:val="single" w:sz="4" w:space="0" w:color="auto"/>
            </w:tcBorders>
            <w:vAlign w:val="center"/>
          </w:tcPr>
          <w:p w14:paraId="56476DCC" w14:textId="77777777" w:rsidR="00315677" w:rsidRPr="00225B59" w:rsidRDefault="00315677" w:rsidP="00315677">
            <w:pPr>
              <w:spacing w:after="0"/>
              <w:jc w:val="both"/>
              <w:rPr>
                <w:rFonts w:ascii="David" w:hAnsi="David"/>
                <w:sz w:val="24"/>
              </w:rPr>
            </w:pPr>
            <w:r w:rsidRPr="00225B59">
              <w:rPr>
                <w:rFonts w:ascii="David" w:hAnsi="David"/>
                <w:color w:val="000000"/>
                <w:sz w:val="24"/>
              </w:rPr>
              <w:t>73602</w:t>
            </w:r>
          </w:p>
        </w:tc>
        <w:tc>
          <w:tcPr>
            <w:tcW w:w="3821" w:type="dxa"/>
            <w:tcBorders>
              <w:top w:val="nil"/>
              <w:left w:val="single" w:sz="4" w:space="0" w:color="auto"/>
              <w:bottom w:val="single" w:sz="4" w:space="0" w:color="auto"/>
              <w:right w:val="single" w:sz="4" w:space="0" w:color="auto"/>
            </w:tcBorders>
            <w:vAlign w:val="center"/>
          </w:tcPr>
          <w:p w14:paraId="0D4C0C12"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שלמה בן יוסף 6, חיפה</w:t>
            </w:r>
          </w:p>
        </w:tc>
      </w:tr>
      <w:tr w:rsidR="00315677" w:rsidRPr="00225032" w14:paraId="1F3742A7" w14:textId="77777777" w:rsidTr="000A1D23">
        <w:trPr>
          <w:cantSplit/>
        </w:trPr>
        <w:tc>
          <w:tcPr>
            <w:tcW w:w="434" w:type="dxa"/>
          </w:tcPr>
          <w:p w14:paraId="429A2248"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center"/>
          </w:tcPr>
          <w:p w14:paraId="2E21EF9C"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אתגר ירושלים </w:t>
            </w:r>
          </w:p>
        </w:tc>
        <w:tc>
          <w:tcPr>
            <w:tcW w:w="1417" w:type="dxa"/>
            <w:tcBorders>
              <w:top w:val="nil"/>
              <w:left w:val="single" w:sz="4" w:space="0" w:color="auto"/>
              <w:bottom w:val="single" w:sz="4" w:space="0" w:color="auto"/>
              <w:right w:val="single" w:sz="4" w:space="0" w:color="auto"/>
            </w:tcBorders>
            <w:vAlign w:val="center"/>
          </w:tcPr>
          <w:p w14:paraId="66F20A23" w14:textId="77777777" w:rsidR="00315677" w:rsidRPr="00225B59" w:rsidRDefault="00315677" w:rsidP="00315677">
            <w:pPr>
              <w:spacing w:after="0"/>
              <w:jc w:val="both"/>
              <w:rPr>
                <w:rFonts w:ascii="David" w:hAnsi="David"/>
                <w:sz w:val="24"/>
              </w:rPr>
            </w:pPr>
            <w:r w:rsidRPr="00225B59">
              <w:rPr>
                <w:rFonts w:ascii="David" w:hAnsi="David"/>
                <w:color w:val="000000"/>
                <w:sz w:val="24"/>
              </w:rPr>
              <w:t>73603</w:t>
            </w:r>
          </w:p>
        </w:tc>
        <w:tc>
          <w:tcPr>
            <w:tcW w:w="3821" w:type="dxa"/>
            <w:tcBorders>
              <w:top w:val="nil"/>
              <w:left w:val="single" w:sz="4" w:space="0" w:color="auto"/>
              <w:bottom w:val="single" w:sz="4" w:space="0" w:color="auto"/>
              <w:right w:val="single" w:sz="4" w:space="0" w:color="auto"/>
            </w:tcBorders>
            <w:vAlign w:val="center"/>
          </w:tcPr>
          <w:p w14:paraId="6E7BD214"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סוקולוב 15, ירושלים</w:t>
            </w:r>
          </w:p>
        </w:tc>
      </w:tr>
      <w:tr w:rsidR="00315677" w:rsidRPr="00225032" w14:paraId="08B5509E" w14:textId="77777777" w:rsidTr="000A1D23">
        <w:trPr>
          <w:cantSplit/>
        </w:trPr>
        <w:tc>
          <w:tcPr>
            <w:tcW w:w="434" w:type="dxa"/>
          </w:tcPr>
          <w:p w14:paraId="2604BE09" w14:textId="77777777" w:rsidR="00315677" w:rsidRPr="00225B59" w:rsidRDefault="00315677" w:rsidP="00315677">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center"/>
          </w:tcPr>
          <w:p w14:paraId="1EFB300B" w14:textId="77777777" w:rsidR="00315677" w:rsidRPr="00225B59" w:rsidRDefault="00315677" w:rsidP="00315677">
            <w:pPr>
              <w:spacing w:after="0"/>
              <w:jc w:val="both"/>
              <w:rPr>
                <w:rFonts w:ascii="David" w:hAnsi="David"/>
                <w:sz w:val="24"/>
              </w:rPr>
            </w:pPr>
            <w:r w:rsidRPr="00225B59">
              <w:rPr>
                <w:rFonts w:ascii="David" w:hAnsi="David"/>
                <w:color w:val="000000"/>
                <w:sz w:val="24"/>
                <w:rtl/>
              </w:rPr>
              <w:t xml:space="preserve">אתגר דרום </w:t>
            </w:r>
          </w:p>
        </w:tc>
        <w:tc>
          <w:tcPr>
            <w:tcW w:w="1417" w:type="dxa"/>
            <w:tcBorders>
              <w:top w:val="nil"/>
              <w:left w:val="single" w:sz="4" w:space="0" w:color="auto"/>
              <w:bottom w:val="single" w:sz="4" w:space="0" w:color="auto"/>
              <w:right w:val="single" w:sz="4" w:space="0" w:color="auto"/>
            </w:tcBorders>
            <w:vAlign w:val="center"/>
          </w:tcPr>
          <w:p w14:paraId="256EE87E" w14:textId="77777777" w:rsidR="00315677" w:rsidRPr="00225B59" w:rsidRDefault="00315677" w:rsidP="00315677">
            <w:pPr>
              <w:spacing w:after="0"/>
              <w:jc w:val="both"/>
              <w:rPr>
                <w:rFonts w:ascii="David" w:hAnsi="David"/>
                <w:sz w:val="24"/>
              </w:rPr>
            </w:pPr>
            <w:r w:rsidRPr="00225B59">
              <w:rPr>
                <w:rFonts w:ascii="David" w:hAnsi="David"/>
                <w:color w:val="000000"/>
                <w:sz w:val="24"/>
              </w:rPr>
              <w:t>73604</w:t>
            </w:r>
          </w:p>
        </w:tc>
        <w:tc>
          <w:tcPr>
            <w:tcW w:w="3821" w:type="dxa"/>
            <w:tcBorders>
              <w:top w:val="nil"/>
              <w:left w:val="single" w:sz="4" w:space="0" w:color="auto"/>
              <w:bottom w:val="single" w:sz="4" w:space="0" w:color="auto"/>
              <w:right w:val="single" w:sz="4" w:space="0" w:color="auto"/>
            </w:tcBorders>
            <w:vAlign w:val="center"/>
          </w:tcPr>
          <w:p w14:paraId="2ADA0317" w14:textId="77777777" w:rsidR="00315677" w:rsidRPr="00225B59" w:rsidRDefault="00315677" w:rsidP="00315677">
            <w:pPr>
              <w:spacing w:after="0"/>
              <w:jc w:val="both"/>
              <w:rPr>
                <w:rFonts w:ascii="David" w:hAnsi="David"/>
                <w:sz w:val="24"/>
              </w:rPr>
            </w:pPr>
            <w:r w:rsidRPr="00225B59">
              <w:rPr>
                <w:rFonts w:ascii="David" w:hAnsi="David"/>
                <w:color w:val="000000"/>
                <w:sz w:val="24"/>
                <w:rtl/>
              </w:rPr>
              <w:t>הפלמ"ח 127, באר שבע</w:t>
            </w:r>
          </w:p>
        </w:tc>
      </w:tr>
      <w:tr w:rsidR="0053526C" w:rsidRPr="00225032" w14:paraId="1D0CB180" w14:textId="77777777" w:rsidTr="000A1D23">
        <w:trPr>
          <w:cantSplit/>
          <w:trHeight w:val="58"/>
        </w:trPr>
        <w:tc>
          <w:tcPr>
            <w:tcW w:w="434" w:type="dxa"/>
          </w:tcPr>
          <w:p w14:paraId="2EE266E9"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3E92C43F"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ביה"ס הארצי להנדסאים חיפה  </w:t>
            </w:r>
          </w:p>
        </w:tc>
        <w:tc>
          <w:tcPr>
            <w:tcW w:w="1417" w:type="dxa"/>
            <w:tcBorders>
              <w:top w:val="nil"/>
              <w:left w:val="single" w:sz="4" w:space="0" w:color="auto"/>
              <w:bottom w:val="single" w:sz="4" w:space="0" w:color="auto"/>
              <w:right w:val="single" w:sz="4" w:space="0" w:color="auto"/>
            </w:tcBorders>
            <w:vAlign w:val="bottom"/>
          </w:tcPr>
          <w:p w14:paraId="1F7F894B" w14:textId="77777777" w:rsidR="0053526C" w:rsidRPr="00225B59" w:rsidRDefault="0053526C" w:rsidP="0053526C">
            <w:pPr>
              <w:spacing w:after="0"/>
              <w:jc w:val="both"/>
              <w:rPr>
                <w:rFonts w:ascii="David" w:hAnsi="David"/>
                <w:sz w:val="24"/>
              </w:rPr>
            </w:pPr>
            <w:r w:rsidRPr="00225B59">
              <w:rPr>
                <w:rFonts w:ascii="David" w:hAnsi="David"/>
                <w:color w:val="000000"/>
                <w:sz w:val="24"/>
              </w:rPr>
              <w:t>72201</w:t>
            </w:r>
          </w:p>
        </w:tc>
        <w:tc>
          <w:tcPr>
            <w:tcW w:w="3821" w:type="dxa"/>
            <w:tcBorders>
              <w:top w:val="nil"/>
              <w:left w:val="single" w:sz="4" w:space="0" w:color="auto"/>
              <w:bottom w:val="single" w:sz="4" w:space="0" w:color="auto"/>
              <w:right w:val="single" w:sz="4" w:space="0" w:color="auto"/>
            </w:tcBorders>
            <w:vAlign w:val="bottom"/>
          </w:tcPr>
          <w:p w14:paraId="7AC2C501"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קרית הטכניון חיפה </w:t>
            </w:r>
          </w:p>
        </w:tc>
      </w:tr>
      <w:tr w:rsidR="0053526C" w:rsidRPr="00225032" w14:paraId="5367C56E" w14:textId="77777777" w:rsidTr="000A1D23">
        <w:trPr>
          <w:cantSplit/>
        </w:trPr>
        <w:tc>
          <w:tcPr>
            <w:tcW w:w="434" w:type="dxa"/>
          </w:tcPr>
          <w:p w14:paraId="0B0231FA"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6E43F951"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המכללה הטכנולוגית באר שבע </w:t>
            </w:r>
          </w:p>
        </w:tc>
        <w:tc>
          <w:tcPr>
            <w:tcW w:w="1417" w:type="dxa"/>
            <w:tcBorders>
              <w:top w:val="nil"/>
              <w:left w:val="single" w:sz="4" w:space="0" w:color="auto"/>
              <w:bottom w:val="single" w:sz="4" w:space="0" w:color="auto"/>
              <w:right w:val="single" w:sz="4" w:space="0" w:color="auto"/>
            </w:tcBorders>
            <w:vAlign w:val="bottom"/>
          </w:tcPr>
          <w:p w14:paraId="40C08CCA" w14:textId="77777777" w:rsidR="0053526C" w:rsidRPr="00225B59" w:rsidRDefault="0053526C" w:rsidP="0053526C">
            <w:pPr>
              <w:spacing w:after="0"/>
              <w:jc w:val="both"/>
              <w:rPr>
                <w:rFonts w:ascii="David" w:hAnsi="David"/>
                <w:sz w:val="24"/>
              </w:rPr>
            </w:pPr>
            <w:r w:rsidRPr="00225B59">
              <w:rPr>
                <w:rFonts w:ascii="David" w:hAnsi="David"/>
                <w:color w:val="000000"/>
                <w:sz w:val="24"/>
              </w:rPr>
              <w:t>72204</w:t>
            </w:r>
          </w:p>
        </w:tc>
        <w:tc>
          <w:tcPr>
            <w:tcW w:w="3821" w:type="dxa"/>
            <w:tcBorders>
              <w:top w:val="nil"/>
              <w:left w:val="single" w:sz="4" w:space="0" w:color="auto"/>
              <w:bottom w:val="single" w:sz="4" w:space="0" w:color="auto"/>
              <w:right w:val="single" w:sz="4" w:space="0" w:color="auto"/>
            </w:tcBorders>
            <w:vAlign w:val="bottom"/>
          </w:tcPr>
          <w:p w14:paraId="35E5FEAB"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בזל 71, באר שבע</w:t>
            </w:r>
          </w:p>
        </w:tc>
      </w:tr>
      <w:tr w:rsidR="0053526C" w:rsidRPr="00225032" w14:paraId="59BE67EA" w14:textId="77777777" w:rsidTr="000A1D23">
        <w:trPr>
          <w:cantSplit/>
        </w:trPr>
        <w:tc>
          <w:tcPr>
            <w:tcW w:w="434" w:type="dxa"/>
          </w:tcPr>
          <w:p w14:paraId="4F0DE899"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center"/>
          </w:tcPr>
          <w:p w14:paraId="63A1150A"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מכללת הנגב ע"ש ספיר </w:t>
            </w:r>
          </w:p>
        </w:tc>
        <w:tc>
          <w:tcPr>
            <w:tcW w:w="1417" w:type="dxa"/>
            <w:tcBorders>
              <w:top w:val="nil"/>
              <w:left w:val="single" w:sz="4" w:space="0" w:color="auto"/>
              <w:bottom w:val="single" w:sz="4" w:space="0" w:color="auto"/>
              <w:right w:val="single" w:sz="4" w:space="0" w:color="auto"/>
            </w:tcBorders>
            <w:vAlign w:val="center"/>
          </w:tcPr>
          <w:p w14:paraId="35B10A35" w14:textId="77777777" w:rsidR="0053526C" w:rsidRPr="00225B59" w:rsidRDefault="0053526C" w:rsidP="0053526C">
            <w:pPr>
              <w:spacing w:after="0"/>
              <w:jc w:val="both"/>
              <w:rPr>
                <w:rFonts w:ascii="David" w:hAnsi="David"/>
                <w:sz w:val="24"/>
              </w:rPr>
            </w:pPr>
            <w:r w:rsidRPr="00225B59">
              <w:rPr>
                <w:rFonts w:ascii="David" w:hAnsi="David"/>
                <w:color w:val="000000"/>
                <w:sz w:val="24"/>
              </w:rPr>
              <w:t>72206</w:t>
            </w:r>
          </w:p>
        </w:tc>
        <w:tc>
          <w:tcPr>
            <w:tcW w:w="3821" w:type="dxa"/>
            <w:tcBorders>
              <w:top w:val="nil"/>
              <w:left w:val="single" w:sz="4" w:space="0" w:color="auto"/>
              <w:bottom w:val="single" w:sz="4" w:space="0" w:color="auto"/>
              <w:right w:val="single" w:sz="4" w:space="0" w:color="auto"/>
            </w:tcBorders>
            <w:vAlign w:val="center"/>
          </w:tcPr>
          <w:p w14:paraId="63E16A78"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ד.נ. חוף אשקלון, שער הנגב, 79165</w:t>
            </w:r>
          </w:p>
        </w:tc>
      </w:tr>
      <w:tr w:rsidR="0053526C" w:rsidRPr="00225032" w14:paraId="7D6533F1" w14:textId="77777777" w:rsidTr="000A1D23">
        <w:trPr>
          <w:cantSplit/>
          <w:trHeight w:val="584"/>
        </w:trPr>
        <w:tc>
          <w:tcPr>
            <w:tcW w:w="434" w:type="dxa"/>
          </w:tcPr>
          <w:p w14:paraId="78A5728B"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E2825F8"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מכללה טכנולוגית נוף הגליל </w:t>
            </w:r>
          </w:p>
        </w:tc>
        <w:tc>
          <w:tcPr>
            <w:tcW w:w="1417" w:type="dxa"/>
            <w:tcBorders>
              <w:top w:val="nil"/>
              <w:left w:val="single" w:sz="4" w:space="0" w:color="auto"/>
              <w:bottom w:val="single" w:sz="4" w:space="0" w:color="auto"/>
              <w:right w:val="single" w:sz="4" w:space="0" w:color="auto"/>
            </w:tcBorders>
            <w:vAlign w:val="bottom"/>
          </w:tcPr>
          <w:p w14:paraId="65459573" w14:textId="77777777" w:rsidR="0053526C" w:rsidRPr="00225B59" w:rsidRDefault="0053526C" w:rsidP="0053526C">
            <w:pPr>
              <w:spacing w:after="0"/>
              <w:jc w:val="both"/>
              <w:rPr>
                <w:rFonts w:ascii="David" w:hAnsi="David"/>
                <w:sz w:val="24"/>
              </w:rPr>
            </w:pPr>
            <w:r w:rsidRPr="00225B59">
              <w:rPr>
                <w:rFonts w:ascii="David" w:hAnsi="David"/>
                <w:color w:val="000000"/>
                <w:sz w:val="24"/>
              </w:rPr>
              <w:t>72209</w:t>
            </w:r>
          </w:p>
        </w:tc>
        <w:tc>
          <w:tcPr>
            <w:tcW w:w="3821" w:type="dxa"/>
            <w:tcBorders>
              <w:top w:val="nil"/>
              <w:left w:val="single" w:sz="4" w:space="0" w:color="auto"/>
              <w:bottom w:val="single" w:sz="4" w:space="0" w:color="auto"/>
              <w:right w:val="single" w:sz="4" w:space="0" w:color="auto"/>
            </w:tcBorders>
            <w:vAlign w:val="bottom"/>
          </w:tcPr>
          <w:p w14:paraId="39834E72"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רח' מעלה יצחק 1 ת.ד. 1090 נוף הגליל </w:t>
            </w:r>
          </w:p>
        </w:tc>
      </w:tr>
      <w:tr w:rsidR="0053526C" w:rsidRPr="00225032" w14:paraId="15327EBD" w14:textId="77777777" w:rsidTr="000A1D23">
        <w:trPr>
          <w:cantSplit/>
          <w:trHeight w:val="553"/>
        </w:trPr>
        <w:tc>
          <w:tcPr>
            <w:tcW w:w="434" w:type="dxa"/>
          </w:tcPr>
          <w:p w14:paraId="2E869E29"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center"/>
          </w:tcPr>
          <w:p w14:paraId="7D6E5D3D"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הנדסאים באריאל </w:t>
            </w:r>
          </w:p>
        </w:tc>
        <w:tc>
          <w:tcPr>
            <w:tcW w:w="1417" w:type="dxa"/>
            <w:tcBorders>
              <w:top w:val="nil"/>
              <w:left w:val="single" w:sz="4" w:space="0" w:color="auto"/>
              <w:bottom w:val="single" w:sz="4" w:space="0" w:color="auto"/>
              <w:right w:val="single" w:sz="4" w:space="0" w:color="auto"/>
            </w:tcBorders>
            <w:vAlign w:val="center"/>
          </w:tcPr>
          <w:p w14:paraId="0DFBDEE8" w14:textId="77777777" w:rsidR="0053526C" w:rsidRPr="00225B59" w:rsidRDefault="0053526C" w:rsidP="0053526C">
            <w:pPr>
              <w:spacing w:after="0"/>
              <w:jc w:val="both"/>
              <w:rPr>
                <w:rFonts w:ascii="David" w:hAnsi="David"/>
                <w:sz w:val="24"/>
              </w:rPr>
            </w:pPr>
            <w:r w:rsidRPr="00225B59">
              <w:rPr>
                <w:rFonts w:ascii="David" w:hAnsi="David"/>
                <w:color w:val="000000"/>
                <w:sz w:val="24"/>
              </w:rPr>
              <w:t>72211</w:t>
            </w:r>
          </w:p>
        </w:tc>
        <w:tc>
          <w:tcPr>
            <w:tcW w:w="3821" w:type="dxa"/>
            <w:tcBorders>
              <w:top w:val="nil"/>
              <w:left w:val="single" w:sz="4" w:space="0" w:color="auto"/>
              <w:bottom w:val="single" w:sz="4" w:space="0" w:color="auto"/>
              <w:right w:val="single" w:sz="4" w:space="0" w:color="auto"/>
            </w:tcBorders>
            <w:vAlign w:val="center"/>
          </w:tcPr>
          <w:p w14:paraId="12A31392"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קרית המדע ת.ד. 3 אריאל 40700</w:t>
            </w:r>
          </w:p>
        </w:tc>
      </w:tr>
      <w:tr w:rsidR="0053526C" w:rsidRPr="00225032" w14:paraId="30B286A6" w14:textId="77777777" w:rsidTr="000A1D23">
        <w:trPr>
          <w:cantSplit/>
          <w:trHeight w:val="58"/>
        </w:trPr>
        <w:tc>
          <w:tcPr>
            <w:tcW w:w="434" w:type="dxa"/>
          </w:tcPr>
          <w:p w14:paraId="4D34E310"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00F7C4D1"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סמינר יעקב בא"י - ירושלים</w:t>
            </w:r>
          </w:p>
        </w:tc>
        <w:tc>
          <w:tcPr>
            <w:tcW w:w="1417" w:type="dxa"/>
            <w:tcBorders>
              <w:top w:val="nil"/>
              <w:left w:val="single" w:sz="4" w:space="0" w:color="auto"/>
              <w:bottom w:val="single" w:sz="4" w:space="0" w:color="auto"/>
              <w:right w:val="single" w:sz="4" w:space="0" w:color="auto"/>
            </w:tcBorders>
            <w:vAlign w:val="bottom"/>
          </w:tcPr>
          <w:p w14:paraId="3C463DE6" w14:textId="77777777" w:rsidR="0053526C" w:rsidRPr="00225B59" w:rsidRDefault="0053526C" w:rsidP="0053526C">
            <w:pPr>
              <w:spacing w:after="0"/>
              <w:jc w:val="both"/>
              <w:rPr>
                <w:rFonts w:ascii="David" w:hAnsi="David"/>
                <w:sz w:val="24"/>
              </w:rPr>
            </w:pPr>
            <w:r w:rsidRPr="00225B59">
              <w:rPr>
                <w:rFonts w:ascii="David" w:hAnsi="David"/>
                <w:color w:val="000000"/>
                <w:sz w:val="24"/>
              </w:rPr>
              <w:t>72220</w:t>
            </w:r>
          </w:p>
        </w:tc>
        <w:tc>
          <w:tcPr>
            <w:tcW w:w="3821" w:type="dxa"/>
            <w:tcBorders>
              <w:top w:val="nil"/>
              <w:left w:val="single" w:sz="4" w:space="0" w:color="auto"/>
              <w:bottom w:val="single" w:sz="4" w:space="0" w:color="auto"/>
              <w:right w:val="single" w:sz="4" w:space="0" w:color="auto"/>
            </w:tcBorders>
            <w:vAlign w:val="bottom"/>
          </w:tcPr>
          <w:p w14:paraId="6DC16E54"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מלכי ישראל 57 ירושלים </w:t>
            </w:r>
          </w:p>
        </w:tc>
      </w:tr>
      <w:tr w:rsidR="0053526C" w:rsidRPr="00225032" w14:paraId="13F5DEAB" w14:textId="77777777" w:rsidTr="000A1D23">
        <w:trPr>
          <w:cantSplit/>
        </w:trPr>
        <w:tc>
          <w:tcPr>
            <w:tcW w:w="434" w:type="dxa"/>
          </w:tcPr>
          <w:p w14:paraId="4BE46B24"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14EF1FF1"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מכללת טכנולוגית כנרת </w:t>
            </w:r>
          </w:p>
        </w:tc>
        <w:tc>
          <w:tcPr>
            <w:tcW w:w="1417" w:type="dxa"/>
            <w:tcBorders>
              <w:top w:val="nil"/>
              <w:left w:val="single" w:sz="4" w:space="0" w:color="auto"/>
              <w:bottom w:val="single" w:sz="4" w:space="0" w:color="auto"/>
              <w:right w:val="single" w:sz="4" w:space="0" w:color="auto"/>
            </w:tcBorders>
            <w:vAlign w:val="bottom"/>
          </w:tcPr>
          <w:p w14:paraId="34A92E8D" w14:textId="77777777" w:rsidR="0053526C" w:rsidRPr="00225B59" w:rsidRDefault="0053526C" w:rsidP="0053526C">
            <w:pPr>
              <w:spacing w:after="0"/>
              <w:jc w:val="both"/>
              <w:rPr>
                <w:rFonts w:ascii="David" w:hAnsi="David"/>
                <w:sz w:val="24"/>
              </w:rPr>
            </w:pPr>
            <w:r w:rsidRPr="00225B59">
              <w:rPr>
                <w:rFonts w:ascii="David" w:hAnsi="David"/>
                <w:color w:val="000000"/>
                <w:sz w:val="24"/>
              </w:rPr>
              <w:t>72228</w:t>
            </w:r>
          </w:p>
        </w:tc>
        <w:tc>
          <w:tcPr>
            <w:tcW w:w="3821" w:type="dxa"/>
            <w:tcBorders>
              <w:top w:val="nil"/>
              <w:left w:val="single" w:sz="4" w:space="0" w:color="auto"/>
              <w:bottom w:val="single" w:sz="4" w:space="0" w:color="auto"/>
              <w:right w:val="single" w:sz="4" w:space="0" w:color="auto"/>
            </w:tcBorders>
            <w:vAlign w:val="bottom"/>
          </w:tcPr>
          <w:p w14:paraId="596BB46F"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צמח ד.נ. עמק הירדן מיקוד 15132</w:t>
            </w:r>
          </w:p>
        </w:tc>
      </w:tr>
      <w:tr w:rsidR="0053526C" w:rsidRPr="00225032" w14:paraId="472A19C2" w14:textId="77777777" w:rsidTr="000A1D23">
        <w:trPr>
          <w:cantSplit/>
        </w:trPr>
        <w:tc>
          <w:tcPr>
            <w:tcW w:w="434" w:type="dxa"/>
          </w:tcPr>
          <w:p w14:paraId="5A6BFF84"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C364A09"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מכללת סכנין </w:t>
            </w:r>
          </w:p>
        </w:tc>
        <w:tc>
          <w:tcPr>
            <w:tcW w:w="1417" w:type="dxa"/>
            <w:tcBorders>
              <w:top w:val="nil"/>
              <w:left w:val="single" w:sz="4" w:space="0" w:color="auto"/>
              <w:bottom w:val="single" w:sz="4" w:space="0" w:color="auto"/>
              <w:right w:val="single" w:sz="4" w:space="0" w:color="auto"/>
            </w:tcBorders>
            <w:vAlign w:val="bottom"/>
          </w:tcPr>
          <w:p w14:paraId="49C3285D" w14:textId="77777777" w:rsidR="0053526C" w:rsidRPr="00225B59" w:rsidRDefault="0053526C" w:rsidP="0053526C">
            <w:pPr>
              <w:spacing w:after="0"/>
              <w:jc w:val="both"/>
              <w:rPr>
                <w:rFonts w:ascii="David" w:hAnsi="David"/>
                <w:sz w:val="24"/>
              </w:rPr>
            </w:pPr>
            <w:r w:rsidRPr="00225B59">
              <w:rPr>
                <w:rFonts w:ascii="David" w:hAnsi="David"/>
                <w:color w:val="000000"/>
                <w:sz w:val="24"/>
              </w:rPr>
              <w:t>72230</w:t>
            </w:r>
          </w:p>
        </w:tc>
        <w:tc>
          <w:tcPr>
            <w:tcW w:w="3821" w:type="dxa"/>
            <w:tcBorders>
              <w:top w:val="nil"/>
              <w:left w:val="single" w:sz="4" w:space="0" w:color="auto"/>
              <w:bottom w:val="single" w:sz="4" w:space="0" w:color="auto"/>
              <w:right w:val="single" w:sz="4" w:space="0" w:color="auto"/>
            </w:tcBorders>
            <w:vAlign w:val="bottom"/>
          </w:tcPr>
          <w:p w14:paraId="5EF0639B"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ת.ד. 33, סכנין </w:t>
            </w:r>
          </w:p>
        </w:tc>
      </w:tr>
      <w:tr w:rsidR="0053526C" w:rsidRPr="00225032" w14:paraId="7F3125F0" w14:textId="77777777" w:rsidTr="000A1D23">
        <w:trPr>
          <w:cantSplit/>
          <w:trHeight w:val="58"/>
        </w:trPr>
        <w:tc>
          <w:tcPr>
            <w:tcW w:w="434" w:type="dxa"/>
          </w:tcPr>
          <w:p w14:paraId="352B0942"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center"/>
          </w:tcPr>
          <w:p w14:paraId="4F0F0463"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מכללה אזורית אשקלון </w:t>
            </w:r>
          </w:p>
        </w:tc>
        <w:tc>
          <w:tcPr>
            <w:tcW w:w="1417" w:type="dxa"/>
            <w:tcBorders>
              <w:top w:val="nil"/>
              <w:left w:val="single" w:sz="4" w:space="0" w:color="auto"/>
              <w:bottom w:val="single" w:sz="4" w:space="0" w:color="auto"/>
              <w:right w:val="single" w:sz="4" w:space="0" w:color="auto"/>
            </w:tcBorders>
            <w:vAlign w:val="center"/>
          </w:tcPr>
          <w:p w14:paraId="0E283AE3" w14:textId="77777777" w:rsidR="0053526C" w:rsidRPr="00225B59" w:rsidRDefault="0053526C" w:rsidP="0053526C">
            <w:pPr>
              <w:spacing w:after="0"/>
              <w:jc w:val="both"/>
              <w:rPr>
                <w:rFonts w:ascii="David" w:hAnsi="David"/>
                <w:sz w:val="24"/>
              </w:rPr>
            </w:pPr>
            <w:r w:rsidRPr="00225B59">
              <w:rPr>
                <w:rFonts w:ascii="David" w:hAnsi="David"/>
                <w:color w:val="000000"/>
                <w:sz w:val="24"/>
              </w:rPr>
              <w:t>72238</w:t>
            </w:r>
          </w:p>
        </w:tc>
        <w:tc>
          <w:tcPr>
            <w:tcW w:w="3821" w:type="dxa"/>
            <w:tcBorders>
              <w:top w:val="nil"/>
              <w:left w:val="single" w:sz="4" w:space="0" w:color="auto"/>
              <w:bottom w:val="single" w:sz="4" w:space="0" w:color="auto"/>
              <w:right w:val="single" w:sz="4" w:space="0" w:color="auto"/>
            </w:tcBorders>
            <w:vAlign w:val="center"/>
          </w:tcPr>
          <w:p w14:paraId="3867BFAD"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רחוב בן צבי 12 אשקלון </w:t>
            </w:r>
          </w:p>
        </w:tc>
      </w:tr>
      <w:tr w:rsidR="0053526C" w:rsidRPr="00225032" w14:paraId="1A297B5D" w14:textId="77777777" w:rsidTr="000A1D23">
        <w:trPr>
          <w:cantSplit/>
          <w:trHeight w:val="58"/>
        </w:trPr>
        <w:tc>
          <w:tcPr>
            <w:tcW w:w="434" w:type="dxa"/>
          </w:tcPr>
          <w:p w14:paraId="1B895D14"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FC48986"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סמינר אופקים - מכללת באר שבע</w:t>
            </w:r>
          </w:p>
        </w:tc>
        <w:tc>
          <w:tcPr>
            <w:tcW w:w="1417" w:type="dxa"/>
            <w:tcBorders>
              <w:top w:val="nil"/>
              <w:left w:val="single" w:sz="4" w:space="0" w:color="auto"/>
              <w:bottom w:val="single" w:sz="4" w:space="0" w:color="auto"/>
              <w:right w:val="single" w:sz="4" w:space="0" w:color="auto"/>
            </w:tcBorders>
            <w:vAlign w:val="bottom"/>
          </w:tcPr>
          <w:p w14:paraId="31DCE1E7" w14:textId="77777777" w:rsidR="0053526C" w:rsidRPr="00225B59" w:rsidRDefault="0053526C" w:rsidP="0053526C">
            <w:pPr>
              <w:spacing w:after="0"/>
              <w:jc w:val="both"/>
              <w:rPr>
                <w:rFonts w:ascii="David" w:hAnsi="David"/>
                <w:sz w:val="24"/>
              </w:rPr>
            </w:pPr>
            <w:r w:rsidRPr="00225B59">
              <w:rPr>
                <w:rFonts w:ascii="David" w:hAnsi="David"/>
                <w:color w:val="000000"/>
                <w:sz w:val="24"/>
              </w:rPr>
              <w:t>72266</w:t>
            </w:r>
          </w:p>
        </w:tc>
        <w:tc>
          <w:tcPr>
            <w:tcW w:w="3821" w:type="dxa"/>
            <w:tcBorders>
              <w:top w:val="nil"/>
              <w:left w:val="single" w:sz="4" w:space="0" w:color="auto"/>
              <w:bottom w:val="single" w:sz="4" w:space="0" w:color="auto"/>
              <w:right w:val="single" w:sz="4" w:space="0" w:color="auto"/>
            </w:tcBorders>
            <w:vAlign w:val="bottom"/>
          </w:tcPr>
          <w:p w14:paraId="01D31717"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צה"ל 5, ת.ד. 86 אופקים</w:t>
            </w:r>
          </w:p>
        </w:tc>
      </w:tr>
      <w:tr w:rsidR="0053526C" w:rsidRPr="00225032" w14:paraId="0585C047" w14:textId="77777777" w:rsidTr="000A1D23">
        <w:trPr>
          <w:cantSplit/>
        </w:trPr>
        <w:tc>
          <w:tcPr>
            <w:tcW w:w="434" w:type="dxa"/>
          </w:tcPr>
          <w:p w14:paraId="446E667E"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5A5EDA18"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מכללת סכנין ש. באקה אל גרביה </w:t>
            </w:r>
          </w:p>
        </w:tc>
        <w:tc>
          <w:tcPr>
            <w:tcW w:w="1417" w:type="dxa"/>
            <w:tcBorders>
              <w:top w:val="nil"/>
              <w:left w:val="single" w:sz="4" w:space="0" w:color="auto"/>
              <w:bottom w:val="single" w:sz="4" w:space="0" w:color="auto"/>
              <w:right w:val="single" w:sz="4" w:space="0" w:color="auto"/>
            </w:tcBorders>
            <w:vAlign w:val="bottom"/>
          </w:tcPr>
          <w:p w14:paraId="03E1C142" w14:textId="77777777" w:rsidR="0053526C" w:rsidRPr="00225B59" w:rsidRDefault="0053526C" w:rsidP="0053526C">
            <w:pPr>
              <w:spacing w:after="0"/>
              <w:jc w:val="both"/>
              <w:rPr>
                <w:rFonts w:ascii="David" w:hAnsi="David"/>
                <w:sz w:val="24"/>
              </w:rPr>
            </w:pPr>
            <w:r w:rsidRPr="00225B59">
              <w:rPr>
                <w:rFonts w:ascii="David" w:hAnsi="David"/>
                <w:color w:val="000000"/>
                <w:sz w:val="24"/>
              </w:rPr>
              <w:t>72276</w:t>
            </w:r>
          </w:p>
        </w:tc>
        <w:tc>
          <w:tcPr>
            <w:tcW w:w="3821" w:type="dxa"/>
            <w:tcBorders>
              <w:top w:val="nil"/>
              <w:left w:val="single" w:sz="4" w:space="0" w:color="auto"/>
              <w:bottom w:val="single" w:sz="4" w:space="0" w:color="auto"/>
              <w:right w:val="single" w:sz="4" w:space="0" w:color="auto"/>
            </w:tcBorders>
            <w:vAlign w:val="bottom"/>
          </w:tcPr>
          <w:p w14:paraId="06BFC218"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ת.ד. 1401 באקה אל גרביה 30810</w:t>
            </w:r>
          </w:p>
        </w:tc>
      </w:tr>
      <w:tr w:rsidR="0053526C" w:rsidRPr="00225032" w14:paraId="24BB5778" w14:textId="77777777" w:rsidTr="000A1D23">
        <w:trPr>
          <w:cantSplit/>
        </w:trPr>
        <w:tc>
          <w:tcPr>
            <w:tcW w:w="434" w:type="dxa"/>
          </w:tcPr>
          <w:p w14:paraId="772E280D"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40C366C5"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מכללת סכנין - ש. נצרת </w:t>
            </w:r>
          </w:p>
        </w:tc>
        <w:tc>
          <w:tcPr>
            <w:tcW w:w="1417" w:type="dxa"/>
            <w:tcBorders>
              <w:top w:val="nil"/>
              <w:left w:val="single" w:sz="4" w:space="0" w:color="auto"/>
              <w:bottom w:val="single" w:sz="4" w:space="0" w:color="auto"/>
              <w:right w:val="single" w:sz="4" w:space="0" w:color="auto"/>
            </w:tcBorders>
            <w:vAlign w:val="bottom"/>
          </w:tcPr>
          <w:p w14:paraId="234A6AB6" w14:textId="77777777" w:rsidR="0053526C" w:rsidRPr="00225B59" w:rsidRDefault="0053526C" w:rsidP="0053526C">
            <w:pPr>
              <w:spacing w:after="0"/>
              <w:jc w:val="both"/>
              <w:rPr>
                <w:rFonts w:ascii="David" w:hAnsi="David"/>
                <w:sz w:val="24"/>
              </w:rPr>
            </w:pPr>
            <w:r w:rsidRPr="00225B59">
              <w:rPr>
                <w:rFonts w:ascii="David" w:hAnsi="David"/>
                <w:color w:val="000000"/>
                <w:sz w:val="24"/>
              </w:rPr>
              <w:t>72278</w:t>
            </w:r>
          </w:p>
        </w:tc>
        <w:tc>
          <w:tcPr>
            <w:tcW w:w="3821" w:type="dxa"/>
            <w:tcBorders>
              <w:top w:val="nil"/>
              <w:left w:val="single" w:sz="4" w:space="0" w:color="auto"/>
              <w:bottom w:val="single" w:sz="4" w:space="0" w:color="auto"/>
              <w:right w:val="single" w:sz="4" w:space="0" w:color="auto"/>
            </w:tcBorders>
            <w:vAlign w:val="bottom"/>
          </w:tcPr>
          <w:p w14:paraId="78EC851B"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אזור תעשיה, בנין עדנאן חוא, נצרת עלית</w:t>
            </w:r>
          </w:p>
        </w:tc>
      </w:tr>
      <w:tr w:rsidR="0053526C" w:rsidRPr="00225032" w14:paraId="0B3AC514" w14:textId="77777777" w:rsidTr="000A1D23">
        <w:trPr>
          <w:cantSplit/>
        </w:trPr>
        <w:tc>
          <w:tcPr>
            <w:tcW w:w="434" w:type="dxa"/>
          </w:tcPr>
          <w:p w14:paraId="42175768"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14810F32"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הנדסאים תל אביב </w:t>
            </w:r>
          </w:p>
        </w:tc>
        <w:tc>
          <w:tcPr>
            <w:tcW w:w="1417" w:type="dxa"/>
            <w:tcBorders>
              <w:top w:val="nil"/>
              <w:left w:val="single" w:sz="4" w:space="0" w:color="auto"/>
              <w:bottom w:val="single" w:sz="4" w:space="0" w:color="auto"/>
              <w:right w:val="single" w:sz="4" w:space="0" w:color="auto"/>
            </w:tcBorders>
            <w:vAlign w:val="bottom"/>
          </w:tcPr>
          <w:p w14:paraId="36309F8C" w14:textId="77777777" w:rsidR="0053526C" w:rsidRPr="00225B59" w:rsidRDefault="0053526C" w:rsidP="0053526C">
            <w:pPr>
              <w:spacing w:after="0"/>
              <w:jc w:val="both"/>
              <w:rPr>
                <w:rFonts w:ascii="David" w:hAnsi="David"/>
                <w:sz w:val="24"/>
              </w:rPr>
            </w:pPr>
            <w:r w:rsidRPr="00225B59">
              <w:rPr>
                <w:rFonts w:ascii="David" w:hAnsi="David"/>
                <w:color w:val="000000"/>
                <w:sz w:val="24"/>
              </w:rPr>
              <w:t>72298</w:t>
            </w:r>
          </w:p>
        </w:tc>
        <w:tc>
          <w:tcPr>
            <w:tcW w:w="3821" w:type="dxa"/>
            <w:tcBorders>
              <w:top w:val="nil"/>
              <w:left w:val="single" w:sz="4" w:space="0" w:color="auto"/>
              <w:bottom w:val="single" w:sz="4" w:space="0" w:color="auto"/>
              <w:right w:val="single" w:sz="4" w:space="0" w:color="auto"/>
            </w:tcBorders>
            <w:vAlign w:val="bottom"/>
          </w:tcPr>
          <w:p w14:paraId="0265820C"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בני אפרים 218, תל אביב </w:t>
            </w:r>
          </w:p>
        </w:tc>
      </w:tr>
      <w:tr w:rsidR="0053526C" w:rsidRPr="00225032" w14:paraId="6F557879" w14:textId="77777777" w:rsidTr="000A1D23">
        <w:trPr>
          <w:cantSplit/>
        </w:trPr>
        <w:tc>
          <w:tcPr>
            <w:tcW w:w="434" w:type="dxa"/>
          </w:tcPr>
          <w:p w14:paraId="68A74504"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40F967D"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המכללה הטכנולוגית תל חי </w:t>
            </w:r>
          </w:p>
        </w:tc>
        <w:tc>
          <w:tcPr>
            <w:tcW w:w="1417" w:type="dxa"/>
            <w:tcBorders>
              <w:top w:val="nil"/>
              <w:left w:val="single" w:sz="4" w:space="0" w:color="auto"/>
              <w:bottom w:val="single" w:sz="4" w:space="0" w:color="auto"/>
              <w:right w:val="single" w:sz="4" w:space="0" w:color="auto"/>
            </w:tcBorders>
            <w:vAlign w:val="bottom"/>
          </w:tcPr>
          <w:p w14:paraId="150D277C" w14:textId="77777777" w:rsidR="0053526C" w:rsidRPr="00225B59" w:rsidRDefault="0053526C" w:rsidP="0053526C">
            <w:pPr>
              <w:spacing w:after="0"/>
              <w:jc w:val="both"/>
              <w:rPr>
                <w:rFonts w:ascii="David" w:hAnsi="David"/>
                <w:sz w:val="24"/>
              </w:rPr>
            </w:pPr>
            <w:r w:rsidRPr="00225B59">
              <w:rPr>
                <w:rFonts w:ascii="David" w:hAnsi="David"/>
                <w:color w:val="000000"/>
                <w:sz w:val="24"/>
              </w:rPr>
              <w:t>72404</w:t>
            </w:r>
          </w:p>
        </w:tc>
        <w:tc>
          <w:tcPr>
            <w:tcW w:w="3821" w:type="dxa"/>
            <w:tcBorders>
              <w:top w:val="nil"/>
              <w:left w:val="single" w:sz="4" w:space="0" w:color="auto"/>
              <w:bottom w:val="single" w:sz="4" w:space="0" w:color="auto"/>
              <w:right w:val="single" w:sz="4" w:space="0" w:color="auto"/>
            </w:tcBorders>
            <w:vAlign w:val="bottom"/>
          </w:tcPr>
          <w:p w14:paraId="34B06D14"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ד.נ. גליל עליון </w:t>
            </w:r>
          </w:p>
        </w:tc>
      </w:tr>
      <w:tr w:rsidR="00225B59" w:rsidRPr="00225032" w14:paraId="25DCF341" w14:textId="77777777" w:rsidTr="005A45A7">
        <w:trPr>
          <w:cantSplit/>
        </w:trPr>
        <w:tc>
          <w:tcPr>
            <w:tcW w:w="434" w:type="dxa"/>
          </w:tcPr>
          <w:p w14:paraId="3CFB9C7D" w14:textId="77777777" w:rsidR="00225B59" w:rsidRPr="00225B59" w:rsidRDefault="00225B59" w:rsidP="00225B59">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1BAF3BDB" w14:textId="77777777" w:rsidR="00225B59" w:rsidRPr="00225B59" w:rsidRDefault="00225B59" w:rsidP="00225B59">
            <w:pPr>
              <w:spacing w:after="0"/>
              <w:jc w:val="both"/>
              <w:rPr>
                <w:rFonts w:ascii="David" w:hAnsi="David"/>
                <w:color w:val="000000"/>
                <w:sz w:val="24"/>
                <w:rtl/>
              </w:rPr>
            </w:pPr>
            <w:r w:rsidRPr="00225B59">
              <w:rPr>
                <w:rFonts w:ascii="David" w:hAnsi="David"/>
                <w:color w:val="000000"/>
                <w:sz w:val="24"/>
                <w:rtl/>
              </w:rPr>
              <w:t>שנקר הנדסאים</w:t>
            </w:r>
          </w:p>
        </w:tc>
        <w:tc>
          <w:tcPr>
            <w:tcW w:w="1417" w:type="dxa"/>
            <w:tcBorders>
              <w:top w:val="nil"/>
              <w:left w:val="single" w:sz="4" w:space="0" w:color="auto"/>
              <w:bottom w:val="single" w:sz="4" w:space="0" w:color="auto"/>
              <w:right w:val="single" w:sz="4" w:space="0" w:color="auto"/>
            </w:tcBorders>
            <w:vAlign w:val="bottom"/>
          </w:tcPr>
          <w:p w14:paraId="2C980F3C" w14:textId="77777777" w:rsidR="00225B59" w:rsidRPr="00225B59" w:rsidRDefault="00225B59" w:rsidP="00225B59">
            <w:pPr>
              <w:spacing w:after="0"/>
              <w:jc w:val="both"/>
              <w:rPr>
                <w:rFonts w:ascii="David" w:hAnsi="David"/>
                <w:color w:val="000000"/>
                <w:sz w:val="24"/>
              </w:rPr>
            </w:pPr>
            <w:r w:rsidRPr="00225B59">
              <w:rPr>
                <w:rFonts w:ascii="David" w:hAnsi="David"/>
                <w:color w:val="000000"/>
                <w:sz w:val="24"/>
              </w:rPr>
              <w:t>72424</w:t>
            </w:r>
          </w:p>
        </w:tc>
        <w:tc>
          <w:tcPr>
            <w:tcW w:w="3821" w:type="dxa"/>
            <w:tcBorders>
              <w:top w:val="nil"/>
              <w:left w:val="single" w:sz="4" w:space="0" w:color="auto"/>
              <w:bottom w:val="single" w:sz="4" w:space="0" w:color="auto"/>
              <w:right w:val="single" w:sz="4" w:space="0" w:color="auto"/>
            </w:tcBorders>
            <w:vAlign w:val="bottom"/>
          </w:tcPr>
          <w:p w14:paraId="608D3FFF" w14:textId="77777777" w:rsidR="00225B59" w:rsidRPr="00225B59" w:rsidRDefault="00225B59" w:rsidP="00225B59">
            <w:pPr>
              <w:spacing w:after="0"/>
              <w:jc w:val="both"/>
              <w:rPr>
                <w:rFonts w:ascii="David" w:hAnsi="David"/>
                <w:color w:val="000000"/>
                <w:sz w:val="24"/>
                <w:rtl/>
              </w:rPr>
            </w:pPr>
            <w:r w:rsidRPr="00225B59">
              <w:rPr>
                <w:rFonts w:ascii="David" w:hAnsi="David"/>
                <w:color w:val="000000"/>
                <w:sz w:val="24"/>
                <w:rtl/>
              </w:rPr>
              <w:t xml:space="preserve">רחוב חיים לבנון 30 תל אביב </w:t>
            </w:r>
          </w:p>
        </w:tc>
      </w:tr>
      <w:tr w:rsidR="0053526C" w:rsidRPr="00225032" w14:paraId="4B730C1A" w14:textId="77777777" w:rsidTr="005A45A7">
        <w:trPr>
          <w:cantSplit/>
        </w:trPr>
        <w:tc>
          <w:tcPr>
            <w:tcW w:w="434" w:type="dxa"/>
          </w:tcPr>
          <w:p w14:paraId="286CC162"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6F438BFD"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מעלות בית יעקב </w:t>
            </w:r>
          </w:p>
        </w:tc>
        <w:tc>
          <w:tcPr>
            <w:tcW w:w="1417" w:type="dxa"/>
            <w:tcBorders>
              <w:top w:val="nil"/>
              <w:left w:val="single" w:sz="4" w:space="0" w:color="auto"/>
              <w:bottom w:val="single" w:sz="4" w:space="0" w:color="auto"/>
              <w:right w:val="single" w:sz="4" w:space="0" w:color="auto"/>
            </w:tcBorders>
            <w:vAlign w:val="bottom"/>
          </w:tcPr>
          <w:p w14:paraId="0D5E5C61" w14:textId="77777777" w:rsidR="0053526C" w:rsidRPr="00225B59" w:rsidRDefault="0053526C" w:rsidP="0053526C">
            <w:pPr>
              <w:spacing w:after="0"/>
              <w:jc w:val="both"/>
              <w:rPr>
                <w:rFonts w:ascii="David" w:hAnsi="David"/>
                <w:sz w:val="24"/>
              </w:rPr>
            </w:pPr>
            <w:r w:rsidRPr="00225B59">
              <w:rPr>
                <w:rFonts w:ascii="David" w:hAnsi="David"/>
                <w:color w:val="000000"/>
                <w:sz w:val="24"/>
              </w:rPr>
              <w:t>72425</w:t>
            </w:r>
          </w:p>
        </w:tc>
        <w:tc>
          <w:tcPr>
            <w:tcW w:w="3821" w:type="dxa"/>
            <w:tcBorders>
              <w:top w:val="nil"/>
              <w:left w:val="single" w:sz="4" w:space="0" w:color="auto"/>
              <w:bottom w:val="single" w:sz="4" w:space="0" w:color="auto"/>
              <w:right w:val="single" w:sz="4" w:space="0" w:color="auto"/>
            </w:tcBorders>
            <w:vAlign w:val="bottom"/>
          </w:tcPr>
          <w:p w14:paraId="780AA544"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בוקסבוים 12 ירושלים </w:t>
            </w:r>
          </w:p>
        </w:tc>
      </w:tr>
      <w:tr w:rsidR="0053526C" w:rsidRPr="00225032" w14:paraId="6B4AAB02" w14:textId="77777777" w:rsidTr="005A45A7">
        <w:trPr>
          <w:cantSplit/>
        </w:trPr>
        <w:tc>
          <w:tcPr>
            <w:tcW w:w="434" w:type="dxa"/>
          </w:tcPr>
          <w:p w14:paraId="17A41897"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0D5015DA"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הנדסאים תל אביב - שלוחת ירושלים </w:t>
            </w:r>
          </w:p>
        </w:tc>
        <w:tc>
          <w:tcPr>
            <w:tcW w:w="1417" w:type="dxa"/>
            <w:tcBorders>
              <w:top w:val="nil"/>
              <w:left w:val="single" w:sz="4" w:space="0" w:color="auto"/>
              <w:bottom w:val="single" w:sz="4" w:space="0" w:color="auto"/>
              <w:right w:val="single" w:sz="4" w:space="0" w:color="auto"/>
            </w:tcBorders>
            <w:vAlign w:val="bottom"/>
          </w:tcPr>
          <w:p w14:paraId="5462FA20" w14:textId="77777777" w:rsidR="0053526C" w:rsidRPr="00225B59" w:rsidRDefault="0053526C" w:rsidP="0053526C">
            <w:pPr>
              <w:spacing w:after="0"/>
              <w:jc w:val="both"/>
              <w:rPr>
                <w:rFonts w:ascii="David" w:hAnsi="David"/>
                <w:sz w:val="24"/>
              </w:rPr>
            </w:pPr>
            <w:r w:rsidRPr="00225B59">
              <w:rPr>
                <w:rFonts w:ascii="David" w:hAnsi="David"/>
                <w:color w:val="000000"/>
                <w:sz w:val="24"/>
              </w:rPr>
              <w:t>72428</w:t>
            </w:r>
          </w:p>
        </w:tc>
        <w:tc>
          <w:tcPr>
            <w:tcW w:w="3821" w:type="dxa"/>
            <w:tcBorders>
              <w:top w:val="nil"/>
              <w:left w:val="single" w:sz="4" w:space="0" w:color="auto"/>
              <w:bottom w:val="single" w:sz="4" w:space="0" w:color="auto"/>
              <w:right w:val="single" w:sz="4" w:space="0" w:color="auto"/>
            </w:tcBorders>
            <w:vAlign w:val="bottom"/>
          </w:tcPr>
          <w:p w14:paraId="742284B9"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ת.ד. 12000 ירושלים 9112001</w:t>
            </w:r>
          </w:p>
        </w:tc>
      </w:tr>
      <w:tr w:rsidR="0053526C" w:rsidRPr="00225032" w14:paraId="0C5A65C8" w14:textId="77777777" w:rsidTr="005A45A7">
        <w:trPr>
          <w:cantSplit/>
          <w:trHeight w:val="58"/>
        </w:trPr>
        <w:tc>
          <w:tcPr>
            <w:tcW w:w="434" w:type="dxa"/>
          </w:tcPr>
          <w:p w14:paraId="2A8F6B08"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5B09DCC2"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סמינר שצ'רנסקי - ש. בית שמש</w:t>
            </w:r>
          </w:p>
        </w:tc>
        <w:tc>
          <w:tcPr>
            <w:tcW w:w="1417" w:type="dxa"/>
            <w:tcBorders>
              <w:top w:val="nil"/>
              <w:left w:val="single" w:sz="4" w:space="0" w:color="auto"/>
              <w:bottom w:val="single" w:sz="4" w:space="0" w:color="auto"/>
              <w:right w:val="single" w:sz="4" w:space="0" w:color="auto"/>
            </w:tcBorders>
            <w:vAlign w:val="bottom"/>
          </w:tcPr>
          <w:p w14:paraId="2466E9ED" w14:textId="77777777" w:rsidR="0053526C" w:rsidRPr="00225B59" w:rsidRDefault="0053526C" w:rsidP="0053526C">
            <w:pPr>
              <w:spacing w:after="0"/>
              <w:jc w:val="both"/>
              <w:rPr>
                <w:rFonts w:ascii="David" w:hAnsi="David"/>
                <w:sz w:val="24"/>
              </w:rPr>
            </w:pPr>
            <w:r w:rsidRPr="00225B59">
              <w:rPr>
                <w:rFonts w:ascii="David" w:hAnsi="David"/>
                <w:color w:val="000000"/>
                <w:sz w:val="24"/>
              </w:rPr>
              <w:t>72473</w:t>
            </w:r>
          </w:p>
        </w:tc>
        <w:tc>
          <w:tcPr>
            <w:tcW w:w="3821" w:type="dxa"/>
            <w:tcBorders>
              <w:top w:val="nil"/>
              <w:left w:val="single" w:sz="4" w:space="0" w:color="auto"/>
              <w:bottom w:val="single" w:sz="4" w:space="0" w:color="auto"/>
              <w:right w:val="single" w:sz="4" w:space="0" w:color="auto"/>
            </w:tcBorders>
            <w:vAlign w:val="bottom"/>
          </w:tcPr>
          <w:p w14:paraId="1B28EEB5"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נחמיה 4 בית שמש</w:t>
            </w:r>
          </w:p>
        </w:tc>
      </w:tr>
      <w:tr w:rsidR="0053526C" w:rsidRPr="00225032" w14:paraId="1F772047" w14:textId="77777777" w:rsidTr="005A45A7">
        <w:trPr>
          <w:cantSplit/>
        </w:trPr>
        <w:tc>
          <w:tcPr>
            <w:tcW w:w="434" w:type="dxa"/>
          </w:tcPr>
          <w:p w14:paraId="02FF5CD6"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1999338B"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סמינר בית תמר - ש.דעת ניסים</w:t>
            </w:r>
          </w:p>
        </w:tc>
        <w:tc>
          <w:tcPr>
            <w:tcW w:w="1417" w:type="dxa"/>
            <w:tcBorders>
              <w:top w:val="nil"/>
              <w:left w:val="single" w:sz="4" w:space="0" w:color="auto"/>
              <w:bottom w:val="single" w:sz="4" w:space="0" w:color="auto"/>
              <w:right w:val="single" w:sz="4" w:space="0" w:color="auto"/>
            </w:tcBorders>
            <w:vAlign w:val="bottom"/>
          </w:tcPr>
          <w:p w14:paraId="255B1F03" w14:textId="77777777" w:rsidR="0053526C" w:rsidRPr="00225B59" w:rsidRDefault="0053526C" w:rsidP="0053526C">
            <w:pPr>
              <w:spacing w:after="0"/>
              <w:jc w:val="both"/>
              <w:rPr>
                <w:rFonts w:ascii="David" w:hAnsi="David"/>
                <w:sz w:val="24"/>
              </w:rPr>
            </w:pPr>
            <w:r w:rsidRPr="00225B59">
              <w:rPr>
                <w:rFonts w:ascii="David" w:hAnsi="David"/>
                <w:color w:val="000000"/>
                <w:sz w:val="24"/>
              </w:rPr>
              <w:t>72477</w:t>
            </w:r>
          </w:p>
        </w:tc>
        <w:tc>
          <w:tcPr>
            <w:tcW w:w="3821" w:type="dxa"/>
            <w:tcBorders>
              <w:top w:val="nil"/>
              <w:left w:val="single" w:sz="4" w:space="0" w:color="auto"/>
              <w:bottom w:val="single" w:sz="4" w:space="0" w:color="auto"/>
              <w:right w:val="single" w:sz="4" w:space="0" w:color="auto"/>
            </w:tcBorders>
            <w:vAlign w:val="center"/>
          </w:tcPr>
          <w:p w14:paraId="33C17375"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אהרונוביץ 31 , בני ברק </w:t>
            </w:r>
          </w:p>
        </w:tc>
      </w:tr>
      <w:tr w:rsidR="0053526C" w:rsidRPr="00225032" w14:paraId="3A871BAA" w14:textId="77777777" w:rsidTr="000A1D23">
        <w:trPr>
          <w:cantSplit/>
        </w:trPr>
        <w:tc>
          <w:tcPr>
            <w:tcW w:w="434" w:type="dxa"/>
          </w:tcPr>
          <w:p w14:paraId="381E164A"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549EE32"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ס.בית יעקב למורות - ש.מודיעין עלית </w:t>
            </w:r>
          </w:p>
        </w:tc>
        <w:tc>
          <w:tcPr>
            <w:tcW w:w="1417" w:type="dxa"/>
            <w:tcBorders>
              <w:top w:val="nil"/>
              <w:left w:val="single" w:sz="4" w:space="0" w:color="auto"/>
              <w:bottom w:val="single" w:sz="4" w:space="0" w:color="auto"/>
              <w:right w:val="single" w:sz="4" w:space="0" w:color="auto"/>
            </w:tcBorders>
            <w:vAlign w:val="bottom"/>
          </w:tcPr>
          <w:p w14:paraId="3043E1C9" w14:textId="77777777" w:rsidR="0053526C" w:rsidRPr="00225B59" w:rsidRDefault="0053526C" w:rsidP="0053526C">
            <w:pPr>
              <w:spacing w:after="0"/>
              <w:jc w:val="both"/>
              <w:rPr>
                <w:rFonts w:ascii="David" w:hAnsi="David"/>
                <w:sz w:val="24"/>
              </w:rPr>
            </w:pPr>
            <w:r w:rsidRPr="00225B59">
              <w:rPr>
                <w:rFonts w:ascii="David" w:hAnsi="David"/>
                <w:color w:val="000000"/>
                <w:sz w:val="24"/>
              </w:rPr>
              <w:t>72479</w:t>
            </w:r>
          </w:p>
        </w:tc>
        <w:tc>
          <w:tcPr>
            <w:tcW w:w="3821" w:type="dxa"/>
            <w:tcBorders>
              <w:top w:val="nil"/>
              <w:left w:val="single" w:sz="4" w:space="0" w:color="auto"/>
              <w:bottom w:val="single" w:sz="4" w:space="0" w:color="auto"/>
              <w:right w:val="single" w:sz="4" w:space="0" w:color="auto"/>
            </w:tcBorders>
            <w:vAlign w:val="center"/>
          </w:tcPr>
          <w:p w14:paraId="3739ABF8"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רחוב רש"י 20 מודיעין עלית </w:t>
            </w:r>
          </w:p>
        </w:tc>
      </w:tr>
      <w:tr w:rsidR="0053526C" w:rsidRPr="00225032" w14:paraId="48D181CE" w14:textId="77777777" w:rsidTr="005A45A7">
        <w:trPr>
          <w:cantSplit/>
        </w:trPr>
        <w:tc>
          <w:tcPr>
            <w:tcW w:w="434" w:type="dxa"/>
          </w:tcPr>
          <w:p w14:paraId="6C3D290A"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015C4E23"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מרכז חרדי - סמינר שבילי בינה </w:t>
            </w:r>
          </w:p>
        </w:tc>
        <w:tc>
          <w:tcPr>
            <w:tcW w:w="1417" w:type="dxa"/>
            <w:tcBorders>
              <w:top w:val="nil"/>
              <w:left w:val="single" w:sz="4" w:space="0" w:color="auto"/>
              <w:bottom w:val="single" w:sz="4" w:space="0" w:color="auto"/>
              <w:right w:val="single" w:sz="4" w:space="0" w:color="auto"/>
            </w:tcBorders>
            <w:vAlign w:val="bottom"/>
          </w:tcPr>
          <w:p w14:paraId="4D2E3E99" w14:textId="77777777" w:rsidR="0053526C" w:rsidRPr="00225B59" w:rsidRDefault="0053526C" w:rsidP="0053526C">
            <w:pPr>
              <w:spacing w:after="0"/>
              <w:jc w:val="both"/>
              <w:rPr>
                <w:rFonts w:ascii="David" w:hAnsi="David"/>
                <w:sz w:val="24"/>
                <w:rtl/>
              </w:rPr>
            </w:pPr>
            <w:r w:rsidRPr="00225B59">
              <w:rPr>
                <w:rFonts w:ascii="David" w:hAnsi="David"/>
                <w:color w:val="000000"/>
                <w:sz w:val="24"/>
              </w:rPr>
              <w:t>72480</w:t>
            </w:r>
          </w:p>
        </w:tc>
        <w:tc>
          <w:tcPr>
            <w:tcW w:w="3821" w:type="dxa"/>
            <w:tcBorders>
              <w:top w:val="nil"/>
              <w:left w:val="single" w:sz="4" w:space="0" w:color="auto"/>
              <w:bottom w:val="single" w:sz="4" w:space="0" w:color="auto"/>
              <w:right w:val="single" w:sz="4" w:space="0" w:color="auto"/>
            </w:tcBorders>
            <w:vAlign w:val="bottom"/>
          </w:tcPr>
          <w:p w14:paraId="02246208"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אוהל יהושוע 21, בית שמש</w:t>
            </w:r>
          </w:p>
        </w:tc>
      </w:tr>
      <w:tr w:rsidR="0053526C" w:rsidRPr="00225032" w14:paraId="1A4EED35" w14:textId="77777777" w:rsidTr="005A45A7">
        <w:trPr>
          <w:cantSplit/>
        </w:trPr>
        <w:tc>
          <w:tcPr>
            <w:tcW w:w="434" w:type="dxa"/>
          </w:tcPr>
          <w:p w14:paraId="286D9ED2"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1072A6BF"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מרכז חרדי - סמינר תבונות בית"ר </w:t>
            </w:r>
          </w:p>
        </w:tc>
        <w:tc>
          <w:tcPr>
            <w:tcW w:w="1417" w:type="dxa"/>
            <w:tcBorders>
              <w:top w:val="nil"/>
              <w:left w:val="single" w:sz="4" w:space="0" w:color="auto"/>
              <w:bottom w:val="single" w:sz="4" w:space="0" w:color="auto"/>
              <w:right w:val="single" w:sz="4" w:space="0" w:color="auto"/>
            </w:tcBorders>
            <w:vAlign w:val="bottom"/>
          </w:tcPr>
          <w:p w14:paraId="1973B9AB" w14:textId="77777777" w:rsidR="0053526C" w:rsidRPr="00225B59" w:rsidRDefault="0053526C" w:rsidP="0053526C">
            <w:pPr>
              <w:spacing w:after="0"/>
              <w:jc w:val="both"/>
              <w:rPr>
                <w:rFonts w:ascii="David" w:hAnsi="David"/>
                <w:sz w:val="24"/>
              </w:rPr>
            </w:pPr>
            <w:r w:rsidRPr="00225B59">
              <w:rPr>
                <w:rFonts w:ascii="David" w:hAnsi="David"/>
                <w:color w:val="000000"/>
                <w:sz w:val="24"/>
              </w:rPr>
              <w:t>72481</w:t>
            </w:r>
          </w:p>
        </w:tc>
        <w:tc>
          <w:tcPr>
            <w:tcW w:w="3821" w:type="dxa"/>
            <w:tcBorders>
              <w:top w:val="nil"/>
              <w:left w:val="single" w:sz="4" w:space="0" w:color="auto"/>
              <w:bottom w:val="single" w:sz="4" w:space="0" w:color="auto"/>
              <w:right w:val="single" w:sz="4" w:space="0" w:color="auto"/>
            </w:tcBorders>
            <w:vAlign w:val="bottom"/>
          </w:tcPr>
          <w:p w14:paraId="07A68527"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אוהל שרה 18, בית"ר עלית </w:t>
            </w:r>
          </w:p>
        </w:tc>
      </w:tr>
      <w:tr w:rsidR="0053526C" w:rsidRPr="00225032" w14:paraId="7FD52814" w14:textId="77777777" w:rsidTr="000A1D23">
        <w:trPr>
          <w:cantSplit/>
        </w:trPr>
        <w:tc>
          <w:tcPr>
            <w:tcW w:w="434" w:type="dxa"/>
          </w:tcPr>
          <w:p w14:paraId="60EEBB08"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center"/>
          </w:tcPr>
          <w:p w14:paraId="418A0543"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מכללה טכנולוגית רופין </w:t>
            </w:r>
          </w:p>
        </w:tc>
        <w:tc>
          <w:tcPr>
            <w:tcW w:w="1417" w:type="dxa"/>
            <w:tcBorders>
              <w:top w:val="nil"/>
              <w:left w:val="single" w:sz="4" w:space="0" w:color="auto"/>
              <w:bottom w:val="single" w:sz="4" w:space="0" w:color="auto"/>
              <w:right w:val="single" w:sz="4" w:space="0" w:color="auto"/>
            </w:tcBorders>
            <w:vAlign w:val="center"/>
          </w:tcPr>
          <w:p w14:paraId="66F8AFA2" w14:textId="77777777" w:rsidR="0053526C" w:rsidRPr="00225B59" w:rsidRDefault="0053526C" w:rsidP="0053526C">
            <w:pPr>
              <w:spacing w:after="0"/>
              <w:jc w:val="both"/>
              <w:rPr>
                <w:rFonts w:ascii="David" w:hAnsi="David"/>
                <w:sz w:val="24"/>
              </w:rPr>
            </w:pPr>
            <w:r w:rsidRPr="00225B59">
              <w:rPr>
                <w:rFonts w:ascii="David" w:hAnsi="David"/>
                <w:color w:val="000000"/>
                <w:sz w:val="24"/>
              </w:rPr>
              <w:t>72501</w:t>
            </w:r>
          </w:p>
        </w:tc>
        <w:tc>
          <w:tcPr>
            <w:tcW w:w="3821" w:type="dxa"/>
            <w:tcBorders>
              <w:top w:val="nil"/>
              <w:left w:val="single" w:sz="4" w:space="0" w:color="auto"/>
              <w:bottom w:val="single" w:sz="4" w:space="0" w:color="auto"/>
              <w:right w:val="single" w:sz="4" w:space="0" w:color="auto"/>
            </w:tcBorders>
            <w:vAlign w:val="center"/>
          </w:tcPr>
          <w:p w14:paraId="6D76C0F3"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עמק חפר 40250</w:t>
            </w:r>
          </w:p>
        </w:tc>
      </w:tr>
      <w:tr w:rsidR="0053526C" w:rsidRPr="00225032" w14:paraId="58A56771" w14:textId="77777777" w:rsidTr="000A1D23">
        <w:trPr>
          <w:cantSplit/>
        </w:trPr>
        <w:tc>
          <w:tcPr>
            <w:tcW w:w="434" w:type="dxa"/>
          </w:tcPr>
          <w:p w14:paraId="2F6F8692"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648A59E4"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עמל אילת </w:t>
            </w:r>
          </w:p>
        </w:tc>
        <w:tc>
          <w:tcPr>
            <w:tcW w:w="1417" w:type="dxa"/>
            <w:tcBorders>
              <w:top w:val="nil"/>
              <w:left w:val="single" w:sz="4" w:space="0" w:color="auto"/>
              <w:bottom w:val="single" w:sz="4" w:space="0" w:color="auto"/>
              <w:right w:val="single" w:sz="4" w:space="0" w:color="auto"/>
            </w:tcBorders>
            <w:vAlign w:val="bottom"/>
          </w:tcPr>
          <w:p w14:paraId="2AA76B47" w14:textId="77777777" w:rsidR="0053526C" w:rsidRPr="00225B59" w:rsidRDefault="0053526C" w:rsidP="0053526C">
            <w:pPr>
              <w:spacing w:after="0"/>
              <w:jc w:val="both"/>
              <w:rPr>
                <w:rFonts w:ascii="David" w:hAnsi="David"/>
                <w:sz w:val="24"/>
              </w:rPr>
            </w:pPr>
            <w:r w:rsidRPr="00225B59">
              <w:rPr>
                <w:rFonts w:ascii="David" w:hAnsi="David"/>
                <w:color w:val="000000"/>
                <w:sz w:val="24"/>
              </w:rPr>
              <w:t>74013</w:t>
            </w:r>
          </w:p>
        </w:tc>
        <w:tc>
          <w:tcPr>
            <w:tcW w:w="3821" w:type="dxa"/>
            <w:tcBorders>
              <w:top w:val="nil"/>
              <w:left w:val="single" w:sz="4" w:space="0" w:color="auto"/>
              <w:bottom w:val="single" w:sz="4" w:space="0" w:color="auto"/>
              <w:right w:val="single" w:sz="4" w:space="0" w:color="auto"/>
            </w:tcBorders>
            <w:vAlign w:val="center"/>
          </w:tcPr>
          <w:p w14:paraId="73CB4866"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קהילת קייב 15 תל אביב </w:t>
            </w:r>
          </w:p>
        </w:tc>
      </w:tr>
      <w:tr w:rsidR="0053526C" w:rsidRPr="00225032" w14:paraId="1E3CEA3C" w14:textId="77777777" w:rsidTr="000A1D23">
        <w:trPr>
          <w:cantSplit/>
        </w:trPr>
        <w:tc>
          <w:tcPr>
            <w:tcW w:w="434" w:type="dxa"/>
          </w:tcPr>
          <w:p w14:paraId="5C7E3397"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08E0404"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מכללת אלקאסמי להנדסה ומדע </w:t>
            </w:r>
          </w:p>
        </w:tc>
        <w:tc>
          <w:tcPr>
            <w:tcW w:w="1417" w:type="dxa"/>
            <w:tcBorders>
              <w:top w:val="nil"/>
              <w:left w:val="single" w:sz="4" w:space="0" w:color="auto"/>
              <w:bottom w:val="single" w:sz="4" w:space="0" w:color="auto"/>
              <w:right w:val="single" w:sz="4" w:space="0" w:color="auto"/>
            </w:tcBorders>
            <w:vAlign w:val="bottom"/>
          </w:tcPr>
          <w:p w14:paraId="133CF754" w14:textId="77777777" w:rsidR="0053526C" w:rsidRPr="00225B59" w:rsidRDefault="0053526C" w:rsidP="0053526C">
            <w:pPr>
              <w:spacing w:after="0"/>
              <w:jc w:val="both"/>
              <w:rPr>
                <w:rFonts w:ascii="David" w:hAnsi="David"/>
                <w:sz w:val="24"/>
              </w:rPr>
            </w:pPr>
            <w:r w:rsidRPr="00225B59">
              <w:rPr>
                <w:rFonts w:ascii="David" w:hAnsi="David"/>
                <w:color w:val="000000"/>
                <w:sz w:val="24"/>
              </w:rPr>
              <w:t>76017</w:t>
            </w:r>
          </w:p>
        </w:tc>
        <w:tc>
          <w:tcPr>
            <w:tcW w:w="3821" w:type="dxa"/>
            <w:tcBorders>
              <w:top w:val="nil"/>
              <w:left w:val="single" w:sz="4" w:space="0" w:color="auto"/>
              <w:bottom w:val="single" w:sz="4" w:space="0" w:color="auto"/>
              <w:right w:val="single" w:sz="4" w:space="0" w:color="auto"/>
            </w:tcBorders>
            <w:vAlign w:val="bottom"/>
          </w:tcPr>
          <w:p w14:paraId="24E91E52"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באקה אל גרביה </w:t>
            </w:r>
          </w:p>
        </w:tc>
      </w:tr>
      <w:tr w:rsidR="0053526C" w:rsidRPr="00225032" w14:paraId="1C017921" w14:textId="77777777" w:rsidTr="000A1D23">
        <w:trPr>
          <w:cantSplit/>
        </w:trPr>
        <w:tc>
          <w:tcPr>
            <w:tcW w:w="434" w:type="dxa"/>
          </w:tcPr>
          <w:p w14:paraId="21F2CD5A"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ABCA918"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בנות אלישבע </w:t>
            </w:r>
          </w:p>
        </w:tc>
        <w:tc>
          <w:tcPr>
            <w:tcW w:w="1417" w:type="dxa"/>
            <w:tcBorders>
              <w:top w:val="nil"/>
              <w:left w:val="single" w:sz="4" w:space="0" w:color="auto"/>
              <w:bottom w:val="single" w:sz="4" w:space="0" w:color="auto"/>
              <w:right w:val="single" w:sz="4" w:space="0" w:color="auto"/>
            </w:tcBorders>
            <w:vAlign w:val="bottom"/>
          </w:tcPr>
          <w:p w14:paraId="32AFEEC9" w14:textId="77777777" w:rsidR="0053526C" w:rsidRPr="00225B59" w:rsidRDefault="0053526C" w:rsidP="0053526C">
            <w:pPr>
              <w:spacing w:after="0"/>
              <w:jc w:val="both"/>
              <w:rPr>
                <w:rFonts w:ascii="David" w:hAnsi="David"/>
                <w:sz w:val="24"/>
              </w:rPr>
            </w:pPr>
            <w:r w:rsidRPr="00225B59">
              <w:rPr>
                <w:rFonts w:ascii="David" w:hAnsi="David"/>
                <w:color w:val="000000"/>
                <w:sz w:val="24"/>
              </w:rPr>
              <w:t>76049</w:t>
            </w:r>
          </w:p>
        </w:tc>
        <w:tc>
          <w:tcPr>
            <w:tcW w:w="3821" w:type="dxa"/>
            <w:tcBorders>
              <w:top w:val="nil"/>
              <w:left w:val="single" w:sz="4" w:space="0" w:color="auto"/>
              <w:bottom w:val="single" w:sz="4" w:space="0" w:color="auto"/>
              <w:right w:val="single" w:sz="4" w:space="0" w:color="auto"/>
            </w:tcBorders>
            <w:vAlign w:val="bottom"/>
          </w:tcPr>
          <w:p w14:paraId="2268729B"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מרן הגריש אלישיב 1, רמות ירושלים</w:t>
            </w:r>
          </w:p>
        </w:tc>
      </w:tr>
      <w:tr w:rsidR="0053526C" w:rsidRPr="00225032" w14:paraId="3101D72E" w14:textId="77777777" w:rsidTr="000A1D23">
        <w:trPr>
          <w:cantSplit/>
        </w:trPr>
        <w:tc>
          <w:tcPr>
            <w:tcW w:w="434" w:type="dxa"/>
          </w:tcPr>
          <w:p w14:paraId="7F90B223"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6D0EF008"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בית יעקב פ"ת </w:t>
            </w:r>
          </w:p>
        </w:tc>
        <w:tc>
          <w:tcPr>
            <w:tcW w:w="1417" w:type="dxa"/>
            <w:tcBorders>
              <w:top w:val="nil"/>
              <w:left w:val="single" w:sz="4" w:space="0" w:color="auto"/>
              <w:bottom w:val="single" w:sz="4" w:space="0" w:color="auto"/>
              <w:right w:val="single" w:sz="4" w:space="0" w:color="auto"/>
            </w:tcBorders>
            <w:vAlign w:val="bottom"/>
          </w:tcPr>
          <w:p w14:paraId="711B64E7" w14:textId="77777777" w:rsidR="0053526C" w:rsidRPr="00225B59" w:rsidRDefault="0053526C" w:rsidP="0053526C">
            <w:pPr>
              <w:spacing w:after="0"/>
              <w:jc w:val="both"/>
              <w:rPr>
                <w:rFonts w:ascii="David" w:hAnsi="David"/>
                <w:sz w:val="24"/>
              </w:rPr>
            </w:pPr>
            <w:r w:rsidRPr="00225B59">
              <w:rPr>
                <w:rFonts w:ascii="David" w:hAnsi="David"/>
                <w:color w:val="000000"/>
                <w:sz w:val="24"/>
              </w:rPr>
              <w:t>76053</w:t>
            </w:r>
          </w:p>
        </w:tc>
        <w:tc>
          <w:tcPr>
            <w:tcW w:w="3821" w:type="dxa"/>
            <w:tcBorders>
              <w:top w:val="nil"/>
              <w:left w:val="single" w:sz="4" w:space="0" w:color="auto"/>
              <w:bottom w:val="single" w:sz="4" w:space="0" w:color="auto"/>
              <w:right w:val="single" w:sz="4" w:space="0" w:color="auto"/>
            </w:tcBorders>
            <w:vAlign w:val="bottom"/>
          </w:tcPr>
          <w:p w14:paraId="42FAF7D1"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רחוב סעדיה גאון 15, פתח תקוה </w:t>
            </w:r>
          </w:p>
        </w:tc>
      </w:tr>
      <w:tr w:rsidR="0053526C" w:rsidRPr="00225032" w14:paraId="6BB82BFE" w14:textId="77777777" w:rsidTr="000A1D23">
        <w:trPr>
          <w:cantSplit/>
          <w:trHeight w:val="58"/>
        </w:trPr>
        <w:tc>
          <w:tcPr>
            <w:tcW w:w="434" w:type="dxa"/>
          </w:tcPr>
          <w:p w14:paraId="2EA8D9C7"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1EB76782"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שבילי בית יעקב </w:t>
            </w:r>
          </w:p>
        </w:tc>
        <w:tc>
          <w:tcPr>
            <w:tcW w:w="1417" w:type="dxa"/>
            <w:tcBorders>
              <w:top w:val="nil"/>
              <w:left w:val="single" w:sz="4" w:space="0" w:color="auto"/>
              <w:bottom w:val="single" w:sz="4" w:space="0" w:color="auto"/>
              <w:right w:val="single" w:sz="4" w:space="0" w:color="auto"/>
            </w:tcBorders>
            <w:vAlign w:val="bottom"/>
          </w:tcPr>
          <w:p w14:paraId="7D0AB340" w14:textId="77777777" w:rsidR="0053526C" w:rsidRPr="00225B59" w:rsidRDefault="0053526C" w:rsidP="0053526C">
            <w:pPr>
              <w:spacing w:after="0"/>
              <w:jc w:val="both"/>
              <w:rPr>
                <w:rFonts w:ascii="David" w:hAnsi="David"/>
                <w:sz w:val="24"/>
              </w:rPr>
            </w:pPr>
            <w:r w:rsidRPr="00225B59">
              <w:rPr>
                <w:rFonts w:ascii="David" w:hAnsi="David"/>
                <w:color w:val="000000"/>
                <w:sz w:val="24"/>
              </w:rPr>
              <w:t>76054</w:t>
            </w:r>
          </w:p>
        </w:tc>
        <w:tc>
          <w:tcPr>
            <w:tcW w:w="3821" w:type="dxa"/>
            <w:tcBorders>
              <w:top w:val="nil"/>
              <w:left w:val="single" w:sz="4" w:space="0" w:color="auto"/>
              <w:bottom w:val="single" w:sz="4" w:space="0" w:color="auto"/>
              <w:right w:val="single" w:sz="4" w:space="0" w:color="auto"/>
            </w:tcBorders>
            <w:vAlign w:val="bottom"/>
          </w:tcPr>
          <w:p w14:paraId="1E8B93F7"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רחוב אביגדורי 3 ירושלים </w:t>
            </w:r>
          </w:p>
        </w:tc>
      </w:tr>
      <w:tr w:rsidR="0053526C" w:rsidRPr="00225032" w14:paraId="5A1D8F43" w14:textId="77777777" w:rsidTr="000A1D23">
        <w:trPr>
          <w:cantSplit/>
        </w:trPr>
        <w:tc>
          <w:tcPr>
            <w:tcW w:w="434" w:type="dxa"/>
          </w:tcPr>
          <w:p w14:paraId="137C9122"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2CD88185"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הליכות בית יעקב </w:t>
            </w:r>
          </w:p>
        </w:tc>
        <w:tc>
          <w:tcPr>
            <w:tcW w:w="1417" w:type="dxa"/>
            <w:tcBorders>
              <w:top w:val="nil"/>
              <w:left w:val="single" w:sz="4" w:space="0" w:color="auto"/>
              <w:bottom w:val="single" w:sz="4" w:space="0" w:color="auto"/>
              <w:right w:val="single" w:sz="4" w:space="0" w:color="auto"/>
            </w:tcBorders>
            <w:vAlign w:val="bottom"/>
          </w:tcPr>
          <w:p w14:paraId="08ED9FB0" w14:textId="77777777" w:rsidR="0053526C" w:rsidRPr="00225B59" w:rsidRDefault="0053526C" w:rsidP="0053526C">
            <w:pPr>
              <w:spacing w:after="0"/>
              <w:jc w:val="both"/>
              <w:rPr>
                <w:rFonts w:ascii="David" w:hAnsi="David"/>
                <w:sz w:val="24"/>
              </w:rPr>
            </w:pPr>
            <w:r w:rsidRPr="00225B59">
              <w:rPr>
                <w:rFonts w:ascii="David" w:hAnsi="David"/>
                <w:color w:val="000000"/>
                <w:sz w:val="24"/>
              </w:rPr>
              <w:t>76074</w:t>
            </w:r>
          </w:p>
        </w:tc>
        <w:tc>
          <w:tcPr>
            <w:tcW w:w="3821" w:type="dxa"/>
            <w:tcBorders>
              <w:top w:val="nil"/>
              <w:left w:val="single" w:sz="4" w:space="0" w:color="auto"/>
              <w:bottom w:val="single" w:sz="4" w:space="0" w:color="auto"/>
              <w:right w:val="single" w:sz="4" w:space="0" w:color="auto"/>
            </w:tcBorders>
            <w:vAlign w:val="bottom"/>
          </w:tcPr>
          <w:p w14:paraId="1F13EAA5"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נתיבות המשפט 11 מודיעין עלית </w:t>
            </w:r>
          </w:p>
        </w:tc>
      </w:tr>
      <w:tr w:rsidR="0053526C" w:rsidRPr="00225032" w14:paraId="7FEDC24C" w14:textId="77777777" w:rsidTr="000A1D23">
        <w:trPr>
          <w:cantSplit/>
        </w:trPr>
        <w:tc>
          <w:tcPr>
            <w:tcW w:w="434" w:type="dxa"/>
          </w:tcPr>
          <w:p w14:paraId="3B0DD694"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1CEDD26B"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שצ'רנסקי </w:t>
            </w:r>
          </w:p>
        </w:tc>
        <w:tc>
          <w:tcPr>
            <w:tcW w:w="1417" w:type="dxa"/>
            <w:tcBorders>
              <w:top w:val="nil"/>
              <w:left w:val="single" w:sz="4" w:space="0" w:color="auto"/>
              <w:bottom w:val="single" w:sz="4" w:space="0" w:color="auto"/>
              <w:right w:val="single" w:sz="4" w:space="0" w:color="auto"/>
            </w:tcBorders>
            <w:vAlign w:val="bottom"/>
          </w:tcPr>
          <w:p w14:paraId="6AAE26DD" w14:textId="77777777" w:rsidR="0053526C" w:rsidRPr="00225B59" w:rsidRDefault="0053526C" w:rsidP="0053526C">
            <w:pPr>
              <w:spacing w:after="0"/>
              <w:jc w:val="both"/>
              <w:rPr>
                <w:rFonts w:ascii="David" w:hAnsi="David"/>
                <w:sz w:val="24"/>
              </w:rPr>
            </w:pPr>
            <w:r w:rsidRPr="00225B59">
              <w:rPr>
                <w:rFonts w:ascii="David" w:hAnsi="David"/>
                <w:color w:val="000000"/>
                <w:sz w:val="24"/>
              </w:rPr>
              <w:t>76076</w:t>
            </w:r>
          </w:p>
        </w:tc>
        <w:tc>
          <w:tcPr>
            <w:tcW w:w="3821" w:type="dxa"/>
            <w:tcBorders>
              <w:top w:val="nil"/>
              <w:left w:val="single" w:sz="4" w:space="0" w:color="auto"/>
              <w:bottom w:val="single" w:sz="4" w:space="0" w:color="auto"/>
              <w:right w:val="single" w:sz="4" w:space="0" w:color="auto"/>
            </w:tcBorders>
            <w:vAlign w:val="bottom"/>
          </w:tcPr>
          <w:p w14:paraId="3615DDE1"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רבי עקיבא 64 בני ברק</w:t>
            </w:r>
          </w:p>
        </w:tc>
      </w:tr>
      <w:tr w:rsidR="0053526C" w:rsidRPr="00225032" w14:paraId="02D7F2BE" w14:textId="77777777" w:rsidTr="000A1D23">
        <w:trPr>
          <w:cantSplit/>
        </w:trPr>
        <w:tc>
          <w:tcPr>
            <w:tcW w:w="434" w:type="dxa"/>
          </w:tcPr>
          <w:p w14:paraId="5F43DB56"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49426AA7" w14:textId="77777777" w:rsidR="0053526C" w:rsidRPr="00225B59" w:rsidRDefault="0053526C" w:rsidP="0053526C">
            <w:pPr>
              <w:spacing w:after="0"/>
              <w:jc w:val="both"/>
              <w:rPr>
                <w:rFonts w:ascii="David" w:hAnsi="David"/>
                <w:b/>
                <w:bCs/>
                <w:sz w:val="24"/>
              </w:rPr>
            </w:pPr>
            <w:r w:rsidRPr="00225B59">
              <w:rPr>
                <w:rFonts w:ascii="David" w:hAnsi="David"/>
                <w:color w:val="000000"/>
                <w:sz w:val="24"/>
                <w:rtl/>
              </w:rPr>
              <w:t xml:space="preserve">סמינר אוהל אברהם </w:t>
            </w:r>
          </w:p>
        </w:tc>
        <w:tc>
          <w:tcPr>
            <w:tcW w:w="1417" w:type="dxa"/>
            <w:tcBorders>
              <w:top w:val="nil"/>
              <w:left w:val="single" w:sz="4" w:space="0" w:color="auto"/>
              <w:bottom w:val="single" w:sz="4" w:space="0" w:color="auto"/>
              <w:right w:val="single" w:sz="4" w:space="0" w:color="auto"/>
            </w:tcBorders>
            <w:vAlign w:val="bottom"/>
          </w:tcPr>
          <w:p w14:paraId="14025E8A" w14:textId="77777777" w:rsidR="0053526C" w:rsidRPr="00225B59" w:rsidRDefault="0053526C" w:rsidP="0053526C">
            <w:pPr>
              <w:spacing w:after="0"/>
              <w:jc w:val="both"/>
              <w:rPr>
                <w:rFonts w:ascii="David" w:hAnsi="David"/>
                <w:b/>
                <w:bCs/>
                <w:sz w:val="24"/>
              </w:rPr>
            </w:pPr>
            <w:r w:rsidRPr="00225B59">
              <w:rPr>
                <w:rFonts w:ascii="David" w:hAnsi="David"/>
                <w:color w:val="000000"/>
                <w:sz w:val="24"/>
              </w:rPr>
              <w:t>76078</w:t>
            </w:r>
          </w:p>
        </w:tc>
        <w:tc>
          <w:tcPr>
            <w:tcW w:w="3821" w:type="dxa"/>
            <w:tcBorders>
              <w:top w:val="nil"/>
              <w:left w:val="single" w:sz="4" w:space="0" w:color="auto"/>
              <w:bottom w:val="single" w:sz="4" w:space="0" w:color="auto"/>
              <w:right w:val="single" w:sz="4" w:space="0" w:color="auto"/>
            </w:tcBorders>
            <w:vAlign w:val="bottom"/>
          </w:tcPr>
          <w:p w14:paraId="39F18DC1" w14:textId="77777777" w:rsidR="0053526C" w:rsidRPr="00225B59" w:rsidRDefault="0053526C" w:rsidP="0053526C">
            <w:pPr>
              <w:spacing w:after="0"/>
              <w:jc w:val="both"/>
              <w:rPr>
                <w:rFonts w:ascii="David" w:hAnsi="David"/>
                <w:b/>
                <w:bCs/>
                <w:sz w:val="24"/>
              </w:rPr>
            </w:pPr>
            <w:r w:rsidRPr="00225B59">
              <w:rPr>
                <w:rFonts w:ascii="David" w:hAnsi="David"/>
                <w:color w:val="000000"/>
                <w:sz w:val="24"/>
                <w:rtl/>
              </w:rPr>
              <w:t xml:space="preserve">בעל התנ"א 12 בני ברק </w:t>
            </w:r>
          </w:p>
        </w:tc>
      </w:tr>
      <w:tr w:rsidR="0053526C" w:rsidRPr="00225032" w14:paraId="01BA8F95" w14:textId="77777777" w:rsidTr="000A1D23">
        <w:trPr>
          <w:cantSplit/>
        </w:trPr>
        <w:tc>
          <w:tcPr>
            <w:tcW w:w="434" w:type="dxa"/>
          </w:tcPr>
          <w:p w14:paraId="31881D65"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4DDC7247" w14:textId="77777777" w:rsidR="0053526C" w:rsidRPr="00225B59" w:rsidRDefault="0053526C" w:rsidP="0053526C">
            <w:pPr>
              <w:spacing w:after="0"/>
              <w:jc w:val="both"/>
              <w:rPr>
                <w:rFonts w:ascii="David" w:hAnsi="David"/>
                <w:b/>
                <w:bCs/>
                <w:sz w:val="24"/>
              </w:rPr>
            </w:pPr>
            <w:r w:rsidRPr="00225B59">
              <w:rPr>
                <w:rFonts w:ascii="David" w:hAnsi="David"/>
                <w:color w:val="000000"/>
                <w:sz w:val="24"/>
                <w:rtl/>
              </w:rPr>
              <w:t xml:space="preserve">סמינר שערי דעת  </w:t>
            </w:r>
          </w:p>
        </w:tc>
        <w:tc>
          <w:tcPr>
            <w:tcW w:w="1417" w:type="dxa"/>
            <w:tcBorders>
              <w:top w:val="nil"/>
              <w:left w:val="single" w:sz="4" w:space="0" w:color="auto"/>
              <w:bottom w:val="single" w:sz="4" w:space="0" w:color="auto"/>
              <w:right w:val="single" w:sz="4" w:space="0" w:color="auto"/>
            </w:tcBorders>
            <w:vAlign w:val="bottom"/>
          </w:tcPr>
          <w:p w14:paraId="1D18DC52" w14:textId="77777777" w:rsidR="0053526C" w:rsidRPr="00225B59" w:rsidRDefault="0053526C" w:rsidP="0053526C">
            <w:pPr>
              <w:spacing w:after="0"/>
              <w:jc w:val="both"/>
              <w:rPr>
                <w:rFonts w:ascii="David" w:hAnsi="David"/>
                <w:b/>
                <w:bCs/>
                <w:sz w:val="24"/>
              </w:rPr>
            </w:pPr>
            <w:r w:rsidRPr="00225B59">
              <w:rPr>
                <w:rFonts w:ascii="David" w:hAnsi="David"/>
                <w:color w:val="000000"/>
                <w:sz w:val="24"/>
              </w:rPr>
              <w:t>76079</w:t>
            </w:r>
          </w:p>
        </w:tc>
        <w:tc>
          <w:tcPr>
            <w:tcW w:w="3821" w:type="dxa"/>
            <w:tcBorders>
              <w:top w:val="nil"/>
              <w:left w:val="single" w:sz="4" w:space="0" w:color="auto"/>
              <w:bottom w:val="single" w:sz="4" w:space="0" w:color="auto"/>
              <w:right w:val="single" w:sz="4" w:space="0" w:color="auto"/>
            </w:tcBorders>
            <w:vAlign w:val="bottom"/>
          </w:tcPr>
          <w:p w14:paraId="5DC8F70D" w14:textId="77777777" w:rsidR="0053526C" w:rsidRPr="00225B59" w:rsidRDefault="0053526C" w:rsidP="0053526C">
            <w:pPr>
              <w:spacing w:after="0"/>
              <w:jc w:val="both"/>
              <w:rPr>
                <w:rFonts w:ascii="David" w:hAnsi="David"/>
                <w:b/>
                <w:bCs/>
                <w:sz w:val="24"/>
              </w:rPr>
            </w:pPr>
            <w:r w:rsidRPr="00225B59">
              <w:rPr>
                <w:rFonts w:ascii="David" w:hAnsi="David"/>
                <w:color w:val="000000"/>
                <w:sz w:val="24"/>
                <w:rtl/>
              </w:rPr>
              <w:t xml:space="preserve">אמרי ברוך 30 בני ברק </w:t>
            </w:r>
          </w:p>
        </w:tc>
      </w:tr>
      <w:tr w:rsidR="0053526C" w:rsidRPr="00225032" w14:paraId="15F17294" w14:textId="77777777" w:rsidTr="000A1D23">
        <w:trPr>
          <w:cantSplit/>
        </w:trPr>
        <w:tc>
          <w:tcPr>
            <w:tcW w:w="434" w:type="dxa"/>
          </w:tcPr>
          <w:p w14:paraId="6D230325"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733C8F3D" w14:textId="77777777" w:rsidR="0053526C" w:rsidRPr="00225B59" w:rsidRDefault="0053526C" w:rsidP="0053526C">
            <w:pPr>
              <w:spacing w:after="0"/>
              <w:jc w:val="both"/>
              <w:rPr>
                <w:rFonts w:ascii="David" w:hAnsi="David"/>
                <w:b/>
                <w:bCs/>
                <w:sz w:val="24"/>
              </w:rPr>
            </w:pPr>
            <w:r w:rsidRPr="00225B59">
              <w:rPr>
                <w:rFonts w:ascii="David" w:hAnsi="David"/>
                <w:color w:val="000000"/>
                <w:sz w:val="24"/>
                <w:rtl/>
              </w:rPr>
              <w:t>לב הגליל - מכללה לתחבורה ורכב</w:t>
            </w:r>
          </w:p>
        </w:tc>
        <w:tc>
          <w:tcPr>
            <w:tcW w:w="1417" w:type="dxa"/>
            <w:tcBorders>
              <w:top w:val="nil"/>
              <w:left w:val="single" w:sz="4" w:space="0" w:color="auto"/>
              <w:bottom w:val="single" w:sz="4" w:space="0" w:color="auto"/>
              <w:right w:val="single" w:sz="4" w:space="0" w:color="auto"/>
            </w:tcBorders>
            <w:vAlign w:val="bottom"/>
          </w:tcPr>
          <w:p w14:paraId="754FFE2F" w14:textId="77777777" w:rsidR="0053526C" w:rsidRPr="00225B59" w:rsidRDefault="0053526C" w:rsidP="0053526C">
            <w:pPr>
              <w:spacing w:after="0"/>
              <w:jc w:val="both"/>
              <w:rPr>
                <w:rFonts w:ascii="David" w:hAnsi="David"/>
                <w:b/>
                <w:bCs/>
                <w:sz w:val="24"/>
              </w:rPr>
            </w:pPr>
            <w:r w:rsidRPr="00225B59">
              <w:rPr>
                <w:rFonts w:ascii="David" w:hAnsi="David"/>
                <w:color w:val="000000"/>
                <w:sz w:val="24"/>
              </w:rPr>
              <w:t>76081</w:t>
            </w:r>
          </w:p>
        </w:tc>
        <w:tc>
          <w:tcPr>
            <w:tcW w:w="3821" w:type="dxa"/>
            <w:tcBorders>
              <w:top w:val="nil"/>
              <w:left w:val="single" w:sz="4" w:space="0" w:color="auto"/>
              <w:bottom w:val="single" w:sz="4" w:space="0" w:color="auto"/>
              <w:right w:val="single" w:sz="4" w:space="0" w:color="auto"/>
            </w:tcBorders>
            <w:vAlign w:val="bottom"/>
          </w:tcPr>
          <w:p w14:paraId="18D747FD" w14:textId="77777777" w:rsidR="0053526C" w:rsidRPr="00225B59" w:rsidRDefault="0053526C" w:rsidP="0053526C">
            <w:pPr>
              <w:spacing w:after="0"/>
              <w:jc w:val="both"/>
              <w:rPr>
                <w:rFonts w:ascii="David" w:hAnsi="David"/>
                <w:b/>
                <w:bCs/>
                <w:sz w:val="24"/>
              </w:rPr>
            </w:pPr>
            <w:r w:rsidRPr="00225B59">
              <w:rPr>
                <w:rFonts w:ascii="David" w:hAnsi="David"/>
                <w:color w:val="000000"/>
                <w:sz w:val="24"/>
                <w:rtl/>
              </w:rPr>
              <w:t xml:space="preserve">המפעלות 19, אזור תעשיה עטרות </w:t>
            </w:r>
          </w:p>
        </w:tc>
      </w:tr>
      <w:tr w:rsidR="0053526C" w:rsidRPr="00225032" w14:paraId="716641D2" w14:textId="77777777" w:rsidTr="000A1D23">
        <w:trPr>
          <w:cantSplit/>
        </w:trPr>
        <w:tc>
          <w:tcPr>
            <w:tcW w:w="434" w:type="dxa"/>
          </w:tcPr>
          <w:p w14:paraId="6AC55E0C"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nil"/>
              <w:left w:val="single" w:sz="4" w:space="0" w:color="auto"/>
              <w:bottom w:val="single" w:sz="4" w:space="0" w:color="auto"/>
              <w:right w:val="single" w:sz="4" w:space="0" w:color="auto"/>
            </w:tcBorders>
            <w:vAlign w:val="bottom"/>
          </w:tcPr>
          <w:p w14:paraId="30B5DABC" w14:textId="77777777" w:rsidR="0053526C" w:rsidRPr="00225B59" w:rsidRDefault="0053526C" w:rsidP="0053526C">
            <w:pPr>
              <w:spacing w:after="0"/>
              <w:jc w:val="both"/>
              <w:rPr>
                <w:rFonts w:ascii="David" w:hAnsi="David"/>
                <w:b/>
                <w:bCs/>
                <w:sz w:val="24"/>
              </w:rPr>
            </w:pPr>
            <w:r w:rsidRPr="00225B59">
              <w:rPr>
                <w:rFonts w:ascii="David" w:hAnsi="David"/>
                <w:color w:val="000000"/>
                <w:sz w:val="24"/>
                <w:rtl/>
              </w:rPr>
              <w:t xml:space="preserve">סמינר בית תמר </w:t>
            </w:r>
          </w:p>
        </w:tc>
        <w:tc>
          <w:tcPr>
            <w:tcW w:w="1417" w:type="dxa"/>
            <w:tcBorders>
              <w:top w:val="nil"/>
              <w:left w:val="single" w:sz="4" w:space="0" w:color="auto"/>
              <w:bottom w:val="single" w:sz="4" w:space="0" w:color="auto"/>
              <w:right w:val="single" w:sz="4" w:space="0" w:color="auto"/>
            </w:tcBorders>
            <w:vAlign w:val="bottom"/>
          </w:tcPr>
          <w:p w14:paraId="4B95392F" w14:textId="77777777" w:rsidR="0053526C" w:rsidRPr="00225B59" w:rsidRDefault="0053526C" w:rsidP="0053526C">
            <w:pPr>
              <w:spacing w:after="0"/>
              <w:jc w:val="both"/>
              <w:rPr>
                <w:rFonts w:ascii="David" w:hAnsi="David"/>
                <w:b/>
                <w:bCs/>
                <w:sz w:val="24"/>
              </w:rPr>
            </w:pPr>
            <w:r w:rsidRPr="00225B59">
              <w:rPr>
                <w:rFonts w:ascii="David" w:hAnsi="David"/>
                <w:color w:val="000000"/>
                <w:sz w:val="24"/>
              </w:rPr>
              <w:t>76083</w:t>
            </w:r>
          </w:p>
        </w:tc>
        <w:tc>
          <w:tcPr>
            <w:tcW w:w="3821" w:type="dxa"/>
            <w:tcBorders>
              <w:top w:val="nil"/>
              <w:left w:val="single" w:sz="4" w:space="0" w:color="auto"/>
              <w:bottom w:val="single" w:sz="4" w:space="0" w:color="auto"/>
              <w:right w:val="single" w:sz="4" w:space="0" w:color="auto"/>
            </w:tcBorders>
            <w:vAlign w:val="bottom"/>
          </w:tcPr>
          <w:p w14:paraId="36BFA694" w14:textId="77777777" w:rsidR="0053526C" w:rsidRPr="00225B59" w:rsidRDefault="0053526C" w:rsidP="0053526C">
            <w:pPr>
              <w:spacing w:after="0"/>
              <w:jc w:val="both"/>
              <w:rPr>
                <w:rFonts w:ascii="David" w:hAnsi="David"/>
                <w:b/>
                <w:bCs/>
                <w:sz w:val="24"/>
              </w:rPr>
            </w:pPr>
            <w:r w:rsidRPr="00225B59">
              <w:rPr>
                <w:rFonts w:ascii="David" w:hAnsi="David"/>
                <w:color w:val="000000"/>
                <w:sz w:val="24"/>
                <w:rtl/>
              </w:rPr>
              <w:t>רחוב אבי עזרי 5, מודיעין עלית</w:t>
            </w:r>
          </w:p>
        </w:tc>
      </w:tr>
      <w:tr w:rsidR="0053526C" w:rsidRPr="00225032" w14:paraId="55BB14A5" w14:textId="77777777" w:rsidTr="000A1D23">
        <w:trPr>
          <w:cantSplit/>
        </w:trPr>
        <w:tc>
          <w:tcPr>
            <w:tcW w:w="434" w:type="dxa"/>
          </w:tcPr>
          <w:p w14:paraId="7AF80F1F"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single" w:sz="4" w:space="0" w:color="auto"/>
              <w:left w:val="single" w:sz="4" w:space="0" w:color="auto"/>
              <w:bottom w:val="single" w:sz="4" w:space="0" w:color="auto"/>
              <w:right w:val="single" w:sz="4" w:space="0" w:color="auto"/>
            </w:tcBorders>
            <w:vAlign w:val="bottom"/>
          </w:tcPr>
          <w:p w14:paraId="1968FF97"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בית יעקב למורות </w:t>
            </w:r>
          </w:p>
        </w:tc>
        <w:tc>
          <w:tcPr>
            <w:tcW w:w="1417" w:type="dxa"/>
            <w:tcBorders>
              <w:top w:val="single" w:sz="4" w:space="0" w:color="auto"/>
              <w:left w:val="single" w:sz="4" w:space="0" w:color="auto"/>
              <w:bottom w:val="single" w:sz="4" w:space="0" w:color="auto"/>
              <w:right w:val="single" w:sz="4" w:space="0" w:color="auto"/>
            </w:tcBorders>
            <w:vAlign w:val="bottom"/>
          </w:tcPr>
          <w:p w14:paraId="6C2209E9" w14:textId="77777777" w:rsidR="0053526C" w:rsidRPr="00225B59" w:rsidRDefault="0053526C" w:rsidP="0053526C">
            <w:pPr>
              <w:spacing w:after="0"/>
              <w:jc w:val="both"/>
              <w:rPr>
                <w:rFonts w:ascii="David" w:hAnsi="David"/>
                <w:sz w:val="24"/>
              </w:rPr>
            </w:pPr>
            <w:r w:rsidRPr="00225B59">
              <w:rPr>
                <w:rFonts w:ascii="David" w:hAnsi="David"/>
                <w:color w:val="000000"/>
                <w:sz w:val="24"/>
              </w:rPr>
              <w:t>76084</w:t>
            </w:r>
          </w:p>
        </w:tc>
        <w:tc>
          <w:tcPr>
            <w:tcW w:w="3821" w:type="dxa"/>
            <w:tcBorders>
              <w:top w:val="single" w:sz="4" w:space="0" w:color="auto"/>
              <w:left w:val="single" w:sz="4" w:space="0" w:color="auto"/>
              <w:bottom w:val="single" w:sz="4" w:space="0" w:color="auto"/>
              <w:right w:val="single" w:sz="4" w:space="0" w:color="auto"/>
            </w:tcBorders>
            <w:vAlign w:val="bottom"/>
          </w:tcPr>
          <w:p w14:paraId="70E3297A" w14:textId="77777777" w:rsidR="0053526C" w:rsidRPr="00225B59" w:rsidRDefault="0053526C" w:rsidP="0053526C">
            <w:pPr>
              <w:spacing w:after="0"/>
              <w:jc w:val="both"/>
              <w:rPr>
                <w:rFonts w:ascii="David" w:hAnsi="David"/>
                <w:sz w:val="24"/>
                <w:rtl/>
              </w:rPr>
            </w:pPr>
            <w:r w:rsidRPr="00225B59">
              <w:rPr>
                <w:rFonts w:ascii="David" w:hAnsi="David"/>
                <w:color w:val="000000"/>
                <w:sz w:val="24"/>
                <w:rtl/>
              </w:rPr>
              <w:t xml:space="preserve">מנחת יצחק 23 ירושלים </w:t>
            </w:r>
          </w:p>
        </w:tc>
      </w:tr>
      <w:tr w:rsidR="0053526C" w:rsidRPr="00225032" w14:paraId="4A29947D" w14:textId="77777777" w:rsidTr="000A1D23">
        <w:trPr>
          <w:cantSplit/>
        </w:trPr>
        <w:tc>
          <w:tcPr>
            <w:tcW w:w="434" w:type="dxa"/>
          </w:tcPr>
          <w:p w14:paraId="0513EA5E"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single" w:sz="4" w:space="0" w:color="auto"/>
              <w:left w:val="single" w:sz="4" w:space="0" w:color="auto"/>
              <w:bottom w:val="single" w:sz="4" w:space="0" w:color="auto"/>
              <w:right w:val="single" w:sz="4" w:space="0" w:color="auto"/>
            </w:tcBorders>
            <w:vAlign w:val="bottom"/>
          </w:tcPr>
          <w:p w14:paraId="6812C541"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סמינר עלי באר</w:t>
            </w:r>
          </w:p>
        </w:tc>
        <w:tc>
          <w:tcPr>
            <w:tcW w:w="1417" w:type="dxa"/>
            <w:tcBorders>
              <w:top w:val="single" w:sz="4" w:space="0" w:color="auto"/>
              <w:left w:val="single" w:sz="4" w:space="0" w:color="auto"/>
              <w:bottom w:val="single" w:sz="4" w:space="0" w:color="auto"/>
              <w:right w:val="single" w:sz="4" w:space="0" w:color="auto"/>
            </w:tcBorders>
            <w:vAlign w:val="bottom"/>
          </w:tcPr>
          <w:p w14:paraId="332635CA" w14:textId="77777777" w:rsidR="0053526C" w:rsidRPr="00225B59" w:rsidRDefault="0053526C" w:rsidP="0053526C">
            <w:pPr>
              <w:spacing w:after="0"/>
              <w:jc w:val="both"/>
              <w:rPr>
                <w:rFonts w:ascii="David" w:hAnsi="David"/>
                <w:sz w:val="24"/>
              </w:rPr>
            </w:pPr>
            <w:r w:rsidRPr="00225B59">
              <w:rPr>
                <w:rFonts w:ascii="David" w:hAnsi="David"/>
                <w:color w:val="000000"/>
                <w:sz w:val="24"/>
              </w:rPr>
              <w:t>76085</w:t>
            </w:r>
          </w:p>
        </w:tc>
        <w:tc>
          <w:tcPr>
            <w:tcW w:w="3821" w:type="dxa"/>
            <w:tcBorders>
              <w:top w:val="single" w:sz="4" w:space="0" w:color="auto"/>
              <w:left w:val="single" w:sz="4" w:space="0" w:color="auto"/>
              <w:bottom w:val="single" w:sz="4" w:space="0" w:color="auto"/>
              <w:right w:val="single" w:sz="4" w:space="0" w:color="auto"/>
            </w:tcBorders>
            <w:vAlign w:val="bottom"/>
          </w:tcPr>
          <w:p w14:paraId="5BEA64CB"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המ"ג 5 ירושלים </w:t>
            </w:r>
          </w:p>
        </w:tc>
      </w:tr>
      <w:tr w:rsidR="0053526C" w:rsidRPr="00225032" w14:paraId="517392BC" w14:textId="77777777" w:rsidTr="000A1D23">
        <w:trPr>
          <w:cantSplit/>
        </w:trPr>
        <w:tc>
          <w:tcPr>
            <w:tcW w:w="434" w:type="dxa"/>
          </w:tcPr>
          <w:p w14:paraId="383269F6"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single" w:sz="4" w:space="0" w:color="auto"/>
              <w:left w:val="single" w:sz="4" w:space="0" w:color="auto"/>
              <w:bottom w:val="single" w:sz="4" w:space="0" w:color="auto"/>
              <w:right w:val="single" w:sz="4" w:space="0" w:color="auto"/>
            </w:tcBorders>
            <w:vAlign w:val="bottom"/>
          </w:tcPr>
          <w:p w14:paraId="0117C116"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מכללה אקדמית ערבית לחינוך </w:t>
            </w:r>
          </w:p>
        </w:tc>
        <w:tc>
          <w:tcPr>
            <w:tcW w:w="1417" w:type="dxa"/>
            <w:tcBorders>
              <w:top w:val="single" w:sz="4" w:space="0" w:color="auto"/>
              <w:left w:val="single" w:sz="4" w:space="0" w:color="auto"/>
              <w:bottom w:val="single" w:sz="4" w:space="0" w:color="auto"/>
              <w:right w:val="single" w:sz="4" w:space="0" w:color="auto"/>
            </w:tcBorders>
            <w:vAlign w:val="bottom"/>
          </w:tcPr>
          <w:p w14:paraId="07571DBF" w14:textId="77777777" w:rsidR="0053526C" w:rsidRPr="00225B59" w:rsidRDefault="0053526C" w:rsidP="0053526C">
            <w:pPr>
              <w:spacing w:after="0"/>
              <w:jc w:val="both"/>
              <w:rPr>
                <w:rFonts w:ascii="David" w:hAnsi="David"/>
                <w:sz w:val="24"/>
              </w:rPr>
            </w:pPr>
            <w:r w:rsidRPr="00225B59">
              <w:rPr>
                <w:rFonts w:ascii="David" w:hAnsi="David"/>
                <w:color w:val="000000"/>
                <w:sz w:val="24"/>
              </w:rPr>
              <w:t>76086</w:t>
            </w:r>
          </w:p>
        </w:tc>
        <w:tc>
          <w:tcPr>
            <w:tcW w:w="3821" w:type="dxa"/>
            <w:tcBorders>
              <w:top w:val="single" w:sz="4" w:space="0" w:color="auto"/>
              <w:left w:val="single" w:sz="4" w:space="0" w:color="auto"/>
              <w:bottom w:val="single" w:sz="4" w:space="0" w:color="auto"/>
              <w:right w:val="single" w:sz="4" w:space="0" w:color="auto"/>
            </w:tcBorders>
            <w:vAlign w:val="bottom"/>
          </w:tcPr>
          <w:p w14:paraId="341CD712"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יגור 2, חיפה </w:t>
            </w:r>
          </w:p>
        </w:tc>
      </w:tr>
      <w:tr w:rsidR="0053526C" w:rsidRPr="00225032" w14:paraId="70E04D2E" w14:textId="77777777" w:rsidTr="000A1D23">
        <w:trPr>
          <w:cantSplit/>
        </w:trPr>
        <w:tc>
          <w:tcPr>
            <w:tcW w:w="434" w:type="dxa"/>
          </w:tcPr>
          <w:p w14:paraId="59D1198A"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single" w:sz="4" w:space="0" w:color="auto"/>
              <w:left w:val="single" w:sz="4" w:space="0" w:color="auto"/>
              <w:bottom w:val="single" w:sz="4" w:space="0" w:color="auto"/>
              <w:right w:val="single" w:sz="4" w:space="0" w:color="auto"/>
            </w:tcBorders>
            <w:vAlign w:val="bottom"/>
          </w:tcPr>
          <w:p w14:paraId="45CDA032"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שצ'רנסקי בית עלית </w:t>
            </w:r>
          </w:p>
        </w:tc>
        <w:tc>
          <w:tcPr>
            <w:tcW w:w="1417" w:type="dxa"/>
            <w:tcBorders>
              <w:top w:val="single" w:sz="4" w:space="0" w:color="auto"/>
              <w:left w:val="single" w:sz="4" w:space="0" w:color="auto"/>
              <w:bottom w:val="single" w:sz="4" w:space="0" w:color="auto"/>
              <w:right w:val="single" w:sz="4" w:space="0" w:color="auto"/>
            </w:tcBorders>
            <w:vAlign w:val="bottom"/>
          </w:tcPr>
          <w:p w14:paraId="7C876891" w14:textId="77777777" w:rsidR="0053526C" w:rsidRPr="00225B59" w:rsidRDefault="0053526C" w:rsidP="0053526C">
            <w:pPr>
              <w:spacing w:after="0"/>
              <w:jc w:val="both"/>
              <w:rPr>
                <w:rFonts w:ascii="David" w:hAnsi="David"/>
                <w:sz w:val="24"/>
              </w:rPr>
            </w:pPr>
            <w:r w:rsidRPr="00225B59">
              <w:rPr>
                <w:rFonts w:ascii="David" w:hAnsi="David"/>
                <w:color w:val="000000"/>
                <w:sz w:val="24"/>
              </w:rPr>
              <w:t>76088</w:t>
            </w:r>
          </w:p>
        </w:tc>
        <w:tc>
          <w:tcPr>
            <w:tcW w:w="3821" w:type="dxa"/>
            <w:tcBorders>
              <w:top w:val="single" w:sz="4" w:space="0" w:color="auto"/>
              <w:left w:val="single" w:sz="4" w:space="0" w:color="auto"/>
              <w:bottom w:val="single" w:sz="4" w:space="0" w:color="auto"/>
              <w:right w:val="single" w:sz="4" w:space="0" w:color="auto"/>
            </w:tcBorders>
            <w:vAlign w:val="bottom"/>
          </w:tcPr>
          <w:p w14:paraId="71C36AAC"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קדושת לוי 59</w:t>
            </w:r>
          </w:p>
        </w:tc>
      </w:tr>
      <w:tr w:rsidR="0053526C" w:rsidRPr="00225032" w14:paraId="2BE555E7" w14:textId="77777777" w:rsidTr="000A1D23">
        <w:trPr>
          <w:cantSplit/>
        </w:trPr>
        <w:tc>
          <w:tcPr>
            <w:tcW w:w="434" w:type="dxa"/>
          </w:tcPr>
          <w:p w14:paraId="67FDD1EC"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single" w:sz="4" w:space="0" w:color="auto"/>
              <w:left w:val="single" w:sz="4" w:space="0" w:color="auto"/>
              <w:bottom w:val="single" w:sz="4" w:space="0" w:color="auto"/>
              <w:right w:val="single" w:sz="4" w:space="0" w:color="auto"/>
            </w:tcBorders>
            <w:vAlign w:val="bottom"/>
          </w:tcPr>
          <w:p w14:paraId="0F6B4073"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גור בני ברק </w:t>
            </w:r>
          </w:p>
        </w:tc>
        <w:tc>
          <w:tcPr>
            <w:tcW w:w="1417" w:type="dxa"/>
            <w:tcBorders>
              <w:top w:val="single" w:sz="4" w:space="0" w:color="auto"/>
              <w:left w:val="single" w:sz="4" w:space="0" w:color="auto"/>
              <w:bottom w:val="single" w:sz="4" w:space="0" w:color="auto"/>
              <w:right w:val="single" w:sz="4" w:space="0" w:color="auto"/>
            </w:tcBorders>
            <w:vAlign w:val="bottom"/>
          </w:tcPr>
          <w:p w14:paraId="20943CF8" w14:textId="77777777" w:rsidR="0053526C" w:rsidRPr="00225B59" w:rsidRDefault="0053526C" w:rsidP="0053526C">
            <w:pPr>
              <w:spacing w:after="0"/>
              <w:jc w:val="both"/>
              <w:rPr>
                <w:rFonts w:ascii="David" w:hAnsi="David"/>
                <w:sz w:val="24"/>
              </w:rPr>
            </w:pPr>
            <w:r w:rsidRPr="00225B59">
              <w:rPr>
                <w:rFonts w:ascii="David" w:hAnsi="David"/>
                <w:color w:val="000000"/>
                <w:sz w:val="24"/>
              </w:rPr>
              <w:t>76089</w:t>
            </w:r>
          </w:p>
        </w:tc>
        <w:tc>
          <w:tcPr>
            <w:tcW w:w="3821" w:type="dxa"/>
            <w:tcBorders>
              <w:top w:val="single" w:sz="4" w:space="0" w:color="auto"/>
              <w:left w:val="single" w:sz="4" w:space="0" w:color="auto"/>
              <w:bottom w:val="single" w:sz="4" w:space="0" w:color="auto"/>
              <w:right w:val="single" w:sz="4" w:space="0" w:color="auto"/>
            </w:tcBorders>
            <w:vAlign w:val="bottom"/>
          </w:tcPr>
          <w:p w14:paraId="71F3AA9E"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הרצוג 28 בני ברק </w:t>
            </w:r>
          </w:p>
        </w:tc>
      </w:tr>
      <w:tr w:rsidR="0053526C" w:rsidRPr="00225032" w14:paraId="7261B9AA" w14:textId="77777777" w:rsidTr="000A1D23">
        <w:trPr>
          <w:cantSplit/>
        </w:trPr>
        <w:tc>
          <w:tcPr>
            <w:tcW w:w="434" w:type="dxa"/>
          </w:tcPr>
          <w:p w14:paraId="181D44FB"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single" w:sz="4" w:space="0" w:color="auto"/>
              <w:left w:val="single" w:sz="4" w:space="0" w:color="auto"/>
              <w:bottom w:val="single" w:sz="4" w:space="0" w:color="auto"/>
              <w:right w:val="single" w:sz="4" w:space="0" w:color="auto"/>
            </w:tcBorders>
            <w:vAlign w:val="bottom"/>
          </w:tcPr>
          <w:p w14:paraId="35EBFE4B"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זכרון צבי </w:t>
            </w:r>
          </w:p>
        </w:tc>
        <w:tc>
          <w:tcPr>
            <w:tcW w:w="1417" w:type="dxa"/>
            <w:tcBorders>
              <w:top w:val="single" w:sz="4" w:space="0" w:color="auto"/>
              <w:left w:val="single" w:sz="4" w:space="0" w:color="auto"/>
              <w:bottom w:val="single" w:sz="4" w:space="0" w:color="auto"/>
              <w:right w:val="single" w:sz="4" w:space="0" w:color="auto"/>
            </w:tcBorders>
            <w:vAlign w:val="bottom"/>
          </w:tcPr>
          <w:p w14:paraId="3987440F" w14:textId="77777777" w:rsidR="0053526C" w:rsidRPr="00225B59" w:rsidRDefault="0053526C" w:rsidP="0053526C">
            <w:pPr>
              <w:spacing w:after="0"/>
              <w:jc w:val="both"/>
              <w:rPr>
                <w:rFonts w:ascii="David" w:hAnsi="David"/>
                <w:sz w:val="24"/>
              </w:rPr>
            </w:pPr>
            <w:r w:rsidRPr="00225B59">
              <w:rPr>
                <w:rFonts w:ascii="David" w:hAnsi="David"/>
                <w:color w:val="000000"/>
                <w:sz w:val="24"/>
              </w:rPr>
              <w:t>76090</w:t>
            </w:r>
          </w:p>
        </w:tc>
        <w:tc>
          <w:tcPr>
            <w:tcW w:w="3821" w:type="dxa"/>
            <w:tcBorders>
              <w:top w:val="single" w:sz="4" w:space="0" w:color="auto"/>
              <w:left w:val="single" w:sz="4" w:space="0" w:color="auto"/>
              <w:bottom w:val="single" w:sz="4" w:space="0" w:color="auto"/>
              <w:right w:val="single" w:sz="4" w:space="0" w:color="auto"/>
            </w:tcBorders>
            <w:vAlign w:val="bottom"/>
          </w:tcPr>
          <w:p w14:paraId="154AD1DD"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אהרונוביץ 31, בני ברק </w:t>
            </w:r>
          </w:p>
        </w:tc>
      </w:tr>
      <w:tr w:rsidR="0053526C" w:rsidRPr="00225032" w14:paraId="00E99E61" w14:textId="77777777" w:rsidTr="000A1D23">
        <w:trPr>
          <w:cantSplit/>
        </w:trPr>
        <w:tc>
          <w:tcPr>
            <w:tcW w:w="434" w:type="dxa"/>
          </w:tcPr>
          <w:p w14:paraId="2A1C994F"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single" w:sz="4" w:space="0" w:color="auto"/>
              <w:left w:val="single" w:sz="4" w:space="0" w:color="auto"/>
              <w:bottom w:val="single" w:sz="4" w:space="0" w:color="auto"/>
              <w:right w:val="single" w:sz="4" w:space="0" w:color="auto"/>
            </w:tcBorders>
            <w:vAlign w:val="bottom"/>
          </w:tcPr>
          <w:p w14:paraId="26322A91"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חסידי לבנות </w:t>
            </w:r>
          </w:p>
        </w:tc>
        <w:tc>
          <w:tcPr>
            <w:tcW w:w="1417" w:type="dxa"/>
            <w:tcBorders>
              <w:top w:val="single" w:sz="4" w:space="0" w:color="auto"/>
              <w:left w:val="single" w:sz="4" w:space="0" w:color="auto"/>
              <w:bottom w:val="single" w:sz="4" w:space="0" w:color="auto"/>
              <w:right w:val="single" w:sz="4" w:space="0" w:color="auto"/>
            </w:tcBorders>
            <w:vAlign w:val="bottom"/>
          </w:tcPr>
          <w:p w14:paraId="6D97BF5C" w14:textId="77777777" w:rsidR="0053526C" w:rsidRPr="00225B59" w:rsidRDefault="0053526C" w:rsidP="0053526C">
            <w:pPr>
              <w:spacing w:after="0"/>
              <w:jc w:val="both"/>
              <w:rPr>
                <w:rFonts w:ascii="David" w:hAnsi="David"/>
                <w:sz w:val="24"/>
              </w:rPr>
            </w:pPr>
            <w:r w:rsidRPr="00225B59">
              <w:rPr>
                <w:rFonts w:ascii="David" w:hAnsi="David"/>
                <w:color w:val="000000"/>
                <w:sz w:val="24"/>
              </w:rPr>
              <w:t>76091</w:t>
            </w:r>
          </w:p>
        </w:tc>
        <w:tc>
          <w:tcPr>
            <w:tcW w:w="3821" w:type="dxa"/>
            <w:tcBorders>
              <w:top w:val="single" w:sz="4" w:space="0" w:color="auto"/>
              <w:left w:val="single" w:sz="4" w:space="0" w:color="auto"/>
              <w:bottom w:val="single" w:sz="4" w:space="0" w:color="auto"/>
              <w:right w:val="single" w:sz="4" w:space="0" w:color="auto"/>
            </w:tcBorders>
            <w:vAlign w:val="bottom"/>
          </w:tcPr>
          <w:p w14:paraId="71951F95"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רבי  טרפון 1, אשדוד </w:t>
            </w:r>
          </w:p>
        </w:tc>
      </w:tr>
      <w:tr w:rsidR="0053526C" w:rsidRPr="00225032" w14:paraId="6CEB617C" w14:textId="77777777" w:rsidTr="000A1D23">
        <w:trPr>
          <w:cantSplit/>
        </w:trPr>
        <w:tc>
          <w:tcPr>
            <w:tcW w:w="434" w:type="dxa"/>
          </w:tcPr>
          <w:p w14:paraId="1D6D9D79"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single" w:sz="4" w:space="0" w:color="auto"/>
              <w:left w:val="single" w:sz="4" w:space="0" w:color="auto"/>
              <w:bottom w:val="single" w:sz="4" w:space="0" w:color="auto"/>
              <w:right w:val="single" w:sz="4" w:space="0" w:color="auto"/>
            </w:tcBorders>
            <w:vAlign w:val="bottom"/>
          </w:tcPr>
          <w:p w14:paraId="113EE136"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אור החיים </w:t>
            </w:r>
          </w:p>
        </w:tc>
        <w:tc>
          <w:tcPr>
            <w:tcW w:w="1417" w:type="dxa"/>
            <w:tcBorders>
              <w:top w:val="single" w:sz="4" w:space="0" w:color="auto"/>
              <w:left w:val="single" w:sz="4" w:space="0" w:color="auto"/>
              <w:bottom w:val="single" w:sz="4" w:space="0" w:color="auto"/>
              <w:right w:val="single" w:sz="4" w:space="0" w:color="auto"/>
            </w:tcBorders>
            <w:vAlign w:val="bottom"/>
          </w:tcPr>
          <w:p w14:paraId="345280B7" w14:textId="77777777" w:rsidR="0053526C" w:rsidRPr="00225B59" w:rsidRDefault="0053526C" w:rsidP="0053526C">
            <w:pPr>
              <w:spacing w:after="0"/>
              <w:jc w:val="both"/>
              <w:rPr>
                <w:rFonts w:ascii="David" w:hAnsi="David"/>
                <w:sz w:val="24"/>
              </w:rPr>
            </w:pPr>
            <w:r w:rsidRPr="00225B59">
              <w:rPr>
                <w:rFonts w:ascii="David" w:hAnsi="David"/>
                <w:color w:val="000000"/>
                <w:sz w:val="24"/>
              </w:rPr>
              <w:t>76093</w:t>
            </w:r>
          </w:p>
        </w:tc>
        <w:tc>
          <w:tcPr>
            <w:tcW w:w="3821" w:type="dxa"/>
            <w:tcBorders>
              <w:top w:val="single" w:sz="4" w:space="0" w:color="auto"/>
              <w:left w:val="single" w:sz="4" w:space="0" w:color="auto"/>
              <w:bottom w:val="single" w:sz="4" w:space="0" w:color="auto"/>
              <w:right w:val="single" w:sz="4" w:space="0" w:color="auto"/>
            </w:tcBorders>
            <w:vAlign w:val="center"/>
          </w:tcPr>
          <w:p w14:paraId="5C20AF21"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עזרא 51, בני ברק </w:t>
            </w:r>
          </w:p>
        </w:tc>
      </w:tr>
      <w:tr w:rsidR="0053526C" w:rsidRPr="00225032" w14:paraId="627D2222" w14:textId="77777777" w:rsidTr="000A1D23">
        <w:trPr>
          <w:cantSplit/>
        </w:trPr>
        <w:tc>
          <w:tcPr>
            <w:tcW w:w="434" w:type="dxa"/>
          </w:tcPr>
          <w:p w14:paraId="1D07C823"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single" w:sz="4" w:space="0" w:color="auto"/>
              <w:left w:val="single" w:sz="4" w:space="0" w:color="auto"/>
              <w:bottom w:val="single" w:sz="4" w:space="0" w:color="auto"/>
              <w:right w:val="single" w:sz="4" w:space="0" w:color="auto"/>
            </w:tcBorders>
            <w:vAlign w:val="bottom"/>
          </w:tcPr>
          <w:p w14:paraId="4E95A461"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סמינר לדעת חכמה</w:t>
            </w:r>
          </w:p>
        </w:tc>
        <w:tc>
          <w:tcPr>
            <w:tcW w:w="1417" w:type="dxa"/>
            <w:tcBorders>
              <w:top w:val="single" w:sz="4" w:space="0" w:color="auto"/>
              <w:left w:val="single" w:sz="4" w:space="0" w:color="auto"/>
              <w:bottom w:val="single" w:sz="4" w:space="0" w:color="auto"/>
              <w:right w:val="single" w:sz="4" w:space="0" w:color="auto"/>
            </w:tcBorders>
            <w:vAlign w:val="bottom"/>
          </w:tcPr>
          <w:p w14:paraId="5DD009E2" w14:textId="77777777" w:rsidR="0053526C" w:rsidRPr="00225B59" w:rsidRDefault="0053526C" w:rsidP="0053526C">
            <w:pPr>
              <w:spacing w:after="0"/>
              <w:jc w:val="both"/>
              <w:rPr>
                <w:rFonts w:ascii="David" w:hAnsi="David"/>
                <w:sz w:val="24"/>
              </w:rPr>
            </w:pPr>
            <w:r w:rsidRPr="00225B59">
              <w:rPr>
                <w:rFonts w:ascii="David" w:hAnsi="David"/>
                <w:color w:val="000000"/>
                <w:sz w:val="24"/>
              </w:rPr>
              <w:t>76095</w:t>
            </w:r>
          </w:p>
        </w:tc>
        <w:tc>
          <w:tcPr>
            <w:tcW w:w="3821" w:type="dxa"/>
            <w:tcBorders>
              <w:top w:val="single" w:sz="4" w:space="0" w:color="auto"/>
              <w:left w:val="single" w:sz="4" w:space="0" w:color="auto"/>
              <w:bottom w:val="single" w:sz="4" w:space="0" w:color="auto"/>
              <w:right w:val="single" w:sz="4" w:space="0" w:color="auto"/>
            </w:tcBorders>
            <w:vAlign w:val="center"/>
          </w:tcPr>
          <w:p w14:paraId="11180B7B"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יהושוע 3, אלעד</w:t>
            </w:r>
          </w:p>
        </w:tc>
      </w:tr>
      <w:tr w:rsidR="0053526C" w:rsidRPr="00225032" w14:paraId="6C29FDAD" w14:textId="77777777" w:rsidTr="000A1D23">
        <w:trPr>
          <w:cantSplit/>
        </w:trPr>
        <w:tc>
          <w:tcPr>
            <w:tcW w:w="434" w:type="dxa"/>
          </w:tcPr>
          <w:p w14:paraId="759351E2" w14:textId="77777777" w:rsidR="0053526C" w:rsidRPr="00225B59" w:rsidRDefault="0053526C" w:rsidP="0053526C">
            <w:pPr>
              <w:numPr>
                <w:ilvl w:val="0"/>
                <w:numId w:val="257"/>
              </w:numPr>
              <w:spacing w:after="0"/>
              <w:jc w:val="both"/>
              <w:rPr>
                <w:rFonts w:ascii="David" w:hAnsi="David"/>
                <w:sz w:val="24"/>
              </w:rPr>
            </w:pPr>
          </w:p>
        </w:tc>
        <w:tc>
          <w:tcPr>
            <w:tcW w:w="3117" w:type="dxa"/>
            <w:tcBorders>
              <w:top w:val="single" w:sz="4" w:space="0" w:color="auto"/>
              <w:left w:val="single" w:sz="4" w:space="0" w:color="auto"/>
              <w:bottom w:val="single" w:sz="4" w:space="0" w:color="auto"/>
              <w:right w:val="single" w:sz="4" w:space="0" w:color="auto"/>
            </w:tcBorders>
            <w:vAlign w:val="bottom"/>
          </w:tcPr>
          <w:p w14:paraId="2FB93BA5" w14:textId="77777777" w:rsidR="0053526C" w:rsidRPr="00225B59" w:rsidRDefault="0053526C" w:rsidP="0053526C">
            <w:pPr>
              <w:spacing w:after="0"/>
              <w:jc w:val="both"/>
              <w:rPr>
                <w:rFonts w:ascii="David" w:hAnsi="David"/>
                <w:sz w:val="24"/>
              </w:rPr>
            </w:pPr>
            <w:r w:rsidRPr="00225B59">
              <w:rPr>
                <w:rFonts w:ascii="David" w:hAnsi="David"/>
                <w:color w:val="000000"/>
                <w:sz w:val="24"/>
                <w:rtl/>
              </w:rPr>
              <w:t xml:space="preserve">סמינר בית יעקב כה תאמר </w:t>
            </w:r>
          </w:p>
        </w:tc>
        <w:tc>
          <w:tcPr>
            <w:tcW w:w="1417" w:type="dxa"/>
            <w:tcBorders>
              <w:top w:val="single" w:sz="4" w:space="0" w:color="auto"/>
              <w:left w:val="single" w:sz="4" w:space="0" w:color="auto"/>
              <w:bottom w:val="single" w:sz="4" w:space="0" w:color="auto"/>
              <w:right w:val="single" w:sz="4" w:space="0" w:color="auto"/>
            </w:tcBorders>
            <w:vAlign w:val="bottom"/>
          </w:tcPr>
          <w:p w14:paraId="7031FC2F" w14:textId="77777777" w:rsidR="0053526C" w:rsidRPr="00225B59" w:rsidRDefault="0053526C" w:rsidP="0053526C">
            <w:pPr>
              <w:spacing w:after="0"/>
              <w:jc w:val="both"/>
              <w:rPr>
                <w:rFonts w:ascii="David" w:hAnsi="David"/>
                <w:sz w:val="24"/>
              </w:rPr>
            </w:pPr>
            <w:r w:rsidRPr="00225B59">
              <w:rPr>
                <w:rFonts w:ascii="David" w:hAnsi="David"/>
                <w:color w:val="000000"/>
                <w:sz w:val="24"/>
              </w:rPr>
              <w:t>76097</w:t>
            </w:r>
          </w:p>
        </w:tc>
        <w:tc>
          <w:tcPr>
            <w:tcW w:w="3821" w:type="dxa"/>
            <w:tcBorders>
              <w:top w:val="single" w:sz="4" w:space="0" w:color="auto"/>
              <w:left w:val="single" w:sz="4" w:space="0" w:color="auto"/>
              <w:bottom w:val="single" w:sz="4" w:space="0" w:color="auto"/>
              <w:right w:val="single" w:sz="4" w:space="0" w:color="auto"/>
            </w:tcBorders>
            <w:vAlign w:val="bottom"/>
          </w:tcPr>
          <w:p w14:paraId="48A48FB5" w14:textId="77777777" w:rsidR="0053526C" w:rsidRPr="00225B59" w:rsidRDefault="0053526C" w:rsidP="0053526C">
            <w:pPr>
              <w:spacing w:after="0"/>
              <w:jc w:val="both"/>
              <w:rPr>
                <w:rFonts w:ascii="David" w:hAnsi="David"/>
                <w:sz w:val="24"/>
              </w:rPr>
            </w:pPr>
            <w:r w:rsidRPr="00225B59">
              <w:rPr>
                <w:rFonts w:ascii="David" w:hAnsi="David"/>
                <w:color w:val="000000"/>
                <w:sz w:val="24"/>
                <w:rtl/>
              </w:rPr>
              <w:t>נחל לוז 21, בית שמש</w:t>
            </w:r>
          </w:p>
        </w:tc>
      </w:tr>
    </w:tbl>
    <w:p w14:paraId="21F5B768" w14:textId="77777777" w:rsidR="0064798B" w:rsidRPr="00225032" w:rsidRDefault="0064798B" w:rsidP="0064798B">
      <w:pPr>
        <w:rPr>
          <w:rFonts w:ascii="David" w:hAnsi="David"/>
          <w:highlight w:val="yellow"/>
          <w:rtl/>
        </w:rPr>
      </w:pPr>
    </w:p>
    <w:p w14:paraId="6A89D770" w14:textId="77777777" w:rsidR="0064798B" w:rsidRDefault="0064798B" w:rsidP="0064798B">
      <w:pPr>
        <w:bidi w:val="0"/>
        <w:jc w:val="right"/>
        <w:rPr>
          <w:rFonts w:ascii="David" w:hAnsi="David"/>
        </w:rPr>
      </w:pPr>
      <w:r w:rsidRPr="00C54C09">
        <w:rPr>
          <w:rFonts w:ascii="David" w:hAnsi="David" w:hint="eastAsia"/>
          <w:rtl/>
        </w:rPr>
        <w:t>רשימת</w:t>
      </w:r>
      <w:r w:rsidRPr="00C54C09">
        <w:rPr>
          <w:rFonts w:ascii="David" w:hAnsi="David"/>
          <w:rtl/>
        </w:rPr>
        <w:t xml:space="preserve"> מוסדות </w:t>
      </w:r>
      <w:r w:rsidRPr="004418B7">
        <w:rPr>
          <w:rFonts w:ascii="David" w:hAnsi="David" w:hint="eastAsia"/>
          <w:rtl/>
        </w:rPr>
        <w:t>הכשרה</w:t>
      </w:r>
      <w:r w:rsidRPr="004418B7">
        <w:rPr>
          <w:rFonts w:ascii="David" w:hAnsi="David"/>
          <w:rtl/>
        </w:rPr>
        <w:t xml:space="preserve"> מקצועית </w:t>
      </w:r>
      <w:r w:rsidRPr="00C54C09">
        <w:rPr>
          <w:rFonts w:ascii="David" w:hAnsi="David" w:hint="eastAsia"/>
          <w:rtl/>
        </w:rPr>
        <w:t>של</w:t>
      </w:r>
      <w:r w:rsidRPr="00C54C09">
        <w:rPr>
          <w:rFonts w:ascii="David" w:hAnsi="David"/>
          <w:rtl/>
        </w:rPr>
        <w:t xml:space="preserve"> אגף בחינות א'</w:t>
      </w:r>
    </w:p>
    <w:tbl>
      <w:tblPr>
        <w:tblStyle w:val="ab"/>
        <w:tblW w:w="8167" w:type="dxa"/>
        <w:tblInd w:w="137" w:type="dxa"/>
        <w:tblLook w:val="04A0" w:firstRow="1" w:lastRow="0" w:firstColumn="1" w:lastColumn="0" w:noHBand="0" w:noVBand="1"/>
      </w:tblPr>
      <w:tblGrid>
        <w:gridCol w:w="1276"/>
        <w:gridCol w:w="1984"/>
        <w:gridCol w:w="1560"/>
        <w:gridCol w:w="3347"/>
      </w:tblGrid>
      <w:tr w:rsidR="0064798B" w:rsidRPr="00D651F5" w14:paraId="38260628" w14:textId="77777777" w:rsidTr="00C90D63">
        <w:tc>
          <w:tcPr>
            <w:tcW w:w="1276" w:type="dxa"/>
          </w:tcPr>
          <w:p w14:paraId="451AC88A" w14:textId="77777777" w:rsidR="0064798B" w:rsidRPr="007B7327" w:rsidRDefault="0064798B" w:rsidP="00C90D63">
            <w:pPr>
              <w:bidi w:val="0"/>
              <w:jc w:val="right"/>
              <w:rPr>
                <w:rFonts w:ascii="David" w:hAnsi="David"/>
                <w:b/>
                <w:bCs/>
                <w:color w:val="000000"/>
                <w:sz w:val="24"/>
                <w:rtl/>
              </w:rPr>
            </w:pPr>
            <w:r w:rsidRPr="007B7327">
              <w:rPr>
                <w:rFonts w:ascii="David" w:hAnsi="David"/>
                <w:b/>
                <w:bCs/>
                <w:color w:val="000000"/>
                <w:sz w:val="24"/>
                <w:rtl/>
              </w:rPr>
              <w:t>מספר בית</w:t>
            </w:r>
          </w:p>
        </w:tc>
        <w:tc>
          <w:tcPr>
            <w:tcW w:w="1984" w:type="dxa"/>
          </w:tcPr>
          <w:p w14:paraId="2F8C42B5" w14:textId="77777777" w:rsidR="0064798B" w:rsidRPr="007B7327" w:rsidRDefault="0064798B" w:rsidP="00C90D63">
            <w:pPr>
              <w:bidi w:val="0"/>
              <w:jc w:val="right"/>
              <w:rPr>
                <w:rFonts w:ascii="David" w:hAnsi="David"/>
                <w:b/>
                <w:bCs/>
                <w:color w:val="000000"/>
                <w:sz w:val="24"/>
                <w:rtl/>
              </w:rPr>
            </w:pPr>
            <w:r w:rsidRPr="007B7327">
              <w:rPr>
                <w:rFonts w:ascii="David" w:hAnsi="David"/>
                <w:b/>
                <w:bCs/>
                <w:color w:val="000000"/>
                <w:sz w:val="24"/>
                <w:rtl/>
              </w:rPr>
              <w:t>רחוב</w:t>
            </w:r>
          </w:p>
        </w:tc>
        <w:tc>
          <w:tcPr>
            <w:tcW w:w="1560" w:type="dxa"/>
          </w:tcPr>
          <w:p w14:paraId="32E7D4CC" w14:textId="77777777" w:rsidR="0064798B" w:rsidRPr="007B7327" w:rsidRDefault="0064798B" w:rsidP="00C90D63">
            <w:pPr>
              <w:bidi w:val="0"/>
              <w:jc w:val="right"/>
              <w:rPr>
                <w:rFonts w:ascii="David" w:hAnsi="David"/>
                <w:b/>
                <w:bCs/>
                <w:color w:val="000000"/>
                <w:sz w:val="24"/>
                <w:rtl/>
              </w:rPr>
            </w:pPr>
            <w:r w:rsidRPr="007B7327">
              <w:rPr>
                <w:rFonts w:ascii="David" w:hAnsi="David" w:hint="eastAsia"/>
                <w:b/>
                <w:bCs/>
                <w:color w:val="000000"/>
                <w:sz w:val="24"/>
                <w:rtl/>
              </w:rPr>
              <w:t>עיר</w:t>
            </w:r>
          </w:p>
        </w:tc>
        <w:tc>
          <w:tcPr>
            <w:tcW w:w="3347" w:type="dxa"/>
          </w:tcPr>
          <w:p w14:paraId="02DB750C" w14:textId="77777777" w:rsidR="0064798B" w:rsidRPr="007B7327" w:rsidRDefault="0064798B" w:rsidP="00C90D63">
            <w:pPr>
              <w:bidi w:val="0"/>
              <w:jc w:val="right"/>
              <w:rPr>
                <w:rFonts w:ascii="David" w:hAnsi="David"/>
                <w:b/>
                <w:bCs/>
                <w:sz w:val="24"/>
              </w:rPr>
            </w:pPr>
            <w:r w:rsidRPr="007B7327">
              <w:rPr>
                <w:rFonts w:ascii="David" w:hAnsi="David"/>
                <w:b/>
                <w:bCs/>
                <w:color w:val="000000"/>
                <w:sz w:val="24"/>
                <w:rtl/>
              </w:rPr>
              <w:t>שם מוסד (מוסד)</w:t>
            </w:r>
          </w:p>
        </w:tc>
      </w:tr>
      <w:tr w:rsidR="0064798B" w:rsidRPr="00D651F5" w14:paraId="317C9FBB" w14:textId="77777777" w:rsidTr="00C90D63">
        <w:tc>
          <w:tcPr>
            <w:tcW w:w="1276" w:type="dxa"/>
          </w:tcPr>
          <w:p w14:paraId="25C6FA3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w:t>
            </w:r>
          </w:p>
        </w:tc>
        <w:tc>
          <w:tcPr>
            <w:tcW w:w="1984" w:type="dxa"/>
          </w:tcPr>
          <w:p w14:paraId="5D7AA82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גרינשפן הרשל</w:t>
            </w:r>
          </w:p>
        </w:tc>
        <w:tc>
          <w:tcPr>
            <w:tcW w:w="1560" w:type="dxa"/>
          </w:tcPr>
          <w:p w14:paraId="4591267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6C7DCF0A" w14:textId="77777777" w:rsidR="0064798B" w:rsidRPr="004418B7" w:rsidRDefault="0064798B" w:rsidP="00C90D63">
            <w:pPr>
              <w:bidi w:val="0"/>
              <w:jc w:val="right"/>
              <w:rPr>
                <w:rFonts w:ascii="David" w:hAnsi="David"/>
                <w:sz w:val="24"/>
              </w:rPr>
            </w:pPr>
            <w:r w:rsidRPr="004418B7">
              <w:rPr>
                <w:rFonts w:ascii="David" w:hAnsi="David"/>
                <w:color w:val="000000"/>
                <w:sz w:val="24"/>
                <w:rtl/>
              </w:rPr>
              <w:t>רשת תיכוני טומשין בע"מ (חל"צ)</w:t>
            </w:r>
          </w:p>
        </w:tc>
      </w:tr>
      <w:tr w:rsidR="0064798B" w:rsidRPr="00D651F5" w14:paraId="06BA07FC" w14:textId="77777777" w:rsidTr="00C90D63">
        <w:tc>
          <w:tcPr>
            <w:tcW w:w="1276" w:type="dxa"/>
          </w:tcPr>
          <w:p w14:paraId="15088E6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w:t>
            </w:r>
          </w:p>
        </w:tc>
        <w:tc>
          <w:tcPr>
            <w:tcW w:w="1984" w:type="dxa"/>
          </w:tcPr>
          <w:p w14:paraId="044B7AC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החרש</w:t>
            </w:r>
          </w:p>
        </w:tc>
        <w:tc>
          <w:tcPr>
            <w:tcW w:w="1560" w:type="dxa"/>
          </w:tcPr>
          <w:p w14:paraId="5EB2061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6E9FE250"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עתיד תל אביב</w:t>
            </w:r>
          </w:p>
        </w:tc>
      </w:tr>
      <w:tr w:rsidR="0064798B" w:rsidRPr="00D651F5" w14:paraId="2A14F56A" w14:textId="77777777" w:rsidTr="00C90D63">
        <w:tc>
          <w:tcPr>
            <w:tcW w:w="1276" w:type="dxa"/>
          </w:tcPr>
          <w:p w14:paraId="29D0F7D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40250</w:t>
            </w:r>
          </w:p>
        </w:tc>
        <w:tc>
          <w:tcPr>
            <w:tcW w:w="1984" w:type="dxa"/>
          </w:tcPr>
          <w:p w14:paraId="50C0837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עמק חפר</w:t>
            </w:r>
          </w:p>
        </w:tc>
        <w:tc>
          <w:tcPr>
            <w:tcW w:w="1560" w:type="dxa"/>
          </w:tcPr>
          <w:p w14:paraId="047F507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עמק חפר</w:t>
            </w:r>
          </w:p>
        </w:tc>
        <w:tc>
          <w:tcPr>
            <w:tcW w:w="3347" w:type="dxa"/>
          </w:tcPr>
          <w:p w14:paraId="233E5A25"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הטכנולוגית רופין</w:t>
            </w:r>
          </w:p>
        </w:tc>
      </w:tr>
      <w:tr w:rsidR="0064798B" w:rsidRPr="00D651F5" w14:paraId="18164F22" w14:textId="77777777" w:rsidTr="00C90D63">
        <w:tc>
          <w:tcPr>
            <w:tcW w:w="1276" w:type="dxa"/>
          </w:tcPr>
          <w:p w14:paraId="0117B14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87</w:t>
            </w:r>
          </w:p>
        </w:tc>
        <w:tc>
          <w:tcPr>
            <w:tcW w:w="1984" w:type="dxa"/>
          </w:tcPr>
          <w:p w14:paraId="04F905D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סעדון אליהו</w:t>
            </w:r>
          </w:p>
        </w:tc>
        <w:tc>
          <w:tcPr>
            <w:tcW w:w="1560" w:type="dxa"/>
          </w:tcPr>
          <w:p w14:paraId="6061545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אור יהודה</w:t>
            </w:r>
          </w:p>
        </w:tc>
        <w:tc>
          <w:tcPr>
            <w:tcW w:w="3347" w:type="dxa"/>
          </w:tcPr>
          <w:p w14:paraId="10EE1131" w14:textId="77777777" w:rsidR="0064798B" w:rsidRPr="004418B7" w:rsidRDefault="0064798B" w:rsidP="00C90D63">
            <w:pPr>
              <w:bidi w:val="0"/>
              <w:jc w:val="right"/>
              <w:rPr>
                <w:rFonts w:ascii="David" w:hAnsi="David"/>
                <w:sz w:val="24"/>
              </w:rPr>
            </w:pPr>
            <w:r w:rsidRPr="004418B7">
              <w:rPr>
                <w:rFonts w:ascii="David" w:hAnsi="David"/>
                <w:color w:val="000000"/>
                <w:sz w:val="24"/>
                <w:rtl/>
              </w:rPr>
              <w:t>מרכז קהילתי באור יהודה ע"ש פרסט ופרלמן בע"מ (חל"צ)</w:t>
            </w:r>
          </w:p>
        </w:tc>
      </w:tr>
      <w:tr w:rsidR="0064798B" w:rsidRPr="00D651F5" w14:paraId="0459E934" w14:textId="77777777" w:rsidTr="00C90D63">
        <w:tc>
          <w:tcPr>
            <w:tcW w:w="1276" w:type="dxa"/>
          </w:tcPr>
          <w:p w14:paraId="2AE6860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278</w:t>
            </w:r>
          </w:p>
        </w:tc>
        <w:tc>
          <w:tcPr>
            <w:tcW w:w="1984" w:type="dxa"/>
          </w:tcPr>
          <w:p w14:paraId="68B0504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אחוזה</w:t>
            </w:r>
          </w:p>
        </w:tc>
        <w:tc>
          <w:tcPr>
            <w:tcW w:w="1560" w:type="dxa"/>
          </w:tcPr>
          <w:p w14:paraId="4F045AD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רעננה</w:t>
            </w:r>
          </w:p>
        </w:tc>
        <w:tc>
          <w:tcPr>
            <w:tcW w:w="3347" w:type="dxa"/>
          </w:tcPr>
          <w:p w14:paraId="751D6934"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גל, גשר לקריירה לוינשטיין</w:t>
            </w:r>
          </w:p>
        </w:tc>
      </w:tr>
      <w:tr w:rsidR="0064798B" w:rsidRPr="00D651F5" w14:paraId="3B21A733" w14:textId="77777777" w:rsidTr="00C90D63">
        <w:tc>
          <w:tcPr>
            <w:tcW w:w="1276" w:type="dxa"/>
          </w:tcPr>
          <w:p w14:paraId="0854265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w:t>
            </w:r>
          </w:p>
        </w:tc>
        <w:tc>
          <w:tcPr>
            <w:tcW w:w="1984" w:type="dxa"/>
          </w:tcPr>
          <w:p w14:paraId="1F5099A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ריב"ל</w:t>
            </w:r>
          </w:p>
        </w:tc>
        <w:tc>
          <w:tcPr>
            <w:tcW w:w="1560" w:type="dxa"/>
          </w:tcPr>
          <w:p w14:paraId="7223434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4DD9E48C" w14:textId="77777777" w:rsidR="0064798B" w:rsidRPr="004418B7" w:rsidRDefault="0064798B" w:rsidP="00C90D63">
            <w:pPr>
              <w:bidi w:val="0"/>
              <w:jc w:val="right"/>
              <w:rPr>
                <w:rFonts w:ascii="David" w:hAnsi="David"/>
                <w:sz w:val="24"/>
              </w:rPr>
            </w:pPr>
            <w:r w:rsidRPr="004418B7">
              <w:rPr>
                <w:rFonts w:ascii="David" w:hAnsi="David"/>
                <w:color w:val="000000"/>
                <w:sz w:val="24"/>
                <w:rtl/>
              </w:rPr>
              <w:t>קמרה אובסקורה</w:t>
            </w:r>
          </w:p>
        </w:tc>
      </w:tr>
      <w:tr w:rsidR="0064798B" w:rsidRPr="00D651F5" w14:paraId="48155CAA" w14:textId="77777777" w:rsidTr="00C90D63">
        <w:tc>
          <w:tcPr>
            <w:tcW w:w="1276" w:type="dxa"/>
          </w:tcPr>
          <w:p w14:paraId="15182F4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100</w:t>
            </w:r>
          </w:p>
        </w:tc>
        <w:tc>
          <w:tcPr>
            <w:tcW w:w="1984" w:type="dxa"/>
          </w:tcPr>
          <w:p w14:paraId="5BDAE29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ז'בוטינסקי</w:t>
            </w:r>
          </w:p>
        </w:tc>
        <w:tc>
          <w:tcPr>
            <w:tcW w:w="1560" w:type="dxa"/>
          </w:tcPr>
          <w:p w14:paraId="77341B0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פתח תקווה</w:t>
            </w:r>
          </w:p>
        </w:tc>
        <w:tc>
          <w:tcPr>
            <w:tcW w:w="3347" w:type="dxa"/>
          </w:tcPr>
          <w:p w14:paraId="24FE3A75" w14:textId="77777777" w:rsidR="0064798B" w:rsidRPr="004418B7" w:rsidRDefault="0064798B" w:rsidP="00C90D63">
            <w:pPr>
              <w:bidi w:val="0"/>
              <w:jc w:val="right"/>
              <w:rPr>
                <w:rFonts w:ascii="David" w:hAnsi="David"/>
                <w:sz w:val="24"/>
              </w:rPr>
            </w:pPr>
            <w:r w:rsidRPr="004418B7">
              <w:rPr>
                <w:rFonts w:ascii="David" w:hAnsi="David"/>
                <w:color w:val="000000"/>
                <w:sz w:val="24"/>
                <w:rtl/>
              </w:rPr>
              <w:t>אין ליין המכללה הטכנולוגית בע"מ</w:t>
            </w:r>
          </w:p>
        </w:tc>
      </w:tr>
      <w:tr w:rsidR="0064798B" w:rsidRPr="00D651F5" w14:paraId="56851DED" w14:textId="77777777" w:rsidTr="00C90D63">
        <w:tc>
          <w:tcPr>
            <w:tcW w:w="1276" w:type="dxa"/>
          </w:tcPr>
          <w:p w14:paraId="7690CE8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130</w:t>
            </w:r>
          </w:p>
        </w:tc>
        <w:tc>
          <w:tcPr>
            <w:tcW w:w="1984" w:type="dxa"/>
          </w:tcPr>
          <w:p w14:paraId="2C4F288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בגין</w:t>
            </w:r>
          </w:p>
        </w:tc>
        <w:tc>
          <w:tcPr>
            <w:tcW w:w="1560" w:type="dxa"/>
          </w:tcPr>
          <w:p w14:paraId="73D2415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6420B9CF" w14:textId="77777777" w:rsidR="0064798B" w:rsidRPr="004418B7" w:rsidRDefault="0064798B" w:rsidP="00C90D63">
            <w:pPr>
              <w:bidi w:val="0"/>
              <w:jc w:val="right"/>
              <w:rPr>
                <w:rFonts w:ascii="David" w:hAnsi="David"/>
                <w:sz w:val="24"/>
              </w:rPr>
            </w:pPr>
            <w:r w:rsidRPr="004418B7">
              <w:rPr>
                <w:rFonts w:ascii="David" w:hAnsi="David"/>
                <w:color w:val="000000"/>
                <w:sz w:val="24"/>
                <w:rtl/>
              </w:rPr>
              <w:t>רשת עמל 1 בע"מ (עמל מקס פיין)</w:t>
            </w:r>
          </w:p>
        </w:tc>
      </w:tr>
      <w:tr w:rsidR="0064798B" w:rsidRPr="00D651F5" w14:paraId="2ECD59EA" w14:textId="77777777" w:rsidTr="00C90D63">
        <w:tc>
          <w:tcPr>
            <w:tcW w:w="1276" w:type="dxa"/>
          </w:tcPr>
          <w:p w14:paraId="4BDA043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05E1444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התערוכה</w:t>
            </w:r>
          </w:p>
        </w:tc>
        <w:tc>
          <w:tcPr>
            <w:tcW w:w="1560" w:type="dxa"/>
          </w:tcPr>
          <w:p w14:paraId="2E05CA9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2F38BD92" w14:textId="77777777" w:rsidR="0064798B" w:rsidRPr="004418B7" w:rsidRDefault="0064798B" w:rsidP="00C90D63">
            <w:pPr>
              <w:bidi w:val="0"/>
              <w:jc w:val="right"/>
              <w:rPr>
                <w:rFonts w:ascii="David" w:hAnsi="David"/>
                <w:sz w:val="24"/>
              </w:rPr>
            </w:pPr>
            <w:r w:rsidRPr="004418B7">
              <w:rPr>
                <w:rFonts w:ascii="David" w:hAnsi="David"/>
                <w:color w:val="000000"/>
                <w:sz w:val="24"/>
                <w:rtl/>
              </w:rPr>
              <w:t>דנון המרכז הקולינרי תל אביב בע"מ</w:t>
            </w:r>
          </w:p>
        </w:tc>
      </w:tr>
      <w:tr w:rsidR="0064798B" w:rsidRPr="00D651F5" w14:paraId="6DA7E5BF" w14:textId="77777777" w:rsidTr="00C90D63">
        <w:tc>
          <w:tcPr>
            <w:tcW w:w="1276" w:type="dxa"/>
          </w:tcPr>
          <w:p w14:paraId="16FF319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60</w:t>
            </w:r>
          </w:p>
        </w:tc>
        <w:tc>
          <w:tcPr>
            <w:tcW w:w="1984" w:type="dxa"/>
          </w:tcPr>
          <w:p w14:paraId="571F121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מדינת היהודים</w:t>
            </w:r>
          </w:p>
        </w:tc>
        <w:tc>
          <w:tcPr>
            <w:tcW w:w="1560" w:type="dxa"/>
          </w:tcPr>
          <w:p w14:paraId="5E054C0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הרצליה</w:t>
            </w:r>
          </w:p>
        </w:tc>
        <w:tc>
          <w:tcPr>
            <w:tcW w:w="3347" w:type="dxa"/>
          </w:tcPr>
          <w:p w14:paraId="0C427C51"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נאיה</w:t>
            </w:r>
          </w:p>
        </w:tc>
      </w:tr>
      <w:tr w:rsidR="0064798B" w:rsidRPr="00D651F5" w14:paraId="4B9A9761" w14:textId="77777777" w:rsidTr="00C90D63">
        <w:tc>
          <w:tcPr>
            <w:tcW w:w="1276" w:type="dxa"/>
          </w:tcPr>
          <w:p w14:paraId="5D25C4A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12</w:t>
            </w:r>
          </w:p>
        </w:tc>
        <w:tc>
          <w:tcPr>
            <w:tcW w:w="1984" w:type="dxa"/>
          </w:tcPr>
          <w:p w14:paraId="0CF6F71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לבנדה</w:t>
            </w:r>
          </w:p>
        </w:tc>
        <w:tc>
          <w:tcPr>
            <w:tcW w:w="1560" w:type="dxa"/>
          </w:tcPr>
          <w:p w14:paraId="797209D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26EF7650" w14:textId="77777777" w:rsidR="0064798B" w:rsidRPr="004418B7" w:rsidRDefault="0064798B" w:rsidP="00C90D63">
            <w:pPr>
              <w:bidi w:val="0"/>
              <w:jc w:val="right"/>
              <w:rPr>
                <w:rFonts w:ascii="David" w:hAnsi="David"/>
                <w:sz w:val="24"/>
              </w:rPr>
            </w:pPr>
            <w:r w:rsidRPr="004418B7">
              <w:rPr>
                <w:rFonts w:ascii="David" w:hAnsi="David"/>
                <w:color w:val="000000"/>
                <w:sz w:val="24"/>
                <w:rtl/>
              </w:rPr>
              <w:t>ג'אסט מיוזיק בע"מ</w:t>
            </w:r>
          </w:p>
        </w:tc>
      </w:tr>
      <w:tr w:rsidR="0064798B" w:rsidRPr="00D651F5" w14:paraId="270E19B9" w14:textId="77777777" w:rsidTr="00C90D63">
        <w:tc>
          <w:tcPr>
            <w:tcW w:w="1276" w:type="dxa"/>
          </w:tcPr>
          <w:p w14:paraId="04AE468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2CD5285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יעקב רוזן</w:t>
            </w:r>
          </w:p>
        </w:tc>
        <w:tc>
          <w:tcPr>
            <w:tcW w:w="1560" w:type="dxa"/>
          </w:tcPr>
          <w:p w14:paraId="0878CC3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1D3F78E8" w14:textId="77777777" w:rsidR="0064798B" w:rsidRPr="004418B7" w:rsidRDefault="0064798B" w:rsidP="00C90D63">
            <w:pPr>
              <w:bidi w:val="0"/>
              <w:jc w:val="right"/>
              <w:rPr>
                <w:rFonts w:ascii="David" w:hAnsi="David"/>
                <w:sz w:val="24"/>
              </w:rPr>
            </w:pPr>
            <w:r w:rsidRPr="004418B7">
              <w:rPr>
                <w:rFonts w:ascii="David" w:hAnsi="David"/>
                <w:color w:val="000000"/>
                <w:sz w:val="24"/>
                <w:rtl/>
              </w:rPr>
              <w:t>מיסטרביט בע"מ</w:t>
            </w:r>
          </w:p>
        </w:tc>
      </w:tr>
      <w:tr w:rsidR="0064798B" w:rsidRPr="00D651F5" w14:paraId="6DEFC629" w14:textId="77777777" w:rsidTr="00C90D63">
        <w:tc>
          <w:tcPr>
            <w:tcW w:w="1276" w:type="dxa"/>
          </w:tcPr>
          <w:p w14:paraId="62FDA5F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84</w:t>
            </w:r>
          </w:p>
        </w:tc>
        <w:tc>
          <w:tcPr>
            <w:tcW w:w="1984" w:type="dxa"/>
          </w:tcPr>
          <w:p w14:paraId="37D429A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בוגרשוב</w:t>
            </w:r>
          </w:p>
        </w:tc>
        <w:tc>
          <w:tcPr>
            <w:tcW w:w="1560" w:type="dxa"/>
          </w:tcPr>
          <w:p w14:paraId="614EC55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25F61E29" w14:textId="77777777" w:rsidR="0064798B" w:rsidRPr="004418B7" w:rsidRDefault="0064798B" w:rsidP="00C90D63">
            <w:pPr>
              <w:bidi w:val="0"/>
              <w:jc w:val="right"/>
              <w:rPr>
                <w:rFonts w:ascii="David" w:hAnsi="David"/>
                <w:sz w:val="24"/>
              </w:rPr>
            </w:pPr>
            <w:r w:rsidRPr="004418B7">
              <w:rPr>
                <w:rFonts w:ascii="David" w:hAnsi="David"/>
                <w:color w:val="000000"/>
                <w:sz w:val="24"/>
                <w:rtl/>
              </w:rPr>
              <w:t>חרוז כזה בע"מ</w:t>
            </w:r>
          </w:p>
        </w:tc>
      </w:tr>
      <w:tr w:rsidR="0064798B" w:rsidRPr="00D651F5" w14:paraId="27D2C5B5" w14:textId="77777777" w:rsidTr="00C90D63">
        <w:tc>
          <w:tcPr>
            <w:tcW w:w="1276" w:type="dxa"/>
          </w:tcPr>
          <w:p w14:paraId="229206B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w:t>
            </w:r>
          </w:p>
        </w:tc>
        <w:tc>
          <w:tcPr>
            <w:tcW w:w="1984" w:type="dxa"/>
          </w:tcPr>
          <w:p w14:paraId="57192D3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הירקון</w:t>
            </w:r>
          </w:p>
        </w:tc>
        <w:tc>
          <w:tcPr>
            <w:tcW w:w="1560" w:type="dxa"/>
          </w:tcPr>
          <w:p w14:paraId="7BE9804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 ברק</w:t>
            </w:r>
          </w:p>
        </w:tc>
        <w:tc>
          <w:tcPr>
            <w:tcW w:w="3347" w:type="dxa"/>
          </w:tcPr>
          <w:p w14:paraId="47EB456A"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איקום בעמ</w:t>
            </w:r>
          </w:p>
        </w:tc>
      </w:tr>
      <w:tr w:rsidR="0064798B" w:rsidRPr="00D651F5" w14:paraId="5D10C3F1" w14:textId="77777777" w:rsidTr="00C90D63">
        <w:tc>
          <w:tcPr>
            <w:tcW w:w="1276" w:type="dxa"/>
          </w:tcPr>
          <w:p w14:paraId="5BF76E3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3E4B4BE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הירקון</w:t>
            </w:r>
          </w:p>
        </w:tc>
        <w:tc>
          <w:tcPr>
            <w:tcW w:w="1560" w:type="dxa"/>
          </w:tcPr>
          <w:p w14:paraId="69ABD1A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 ברק</w:t>
            </w:r>
          </w:p>
        </w:tc>
        <w:tc>
          <w:tcPr>
            <w:tcW w:w="3347" w:type="dxa"/>
          </w:tcPr>
          <w:p w14:paraId="7F96F3B8" w14:textId="77777777" w:rsidR="0064798B" w:rsidRPr="004418B7" w:rsidRDefault="0064798B" w:rsidP="00C90D63">
            <w:pPr>
              <w:bidi w:val="0"/>
              <w:jc w:val="right"/>
              <w:rPr>
                <w:rFonts w:ascii="David" w:hAnsi="David"/>
                <w:sz w:val="24"/>
              </w:rPr>
            </w:pPr>
            <w:r w:rsidRPr="004418B7">
              <w:rPr>
                <w:rFonts w:ascii="David" w:hAnsi="David"/>
                <w:color w:val="000000"/>
                <w:sz w:val="24"/>
                <w:rtl/>
              </w:rPr>
              <w:t>טריידינג סקילס בעמ</w:t>
            </w:r>
          </w:p>
        </w:tc>
      </w:tr>
      <w:tr w:rsidR="0064798B" w:rsidRPr="00D651F5" w14:paraId="386788B7" w14:textId="77777777" w:rsidTr="00C90D63">
        <w:tc>
          <w:tcPr>
            <w:tcW w:w="1276" w:type="dxa"/>
          </w:tcPr>
          <w:p w14:paraId="6739D62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45</w:t>
            </w:r>
          </w:p>
        </w:tc>
        <w:tc>
          <w:tcPr>
            <w:tcW w:w="1984" w:type="dxa"/>
          </w:tcPr>
          <w:p w14:paraId="30DA968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לבנדה</w:t>
            </w:r>
          </w:p>
        </w:tc>
        <w:tc>
          <w:tcPr>
            <w:tcW w:w="1560" w:type="dxa"/>
          </w:tcPr>
          <w:p w14:paraId="4CCE720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26F8F8A5"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אולפני פלוטו</w:t>
            </w:r>
          </w:p>
        </w:tc>
      </w:tr>
      <w:tr w:rsidR="0064798B" w:rsidRPr="00D651F5" w14:paraId="54C0F6D6" w14:textId="77777777" w:rsidTr="00C90D63">
        <w:tc>
          <w:tcPr>
            <w:tcW w:w="1276" w:type="dxa"/>
          </w:tcPr>
          <w:p w14:paraId="76F4A5D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21</w:t>
            </w:r>
          </w:p>
        </w:tc>
        <w:tc>
          <w:tcPr>
            <w:tcW w:w="1984" w:type="dxa"/>
          </w:tcPr>
          <w:p w14:paraId="228B801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תובל</w:t>
            </w:r>
          </w:p>
        </w:tc>
        <w:tc>
          <w:tcPr>
            <w:tcW w:w="1560" w:type="dxa"/>
          </w:tcPr>
          <w:p w14:paraId="5CBD37A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620E2C28" w14:textId="77777777" w:rsidR="0064798B" w:rsidRPr="004418B7" w:rsidRDefault="0064798B" w:rsidP="00C90D63">
            <w:pPr>
              <w:bidi w:val="0"/>
              <w:jc w:val="right"/>
              <w:rPr>
                <w:rFonts w:ascii="David" w:hAnsi="David"/>
                <w:sz w:val="24"/>
              </w:rPr>
            </w:pPr>
            <w:r w:rsidRPr="004418B7">
              <w:rPr>
                <w:rFonts w:ascii="David" w:hAnsi="David"/>
                <w:color w:val="000000"/>
                <w:sz w:val="24"/>
                <w:rtl/>
              </w:rPr>
              <w:t>איי.גי.אל.-איי.איי.ג'י- מכללה ומעבדות בע"מ.</w:t>
            </w:r>
          </w:p>
        </w:tc>
      </w:tr>
      <w:tr w:rsidR="0064798B" w:rsidRPr="00D651F5" w14:paraId="7F288DEA" w14:textId="77777777" w:rsidTr="00C90D63">
        <w:tc>
          <w:tcPr>
            <w:tcW w:w="1276" w:type="dxa"/>
          </w:tcPr>
          <w:p w14:paraId="09CA56B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w:t>
            </w:r>
          </w:p>
        </w:tc>
        <w:tc>
          <w:tcPr>
            <w:tcW w:w="1984" w:type="dxa"/>
          </w:tcPr>
          <w:p w14:paraId="326CB42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המדע</w:t>
            </w:r>
          </w:p>
        </w:tc>
        <w:tc>
          <w:tcPr>
            <w:tcW w:w="1560" w:type="dxa"/>
          </w:tcPr>
          <w:p w14:paraId="0F48B6B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רחובות</w:t>
            </w:r>
          </w:p>
        </w:tc>
        <w:tc>
          <w:tcPr>
            <w:tcW w:w="3347" w:type="dxa"/>
          </w:tcPr>
          <w:p w14:paraId="7396E6FE"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א.ר. פסגות בע"מ</w:t>
            </w:r>
          </w:p>
        </w:tc>
      </w:tr>
      <w:tr w:rsidR="0064798B" w:rsidRPr="00D651F5" w14:paraId="2B8A8092" w14:textId="77777777" w:rsidTr="00C90D63">
        <w:tc>
          <w:tcPr>
            <w:tcW w:w="1276" w:type="dxa"/>
          </w:tcPr>
          <w:p w14:paraId="51D93CB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5FB62A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נמל תל אביב</w:t>
            </w:r>
          </w:p>
        </w:tc>
        <w:tc>
          <w:tcPr>
            <w:tcW w:w="1560" w:type="dxa"/>
          </w:tcPr>
          <w:p w14:paraId="68041AD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0085E40D" w14:textId="77777777" w:rsidR="0064798B" w:rsidRPr="004418B7" w:rsidRDefault="0064798B" w:rsidP="00C90D63">
            <w:pPr>
              <w:bidi w:val="0"/>
              <w:jc w:val="right"/>
              <w:rPr>
                <w:rFonts w:ascii="David" w:hAnsi="David"/>
                <w:sz w:val="24"/>
              </w:rPr>
            </w:pPr>
            <w:r w:rsidRPr="004418B7">
              <w:rPr>
                <w:rFonts w:ascii="David" w:hAnsi="David"/>
                <w:color w:val="000000"/>
                <w:sz w:val="24"/>
                <w:rtl/>
              </w:rPr>
              <w:t>איי.אי.סי מרכז הפרסום הישראלי - הבצפר</w:t>
            </w:r>
          </w:p>
        </w:tc>
      </w:tr>
      <w:tr w:rsidR="0064798B" w:rsidRPr="00D651F5" w14:paraId="5B500D56" w14:textId="77777777" w:rsidTr="00C90D63">
        <w:tc>
          <w:tcPr>
            <w:tcW w:w="1276" w:type="dxa"/>
          </w:tcPr>
          <w:p w14:paraId="7B731D3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0A345A2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בן אביגדור</w:t>
            </w:r>
          </w:p>
        </w:tc>
        <w:tc>
          <w:tcPr>
            <w:tcW w:w="1560" w:type="dxa"/>
          </w:tcPr>
          <w:p w14:paraId="1572540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5E0E07DA"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בי. פי. אם. בע"מ</w:t>
            </w:r>
          </w:p>
        </w:tc>
      </w:tr>
      <w:tr w:rsidR="0064798B" w:rsidRPr="00D651F5" w14:paraId="32FE00B5" w14:textId="77777777" w:rsidTr="00C90D63">
        <w:tc>
          <w:tcPr>
            <w:tcW w:w="1276" w:type="dxa"/>
          </w:tcPr>
          <w:p w14:paraId="291C7F9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w:t>
            </w:r>
          </w:p>
        </w:tc>
        <w:tc>
          <w:tcPr>
            <w:tcW w:w="1984" w:type="dxa"/>
          </w:tcPr>
          <w:p w14:paraId="4557E4E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קרליבך</w:t>
            </w:r>
          </w:p>
        </w:tc>
        <w:tc>
          <w:tcPr>
            <w:tcW w:w="1560" w:type="dxa"/>
          </w:tcPr>
          <w:p w14:paraId="57F44C7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5226BBC3" w14:textId="77777777" w:rsidR="0064798B" w:rsidRPr="004418B7" w:rsidRDefault="0064798B" w:rsidP="00C90D63">
            <w:pPr>
              <w:bidi w:val="0"/>
              <w:jc w:val="right"/>
              <w:rPr>
                <w:rFonts w:ascii="David" w:hAnsi="David"/>
                <w:sz w:val="24"/>
              </w:rPr>
            </w:pPr>
            <w:r w:rsidRPr="004418B7">
              <w:rPr>
                <w:rFonts w:ascii="David" w:hAnsi="David"/>
                <w:color w:val="000000"/>
                <w:sz w:val="24"/>
                <w:rtl/>
              </w:rPr>
              <w:t>ברברה ברזין בעמ</w:t>
            </w:r>
          </w:p>
        </w:tc>
      </w:tr>
      <w:tr w:rsidR="0064798B" w:rsidRPr="00D651F5" w14:paraId="40D4C52E" w14:textId="77777777" w:rsidTr="00C90D63">
        <w:tc>
          <w:tcPr>
            <w:tcW w:w="1276" w:type="dxa"/>
          </w:tcPr>
          <w:p w14:paraId="556DE39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123</w:t>
            </w:r>
          </w:p>
        </w:tc>
        <w:tc>
          <w:tcPr>
            <w:tcW w:w="1984" w:type="dxa"/>
          </w:tcPr>
          <w:p w14:paraId="73BFF3E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אלון יגאל</w:t>
            </w:r>
          </w:p>
        </w:tc>
        <w:tc>
          <w:tcPr>
            <w:tcW w:w="1560" w:type="dxa"/>
          </w:tcPr>
          <w:p w14:paraId="25FD215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7AF5C007"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אורין שפלטר השכלה פיננסית בע"מ</w:t>
            </w:r>
          </w:p>
        </w:tc>
      </w:tr>
      <w:tr w:rsidR="0064798B" w:rsidRPr="00D651F5" w14:paraId="4E750F04" w14:textId="77777777" w:rsidTr="00C90D63">
        <w:tc>
          <w:tcPr>
            <w:tcW w:w="1276" w:type="dxa"/>
          </w:tcPr>
          <w:p w14:paraId="3D9D3A4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22א</w:t>
            </w:r>
          </w:p>
        </w:tc>
        <w:tc>
          <w:tcPr>
            <w:tcW w:w="1984" w:type="dxa"/>
          </w:tcPr>
          <w:p w14:paraId="53D14A9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ראול ולנברג</w:t>
            </w:r>
          </w:p>
        </w:tc>
        <w:tc>
          <w:tcPr>
            <w:tcW w:w="1560" w:type="dxa"/>
          </w:tcPr>
          <w:p w14:paraId="1F28A2A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74F3F7C4" w14:textId="77777777" w:rsidR="0064798B" w:rsidRPr="004418B7" w:rsidRDefault="0064798B" w:rsidP="00C90D63">
            <w:pPr>
              <w:bidi w:val="0"/>
              <w:jc w:val="right"/>
              <w:rPr>
                <w:rFonts w:ascii="David" w:hAnsi="David"/>
                <w:sz w:val="24"/>
              </w:rPr>
            </w:pPr>
            <w:r w:rsidRPr="004418B7">
              <w:rPr>
                <w:rFonts w:ascii="David" w:hAnsi="David"/>
                <w:color w:val="000000"/>
                <w:sz w:val="24"/>
                <w:rtl/>
              </w:rPr>
              <w:t>מ.מ.א.ת. סאקסס קולג' בע"מ</w:t>
            </w:r>
          </w:p>
        </w:tc>
      </w:tr>
      <w:tr w:rsidR="0064798B" w:rsidRPr="00D651F5" w14:paraId="404FB8CF" w14:textId="77777777" w:rsidTr="00C90D63">
        <w:tc>
          <w:tcPr>
            <w:tcW w:w="1276" w:type="dxa"/>
          </w:tcPr>
          <w:p w14:paraId="7BCDED2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2611110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הזרם</w:t>
            </w:r>
          </w:p>
        </w:tc>
        <w:tc>
          <w:tcPr>
            <w:tcW w:w="1560" w:type="dxa"/>
          </w:tcPr>
          <w:p w14:paraId="77C6CAD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2060E577" w14:textId="77777777" w:rsidR="0064798B" w:rsidRPr="004418B7" w:rsidRDefault="0064798B" w:rsidP="00C90D63">
            <w:pPr>
              <w:bidi w:val="0"/>
              <w:jc w:val="right"/>
              <w:rPr>
                <w:rFonts w:ascii="David" w:hAnsi="David"/>
                <w:sz w:val="24"/>
              </w:rPr>
            </w:pPr>
            <w:r w:rsidRPr="004418B7">
              <w:rPr>
                <w:rFonts w:ascii="David" w:hAnsi="David"/>
                <w:color w:val="000000"/>
                <w:sz w:val="24"/>
                <w:rtl/>
              </w:rPr>
              <w:t>בראש השולחן בע"מ</w:t>
            </w:r>
          </w:p>
        </w:tc>
      </w:tr>
      <w:tr w:rsidR="0064798B" w:rsidRPr="00D651F5" w14:paraId="3CC6AAB2" w14:textId="77777777" w:rsidTr="00C90D63">
        <w:tc>
          <w:tcPr>
            <w:tcW w:w="1276" w:type="dxa"/>
          </w:tcPr>
          <w:p w14:paraId="4D71A7F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12</w:t>
            </w:r>
          </w:p>
        </w:tc>
        <w:tc>
          <w:tcPr>
            <w:tcW w:w="1984" w:type="dxa"/>
          </w:tcPr>
          <w:p w14:paraId="1C46064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ולנברג ראול</w:t>
            </w:r>
          </w:p>
        </w:tc>
        <w:tc>
          <w:tcPr>
            <w:tcW w:w="1560" w:type="dxa"/>
          </w:tcPr>
          <w:p w14:paraId="456C81B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6EB8A609" w14:textId="77777777" w:rsidR="0064798B" w:rsidRPr="004418B7" w:rsidRDefault="0064798B" w:rsidP="00C90D63">
            <w:pPr>
              <w:bidi w:val="0"/>
              <w:jc w:val="right"/>
              <w:rPr>
                <w:rFonts w:ascii="David" w:hAnsi="David"/>
                <w:sz w:val="24"/>
              </w:rPr>
            </w:pPr>
            <w:r w:rsidRPr="004418B7">
              <w:rPr>
                <w:rFonts w:ascii="David" w:hAnsi="David"/>
                <w:color w:val="000000"/>
                <w:sz w:val="24"/>
                <w:rtl/>
              </w:rPr>
              <w:t>מייק מדיה (2015) בע"מ</w:t>
            </w:r>
          </w:p>
        </w:tc>
      </w:tr>
      <w:tr w:rsidR="0064798B" w:rsidRPr="00D651F5" w14:paraId="47EEC7BD" w14:textId="77777777" w:rsidTr="00C90D63">
        <w:tc>
          <w:tcPr>
            <w:tcW w:w="1276" w:type="dxa"/>
          </w:tcPr>
          <w:p w14:paraId="2C8F393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w:t>
            </w:r>
          </w:p>
        </w:tc>
        <w:tc>
          <w:tcPr>
            <w:tcW w:w="1984" w:type="dxa"/>
          </w:tcPr>
          <w:p w14:paraId="0D92E8E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מוטה גור</w:t>
            </w:r>
          </w:p>
        </w:tc>
        <w:tc>
          <w:tcPr>
            <w:tcW w:w="1560" w:type="dxa"/>
          </w:tcPr>
          <w:p w14:paraId="57FE557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פתח תקווה</w:t>
            </w:r>
          </w:p>
        </w:tc>
        <w:tc>
          <w:tcPr>
            <w:tcW w:w="3347" w:type="dxa"/>
          </w:tcPr>
          <w:p w14:paraId="532184C1" w14:textId="77777777" w:rsidR="0064798B" w:rsidRPr="004418B7" w:rsidRDefault="0064798B" w:rsidP="00C90D63">
            <w:pPr>
              <w:bidi w:val="0"/>
              <w:jc w:val="right"/>
              <w:rPr>
                <w:rFonts w:ascii="David" w:hAnsi="David"/>
                <w:sz w:val="24"/>
              </w:rPr>
            </w:pPr>
            <w:r w:rsidRPr="004418B7">
              <w:rPr>
                <w:rFonts w:ascii="David" w:hAnsi="David"/>
                <w:color w:val="000000"/>
                <w:sz w:val="24"/>
                <w:rtl/>
              </w:rPr>
              <w:t>איי טי קיו בע"מ</w:t>
            </w:r>
          </w:p>
        </w:tc>
      </w:tr>
      <w:tr w:rsidR="0064798B" w:rsidRPr="00D651F5" w14:paraId="274562AF" w14:textId="77777777" w:rsidTr="00C90D63">
        <w:tc>
          <w:tcPr>
            <w:tcW w:w="1276" w:type="dxa"/>
          </w:tcPr>
          <w:p w14:paraId="2E717F8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w:t>
            </w:r>
          </w:p>
        </w:tc>
        <w:tc>
          <w:tcPr>
            <w:tcW w:w="1984" w:type="dxa"/>
          </w:tcPr>
          <w:p w14:paraId="5335CD5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אבא הלל</w:t>
            </w:r>
          </w:p>
        </w:tc>
        <w:tc>
          <w:tcPr>
            <w:tcW w:w="1560" w:type="dxa"/>
          </w:tcPr>
          <w:p w14:paraId="521322A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432616CC" w14:textId="77777777" w:rsidR="0064798B" w:rsidRPr="004418B7" w:rsidRDefault="0064798B" w:rsidP="00C90D63">
            <w:pPr>
              <w:bidi w:val="0"/>
              <w:jc w:val="right"/>
              <w:rPr>
                <w:rFonts w:ascii="David" w:hAnsi="David"/>
                <w:sz w:val="24"/>
              </w:rPr>
            </w:pPr>
            <w:r w:rsidRPr="004418B7">
              <w:rPr>
                <w:rFonts w:ascii="David" w:hAnsi="David"/>
                <w:color w:val="000000"/>
                <w:sz w:val="24"/>
                <w:rtl/>
              </w:rPr>
              <w:t>ריצ'ר יזמות בע"מ</w:t>
            </w:r>
          </w:p>
        </w:tc>
      </w:tr>
      <w:tr w:rsidR="0064798B" w:rsidRPr="00D651F5" w14:paraId="79DB04EA" w14:textId="77777777" w:rsidTr="00C90D63">
        <w:tc>
          <w:tcPr>
            <w:tcW w:w="1276" w:type="dxa"/>
          </w:tcPr>
          <w:p w14:paraId="2BE78D7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6D2C044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המרד</w:t>
            </w:r>
          </w:p>
        </w:tc>
        <w:tc>
          <w:tcPr>
            <w:tcW w:w="1560" w:type="dxa"/>
          </w:tcPr>
          <w:p w14:paraId="4CACC1A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1A8EF85F" w14:textId="77777777" w:rsidR="0064798B" w:rsidRPr="004418B7" w:rsidRDefault="0064798B" w:rsidP="00C90D63">
            <w:pPr>
              <w:bidi w:val="0"/>
              <w:jc w:val="right"/>
              <w:rPr>
                <w:rFonts w:ascii="David" w:hAnsi="David"/>
                <w:sz w:val="24"/>
              </w:rPr>
            </w:pPr>
            <w:r w:rsidRPr="004418B7">
              <w:rPr>
                <w:rFonts w:ascii="David" w:hAnsi="David"/>
                <w:color w:val="000000"/>
                <w:sz w:val="24"/>
                <w:rtl/>
              </w:rPr>
              <w:t>מירי בלבול בע"מ</w:t>
            </w:r>
          </w:p>
        </w:tc>
      </w:tr>
      <w:tr w:rsidR="0064798B" w:rsidRPr="00D651F5" w14:paraId="1CE1BF45" w14:textId="77777777" w:rsidTr="00C90D63">
        <w:tc>
          <w:tcPr>
            <w:tcW w:w="1276" w:type="dxa"/>
          </w:tcPr>
          <w:p w14:paraId="62586BE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52</w:t>
            </w:r>
          </w:p>
        </w:tc>
        <w:tc>
          <w:tcPr>
            <w:tcW w:w="1984" w:type="dxa"/>
          </w:tcPr>
          <w:p w14:paraId="752FA61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גולומב</w:t>
            </w:r>
          </w:p>
        </w:tc>
        <w:tc>
          <w:tcPr>
            <w:tcW w:w="1560" w:type="dxa"/>
          </w:tcPr>
          <w:p w14:paraId="4003131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חולון</w:t>
            </w:r>
          </w:p>
        </w:tc>
        <w:tc>
          <w:tcPr>
            <w:tcW w:w="3347" w:type="dxa"/>
          </w:tcPr>
          <w:p w14:paraId="51008B02" w14:textId="77777777" w:rsidR="0064798B" w:rsidRPr="004418B7" w:rsidRDefault="0064798B" w:rsidP="00C90D63">
            <w:pPr>
              <w:bidi w:val="0"/>
              <w:jc w:val="right"/>
              <w:rPr>
                <w:rFonts w:ascii="David" w:hAnsi="David"/>
                <w:sz w:val="24"/>
              </w:rPr>
            </w:pPr>
            <w:r w:rsidRPr="004418B7">
              <w:rPr>
                <w:rFonts w:ascii="David" w:hAnsi="David"/>
                <w:color w:val="000000"/>
                <w:sz w:val="24"/>
                <w:rtl/>
              </w:rPr>
              <w:t>ע.י.י.ט עדכוני ידע ויישומים טכנולוגיים בע"</w:t>
            </w:r>
          </w:p>
        </w:tc>
      </w:tr>
      <w:tr w:rsidR="0064798B" w:rsidRPr="00D651F5" w14:paraId="2A6A5D27" w14:textId="77777777" w:rsidTr="00C90D63">
        <w:tc>
          <w:tcPr>
            <w:tcW w:w="1276" w:type="dxa"/>
          </w:tcPr>
          <w:p w14:paraId="1B7370F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48</w:t>
            </w:r>
          </w:p>
        </w:tc>
        <w:tc>
          <w:tcPr>
            <w:tcW w:w="1984" w:type="dxa"/>
          </w:tcPr>
          <w:p w14:paraId="36C2793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בגין</w:t>
            </w:r>
          </w:p>
        </w:tc>
        <w:tc>
          <w:tcPr>
            <w:tcW w:w="1560" w:type="dxa"/>
          </w:tcPr>
          <w:p w14:paraId="5DB134F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724A60A4"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בי.די.או ביה"ס לפיננסים בע"מ</w:t>
            </w:r>
          </w:p>
        </w:tc>
      </w:tr>
      <w:tr w:rsidR="0064798B" w:rsidRPr="00D651F5" w14:paraId="66E0CEA7" w14:textId="77777777" w:rsidTr="00C90D63">
        <w:tc>
          <w:tcPr>
            <w:tcW w:w="1276" w:type="dxa"/>
          </w:tcPr>
          <w:p w14:paraId="4D84787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94</w:t>
            </w:r>
          </w:p>
        </w:tc>
        <w:tc>
          <w:tcPr>
            <w:tcW w:w="1984" w:type="dxa"/>
          </w:tcPr>
          <w:p w14:paraId="6E0E11C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אלון יגאל</w:t>
            </w:r>
          </w:p>
        </w:tc>
        <w:tc>
          <w:tcPr>
            <w:tcW w:w="1560" w:type="dxa"/>
          </w:tcPr>
          <w:p w14:paraId="2CCD8B2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64608BD1" w14:textId="77777777" w:rsidR="0064798B" w:rsidRPr="004418B7" w:rsidRDefault="0064798B" w:rsidP="00C90D63">
            <w:pPr>
              <w:bidi w:val="0"/>
              <w:jc w:val="right"/>
              <w:rPr>
                <w:rFonts w:ascii="David" w:hAnsi="David"/>
                <w:sz w:val="24"/>
              </w:rPr>
            </w:pPr>
            <w:r w:rsidRPr="004418B7">
              <w:rPr>
                <w:rFonts w:ascii="David" w:hAnsi="David"/>
                <w:color w:val="000000"/>
                <w:sz w:val="24"/>
                <w:rtl/>
              </w:rPr>
              <w:t>אס.וי.טקפרו בע"מ</w:t>
            </w:r>
          </w:p>
        </w:tc>
      </w:tr>
      <w:tr w:rsidR="0064798B" w:rsidRPr="00D651F5" w14:paraId="65512CCA" w14:textId="77777777" w:rsidTr="00C90D63">
        <w:tc>
          <w:tcPr>
            <w:tcW w:w="1276" w:type="dxa"/>
          </w:tcPr>
          <w:p w14:paraId="5964D4E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84</w:t>
            </w:r>
          </w:p>
        </w:tc>
        <w:tc>
          <w:tcPr>
            <w:tcW w:w="1984" w:type="dxa"/>
          </w:tcPr>
          <w:p w14:paraId="0C49766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בן צבי</w:t>
            </w:r>
          </w:p>
        </w:tc>
        <w:tc>
          <w:tcPr>
            <w:tcW w:w="1560" w:type="dxa"/>
          </w:tcPr>
          <w:p w14:paraId="794FC28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03E78E77" w14:textId="77777777" w:rsidR="0064798B" w:rsidRPr="004418B7" w:rsidRDefault="0064798B" w:rsidP="00C90D63">
            <w:pPr>
              <w:bidi w:val="0"/>
              <w:jc w:val="right"/>
              <w:rPr>
                <w:rFonts w:ascii="David" w:hAnsi="David"/>
                <w:sz w:val="24"/>
              </w:rPr>
            </w:pPr>
            <w:r w:rsidRPr="004418B7">
              <w:rPr>
                <w:rFonts w:ascii="David" w:hAnsi="David"/>
                <w:color w:val="000000"/>
                <w:sz w:val="24"/>
                <w:rtl/>
              </w:rPr>
              <w:t>סלע יניב</w:t>
            </w:r>
          </w:p>
        </w:tc>
      </w:tr>
      <w:tr w:rsidR="0064798B" w:rsidRPr="00D651F5" w14:paraId="2967DAE0" w14:textId="77777777" w:rsidTr="00C90D63">
        <w:tc>
          <w:tcPr>
            <w:tcW w:w="1276" w:type="dxa"/>
          </w:tcPr>
          <w:p w14:paraId="76303F1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33F20D6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יצחק רבין</w:t>
            </w:r>
          </w:p>
        </w:tc>
        <w:tc>
          <w:tcPr>
            <w:tcW w:w="1560" w:type="dxa"/>
          </w:tcPr>
          <w:p w14:paraId="67FA235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פתח תקווה</w:t>
            </w:r>
          </w:p>
        </w:tc>
        <w:tc>
          <w:tcPr>
            <w:tcW w:w="3347" w:type="dxa"/>
          </w:tcPr>
          <w:p w14:paraId="022A3CB7" w14:textId="77777777" w:rsidR="0064798B" w:rsidRPr="004418B7" w:rsidRDefault="0064798B" w:rsidP="00C90D63">
            <w:pPr>
              <w:bidi w:val="0"/>
              <w:jc w:val="right"/>
              <w:rPr>
                <w:rFonts w:ascii="David" w:hAnsi="David"/>
                <w:sz w:val="24"/>
              </w:rPr>
            </w:pPr>
            <w:r w:rsidRPr="004418B7">
              <w:rPr>
                <w:rFonts w:ascii="David" w:hAnsi="David"/>
                <w:color w:val="000000"/>
                <w:sz w:val="24"/>
                <w:rtl/>
              </w:rPr>
              <w:t>לוג-טל תיקשורת מחשבים בע"מ</w:t>
            </w:r>
          </w:p>
        </w:tc>
      </w:tr>
      <w:tr w:rsidR="0064798B" w:rsidRPr="00D651F5" w14:paraId="12CFEA68" w14:textId="77777777" w:rsidTr="00C90D63">
        <w:tc>
          <w:tcPr>
            <w:tcW w:w="1276" w:type="dxa"/>
          </w:tcPr>
          <w:p w14:paraId="1044852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23</w:t>
            </w:r>
          </w:p>
        </w:tc>
        <w:tc>
          <w:tcPr>
            <w:tcW w:w="1984" w:type="dxa"/>
          </w:tcPr>
          <w:p w14:paraId="2FB5792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תובל</w:t>
            </w:r>
          </w:p>
        </w:tc>
        <w:tc>
          <w:tcPr>
            <w:tcW w:w="1560" w:type="dxa"/>
          </w:tcPr>
          <w:p w14:paraId="5FF6497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066CB106"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המרכז ללימודי הגמולוגיה</w:t>
            </w:r>
          </w:p>
        </w:tc>
      </w:tr>
      <w:tr w:rsidR="0064798B" w:rsidRPr="00D651F5" w14:paraId="0760FB53" w14:textId="77777777" w:rsidTr="00C90D63">
        <w:tc>
          <w:tcPr>
            <w:tcW w:w="1276" w:type="dxa"/>
          </w:tcPr>
          <w:p w14:paraId="4D60463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w:t>
            </w:r>
          </w:p>
        </w:tc>
        <w:tc>
          <w:tcPr>
            <w:tcW w:w="1984" w:type="dxa"/>
          </w:tcPr>
          <w:p w14:paraId="01735D5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רהב</w:t>
            </w:r>
          </w:p>
        </w:tc>
        <w:tc>
          <w:tcPr>
            <w:tcW w:w="1560" w:type="dxa"/>
          </w:tcPr>
          <w:p w14:paraId="41CFA70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בת ים</w:t>
            </w:r>
          </w:p>
        </w:tc>
        <w:tc>
          <w:tcPr>
            <w:tcW w:w="3347" w:type="dxa"/>
          </w:tcPr>
          <w:p w14:paraId="5647464E"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בת ים (עיריית בת ים)</w:t>
            </w:r>
          </w:p>
        </w:tc>
      </w:tr>
      <w:tr w:rsidR="0064798B" w:rsidRPr="00D651F5" w14:paraId="64BFBCCF" w14:textId="77777777" w:rsidTr="00C90D63">
        <w:tc>
          <w:tcPr>
            <w:tcW w:w="1276" w:type="dxa"/>
          </w:tcPr>
          <w:p w14:paraId="2E96629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5A51009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בן הורקנוס אליעזר</w:t>
            </w:r>
          </w:p>
        </w:tc>
        <w:tc>
          <w:tcPr>
            <w:tcW w:w="1560" w:type="dxa"/>
          </w:tcPr>
          <w:p w14:paraId="709164F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לוד</w:t>
            </w:r>
          </w:p>
        </w:tc>
        <w:tc>
          <w:tcPr>
            <w:tcW w:w="3347" w:type="dxa"/>
          </w:tcPr>
          <w:p w14:paraId="14DC5BF0" w14:textId="77777777" w:rsidR="0064798B" w:rsidRPr="004418B7" w:rsidRDefault="0064798B" w:rsidP="00C90D63">
            <w:pPr>
              <w:bidi w:val="0"/>
              <w:jc w:val="right"/>
              <w:rPr>
                <w:rFonts w:ascii="David" w:hAnsi="David"/>
                <w:sz w:val="24"/>
              </w:rPr>
            </w:pPr>
            <w:r w:rsidRPr="004418B7">
              <w:rPr>
                <w:rFonts w:ascii="David" w:hAnsi="David"/>
                <w:color w:val="000000"/>
                <w:sz w:val="24"/>
                <w:rtl/>
              </w:rPr>
              <w:t>הנדסה בגובה (לוד)</w:t>
            </w:r>
          </w:p>
        </w:tc>
      </w:tr>
      <w:tr w:rsidR="0064798B" w:rsidRPr="00D651F5" w14:paraId="2B8C6933" w14:textId="77777777" w:rsidTr="00C90D63">
        <w:tc>
          <w:tcPr>
            <w:tcW w:w="1276" w:type="dxa"/>
          </w:tcPr>
          <w:p w14:paraId="2ABB3B0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6BD334C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עין הקורא</w:t>
            </w:r>
          </w:p>
        </w:tc>
        <w:tc>
          <w:tcPr>
            <w:tcW w:w="1560" w:type="dxa"/>
          </w:tcPr>
          <w:p w14:paraId="209BD47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15319E23"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פאר בע"מ</w:t>
            </w:r>
          </w:p>
        </w:tc>
      </w:tr>
      <w:tr w:rsidR="0064798B" w:rsidRPr="00D651F5" w14:paraId="5408EA21" w14:textId="77777777" w:rsidTr="00C90D63">
        <w:tc>
          <w:tcPr>
            <w:tcW w:w="1276" w:type="dxa"/>
          </w:tcPr>
          <w:p w14:paraId="44ACA41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14</w:t>
            </w:r>
          </w:p>
        </w:tc>
        <w:tc>
          <w:tcPr>
            <w:tcW w:w="1984" w:type="dxa"/>
          </w:tcPr>
          <w:p w14:paraId="2E20DD8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ההסתדרות</w:t>
            </w:r>
          </w:p>
        </w:tc>
        <w:tc>
          <w:tcPr>
            <w:tcW w:w="1560" w:type="dxa"/>
          </w:tcPr>
          <w:p w14:paraId="3DDF5A9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פתח תקווה</w:t>
            </w:r>
          </w:p>
        </w:tc>
        <w:tc>
          <w:tcPr>
            <w:tcW w:w="3347" w:type="dxa"/>
          </w:tcPr>
          <w:p w14:paraId="3CA2FE77" w14:textId="77777777" w:rsidR="0064798B" w:rsidRPr="004418B7" w:rsidRDefault="0064798B" w:rsidP="00C90D63">
            <w:pPr>
              <w:bidi w:val="0"/>
              <w:jc w:val="right"/>
              <w:rPr>
                <w:rFonts w:ascii="David" w:hAnsi="David"/>
                <w:sz w:val="24"/>
              </w:rPr>
            </w:pPr>
            <w:r w:rsidRPr="004418B7">
              <w:rPr>
                <w:rFonts w:ascii="David" w:hAnsi="David"/>
                <w:color w:val="000000"/>
                <w:sz w:val="24"/>
                <w:rtl/>
              </w:rPr>
              <w:t>יאיר ורות</w:t>
            </w:r>
          </w:p>
        </w:tc>
      </w:tr>
      <w:tr w:rsidR="0064798B" w:rsidRPr="00D651F5" w14:paraId="05D0505F" w14:textId="77777777" w:rsidTr="00C90D63">
        <w:tc>
          <w:tcPr>
            <w:tcW w:w="1276" w:type="dxa"/>
          </w:tcPr>
          <w:p w14:paraId="750AD81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18</w:t>
            </w:r>
          </w:p>
        </w:tc>
        <w:tc>
          <w:tcPr>
            <w:tcW w:w="1984" w:type="dxa"/>
          </w:tcPr>
          <w:p w14:paraId="3C10DDF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הרב קוק</w:t>
            </w:r>
          </w:p>
        </w:tc>
        <w:tc>
          <w:tcPr>
            <w:tcW w:w="1560" w:type="dxa"/>
          </w:tcPr>
          <w:p w14:paraId="6E20576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נתניה</w:t>
            </w:r>
          </w:p>
        </w:tc>
        <w:tc>
          <w:tcPr>
            <w:tcW w:w="3347" w:type="dxa"/>
          </w:tcPr>
          <w:p w14:paraId="69C6AC63" w14:textId="77777777" w:rsidR="0064798B" w:rsidRPr="004418B7" w:rsidRDefault="0064798B" w:rsidP="00C90D63">
            <w:pPr>
              <w:bidi w:val="0"/>
              <w:jc w:val="right"/>
              <w:rPr>
                <w:rFonts w:ascii="David" w:hAnsi="David"/>
                <w:sz w:val="24"/>
              </w:rPr>
            </w:pPr>
            <w:r w:rsidRPr="004418B7">
              <w:rPr>
                <w:rFonts w:ascii="David" w:hAnsi="David"/>
                <w:color w:val="000000"/>
                <w:sz w:val="24"/>
                <w:rtl/>
              </w:rPr>
              <w:t>מרום- העמותה לחינוך בלתי פורמלי</w:t>
            </w:r>
          </w:p>
        </w:tc>
      </w:tr>
      <w:tr w:rsidR="0064798B" w:rsidRPr="00D651F5" w14:paraId="36336090" w14:textId="77777777" w:rsidTr="00C90D63">
        <w:tc>
          <w:tcPr>
            <w:tcW w:w="1276" w:type="dxa"/>
          </w:tcPr>
          <w:p w14:paraId="23A8106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0189E24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דן שומרון</w:t>
            </w:r>
          </w:p>
        </w:tc>
        <w:tc>
          <w:tcPr>
            <w:tcW w:w="1560" w:type="dxa"/>
          </w:tcPr>
          <w:p w14:paraId="21B9E99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חולון</w:t>
            </w:r>
          </w:p>
        </w:tc>
        <w:tc>
          <w:tcPr>
            <w:tcW w:w="3347" w:type="dxa"/>
          </w:tcPr>
          <w:p w14:paraId="74427FF2"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בית ספר לתחבורה אגד</w:t>
            </w:r>
          </w:p>
        </w:tc>
      </w:tr>
      <w:tr w:rsidR="0064798B" w:rsidRPr="00D651F5" w14:paraId="436D0126" w14:textId="77777777" w:rsidTr="00C90D63">
        <w:tc>
          <w:tcPr>
            <w:tcW w:w="1276" w:type="dxa"/>
          </w:tcPr>
          <w:p w14:paraId="6C0C36E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24</w:t>
            </w:r>
          </w:p>
        </w:tc>
        <w:tc>
          <w:tcPr>
            <w:tcW w:w="1984" w:type="dxa"/>
          </w:tcPr>
          <w:p w14:paraId="2BA3E7E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קארו יוסף</w:t>
            </w:r>
          </w:p>
        </w:tc>
        <w:tc>
          <w:tcPr>
            <w:tcW w:w="1560" w:type="dxa"/>
          </w:tcPr>
          <w:p w14:paraId="4A057A6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4F351B81"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הטכנולוגית לרכב בע"מ (תל אביב)</w:t>
            </w:r>
          </w:p>
        </w:tc>
      </w:tr>
      <w:tr w:rsidR="0064798B" w:rsidRPr="00D651F5" w14:paraId="7A4B0A6A" w14:textId="77777777" w:rsidTr="00C90D63">
        <w:tc>
          <w:tcPr>
            <w:tcW w:w="1276" w:type="dxa"/>
          </w:tcPr>
          <w:p w14:paraId="47D1EE1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53</w:t>
            </w:r>
          </w:p>
        </w:tc>
        <w:tc>
          <w:tcPr>
            <w:tcW w:w="1984" w:type="dxa"/>
          </w:tcPr>
          <w:p w14:paraId="5BA8AA2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ויצמן</w:t>
            </w:r>
          </w:p>
        </w:tc>
        <w:tc>
          <w:tcPr>
            <w:tcW w:w="1560" w:type="dxa"/>
          </w:tcPr>
          <w:p w14:paraId="7095397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27C98DA0" w14:textId="77777777" w:rsidR="0064798B" w:rsidRPr="004418B7" w:rsidRDefault="0064798B" w:rsidP="00C90D63">
            <w:pPr>
              <w:bidi w:val="0"/>
              <w:jc w:val="right"/>
              <w:rPr>
                <w:rFonts w:ascii="David" w:hAnsi="David"/>
                <w:sz w:val="24"/>
              </w:rPr>
            </w:pPr>
            <w:r w:rsidRPr="004418B7">
              <w:rPr>
                <w:rFonts w:ascii="David" w:hAnsi="David"/>
                <w:color w:val="000000"/>
                <w:sz w:val="24"/>
                <w:rtl/>
              </w:rPr>
              <w:t>מישלב קורסים בע"מ</w:t>
            </w:r>
          </w:p>
        </w:tc>
      </w:tr>
      <w:tr w:rsidR="0064798B" w:rsidRPr="00D651F5" w14:paraId="1BA976DB" w14:textId="77777777" w:rsidTr="00C90D63">
        <w:tc>
          <w:tcPr>
            <w:tcW w:w="1276" w:type="dxa"/>
          </w:tcPr>
          <w:p w14:paraId="2BDB75C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87</w:t>
            </w:r>
          </w:p>
        </w:tc>
        <w:tc>
          <w:tcPr>
            <w:tcW w:w="1984" w:type="dxa"/>
          </w:tcPr>
          <w:p w14:paraId="1D43058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פנחס</w:t>
            </w:r>
          </w:p>
        </w:tc>
        <w:tc>
          <w:tcPr>
            <w:tcW w:w="1560" w:type="dxa"/>
          </w:tcPr>
          <w:p w14:paraId="2F37CD8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0AD4AACF"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האקדמית לישראל ברמת גן בע"מ (חל"צ)</w:t>
            </w:r>
          </w:p>
        </w:tc>
      </w:tr>
      <w:tr w:rsidR="0064798B" w:rsidRPr="00D651F5" w14:paraId="51903EF0" w14:textId="77777777" w:rsidTr="00C90D63">
        <w:tc>
          <w:tcPr>
            <w:tcW w:w="1276" w:type="dxa"/>
          </w:tcPr>
          <w:p w14:paraId="4F41771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15</w:t>
            </w:r>
          </w:p>
        </w:tc>
        <w:tc>
          <w:tcPr>
            <w:tcW w:w="1984" w:type="dxa"/>
          </w:tcPr>
          <w:p w14:paraId="1D837F4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סעדיה גאון</w:t>
            </w:r>
          </w:p>
        </w:tc>
        <w:tc>
          <w:tcPr>
            <w:tcW w:w="1560" w:type="dxa"/>
          </w:tcPr>
          <w:p w14:paraId="58B6CEA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פתח תקווה</w:t>
            </w:r>
          </w:p>
        </w:tc>
        <w:tc>
          <w:tcPr>
            <w:tcW w:w="3347" w:type="dxa"/>
          </w:tcPr>
          <w:p w14:paraId="7822291D" w14:textId="77777777" w:rsidR="0064798B" w:rsidRPr="004418B7" w:rsidRDefault="0064798B" w:rsidP="00C90D63">
            <w:pPr>
              <w:bidi w:val="0"/>
              <w:jc w:val="right"/>
              <w:rPr>
                <w:rFonts w:ascii="David" w:hAnsi="David"/>
                <w:sz w:val="24"/>
              </w:rPr>
            </w:pPr>
            <w:r w:rsidRPr="004418B7">
              <w:rPr>
                <w:rFonts w:ascii="David" w:hAnsi="David"/>
                <w:color w:val="000000"/>
                <w:sz w:val="24"/>
                <w:rtl/>
              </w:rPr>
              <w:t>סמינר בית יעקב (פתח תקווה)</w:t>
            </w:r>
          </w:p>
        </w:tc>
      </w:tr>
      <w:tr w:rsidR="0064798B" w:rsidRPr="00D651F5" w14:paraId="4DB705D9" w14:textId="77777777" w:rsidTr="00C90D63">
        <w:tc>
          <w:tcPr>
            <w:tcW w:w="1276" w:type="dxa"/>
          </w:tcPr>
          <w:p w14:paraId="25CB4B5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11</w:t>
            </w:r>
          </w:p>
        </w:tc>
        <w:tc>
          <w:tcPr>
            <w:tcW w:w="1984" w:type="dxa"/>
          </w:tcPr>
          <w:p w14:paraId="03160D6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דוד בן גוריון</w:t>
            </w:r>
          </w:p>
        </w:tc>
        <w:tc>
          <w:tcPr>
            <w:tcW w:w="1560" w:type="dxa"/>
          </w:tcPr>
          <w:p w14:paraId="000C856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 ברק</w:t>
            </w:r>
          </w:p>
        </w:tc>
        <w:tc>
          <w:tcPr>
            <w:tcW w:w="3347" w:type="dxa"/>
          </w:tcPr>
          <w:p w14:paraId="7B67871B"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המרכז החרדי להכשרה מקצועית (בני ברק)</w:t>
            </w:r>
          </w:p>
        </w:tc>
      </w:tr>
      <w:tr w:rsidR="0064798B" w:rsidRPr="00D651F5" w14:paraId="4E5EFB09" w14:textId="77777777" w:rsidTr="00C90D63">
        <w:tc>
          <w:tcPr>
            <w:tcW w:w="1276" w:type="dxa"/>
          </w:tcPr>
          <w:p w14:paraId="0168261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13</w:t>
            </w:r>
          </w:p>
        </w:tc>
        <w:tc>
          <w:tcPr>
            <w:tcW w:w="1984" w:type="dxa"/>
          </w:tcPr>
          <w:p w14:paraId="1389BBB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פלוטיצקי</w:t>
            </w:r>
          </w:p>
        </w:tc>
        <w:tc>
          <w:tcPr>
            <w:tcW w:w="1560" w:type="dxa"/>
          </w:tcPr>
          <w:p w14:paraId="25F304E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77107B81"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פזגז בע"מ</w:t>
            </w:r>
          </w:p>
        </w:tc>
      </w:tr>
      <w:tr w:rsidR="0064798B" w:rsidRPr="00D651F5" w14:paraId="3CAED971" w14:textId="77777777" w:rsidTr="00C90D63">
        <w:tc>
          <w:tcPr>
            <w:tcW w:w="1276" w:type="dxa"/>
          </w:tcPr>
          <w:p w14:paraId="2CD1718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15</w:t>
            </w:r>
          </w:p>
        </w:tc>
        <w:tc>
          <w:tcPr>
            <w:tcW w:w="1984" w:type="dxa"/>
          </w:tcPr>
          <w:p w14:paraId="79FDC33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חכמי דוד</w:t>
            </w:r>
          </w:p>
        </w:tc>
        <w:tc>
          <w:tcPr>
            <w:tcW w:w="1560" w:type="dxa"/>
          </w:tcPr>
          <w:p w14:paraId="1736765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1F668FFE" w14:textId="77777777" w:rsidR="0064798B" w:rsidRPr="004418B7" w:rsidRDefault="0064798B" w:rsidP="00C90D63">
            <w:pPr>
              <w:bidi w:val="0"/>
              <w:jc w:val="right"/>
              <w:rPr>
                <w:rFonts w:ascii="David" w:hAnsi="David"/>
                <w:sz w:val="24"/>
              </w:rPr>
            </w:pPr>
            <w:r w:rsidRPr="004418B7">
              <w:rPr>
                <w:rFonts w:ascii="David" w:hAnsi="David"/>
                <w:color w:val="000000"/>
                <w:sz w:val="24"/>
                <w:rtl/>
              </w:rPr>
              <w:t>אתגר מכללה להנדסה וטכנולוגיה- תל אביב</w:t>
            </w:r>
          </w:p>
        </w:tc>
      </w:tr>
      <w:tr w:rsidR="0064798B" w:rsidRPr="00D651F5" w14:paraId="40C33D71" w14:textId="77777777" w:rsidTr="00C90D63">
        <w:tc>
          <w:tcPr>
            <w:tcW w:w="1276" w:type="dxa"/>
          </w:tcPr>
          <w:p w14:paraId="1AD8998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w:t>
            </w:r>
          </w:p>
        </w:tc>
        <w:tc>
          <w:tcPr>
            <w:tcW w:w="1984" w:type="dxa"/>
          </w:tcPr>
          <w:p w14:paraId="02874D0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לבנון חיים</w:t>
            </w:r>
          </w:p>
        </w:tc>
        <w:tc>
          <w:tcPr>
            <w:tcW w:w="1560" w:type="dxa"/>
          </w:tcPr>
          <w:p w14:paraId="1BA1DB3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w:t>
            </w:r>
          </w:p>
        </w:tc>
        <w:tc>
          <w:tcPr>
            <w:tcW w:w="3347" w:type="dxa"/>
          </w:tcPr>
          <w:p w14:paraId="2B64454C" w14:textId="77777777" w:rsidR="0064798B" w:rsidRPr="004418B7" w:rsidRDefault="0064798B" w:rsidP="00C90D63">
            <w:pPr>
              <w:bidi w:val="0"/>
              <w:jc w:val="right"/>
              <w:rPr>
                <w:rFonts w:ascii="David" w:hAnsi="David"/>
                <w:sz w:val="24"/>
              </w:rPr>
            </w:pPr>
            <w:r w:rsidRPr="004418B7">
              <w:rPr>
                <w:rFonts w:ascii="David" w:hAnsi="David"/>
                <w:color w:val="000000"/>
                <w:sz w:val="24"/>
                <w:rtl/>
              </w:rPr>
              <w:t>בנימין כנען- מצילי כנען לימודית</w:t>
            </w:r>
          </w:p>
        </w:tc>
      </w:tr>
      <w:tr w:rsidR="0064798B" w:rsidRPr="00D651F5" w14:paraId="1244B5B6" w14:textId="77777777" w:rsidTr="00C90D63">
        <w:tc>
          <w:tcPr>
            <w:tcW w:w="1276" w:type="dxa"/>
          </w:tcPr>
          <w:p w14:paraId="1D18E0C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w:t>
            </w:r>
          </w:p>
        </w:tc>
        <w:tc>
          <w:tcPr>
            <w:tcW w:w="1984" w:type="dxa"/>
          </w:tcPr>
          <w:p w14:paraId="5E7526F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הרכבת</w:t>
            </w:r>
          </w:p>
        </w:tc>
        <w:tc>
          <w:tcPr>
            <w:tcW w:w="1560" w:type="dxa"/>
          </w:tcPr>
          <w:p w14:paraId="4F657DD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0398A6D4" w14:textId="77777777" w:rsidR="0064798B" w:rsidRPr="004418B7" w:rsidRDefault="0064798B" w:rsidP="00C90D63">
            <w:pPr>
              <w:bidi w:val="0"/>
              <w:jc w:val="right"/>
              <w:rPr>
                <w:rFonts w:ascii="David" w:hAnsi="David"/>
                <w:sz w:val="24"/>
              </w:rPr>
            </w:pPr>
            <w:r w:rsidRPr="004418B7">
              <w:rPr>
                <w:rFonts w:ascii="David" w:hAnsi="David"/>
                <w:color w:val="000000"/>
                <w:sz w:val="24"/>
                <w:rtl/>
              </w:rPr>
              <w:t>ברטנדר - בית הספר לברמנים ולתרבות השתייה</w:t>
            </w:r>
          </w:p>
        </w:tc>
      </w:tr>
      <w:tr w:rsidR="0064798B" w:rsidRPr="00D651F5" w14:paraId="453C1E80" w14:textId="77777777" w:rsidTr="00C90D63">
        <w:tc>
          <w:tcPr>
            <w:tcW w:w="1276" w:type="dxa"/>
          </w:tcPr>
          <w:p w14:paraId="70FBBE6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30</w:t>
            </w:r>
          </w:p>
        </w:tc>
        <w:tc>
          <w:tcPr>
            <w:tcW w:w="1984" w:type="dxa"/>
          </w:tcPr>
          <w:p w14:paraId="04C4C44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הכישור</w:t>
            </w:r>
          </w:p>
        </w:tc>
        <w:tc>
          <w:tcPr>
            <w:tcW w:w="1560" w:type="dxa"/>
          </w:tcPr>
          <w:p w14:paraId="0BAB5EB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חולון</w:t>
            </w:r>
          </w:p>
        </w:tc>
        <w:tc>
          <w:tcPr>
            <w:tcW w:w="3347" w:type="dxa"/>
          </w:tcPr>
          <w:p w14:paraId="485D7AC8"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פאר תפנית חולון</w:t>
            </w:r>
          </w:p>
        </w:tc>
      </w:tr>
      <w:tr w:rsidR="0064798B" w:rsidRPr="00D651F5" w14:paraId="0E341A11" w14:textId="77777777" w:rsidTr="00C90D63">
        <w:tc>
          <w:tcPr>
            <w:tcW w:w="1276" w:type="dxa"/>
          </w:tcPr>
          <w:p w14:paraId="2E6AF82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58BEE05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השילוח</w:t>
            </w:r>
          </w:p>
        </w:tc>
        <w:tc>
          <w:tcPr>
            <w:tcW w:w="1560" w:type="dxa"/>
          </w:tcPr>
          <w:p w14:paraId="2DB119D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פתח תקווה</w:t>
            </w:r>
          </w:p>
        </w:tc>
        <w:tc>
          <w:tcPr>
            <w:tcW w:w="3347" w:type="dxa"/>
          </w:tcPr>
          <w:p w14:paraId="7E39E5DC"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המסלול הנכון</w:t>
            </w:r>
          </w:p>
        </w:tc>
      </w:tr>
      <w:tr w:rsidR="0064798B" w:rsidRPr="00D651F5" w14:paraId="771D81F4" w14:textId="77777777" w:rsidTr="00C90D63">
        <w:tc>
          <w:tcPr>
            <w:tcW w:w="1276" w:type="dxa"/>
          </w:tcPr>
          <w:p w14:paraId="7FD8BC7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28</w:t>
            </w:r>
          </w:p>
        </w:tc>
        <w:tc>
          <w:tcPr>
            <w:tcW w:w="1984" w:type="dxa"/>
          </w:tcPr>
          <w:p w14:paraId="38C212B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הרצוג</w:t>
            </w:r>
          </w:p>
        </w:tc>
        <w:tc>
          <w:tcPr>
            <w:tcW w:w="1560" w:type="dxa"/>
          </w:tcPr>
          <w:p w14:paraId="0854E46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 ברק</w:t>
            </w:r>
          </w:p>
        </w:tc>
        <w:tc>
          <w:tcPr>
            <w:tcW w:w="3347" w:type="dxa"/>
          </w:tcPr>
          <w:p w14:paraId="3BCB08CD" w14:textId="77777777" w:rsidR="0064798B" w:rsidRPr="004418B7" w:rsidRDefault="0064798B" w:rsidP="00C90D63">
            <w:pPr>
              <w:bidi w:val="0"/>
              <w:jc w:val="right"/>
              <w:rPr>
                <w:rFonts w:ascii="David" w:hAnsi="David"/>
                <w:sz w:val="24"/>
              </w:rPr>
            </w:pPr>
            <w:r w:rsidRPr="004418B7">
              <w:rPr>
                <w:rFonts w:ascii="David" w:hAnsi="David"/>
                <w:color w:val="000000"/>
                <w:sz w:val="24"/>
                <w:rtl/>
              </w:rPr>
              <w:t>מרכז חינוך ותרבות-סמינר חסידי גור בני ברק</w:t>
            </w:r>
          </w:p>
        </w:tc>
      </w:tr>
      <w:tr w:rsidR="0064798B" w:rsidRPr="00D651F5" w14:paraId="14979987" w14:textId="77777777" w:rsidTr="00C90D63">
        <w:tc>
          <w:tcPr>
            <w:tcW w:w="1276" w:type="dxa"/>
          </w:tcPr>
          <w:p w14:paraId="420F538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6104D68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בית הלל</w:t>
            </w:r>
          </w:p>
        </w:tc>
        <w:tc>
          <w:tcPr>
            <w:tcW w:w="1560" w:type="dxa"/>
          </w:tcPr>
          <w:p w14:paraId="11A713D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51B129A6" w14:textId="77777777" w:rsidR="0064798B" w:rsidRPr="004418B7" w:rsidRDefault="0064798B" w:rsidP="00C90D63">
            <w:pPr>
              <w:bidi w:val="0"/>
              <w:jc w:val="right"/>
              <w:rPr>
                <w:rFonts w:ascii="David" w:hAnsi="David"/>
                <w:sz w:val="24"/>
              </w:rPr>
            </w:pPr>
            <w:r w:rsidRPr="004418B7">
              <w:rPr>
                <w:rFonts w:ascii="David" w:hAnsi="David"/>
                <w:color w:val="000000"/>
                <w:sz w:val="24"/>
                <w:rtl/>
              </w:rPr>
              <w:t>ירין שחף בע"מ (תל אביב)</w:t>
            </w:r>
          </w:p>
        </w:tc>
      </w:tr>
      <w:tr w:rsidR="0064798B" w:rsidRPr="00D651F5" w14:paraId="20C9DC47" w14:textId="77777777" w:rsidTr="00C90D63">
        <w:tc>
          <w:tcPr>
            <w:tcW w:w="1276" w:type="dxa"/>
          </w:tcPr>
          <w:p w14:paraId="16E989D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116</w:t>
            </w:r>
          </w:p>
        </w:tc>
        <w:tc>
          <w:tcPr>
            <w:tcW w:w="1984" w:type="dxa"/>
          </w:tcPr>
          <w:p w14:paraId="1858CC2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בגין</w:t>
            </w:r>
          </w:p>
        </w:tc>
        <w:tc>
          <w:tcPr>
            <w:tcW w:w="1560" w:type="dxa"/>
          </w:tcPr>
          <w:p w14:paraId="219BC01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6F26063A" w14:textId="77777777" w:rsidR="0064798B" w:rsidRPr="004418B7" w:rsidRDefault="0064798B" w:rsidP="00C90D63">
            <w:pPr>
              <w:bidi w:val="0"/>
              <w:jc w:val="right"/>
              <w:rPr>
                <w:rFonts w:ascii="David" w:hAnsi="David"/>
                <w:sz w:val="24"/>
              </w:rPr>
            </w:pPr>
            <w:r w:rsidRPr="004418B7">
              <w:rPr>
                <w:rFonts w:ascii="David" w:hAnsi="David"/>
                <w:color w:val="000000"/>
                <w:sz w:val="24"/>
                <w:rtl/>
              </w:rPr>
              <w:t>ספקטר מרכז להדרכת מחשבים בע''מ</w:t>
            </w:r>
          </w:p>
        </w:tc>
      </w:tr>
      <w:tr w:rsidR="0064798B" w:rsidRPr="00D651F5" w14:paraId="12FE47B5" w14:textId="77777777" w:rsidTr="00C90D63">
        <w:tc>
          <w:tcPr>
            <w:tcW w:w="1276" w:type="dxa"/>
          </w:tcPr>
          <w:p w14:paraId="7B14575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29</w:t>
            </w:r>
          </w:p>
        </w:tc>
        <w:tc>
          <w:tcPr>
            <w:tcW w:w="1984" w:type="dxa"/>
          </w:tcPr>
          <w:p w14:paraId="5667DD1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חומה ומגדל</w:t>
            </w:r>
          </w:p>
        </w:tc>
        <w:tc>
          <w:tcPr>
            <w:tcW w:w="1560" w:type="dxa"/>
          </w:tcPr>
          <w:p w14:paraId="699929E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33E92A08" w14:textId="77777777" w:rsidR="0064798B" w:rsidRPr="004418B7" w:rsidRDefault="0064798B" w:rsidP="00C90D63">
            <w:pPr>
              <w:bidi w:val="0"/>
              <w:jc w:val="right"/>
              <w:rPr>
                <w:rFonts w:ascii="David" w:hAnsi="David"/>
                <w:sz w:val="24"/>
              </w:rPr>
            </w:pPr>
            <w:r w:rsidRPr="004418B7">
              <w:rPr>
                <w:rFonts w:ascii="David" w:hAnsi="David"/>
                <w:color w:val="000000"/>
                <w:sz w:val="24"/>
                <w:rtl/>
              </w:rPr>
              <w:t>ג'ון ברייס הדרכה בעמ</w:t>
            </w:r>
          </w:p>
        </w:tc>
      </w:tr>
      <w:tr w:rsidR="0064798B" w:rsidRPr="00D651F5" w14:paraId="23EA4E5E" w14:textId="77777777" w:rsidTr="00C90D63">
        <w:tc>
          <w:tcPr>
            <w:tcW w:w="1276" w:type="dxa"/>
          </w:tcPr>
          <w:p w14:paraId="4011933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7D49821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1560" w:type="dxa"/>
          </w:tcPr>
          <w:p w14:paraId="08118A4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פתח תקווה</w:t>
            </w:r>
          </w:p>
        </w:tc>
        <w:tc>
          <w:tcPr>
            <w:tcW w:w="3347" w:type="dxa"/>
          </w:tcPr>
          <w:p w14:paraId="23F25D19" w14:textId="77777777" w:rsidR="0064798B" w:rsidRPr="004418B7" w:rsidRDefault="0064798B" w:rsidP="00C90D63">
            <w:pPr>
              <w:bidi w:val="0"/>
              <w:jc w:val="right"/>
              <w:rPr>
                <w:rFonts w:ascii="David" w:hAnsi="David"/>
                <w:sz w:val="24"/>
              </w:rPr>
            </w:pPr>
            <w:r w:rsidRPr="004418B7">
              <w:rPr>
                <w:rFonts w:ascii="David" w:hAnsi="David"/>
                <w:color w:val="000000"/>
                <w:sz w:val="24"/>
                <w:rtl/>
              </w:rPr>
              <w:t>האוניברסיטה הפתוחה (פתח תקווה רחוב ראשון לציון)</w:t>
            </w:r>
          </w:p>
        </w:tc>
      </w:tr>
      <w:tr w:rsidR="0064798B" w:rsidRPr="00D651F5" w14:paraId="6767B5E8" w14:textId="77777777" w:rsidTr="00C90D63">
        <w:tc>
          <w:tcPr>
            <w:tcW w:w="1276" w:type="dxa"/>
          </w:tcPr>
          <w:p w14:paraId="6ECD2E2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109</w:t>
            </w:r>
          </w:p>
        </w:tc>
        <w:tc>
          <w:tcPr>
            <w:tcW w:w="1984" w:type="dxa"/>
          </w:tcPr>
          <w:p w14:paraId="5070B5B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בית ברל</w:t>
            </w:r>
          </w:p>
        </w:tc>
        <w:tc>
          <w:tcPr>
            <w:tcW w:w="1560" w:type="dxa"/>
          </w:tcPr>
          <w:p w14:paraId="0EF7C04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בית ברל</w:t>
            </w:r>
          </w:p>
        </w:tc>
        <w:tc>
          <w:tcPr>
            <w:tcW w:w="3347" w:type="dxa"/>
          </w:tcPr>
          <w:p w14:paraId="5198A110" w14:textId="77777777" w:rsidR="0064798B" w:rsidRPr="004418B7" w:rsidRDefault="0064798B" w:rsidP="00C90D63">
            <w:pPr>
              <w:bidi w:val="0"/>
              <w:jc w:val="right"/>
              <w:rPr>
                <w:rFonts w:ascii="David" w:hAnsi="David"/>
                <w:sz w:val="24"/>
              </w:rPr>
            </w:pPr>
            <w:r w:rsidRPr="004418B7">
              <w:rPr>
                <w:rFonts w:ascii="David" w:hAnsi="David"/>
                <w:color w:val="000000"/>
                <w:sz w:val="24"/>
                <w:rtl/>
              </w:rPr>
              <w:t>עמותת המרכז הטכנולוגי בית ברל</w:t>
            </w:r>
          </w:p>
        </w:tc>
      </w:tr>
      <w:tr w:rsidR="0064798B" w:rsidRPr="00D651F5" w14:paraId="737EBA07" w14:textId="77777777" w:rsidTr="00C90D63">
        <w:tc>
          <w:tcPr>
            <w:tcW w:w="1276" w:type="dxa"/>
          </w:tcPr>
          <w:p w14:paraId="10BA6FF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5B66BCD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הזית</w:t>
            </w:r>
          </w:p>
        </w:tc>
        <w:tc>
          <w:tcPr>
            <w:tcW w:w="1560" w:type="dxa"/>
          </w:tcPr>
          <w:p w14:paraId="0F67309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כפר קאסם</w:t>
            </w:r>
          </w:p>
        </w:tc>
        <w:tc>
          <w:tcPr>
            <w:tcW w:w="3347" w:type="dxa"/>
          </w:tcPr>
          <w:p w14:paraId="04C0CCD5" w14:textId="77777777" w:rsidR="0064798B" w:rsidRPr="004418B7" w:rsidRDefault="0064798B" w:rsidP="00C90D63">
            <w:pPr>
              <w:bidi w:val="0"/>
              <w:jc w:val="right"/>
              <w:rPr>
                <w:rFonts w:ascii="David" w:hAnsi="David"/>
                <w:sz w:val="24"/>
              </w:rPr>
            </w:pPr>
            <w:r w:rsidRPr="004418B7">
              <w:rPr>
                <w:rFonts w:ascii="David" w:hAnsi="David"/>
                <w:color w:val="000000"/>
                <w:sz w:val="24"/>
                <w:rtl/>
              </w:rPr>
              <w:t>לב הגליל תחבורה ורכב (כפר קאסם 3)</w:t>
            </w:r>
          </w:p>
        </w:tc>
      </w:tr>
      <w:tr w:rsidR="0064798B" w:rsidRPr="00D651F5" w14:paraId="5DA935FB" w14:textId="77777777" w:rsidTr="00C90D63">
        <w:tc>
          <w:tcPr>
            <w:tcW w:w="1276" w:type="dxa"/>
          </w:tcPr>
          <w:p w14:paraId="5FB396A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07A7651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רבי מאיר</w:t>
            </w:r>
          </w:p>
        </w:tc>
        <w:tc>
          <w:tcPr>
            <w:tcW w:w="1560" w:type="dxa"/>
          </w:tcPr>
          <w:p w14:paraId="3BDE678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נתניה</w:t>
            </w:r>
          </w:p>
        </w:tc>
        <w:tc>
          <w:tcPr>
            <w:tcW w:w="3347" w:type="dxa"/>
          </w:tcPr>
          <w:p w14:paraId="5E362152"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בית חנה</w:t>
            </w:r>
          </w:p>
        </w:tc>
      </w:tr>
      <w:tr w:rsidR="0064798B" w:rsidRPr="00D651F5" w14:paraId="6F2EC242" w14:textId="77777777" w:rsidTr="00C90D63">
        <w:tc>
          <w:tcPr>
            <w:tcW w:w="1276" w:type="dxa"/>
          </w:tcPr>
          <w:p w14:paraId="3F88CD4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25</w:t>
            </w:r>
          </w:p>
        </w:tc>
        <w:tc>
          <w:tcPr>
            <w:tcW w:w="1984" w:type="dxa"/>
          </w:tcPr>
          <w:p w14:paraId="7E38EB1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המרד</w:t>
            </w:r>
          </w:p>
        </w:tc>
        <w:tc>
          <w:tcPr>
            <w:tcW w:w="1560" w:type="dxa"/>
          </w:tcPr>
          <w:p w14:paraId="68A0F08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01387D62" w14:textId="77777777" w:rsidR="0064798B" w:rsidRPr="004418B7" w:rsidRDefault="0064798B" w:rsidP="00C90D63">
            <w:pPr>
              <w:bidi w:val="0"/>
              <w:jc w:val="right"/>
              <w:rPr>
                <w:rFonts w:ascii="David" w:hAnsi="David"/>
                <w:sz w:val="24"/>
              </w:rPr>
            </w:pPr>
            <w:r w:rsidRPr="004418B7">
              <w:rPr>
                <w:rFonts w:ascii="David" w:hAnsi="David"/>
                <w:color w:val="000000"/>
                <w:sz w:val="24"/>
                <w:rtl/>
              </w:rPr>
              <w:t>נטאשה דנונה בית ספר לאיפור</w:t>
            </w:r>
          </w:p>
        </w:tc>
      </w:tr>
      <w:tr w:rsidR="0064798B" w:rsidRPr="00D651F5" w14:paraId="544C5018" w14:textId="77777777" w:rsidTr="00C90D63">
        <w:tc>
          <w:tcPr>
            <w:tcW w:w="1276" w:type="dxa"/>
          </w:tcPr>
          <w:p w14:paraId="6FDF5DE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32</w:t>
            </w:r>
          </w:p>
        </w:tc>
        <w:tc>
          <w:tcPr>
            <w:tcW w:w="1984" w:type="dxa"/>
          </w:tcPr>
          <w:p w14:paraId="6721688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גלר זאב</w:t>
            </w:r>
          </w:p>
        </w:tc>
        <w:tc>
          <w:tcPr>
            <w:tcW w:w="1560" w:type="dxa"/>
          </w:tcPr>
          <w:p w14:paraId="07B3597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כפר סבא</w:t>
            </w:r>
          </w:p>
        </w:tc>
        <w:tc>
          <w:tcPr>
            <w:tcW w:w="3347" w:type="dxa"/>
          </w:tcPr>
          <w:p w14:paraId="067BBE9D" w14:textId="77777777" w:rsidR="0064798B" w:rsidRPr="004418B7" w:rsidRDefault="0064798B" w:rsidP="00C90D63">
            <w:pPr>
              <w:bidi w:val="0"/>
              <w:jc w:val="right"/>
              <w:rPr>
                <w:rFonts w:ascii="David" w:hAnsi="David"/>
                <w:sz w:val="24"/>
              </w:rPr>
            </w:pPr>
            <w:r w:rsidRPr="004418B7">
              <w:rPr>
                <w:rFonts w:ascii="David" w:hAnsi="David"/>
                <w:color w:val="000000"/>
                <w:sz w:val="24"/>
                <w:rtl/>
              </w:rPr>
              <w:t>הסדנא לצורפות שקדי יעל</w:t>
            </w:r>
          </w:p>
        </w:tc>
      </w:tr>
      <w:tr w:rsidR="0064798B" w:rsidRPr="00D651F5" w14:paraId="56743ED2" w14:textId="77777777" w:rsidTr="00C90D63">
        <w:tc>
          <w:tcPr>
            <w:tcW w:w="1276" w:type="dxa"/>
          </w:tcPr>
          <w:p w14:paraId="0EA9985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53</w:t>
            </w:r>
          </w:p>
        </w:tc>
        <w:tc>
          <w:tcPr>
            <w:tcW w:w="1984" w:type="dxa"/>
          </w:tcPr>
          <w:p w14:paraId="1B46F3F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המסגר</w:t>
            </w:r>
          </w:p>
        </w:tc>
        <w:tc>
          <w:tcPr>
            <w:tcW w:w="1560" w:type="dxa"/>
          </w:tcPr>
          <w:p w14:paraId="0C0B005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1D18AB67" w14:textId="77777777" w:rsidR="0064798B" w:rsidRPr="004418B7" w:rsidRDefault="0064798B" w:rsidP="00C90D63">
            <w:pPr>
              <w:bidi w:val="0"/>
              <w:jc w:val="right"/>
              <w:rPr>
                <w:rFonts w:ascii="David" w:hAnsi="David"/>
                <w:sz w:val="24"/>
              </w:rPr>
            </w:pPr>
            <w:r w:rsidRPr="004418B7">
              <w:rPr>
                <w:rFonts w:ascii="David" w:hAnsi="David"/>
                <w:color w:val="000000"/>
                <w:sz w:val="24"/>
                <w:rtl/>
              </w:rPr>
              <w:t>אתגר העליה תרבות והשכלה</w:t>
            </w:r>
          </w:p>
        </w:tc>
      </w:tr>
      <w:tr w:rsidR="0064798B" w:rsidRPr="00D651F5" w14:paraId="1DA66AD9" w14:textId="77777777" w:rsidTr="00C90D63">
        <w:tc>
          <w:tcPr>
            <w:tcW w:w="1276" w:type="dxa"/>
          </w:tcPr>
          <w:p w14:paraId="449AE52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20</w:t>
            </w:r>
          </w:p>
        </w:tc>
        <w:tc>
          <w:tcPr>
            <w:tcW w:w="1984" w:type="dxa"/>
          </w:tcPr>
          <w:p w14:paraId="0556652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ההשכלה</w:t>
            </w:r>
          </w:p>
        </w:tc>
        <w:tc>
          <w:tcPr>
            <w:tcW w:w="1560" w:type="dxa"/>
          </w:tcPr>
          <w:p w14:paraId="5E7394C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131EBF87"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אוניברסיטת אריאל בשומרון</w:t>
            </w:r>
          </w:p>
        </w:tc>
      </w:tr>
      <w:tr w:rsidR="0064798B" w:rsidRPr="00D651F5" w14:paraId="38A32F41" w14:textId="77777777" w:rsidTr="00C90D63">
        <w:tc>
          <w:tcPr>
            <w:tcW w:w="1276" w:type="dxa"/>
          </w:tcPr>
          <w:p w14:paraId="145DC14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6BCC8E5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הזית</w:t>
            </w:r>
          </w:p>
        </w:tc>
        <w:tc>
          <w:tcPr>
            <w:tcW w:w="1560" w:type="dxa"/>
          </w:tcPr>
          <w:p w14:paraId="217D9FB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רמלה</w:t>
            </w:r>
          </w:p>
        </w:tc>
        <w:tc>
          <w:tcPr>
            <w:tcW w:w="3347" w:type="dxa"/>
          </w:tcPr>
          <w:p w14:paraId="6B65BA26" w14:textId="77777777" w:rsidR="0064798B" w:rsidRPr="004418B7" w:rsidRDefault="0064798B" w:rsidP="00C90D63">
            <w:pPr>
              <w:bidi w:val="0"/>
              <w:jc w:val="right"/>
              <w:rPr>
                <w:rFonts w:ascii="David" w:hAnsi="David"/>
                <w:sz w:val="24"/>
              </w:rPr>
            </w:pPr>
            <w:r w:rsidRPr="004418B7">
              <w:rPr>
                <w:rFonts w:ascii="David" w:hAnsi="David"/>
                <w:color w:val="000000"/>
                <w:sz w:val="24"/>
                <w:rtl/>
              </w:rPr>
              <w:t>קמפוס נבון</w:t>
            </w:r>
          </w:p>
        </w:tc>
      </w:tr>
      <w:tr w:rsidR="0064798B" w:rsidRPr="00D651F5" w14:paraId="246AAC83" w14:textId="77777777" w:rsidTr="00C90D63">
        <w:tc>
          <w:tcPr>
            <w:tcW w:w="1276" w:type="dxa"/>
          </w:tcPr>
          <w:p w14:paraId="6758965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30</w:t>
            </w:r>
          </w:p>
        </w:tc>
        <w:tc>
          <w:tcPr>
            <w:tcW w:w="1984" w:type="dxa"/>
          </w:tcPr>
          <w:p w14:paraId="4C8D9879" w14:textId="77777777" w:rsidR="0064798B" w:rsidRPr="004418B7" w:rsidRDefault="0064798B" w:rsidP="00C90D63">
            <w:pPr>
              <w:bidi w:val="0"/>
              <w:jc w:val="right"/>
              <w:rPr>
                <w:rFonts w:ascii="David" w:hAnsi="David"/>
                <w:color w:val="000000"/>
                <w:sz w:val="24"/>
              </w:rPr>
            </w:pPr>
            <w:r w:rsidRPr="004418B7">
              <w:rPr>
                <w:rFonts w:ascii="David" w:hAnsi="David"/>
                <w:color w:val="000000"/>
                <w:sz w:val="24"/>
                <w:rtl/>
              </w:rPr>
              <w:t>לבנון חיים</w:t>
            </w:r>
          </w:p>
        </w:tc>
        <w:tc>
          <w:tcPr>
            <w:tcW w:w="1560" w:type="dxa"/>
          </w:tcPr>
          <w:p w14:paraId="6F1F2B4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19CB3987" w14:textId="77777777" w:rsidR="0064798B" w:rsidRPr="004418B7" w:rsidRDefault="0064798B" w:rsidP="00C90D63">
            <w:pPr>
              <w:bidi w:val="0"/>
              <w:jc w:val="right"/>
              <w:rPr>
                <w:rFonts w:ascii="David" w:hAnsi="David"/>
                <w:sz w:val="24"/>
              </w:rPr>
            </w:pPr>
            <w:r w:rsidRPr="004418B7">
              <w:rPr>
                <w:rFonts w:ascii="David" w:hAnsi="David"/>
                <w:color w:val="000000"/>
                <w:sz w:val="24"/>
                <w:rtl/>
              </w:rPr>
              <w:t>שנקר הנדסה.עיצוב.אמנות (שנקר הנדסאים)</w:t>
            </w:r>
          </w:p>
        </w:tc>
      </w:tr>
      <w:tr w:rsidR="0064798B" w:rsidRPr="00D651F5" w14:paraId="3D805FE8" w14:textId="77777777" w:rsidTr="00C90D63">
        <w:tc>
          <w:tcPr>
            <w:tcW w:w="1276" w:type="dxa"/>
          </w:tcPr>
          <w:p w14:paraId="2B68E77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84</w:t>
            </w:r>
          </w:p>
        </w:tc>
        <w:tc>
          <w:tcPr>
            <w:tcW w:w="1984" w:type="dxa"/>
          </w:tcPr>
          <w:p w14:paraId="7284C42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חיל השריון</w:t>
            </w:r>
          </w:p>
        </w:tc>
        <w:tc>
          <w:tcPr>
            <w:tcW w:w="1560" w:type="dxa"/>
          </w:tcPr>
          <w:p w14:paraId="6A66ED8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09B34590"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לריתוך א.ג בע"מ</w:t>
            </w:r>
          </w:p>
        </w:tc>
      </w:tr>
      <w:tr w:rsidR="0064798B" w:rsidRPr="00D651F5" w14:paraId="115EE015" w14:textId="77777777" w:rsidTr="00C90D63">
        <w:tc>
          <w:tcPr>
            <w:tcW w:w="1276" w:type="dxa"/>
          </w:tcPr>
          <w:p w14:paraId="00EC22C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w:t>
            </w:r>
          </w:p>
        </w:tc>
        <w:tc>
          <w:tcPr>
            <w:tcW w:w="1984" w:type="dxa"/>
          </w:tcPr>
          <w:p w14:paraId="7DFEB11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ז'בוטינסקי</w:t>
            </w:r>
          </w:p>
        </w:tc>
        <w:tc>
          <w:tcPr>
            <w:tcW w:w="1560" w:type="dxa"/>
          </w:tcPr>
          <w:p w14:paraId="2EDC8AD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 ברק</w:t>
            </w:r>
          </w:p>
        </w:tc>
        <w:tc>
          <w:tcPr>
            <w:tcW w:w="3347" w:type="dxa"/>
          </w:tcPr>
          <w:p w14:paraId="5DC60947" w14:textId="77777777" w:rsidR="0064798B" w:rsidRPr="004418B7" w:rsidRDefault="0064798B" w:rsidP="00C90D63">
            <w:pPr>
              <w:bidi w:val="0"/>
              <w:jc w:val="right"/>
              <w:rPr>
                <w:rFonts w:ascii="David" w:hAnsi="David"/>
                <w:sz w:val="24"/>
              </w:rPr>
            </w:pPr>
            <w:r w:rsidRPr="004418B7">
              <w:rPr>
                <w:rFonts w:ascii="David" w:hAnsi="David"/>
                <w:color w:val="000000"/>
                <w:sz w:val="24"/>
                <w:rtl/>
              </w:rPr>
              <w:t>פרוג פרופשיונל גרופס בע"מ</w:t>
            </w:r>
          </w:p>
        </w:tc>
      </w:tr>
      <w:tr w:rsidR="0064798B" w:rsidRPr="00D651F5" w14:paraId="76AAA6FE" w14:textId="77777777" w:rsidTr="00C90D63">
        <w:tc>
          <w:tcPr>
            <w:tcW w:w="1276" w:type="dxa"/>
          </w:tcPr>
          <w:p w14:paraId="7FC73FB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9E3871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מחנה תל נוף</w:t>
            </w:r>
          </w:p>
        </w:tc>
        <w:tc>
          <w:tcPr>
            <w:tcW w:w="1560" w:type="dxa"/>
          </w:tcPr>
          <w:p w14:paraId="48C2B89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מחנה תל נוף</w:t>
            </w:r>
          </w:p>
        </w:tc>
        <w:tc>
          <w:tcPr>
            <w:tcW w:w="3347" w:type="dxa"/>
          </w:tcPr>
          <w:p w14:paraId="7130C2B6" w14:textId="77777777" w:rsidR="0064798B" w:rsidRPr="004418B7" w:rsidRDefault="0064798B" w:rsidP="00C90D63">
            <w:pPr>
              <w:bidi w:val="0"/>
              <w:jc w:val="right"/>
              <w:rPr>
                <w:rFonts w:ascii="David" w:hAnsi="David"/>
                <w:sz w:val="24"/>
              </w:rPr>
            </w:pPr>
            <w:r w:rsidRPr="004418B7">
              <w:rPr>
                <w:rFonts w:ascii="David" w:hAnsi="David"/>
                <w:color w:val="000000"/>
                <w:sz w:val="24"/>
                <w:rtl/>
              </w:rPr>
              <w:t>בנימין כנען- מצילי כנען - בסיס תל נוף</w:t>
            </w:r>
          </w:p>
        </w:tc>
      </w:tr>
      <w:tr w:rsidR="0064798B" w:rsidRPr="00D651F5" w14:paraId="1B510A31" w14:textId="77777777" w:rsidTr="00C90D63">
        <w:tc>
          <w:tcPr>
            <w:tcW w:w="1276" w:type="dxa"/>
          </w:tcPr>
          <w:p w14:paraId="0BD5474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39</w:t>
            </w:r>
          </w:p>
        </w:tc>
        <w:tc>
          <w:tcPr>
            <w:tcW w:w="1984" w:type="dxa"/>
          </w:tcPr>
          <w:p w14:paraId="101B282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אחד העם</w:t>
            </w:r>
          </w:p>
        </w:tc>
        <w:tc>
          <w:tcPr>
            <w:tcW w:w="1560" w:type="dxa"/>
          </w:tcPr>
          <w:p w14:paraId="7CE0726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4992AF04" w14:textId="77777777" w:rsidR="0064798B" w:rsidRPr="004418B7" w:rsidRDefault="0064798B" w:rsidP="00C90D63">
            <w:pPr>
              <w:bidi w:val="0"/>
              <w:jc w:val="right"/>
              <w:rPr>
                <w:rFonts w:ascii="David" w:hAnsi="David"/>
                <w:sz w:val="24"/>
              </w:rPr>
            </w:pPr>
            <w:r w:rsidRPr="004418B7">
              <w:rPr>
                <w:rFonts w:ascii="David" w:hAnsi="David"/>
                <w:color w:val="000000"/>
                <w:sz w:val="24"/>
                <w:rtl/>
              </w:rPr>
              <w:t xml:space="preserve">סטודיו </w:t>
            </w:r>
            <w:r w:rsidRPr="004418B7">
              <w:rPr>
                <w:rFonts w:ascii="David" w:hAnsi="David"/>
                <w:color w:val="000000"/>
                <w:sz w:val="24"/>
              </w:rPr>
              <w:t>B6</w:t>
            </w:r>
            <w:r w:rsidRPr="004418B7">
              <w:rPr>
                <w:rFonts w:ascii="David" w:hAnsi="David"/>
                <w:color w:val="000000"/>
                <w:sz w:val="24"/>
                <w:rtl/>
              </w:rPr>
              <w:t xml:space="preserve"> (תל אביב)</w:t>
            </w:r>
          </w:p>
        </w:tc>
      </w:tr>
      <w:tr w:rsidR="0064798B" w:rsidRPr="00D651F5" w14:paraId="2EBD7393" w14:textId="77777777" w:rsidTr="00C90D63">
        <w:tc>
          <w:tcPr>
            <w:tcW w:w="1276" w:type="dxa"/>
          </w:tcPr>
          <w:p w14:paraId="0F00B63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159</w:t>
            </w:r>
          </w:p>
        </w:tc>
        <w:tc>
          <w:tcPr>
            <w:tcW w:w="1984" w:type="dxa"/>
          </w:tcPr>
          <w:p w14:paraId="295A5F1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אלון יגאל</w:t>
            </w:r>
          </w:p>
        </w:tc>
        <w:tc>
          <w:tcPr>
            <w:tcW w:w="1560" w:type="dxa"/>
          </w:tcPr>
          <w:p w14:paraId="0AFE3D9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568E5E1D" w14:textId="77777777" w:rsidR="0064798B" w:rsidRPr="004418B7" w:rsidRDefault="0064798B" w:rsidP="00C90D63">
            <w:pPr>
              <w:bidi w:val="0"/>
              <w:jc w:val="right"/>
              <w:rPr>
                <w:rFonts w:ascii="David" w:hAnsi="David"/>
                <w:sz w:val="24"/>
              </w:rPr>
            </w:pPr>
            <w:r w:rsidRPr="004418B7">
              <w:rPr>
                <w:rFonts w:ascii="David" w:hAnsi="David"/>
                <w:color w:val="000000"/>
                <w:sz w:val="24"/>
                <w:rtl/>
              </w:rPr>
              <w:t>מוטיה רובין בע"מ</w:t>
            </w:r>
          </w:p>
        </w:tc>
      </w:tr>
      <w:tr w:rsidR="0064798B" w:rsidRPr="00D651F5" w14:paraId="49CE334E" w14:textId="77777777" w:rsidTr="00C90D63">
        <w:tc>
          <w:tcPr>
            <w:tcW w:w="1276" w:type="dxa"/>
          </w:tcPr>
          <w:p w14:paraId="35079D9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0035F69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שוהם</w:t>
            </w:r>
          </w:p>
        </w:tc>
        <w:tc>
          <w:tcPr>
            <w:tcW w:w="1560" w:type="dxa"/>
          </w:tcPr>
          <w:p w14:paraId="3140AF1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19897806"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המרכז הבינתחומי לקוסמטיקאית בע"מ</w:t>
            </w:r>
          </w:p>
        </w:tc>
      </w:tr>
      <w:tr w:rsidR="0064798B" w:rsidRPr="00D651F5" w14:paraId="3EB10D8E" w14:textId="77777777" w:rsidTr="00C90D63">
        <w:tc>
          <w:tcPr>
            <w:tcW w:w="1276" w:type="dxa"/>
          </w:tcPr>
          <w:p w14:paraId="069308D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w:t>
            </w:r>
          </w:p>
        </w:tc>
        <w:tc>
          <w:tcPr>
            <w:tcW w:w="1984" w:type="dxa"/>
          </w:tcPr>
          <w:p w14:paraId="51C7AB6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שוהם</w:t>
            </w:r>
          </w:p>
        </w:tc>
        <w:tc>
          <w:tcPr>
            <w:tcW w:w="1560" w:type="dxa"/>
          </w:tcPr>
          <w:p w14:paraId="7406585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3277F2F9" w14:textId="77777777" w:rsidR="0064798B" w:rsidRPr="004418B7" w:rsidRDefault="0064798B" w:rsidP="00C90D63">
            <w:pPr>
              <w:bidi w:val="0"/>
              <w:jc w:val="right"/>
              <w:rPr>
                <w:rFonts w:ascii="David" w:hAnsi="David"/>
                <w:sz w:val="24"/>
              </w:rPr>
            </w:pPr>
            <w:r w:rsidRPr="004418B7">
              <w:rPr>
                <w:rFonts w:ascii="David" w:hAnsi="David"/>
                <w:color w:val="000000"/>
                <w:sz w:val="24"/>
                <w:rtl/>
              </w:rPr>
              <w:t>האקריו בע"מ</w:t>
            </w:r>
          </w:p>
        </w:tc>
      </w:tr>
      <w:tr w:rsidR="0064798B" w:rsidRPr="00D651F5" w14:paraId="15E809CA" w14:textId="77777777" w:rsidTr="00C90D63">
        <w:tc>
          <w:tcPr>
            <w:tcW w:w="1276" w:type="dxa"/>
          </w:tcPr>
          <w:p w14:paraId="2961C4E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100</w:t>
            </w:r>
          </w:p>
        </w:tc>
        <w:tc>
          <w:tcPr>
            <w:tcW w:w="1984" w:type="dxa"/>
          </w:tcPr>
          <w:p w14:paraId="26CC5E6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הרב כהנמן</w:t>
            </w:r>
          </w:p>
        </w:tc>
        <w:tc>
          <w:tcPr>
            <w:tcW w:w="1560" w:type="dxa"/>
          </w:tcPr>
          <w:p w14:paraId="094DCED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 ברק</w:t>
            </w:r>
          </w:p>
        </w:tc>
        <w:tc>
          <w:tcPr>
            <w:tcW w:w="3347" w:type="dxa"/>
          </w:tcPr>
          <w:p w14:paraId="0904BD8A" w14:textId="77777777" w:rsidR="0064798B" w:rsidRPr="004418B7" w:rsidRDefault="0064798B" w:rsidP="00C90D63">
            <w:pPr>
              <w:bidi w:val="0"/>
              <w:jc w:val="right"/>
              <w:rPr>
                <w:rFonts w:ascii="David" w:hAnsi="David"/>
                <w:sz w:val="24"/>
              </w:rPr>
            </w:pPr>
            <w:r w:rsidRPr="004418B7">
              <w:rPr>
                <w:rFonts w:ascii="David" w:hAnsi="David"/>
                <w:color w:val="000000"/>
                <w:sz w:val="24"/>
                <w:rtl/>
              </w:rPr>
              <w:t>סמינר תורני בית יעקב בני ברק</w:t>
            </w:r>
          </w:p>
        </w:tc>
      </w:tr>
      <w:tr w:rsidR="0064798B" w:rsidRPr="00D651F5" w14:paraId="460DEFD4" w14:textId="77777777" w:rsidTr="00C90D63">
        <w:tc>
          <w:tcPr>
            <w:tcW w:w="1276" w:type="dxa"/>
          </w:tcPr>
          <w:p w14:paraId="01CC35C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w:t>
            </w:r>
          </w:p>
        </w:tc>
        <w:tc>
          <w:tcPr>
            <w:tcW w:w="1984" w:type="dxa"/>
          </w:tcPr>
          <w:p w14:paraId="1237809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ז'בוטינסקי</w:t>
            </w:r>
          </w:p>
        </w:tc>
        <w:tc>
          <w:tcPr>
            <w:tcW w:w="1560" w:type="dxa"/>
          </w:tcPr>
          <w:p w14:paraId="764BDE6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 ברק</w:t>
            </w:r>
          </w:p>
        </w:tc>
        <w:tc>
          <w:tcPr>
            <w:tcW w:w="3347" w:type="dxa"/>
          </w:tcPr>
          <w:p w14:paraId="57A09200" w14:textId="77777777" w:rsidR="0064798B" w:rsidRPr="004418B7" w:rsidRDefault="0064798B" w:rsidP="00C90D63">
            <w:pPr>
              <w:bidi w:val="0"/>
              <w:jc w:val="right"/>
              <w:rPr>
                <w:rFonts w:ascii="David" w:hAnsi="David"/>
                <w:sz w:val="24"/>
              </w:rPr>
            </w:pPr>
            <w:r w:rsidRPr="004418B7">
              <w:rPr>
                <w:rFonts w:ascii="David" w:hAnsi="David"/>
                <w:color w:val="000000"/>
                <w:sz w:val="24"/>
                <w:rtl/>
              </w:rPr>
              <w:t>סיעור מוחות-בני ברק</w:t>
            </w:r>
          </w:p>
        </w:tc>
      </w:tr>
      <w:tr w:rsidR="0064798B" w:rsidRPr="00D651F5" w14:paraId="1E959828" w14:textId="77777777" w:rsidTr="00C90D63">
        <w:tc>
          <w:tcPr>
            <w:tcW w:w="1276" w:type="dxa"/>
          </w:tcPr>
          <w:p w14:paraId="1FB66C1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53</w:t>
            </w:r>
          </w:p>
        </w:tc>
        <w:tc>
          <w:tcPr>
            <w:tcW w:w="1984" w:type="dxa"/>
          </w:tcPr>
          <w:p w14:paraId="345D5A3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נס לגויים</w:t>
            </w:r>
          </w:p>
        </w:tc>
        <w:tc>
          <w:tcPr>
            <w:tcW w:w="1560" w:type="dxa"/>
          </w:tcPr>
          <w:p w14:paraId="7C59C73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1B3D6D44"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אורט דן גורמה שותפות מוגבלת</w:t>
            </w:r>
          </w:p>
        </w:tc>
      </w:tr>
      <w:tr w:rsidR="0064798B" w:rsidRPr="00D651F5" w14:paraId="770720CC" w14:textId="77777777" w:rsidTr="00C90D63">
        <w:tc>
          <w:tcPr>
            <w:tcW w:w="1276" w:type="dxa"/>
          </w:tcPr>
          <w:p w14:paraId="6BFAF0D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14F5B4A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הארבעה</w:t>
            </w:r>
          </w:p>
        </w:tc>
        <w:tc>
          <w:tcPr>
            <w:tcW w:w="1560" w:type="dxa"/>
          </w:tcPr>
          <w:p w14:paraId="311F669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1CAEBFF7" w14:textId="77777777" w:rsidR="0064798B" w:rsidRPr="004418B7" w:rsidRDefault="0064798B" w:rsidP="00C90D63">
            <w:pPr>
              <w:bidi w:val="0"/>
              <w:jc w:val="right"/>
              <w:rPr>
                <w:rFonts w:ascii="David" w:hAnsi="David"/>
                <w:sz w:val="24"/>
              </w:rPr>
            </w:pPr>
            <w:r w:rsidRPr="004418B7">
              <w:rPr>
                <w:rFonts w:ascii="David" w:hAnsi="David"/>
                <w:color w:val="000000"/>
                <w:sz w:val="24"/>
                <w:rtl/>
              </w:rPr>
              <w:t>אי אי סי המכללה הישראלית לאנימציה בע"מ</w:t>
            </w:r>
          </w:p>
        </w:tc>
      </w:tr>
      <w:tr w:rsidR="0064798B" w:rsidRPr="00D651F5" w14:paraId="74F3C451" w14:textId="77777777" w:rsidTr="00C90D63">
        <w:tc>
          <w:tcPr>
            <w:tcW w:w="1276" w:type="dxa"/>
          </w:tcPr>
          <w:p w14:paraId="6782298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w:t>
            </w:r>
          </w:p>
        </w:tc>
        <w:tc>
          <w:tcPr>
            <w:tcW w:w="1984" w:type="dxa"/>
          </w:tcPr>
          <w:p w14:paraId="0780A80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עתירי ידע</w:t>
            </w:r>
          </w:p>
        </w:tc>
        <w:tc>
          <w:tcPr>
            <w:tcW w:w="1560" w:type="dxa"/>
          </w:tcPr>
          <w:p w14:paraId="6DBA783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כפר סבא</w:t>
            </w:r>
          </w:p>
        </w:tc>
        <w:tc>
          <w:tcPr>
            <w:tcW w:w="3347" w:type="dxa"/>
          </w:tcPr>
          <w:p w14:paraId="25A2E339" w14:textId="77777777" w:rsidR="0064798B" w:rsidRPr="004418B7" w:rsidRDefault="0064798B" w:rsidP="00C90D63">
            <w:pPr>
              <w:bidi w:val="0"/>
              <w:jc w:val="right"/>
              <w:rPr>
                <w:rFonts w:ascii="David" w:hAnsi="David"/>
                <w:sz w:val="24"/>
              </w:rPr>
            </w:pPr>
            <w:r w:rsidRPr="004418B7">
              <w:rPr>
                <w:rFonts w:ascii="David" w:hAnsi="David"/>
                <w:color w:val="000000"/>
                <w:sz w:val="24"/>
                <w:rtl/>
              </w:rPr>
              <w:t>צוות ניהולי בע"מ</w:t>
            </w:r>
          </w:p>
        </w:tc>
      </w:tr>
      <w:tr w:rsidR="0064798B" w:rsidRPr="00D651F5" w14:paraId="51AC009E" w14:textId="77777777" w:rsidTr="00C90D63">
        <w:tc>
          <w:tcPr>
            <w:tcW w:w="1276" w:type="dxa"/>
          </w:tcPr>
          <w:p w14:paraId="46BF439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32920FB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מעלה רחבעם זאבי</w:t>
            </w:r>
          </w:p>
        </w:tc>
        <w:tc>
          <w:tcPr>
            <w:tcW w:w="1560" w:type="dxa"/>
          </w:tcPr>
          <w:p w14:paraId="2870C67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נתניה</w:t>
            </w:r>
          </w:p>
        </w:tc>
        <w:tc>
          <w:tcPr>
            <w:tcW w:w="3347" w:type="dxa"/>
          </w:tcPr>
          <w:p w14:paraId="097B139C" w14:textId="77777777" w:rsidR="0064798B" w:rsidRPr="004418B7" w:rsidRDefault="0064798B" w:rsidP="00C90D63">
            <w:pPr>
              <w:bidi w:val="0"/>
              <w:jc w:val="right"/>
              <w:rPr>
                <w:rFonts w:ascii="David" w:hAnsi="David"/>
                <w:sz w:val="24"/>
              </w:rPr>
            </w:pPr>
            <w:r w:rsidRPr="004418B7">
              <w:rPr>
                <w:rFonts w:ascii="David" w:hAnsi="David"/>
                <w:color w:val="000000"/>
                <w:sz w:val="24"/>
                <w:rtl/>
              </w:rPr>
              <w:t>לוי מרדכי{בי"ס להצלה בריכה וים }סניף נתניה</w:t>
            </w:r>
          </w:p>
        </w:tc>
      </w:tr>
      <w:tr w:rsidR="0064798B" w:rsidRPr="00D651F5" w14:paraId="4503533A" w14:textId="77777777" w:rsidTr="00C90D63">
        <w:tc>
          <w:tcPr>
            <w:tcW w:w="1276" w:type="dxa"/>
          </w:tcPr>
          <w:p w14:paraId="4EA0890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7FB5FDB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יעקב רוזן</w:t>
            </w:r>
          </w:p>
        </w:tc>
        <w:tc>
          <w:tcPr>
            <w:tcW w:w="1560" w:type="dxa"/>
          </w:tcPr>
          <w:p w14:paraId="03D3B22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6B660CBB" w14:textId="77777777" w:rsidR="0064798B" w:rsidRPr="004418B7" w:rsidRDefault="0064798B" w:rsidP="00C90D63">
            <w:pPr>
              <w:bidi w:val="0"/>
              <w:jc w:val="right"/>
              <w:rPr>
                <w:rFonts w:ascii="David" w:hAnsi="David"/>
                <w:sz w:val="24"/>
              </w:rPr>
            </w:pPr>
            <w:r w:rsidRPr="004418B7">
              <w:rPr>
                <w:rFonts w:ascii="David" w:hAnsi="David"/>
                <w:color w:val="000000"/>
                <w:sz w:val="24"/>
                <w:rtl/>
              </w:rPr>
              <w:t>דרמה שירותי אסתטיקה בע"מ- רמת גן</w:t>
            </w:r>
          </w:p>
        </w:tc>
      </w:tr>
      <w:tr w:rsidR="0064798B" w:rsidRPr="00D651F5" w14:paraId="0CDB8107" w14:textId="77777777" w:rsidTr="00C90D63">
        <w:tc>
          <w:tcPr>
            <w:tcW w:w="1276" w:type="dxa"/>
          </w:tcPr>
          <w:p w14:paraId="2B9CA42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3351211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החילזון</w:t>
            </w:r>
          </w:p>
        </w:tc>
        <w:tc>
          <w:tcPr>
            <w:tcW w:w="1560" w:type="dxa"/>
          </w:tcPr>
          <w:p w14:paraId="4A7025E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4B6C17D7" w14:textId="77777777" w:rsidR="0064798B" w:rsidRPr="004418B7" w:rsidRDefault="0064798B" w:rsidP="00C90D63">
            <w:pPr>
              <w:bidi w:val="0"/>
              <w:jc w:val="right"/>
              <w:rPr>
                <w:rFonts w:ascii="David" w:hAnsi="David"/>
                <w:sz w:val="24"/>
              </w:rPr>
            </w:pPr>
            <w:r w:rsidRPr="004418B7">
              <w:rPr>
                <w:rFonts w:ascii="David" w:hAnsi="David"/>
                <w:color w:val="000000"/>
                <w:sz w:val="24"/>
                <w:rtl/>
              </w:rPr>
              <w:t xml:space="preserve">המרכז הישראלי לטכנולוגיה ותקשורת: מכללת </w:t>
            </w:r>
            <w:r w:rsidRPr="004418B7">
              <w:rPr>
                <w:rFonts w:ascii="David" w:hAnsi="David"/>
                <w:color w:val="000000"/>
                <w:sz w:val="24"/>
              </w:rPr>
              <w:t>IITC</w:t>
            </w:r>
            <w:r w:rsidRPr="004418B7">
              <w:rPr>
                <w:rFonts w:ascii="David" w:hAnsi="David"/>
                <w:color w:val="000000"/>
                <w:sz w:val="24"/>
                <w:rtl/>
              </w:rPr>
              <w:t xml:space="preserve"> בעמ</w:t>
            </w:r>
          </w:p>
        </w:tc>
      </w:tr>
      <w:tr w:rsidR="0064798B" w:rsidRPr="00D651F5" w14:paraId="320B93F9" w14:textId="77777777" w:rsidTr="00C90D63">
        <w:tc>
          <w:tcPr>
            <w:tcW w:w="1276" w:type="dxa"/>
          </w:tcPr>
          <w:p w14:paraId="5BF1AEE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61D09B9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מקס ואנה ווב</w:t>
            </w:r>
          </w:p>
        </w:tc>
        <w:tc>
          <w:tcPr>
            <w:tcW w:w="1560" w:type="dxa"/>
          </w:tcPr>
          <w:p w14:paraId="1AED62A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1FEF1529"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אוניברסיטת בר אילן</w:t>
            </w:r>
          </w:p>
        </w:tc>
      </w:tr>
      <w:tr w:rsidR="0064798B" w:rsidRPr="00D651F5" w14:paraId="243B69B2" w14:textId="77777777" w:rsidTr="00C90D63">
        <w:tc>
          <w:tcPr>
            <w:tcW w:w="1276" w:type="dxa"/>
          </w:tcPr>
          <w:p w14:paraId="0138754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29</w:t>
            </w:r>
          </w:p>
        </w:tc>
        <w:tc>
          <w:tcPr>
            <w:tcW w:w="1984" w:type="dxa"/>
          </w:tcPr>
          <w:p w14:paraId="6DF7D2A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א-סולטאני</w:t>
            </w:r>
          </w:p>
        </w:tc>
        <w:tc>
          <w:tcPr>
            <w:tcW w:w="1560" w:type="dxa"/>
          </w:tcPr>
          <w:p w14:paraId="57590A7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טירה</w:t>
            </w:r>
          </w:p>
        </w:tc>
        <w:tc>
          <w:tcPr>
            <w:tcW w:w="3347" w:type="dxa"/>
          </w:tcPr>
          <w:p w14:paraId="0DF251DE"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קולינרי בע"מ</w:t>
            </w:r>
          </w:p>
        </w:tc>
      </w:tr>
      <w:tr w:rsidR="0064798B" w:rsidRPr="00D651F5" w14:paraId="22BCE4CC" w14:textId="77777777" w:rsidTr="00C90D63">
        <w:tc>
          <w:tcPr>
            <w:tcW w:w="1276" w:type="dxa"/>
          </w:tcPr>
          <w:p w14:paraId="1652A66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7BC6CE5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שידלובסקי</w:t>
            </w:r>
          </w:p>
        </w:tc>
        <w:tc>
          <w:tcPr>
            <w:tcW w:w="1560" w:type="dxa"/>
          </w:tcPr>
          <w:p w14:paraId="14E6519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יבנה</w:t>
            </w:r>
          </w:p>
        </w:tc>
        <w:tc>
          <w:tcPr>
            <w:tcW w:w="3347" w:type="dxa"/>
          </w:tcPr>
          <w:p w14:paraId="62D50F68"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השכל</w:t>
            </w:r>
          </w:p>
        </w:tc>
      </w:tr>
      <w:tr w:rsidR="0064798B" w:rsidRPr="00D651F5" w14:paraId="574E1A7D" w14:textId="77777777" w:rsidTr="00C90D63">
        <w:tc>
          <w:tcPr>
            <w:tcW w:w="1276" w:type="dxa"/>
          </w:tcPr>
          <w:p w14:paraId="43A21BA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3D0CDD8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הדקלים</w:t>
            </w:r>
          </w:p>
        </w:tc>
        <w:tc>
          <w:tcPr>
            <w:tcW w:w="1560" w:type="dxa"/>
          </w:tcPr>
          <w:p w14:paraId="319BF69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כפר קאסם</w:t>
            </w:r>
          </w:p>
        </w:tc>
        <w:tc>
          <w:tcPr>
            <w:tcW w:w="3347" w:type="dxa"/>
          </w:tcPr>
          <w:p w14:paraId="474FB135" w14:textId="77777777" w:rsidR="0064798B" w:rsidRPr="004418B7" w:rsidRDefault="0064798B" w:rsidP="00C90D63">
            <w:pPr>
              <w:bidi w:val="0"/>
              <w:jc w:val="right"/>
              <w:rPr>
                <w:rFonts w:ascii="David" w:hAnsi="David"/>
                <w:sz w:val="24"/>
              </w:rPr>
            </w:pPr>
            <w:r w:rsidRPr="004418B7">
              <w:rPr>
                <w:rFonts w:ascii="David" w:hAnsi="David"/>
                <w:color w:val="000000"/>
                <w:sz w:val="24"/>
                <w:rtl/>
              </w:rPr>
              <w:t>שינדלר ישראל בע"מ.</w:t>
            </w:r>
          </w:p>
        </w:tc>
      </w:tr>
      <w:tr w:rsidR="0064798B" w:rsidRPr="00D651F5" w14:paraId="0F72404F" w14:textId="77777777" w:rsidTr="00C90D63">
        <w:tc>
          <w:tcPr>
            <w:tcW w:w="1276" w:type="dxa"/>
          </w:tcPr>
          <w:p w14:paraId="6A5B1E4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110</w:t>
            </w:r>
          </w:p>
        </w:tc>
        <w:tc>
          <w:tcPr>
            <w:tcW w:w="1984" w:type="dxa"/>
          </w:tcPr>
          <w:p w14:paraId="44A46C3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הר ציון</w:t>
            </w:r>
          </w:p>
        </w:tc>
        <w:tc>
          <w:tcPr>
            <w:tcW w:w="1560" w:type="dxa"/>
          </w:tcPr>
          <w:p w14:paraId="72D87A8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75E28E19"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בי.אר ביה"ס להכשרת רתכים בעמ</w:t>
            </w:r>
          </w:p>
        </w:tc>
      </w:tr>
      <w:tr w:rsidR="0064798B" w:rsidRPr="00D651F5" w14:paraId="783C2F27" w14:textId="77777777" w:rsidTr="00C90D63">
        <w:tc>
          <w:tcPr>
            <w:tcW w:w="1276" w:type="dxa"/>
          </w:tcPr>
          <w:p w14:paraId="2D19C77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32</w:t>
            </w:r>
          </w:p>
        </w:tc>
        <w:tc>
          <w:tcPr>
            <w:tcW w:w="1984" w:type="dxa"/>
          </w:tcPr>
          <w:p w14:paraId="510676A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נחלת יצחק</w:t>
            </w:r>
          </w:p>
        </w:tc>
        <w:tc>
          <w:tcPr>
            <w:tcW w:w="1560" w:type="dxa"/>
          </w:tcPr>
          <w:p w14:paraId="00039F2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w:t>
            </w:r>
          </w:p>
        </w:tc>
        <w:tc>
          <w:tcPr>
            <w:tcW w:w="3347" w:type="dxa"/>
          </w:tcPr>
          <w:p w14:paraId="25FD0F2E" w14:textId="77777777" w:rsidR="0064798B" w:rsidRPr="004418B7" w:rsidRDefault="0064798B" w:rsidP="00C90D63">
            <w:pPr>
              <w:bidi w:val="0"/>
              <w:jc w:val="right"/>
              <w:rPr>
                <w:rFonts w:ascii="David" w:hAnsi="David"/>
                <w:sz w:val="24"/>
              </w:rPr>
            </w:pPr>
            <w:r w:rsidRPr="004418B7">
              <w:rPr>
                <w:rFonts w:ascii="David" w:hAnsi="David"/>
                <w:color w:val="000000"/>
                <w:sz w:val="24"/>
                <w:rtl/>
              </w:rPr>
              <w:t>אר טי אימבידיד לינוקס סולושיין בע"מ</w:t>
            </w:r>
          </w:p>
        </w:tc>
      </w:tr>
      <w:tr w:rsidR="0064798B" w:rsidRPr="00D651F5" w14:paraId="5B64B36B" w14:textId="77777777" w:rsidTr="00C90D63">
        <w:tc>
          <w:tcPr>
            <w:tcW w:w="1276" w:type="dxa"/>
          </w:tcPr>
          <w:p w14:paraId="37E9D1D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2024A95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מנדל מתתיהו</w:t>
            </w:r>
          </w:p>
        </w:tc>
        <w:tc>
          <w:tcPr>
            <w:tcW w:w="1560" w:type="dxa"/>
          </w:tcPr>
          <w:p w14:paraId="3980F58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2356FE40"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אומן המים בע"מ (רמת גן)</w:t>
            </w:r>
          </w:p>
        </w:tc>
      </w:tr>
      <w:tr w:rsidR="0064798B" w:rsidRPr="00D651F5" w14:paraId="5D1D8AE1" w14:textId="77777777" w:rsidTr="00C90D63">
        <w:tc>
          <w:tcPr>
            <w:tcW w:w="1276" w:type="dxa"/>
          </w:tcPr>
          <w:p w14:paraId="4143E55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64C3044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פאול גרוינר</w:t>
            </w:r>
          </w:p>
        </w:tc>
        <w:tc>
          <w:tcPr>
            <w:tcW w:w="1560" w:type="dxa"/>
          </w:tcPr>
          <w:p w14:paraId="28886D1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14CED066"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חשבונאות בקלות בע"מ</w:t>
            </w:r>
          </w:p>
        </w:tc>
      </w:tr>
      <w:tr w:rsidR="0064798B" w:rsidRPr="00D651F5" w14:paraId="18912EF9" w14:textId="77777777" w:rsidTr="00C90D63">
        <w:tc>
          <w:tcPr>
            <w:tcW w:w="1276" w:type="dxa"/>
          </w:tcPr>
          <w:p w14:paraId="5165D1E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4A33320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יצחק רבין</w:t>
            </w:r>
          </w:p>
        </w:tc>
        <w:tc>
          <w:tcPr>
            <w:tcW w:w="1560" w:type="dxa"/>
          </w:tcPr>
          <w:p w14:paraId="291455C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w:t>
            </w:r>
          </w:p>
        </w:tc>
        <w:tc>
          <w:tcPr>
            <w:tcW w:w="3347" w:type="dxa"/>
          </w:tcPr>
          <w:p w14:paraId="0C2C3F9D"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ניו מדיה {ב.ז} 2011 בע"מ</w:t>
            </w:r>
          </w:p>
        </w:tc>
      </w:tr>
      <w:tr w:rsidR="0064798B" w:rsidRPr="00D651F5" w14:paraId="647D607B" w14:textId="77777777" w:rsidTr="00C90D63">
        <w:tc>
          <w:tcPr>
            <w:tcW w:w="1276" w:type="dxa"/>
          </w:tcPr>
          <w:p w14:paraId="14C3BE2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3461D04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נים</w:t>
            </w:r>
          </w:p>
        </w:tc>
        <w:tc>
          <w:tcPr>
            <w:tcW w:w="1560" w:type="dxa"/>
          </w:tcPr>
          <w:p w14:paraId="277F266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53F1209F" w14:textId="77777777" w:rsidR="0064798B" w:rsidRPr="004418B7" w:rsidRDefault="0064798B" w:rsidP="00C90D63">
            <w:pPr>
              <w:bidi w:val="0"/>
              <w:jc w:val="right"/>
              <w:rPr>
                <w:rFonts w:ascii="David" w:hAnsi="David"/>
                <w:sz w:val="24"/>
              </w:rPr>
            </w:pPr>
            <w:r w:rsidRPr="004418B7">
              <w:rPr>
                <w:rFonts w:ascii="David" w:hAnsi="David"/>
                <w:color w:val="000000"/>
                <w:sz w:val="24"/>
                <w:rtl/>
              </w:rPr>
              <w:t>אלקטרה בע"מ{בית הספר לחשמל}</w:t>
            </w:r>
          </w:p>
        </w:tc>
      </w:tr>
      <w:tr w:rsidR="0064798B" w:rsidRPr="00D651F5" w14:paraId="07AFC100" w14:textId="77777777" w:rsidTr="00C90D63">
        <w:tc>
          <w:tcPr>
            <w:tcW w:w="1276" w:type="dxa"/>
          </w:tcPr>
          <w:p w14:paraId="38EB3E0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33B7693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מאיר ויסגל</w:t>
            </w:r>
          </w:p>
        </w:tc>
        <w:tc>
          <w:tcPr>
            <w:tcW w:w="1560" w:type="dxa"/>
          </w:tcPr>
          <w:p w14:paraId="1E4D02B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רחובות</w:t>
            </w:r>
          </w:p>
        </w:tc>
        <w:tc>
          <w:tcPr>
            <w:tcW w:w="3347" w:type="dxa"/>
          </w:tcPr>
          <w:p w14:paraId="0B6DA06A" w14:textId="77777777" w:rsidR="0064798B" w:rsidRPr="004418B7" w:rsidRDefault="0064798B" w:rsidP="00C90D63">
            <w:pPr>
              <w:bidi w:val="0"/>
              <w:jc w:val="right"/>
              <w:rPr>
                <w:rFonts w:ascii="David" w:hAnsi="David"/>
                <w:sz w:val="24"/>
              </w:rPr>
            </w:pPr>
            <w:r w:rsidRPr="004418B7">
              <w:rPr>
                <w:rFonts w:ascii="David" w:hAnsi="David"/>
                <w:color w:val="000000"/>
                <w:sz w:val="24"/>
                <w:rtl/>
              </w:rPr>
              <w:t>לימודי חוץ אס. א" בע"מ-רחובות</w:t>
            </w:r>
          </w:p>
        </w:tc>
      </w:tr>
      <w:tr w:rsidR="0064798B" w:rsidRPr="00D651F5" w14:paraId="44ACEAB3" w14:textId="77777777" w:rsidTr="00C90D63">
        <w:tc>
          <w:tcPr>
            <w:tcW w:w="1276" w:type="dxa"/>
          </w:tcPr>
          <w:p w14:paraId="7C8BE33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89</w:t>
            </w:r>
          </w:p>
        </w:tc>
        <w:tc>
          <w:tcPr>
            <w:tcW w:w="1984" w:type="dxa"/>
          </w:tcPr>
          <w:p w14:paraId="1D9849A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המכבים</w:t>
            </w:r>
          </w:p>
        </w:tc>
        <w:tc>
          <w:tcPr>
            <w:tcW w:w="1560" w:type="dxa"/>
          </w:tcPr>
          <w:p w14:paraId="764EB75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 ברק</w:t>
            </w:r>
          </w:p>
        </w:tc>
        <w:tc>
          <w:tcPr>
            <w:tcW w:w="3347" w:type="dxa"/>
          </w:tcPr>
          <w:p w14:paraId="44DBF0AD" w14:textId="77777777" w:rsidR="0064798B" w:rsidRPr="004418B7" w:rsidRDefault="0064798B" w:rsidP="00C90D63">
            <w:pPr>
              <w:bidi w:val="0"/>
              <w:jc w:val="right"/>
              <w:rPr>
                <w:rFonts w:ascii="David" w:hAnsi="David"/>
                <w:sz w:val="24"/>
              </w:rPr>
            </w:pPr>
            <w:r w:rsidRPr="004418B7">
              <w:rPr>
                <w:rFonts w:ascii="David" w:hAnsi="David"/>
                <w:color w:val="000000"/>
                <w:sz w:val="24"/>
                <w:rtl/>
              </w:rPr>
              <w:t>עמותת בכיר בני ברק {ע"ר}</w:t>
            </w:r>
          </w:p>
        </w:tc>
      </w:tr>
      <w:tr w:rsidR="0064798B" w:rsidRPr="00D651F5" w14:paraId="125BC4EA" w14:textId="77777777" w:rsidTr="00C90D63">
        <w:tc>
          <w:tcPr>
            <w:tcW w:w="1276" w:type="dxa"/>
          </w:tcPr>
          <w:p w14:paraId="38B4A44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w:t>
            </w:r>
          </w:p>
        </w:tc>
        <w:tc>
          <w:tcPr>
            <w:tcW w:w="1984" w:type="dxa"/>
          </w:tcPr>
          <w:p w14:paraId="050FFE8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החרש</w:t>
            </w:r>
          </w:p>
        </w:tc>
        <w:tc>
          <w:tcPr>
            <w:tcW w:w="1560" w:type="dxa"/>
          </w:tcPr>
          <w:p w14:paraId="51A56C9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5243E958" w14:textId="77777777" w:rsidR="0064798B" w:rsidRPr="004418B7" w:rsidRDefault="0064798B" w:rsidP="00C90D63">
            <w:pPr>
              <w:bidi w:val="0"/>
              <w:jc w:val="right"/>
              <w:rPr>
                <w:rFonts w:ascii="David" w:hAnsi="David"/>
                <w:sz w:val="24"/>
              </w:rPr>
            </w:pPr>
            <w:r w:rsidRPr="004418B7">
              <w:rPr>
                <w:rFonts w:ascii="David" w:hAnsi="David"/>
                <w:color w:val="000000"/>
                <w:sz w:val="24"/>
                <w:rtl/>
              </w:rPr>
              <w:t>איל מקיאג' ביוטי אי אל בע"מ</w:t>
            </w:r>
          </w:p>
        </w:tc>
      </w:tr>
      <w:tr w:rsidR="0064798B" w:rsidRPr="00D651F5" w14:paraId="7E28C7E9" w14:textId="77777777" w:rsidTr="00C90D63">
        <w:tc>
          <w:tcPr>
            <w:tcW w:w="1276" w:type="dxa"/>
          </w:tcPr>
          <w:p w14:paraId="659E06B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52</w:t>
            </w:r>
          </w:p>
        </w:tc>
        <w:tc>
          <w:tcPr>
            <w:tcW w:w="1984" w:type="dxa"/>
          </w:tcPr>
          <w:p w14:paraId="7A74A62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דיין משה</w:t>
            </w:r>
          </w:p>
        </w:tc>
        <w:tc>
          <w:tcPr>
            <w:tcW w:w="1560" w:type="dxa"/>
          </w:tcPr>
          <w:p w14:paraId="6816C97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4D3B7C9F"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עדיף בע"מ</w:t>
            </w:r>
          </w:p>
        </w:tc>
      </w:tr>
      <w:tr w:rsidR="0064798B" w:rsidRPr="00D651F5" w14:paraId="47E785CC" w14:textId="77777777" w:rsidTr="00C90D63">
        <w:tc>
          <w:tcPr>
            <w:tcW w:w="1276" w:type="dxa"/>
          </w:tcPr>
          <w:p w14:paraId="7D8A21E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27</w:t>
            </w:r>
          </w:p>
        </w:tc>
        <w:tc>
          <w:tcPr>
            <w:tcW w:w="1984" w:type="dxa"/>
          </w:tcPr>
          <w:p w14:paraId="3743F9F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לישנסקי יוסף</w:t>
            </w:r>
          </w:p>
        </w:tc>
        <w:tc>
          <w:tcPr>
            <w:tcW w:w="1560" w:type="dxa"/>
          </w:tcPr>
          <w:p w14:paraId="45D9E24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52CAC4AA" w14:textId="77777777" w:rsidR="0064798B" w:rsidRPr="004418B7" w:rsidRDefault="0064798B" w:rsidP="00C90D63">
            <w:pPr>
              <w:bidi w:val="0"/>
              <w:jc w:val="right"/>
              <w:rPr>
                <w:rFonts w:ascii="David" w:hAnsi="David"/>
                <w:sz w:val="24"/>
              </w:rPr>
            </w:pPr>
            <w:r w:rsidRPr="004418B7">
              <w:rPr>
                <w:rFonts w:ascii="David" w:hAnsi="David"/>
                <w:color w:val="000000"/>
                <w:sz w:val="24"/>
                <w:rtl/>
              </w:rPr>
              <w:t>יעל קרנליוס בע"מ</w:t>
            </w:r>
          </w:p>
        </w:tc>
      </w:tr>
      <w:tr w:rsidR="0064798B" w:rsidRPr="00D651F5" w14:paraId="2FB093E5" w14:textId="77777777" w:rsidTr="00C90D63">
        <w:tc>
          <w:tcPr>
            <w:tcW w:w="1276" w:type="dxa"/>
          </w:tcPr>
          <w:p w14:paraId="1804CD5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0B470BA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ספיר יוסף</w:t>
            </w:r>
          </w:p>
        </w:tc>
        <w:tc>
          <w:tcPr>
            <w:tcW w:w="1560" w:type="dxa"/>
          </w:tcPr>
          <w:p w14:paraId="3F95E4B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747460C0"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אלקטרה (ראשון לציון)</w:t>
            </w:r>
          </w:p>
        </w:tc>
      </w:tr>
      <w:tr w:rsidR="0064798B" w:rsidRPr="00D651F5" w14:paraId="629C5A0D" w14:textId="77777777" w:rsidTr="00C90D63">
        <w:tc>
          <w:tcPr>
            <w:tcW w:w="1276" w:type="dxa"/>
          </w:tcPr>
          <w:p w14:paraId="242692A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w:t>
            </w:r>
          </w:p>
        </w:tc>
        <w:tc>
          <w:tcPr>
            <w:tcW w:w="1984" w:type="dxa"/>
          </w:tcPr>
          <w:p w14:paraId="76D40D8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בצלאל</w:t>
            </w:r>
          </w:p>
        </w:tc>
        <w:tc>
          <w:tcPr>
            <w:tcW w:w="1560" w:type="dxa"/>
          </w:tcPr>
          <w:p w14:paraId="40186C4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03FED775" w14:textId="77777777" w:rsidR="0064798B" w:rsidRPr="004418B7" w:rsidRDefault="0064798B" w:rsidP="00C90D63">
            <w:pPr>
              <w:bidi w:val="0"/>
              <w:jc w:val="right"/>
              <w:rPr>
                <w:rFonts w:ascii="David" w:hAnsi="David"/>
                <w:sz w:val="24"/>
              </w:rPr>
            </w:pPr>
            <w:r w:rsidRPr="004418B7">
              <w:rPr>
                <w:rFonts w:ascii="David" w:hAnsi="David"/>
                <w:color w:val="000000"/>
                <w:sz w:val="24"/>
                <w:rtl/>
              </w:rPr>
              <w:t>דבלופרס אינסטיטוט בע"מ</w:t>
            </w:r>
          </w:p>
        </w:tc>
      </w:tr>
      <w:tr w:rsidR="0064798B" w:rsidRPr="00D651F5" w14:paraId="69F3868A" w14:textId="77777777" w:rsidTr="00C90D63">
        <w:tc>
          <w:tcPr>
            <w:tcW w:w="1276" w:type="dxa"/>
          </w:tcPr>
          <w:p w14:paraId="2337878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17</w:t>
            </w:r>
          </w:p>
        </w:tc>
        <w:tc>
          <w:tcPr>
            <w:tcW w:w="1984" w:type="dxa"/>
          </w:tcPr>
          <w:p w14:paraId="24581C7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מבצע קדש</w:t>
            </w:r>
          </w:p>
        </w:tc>
        <w:tc>
          <w:tcPr>
            <w:tcW w:w="1560" w:type="dxa"/>
          </w:tcPr>
          <w:p w14:paraId="6348DED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פתח תקווה</w:t>
            </w:r>
          </w:p>
        </w:tc>
        <w:tc>
          <w:tcPr>
            <w:tcW w:w="3347" w:type="dxa"/>
          </w:tcPr>
          <w:p w14:paraId="7D98CCBE" w14:textId="77777777" w:rsidR="0064798B" w:rsidRPr="004418B7" w:rsidRDefault="0064798B" w:rsidP="00C90D63">
            <w:pPr>
              <w:bidi w:val="0"/>
              <w:jc w:val="right"/>
              <w:rPr>
                <w:rFonts w:ascii="David" w:hAnsi="David"/>
                <w:sz w:val="24"/>
              </w:rPr>
            </w:pPr>
            <w:r w:rsidRPr="004418B7">
              <w:rPr>
                <w:rFonts w:ascii="David" w:hAnsi="David"/>
                <w:color w:val="000000"/>
                <w:sz w:val="24"/>
                <w:rtl/>
              </w:rPr>
              <w:t>אינטק מ.ת.א.מ הכשרות והפקות בע"מ</w:t>
            </w:r>
          </w:p>
        </w:tc>
      </w:tr>
      <w:tr w:rsidR="0064798B" w:rsidRPr="00D651F5" w14:paraId="15355169" w14:textId="77777777" w:rsidTr="00C90D63">
        <w:tc>
          <w:tcPr>
            <w:tcW w:w="1276" w:type="dxa"/>
          </w:tcPr>
          <w:p w14:paraId="3E7D3D2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19</w:t>
            </w:r>
          </w:p>
        </w:tc>
        <w:tc>
          <w:tcPr>
            <w:tcW w:w="1984" w:type="dxa"/>
          </w:tcPr>
          <w:p w14:paraId="65A056B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סחרוב דוד</w:t>
            </w:r>
          </w:p>
        </w:tc>
        <w:tc>
          <w:tcPr>
            <w:tcW w:w="1560" w:type="dxa"/>
          </w:tcPr>
          <w:p w14:paraId="532B77E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45A2E4EE" w14:textId="77777777" w:rsidR="0064798B" w:rsidRPr="004418B7" w:rsidRDefault="0064798B" w:rsidP="00C90D63">
            <w:pPr>
              <w:bidi w:val="0"/>
              <w:jc w:val="right"/>
              <w:rPr>
                <w:rFonts w:ascii="David" w:hAnsi="David"/>
                <w:sz w:val="24"/>
              </w:rPr>
            </w:pPr>
            <w:r w:rsidRPr="004418B7">
              <w:rPr>
                <w:rFonts w:ascii="David" w:hAnsi="David"/>
                <w:color w:val="000000"/>
                <w:sz w:val="24"/>
                <w:rtl/>
              </w:rPr>
              <w:t>אנג'ל קוסמטיקה בע"מ</w:t>
            </w:r>
          </w:p>
        </w:tc>
      </w:tr>
      <w:tr w:rsidR="0064798B" w:rsidRPr="00D651F5" w14:paraId="392D34E6" w14:textId="77777777" w:rsidTr="00C90D63">
        <w:tc>
          <w:tcPr>
            <w:tcW w:w="1276" w:type="dxa"/>
          </w:tcPr>
          <w:p w14:paraId="3980DF8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31</w:t>
            </w:r>
          </w:p>
        </w:tc>
        <w:tc>
          <w:tcPr>
            <w:tcW w:w="1984" w:type="dxa"/>
          </w:tcPr>
          <w:p w14:paraId="200CAC6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בורלא יהודה</w:t>
            </w:r>
          </w:p>
        </w:tc>
        <w:tc>
          <w:tcPr>
            <w:tcW w:w="1560" w:type="dxa"/>
          </w:tcPr>
          <w:p w14:paraId="213E4A7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6DBAFA9C" w14:textId="77777777" w:rsidR="0064798B" w:rsidRPr="004418B7" w:rsidRDefault="0064798B" w:rsidP="00C90D63">
            <w:pPr>
              <w:bidi w:val="0"/>
              <w:jc w:val="right"/>
              <w:rPr>
                <w:rFonts w:ascii="David" w:hAnsi="David"/>
                <w:sz w:val="24"/>
              </w:rPr>
            </w:pPr>
            <w:r w:rsidRPr="004418B7">
              <w:rPr>
                <w:rFonts w:ascii="David" w:hAnsi="David"/>
                <w:color w:val="000000"/>
                <w:sz w:val="24"/>
                <w:rtl/>
              </w:rPr>
              <w:t>בנימין כנען- מצילי כנען -קאנטרי ל' ת"א</w:t>
            </w:r>
          </w:p>
        </w:tc>
      </w:tr>
      <w:tr w:rsidR="0064798B" w:rsidRPr="00D651F5" w14:paraId="21DB4B98" w14:textId="77777777" w:rsidTr="00C90D63">
        <w:tc>
          <w:tcPr>
            <w:tcW w:w="1276" w:type="dxa"/>
          </w:tcPr>
          <w:p w14:paraId="165329B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31</w:t>
            </w:r>
          </w:p>
        </w:tc>
        <w:tc>
          <w:tcPr>
            <w:tcW w:w="1984" w:type="dxa"/>
          </w:tcPr>
          <w:p w14:paraId="0F73C98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לח"י</w:t>
            </w:r>
          </w:p>
        </w:tc>
        <w:tc>
          <w:tcPr>
            <w:tcW w:w="1560" w:type="dxa"/>
          </w:tcPr>
          <w:p w14:paraId="6807833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 ברק</w:t>
            </w:r>
          </w:p>
        </w:tc>
        <w:tc>
          <w:tcPr>
            <w:tcW w:w="3347" w:type="dxa"/>
          </w:tcPr>
          <w:p w14:paraId="03424EF2" w14:textId="77777777" w:rsidR="0064798B" w:rsidRPr="004418B7" w:rsidRDefault="0064798B" w:rsidP="00C90D63">
            <w:pPr>
              <w:bidi w:val="0"/>
              <w:jc w:val="right"/>
              <w:rPr>
                <w:rFonts w:ascii="David" w:hAnsi="David"/>
                <w:sz w:val="24"/>
              </w:rPr>
            </w:pPr>
            <w:r w:rsidRPr="004418B7">
              <w:rPr>
                <w:rFonts w:ascii="David" w:hAnsi="David"/>
                <w:color w:val="000000"/>
                <w:sz w:val="24"/>
                <w:rtl/>
              </w:rPr>
              <w:t>יורשייר נט בע"מ (דיגיטלנט)</w:t>
            </w:r>
          </w:p>
        </w:tc>
      </w:tr>
      <w:tr w:rsidR="0064798B" w:rsidRPr="00D651F5" w14:paraId="6B1DF314" w14:textId="77777777" w:rsidTr="00C90D63">
        <w:tc>
          <w:tcPr>
            <w:tcW w:w="1276" w:type="dxa"/>
          </w:tcPr>
          <w:p w14:paraId="74EFCA1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90</w:t>
            </w:r>
          </w:p>
        </w:tc>
        <w:tc>
          <w:tcPr>
            <w:tcW w:w="1984" w:type="dxa"/>
          </w:tcPr>
          <w:p w14:paraId="2E294E0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אלון יגאל</w:t>
            </w:r>
          </w:p>
        </w:tc>
        <w:tc>
          <w:tcPr>
            <w:tcW w:w="1560" w:type="dxa"/>
          </w:tcPr>
          <w:p w14:paraId="01A2D1F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5E5E84EA" w14:textId="77777777" w:rsidR="0064798B" w:rsidRPr="004418B7" w:rsidRDefault="0064798B" w:rsidP="00C90D63">
            <w:pPr>
              <w:bidi w:val="0"/>
              <w:jc w:val="right"/>
              <w:rPr>
                <w:rFonts w:ascii="David" w:hAnsi="David"/>
                <w:sz w:val="24"/>
              </w:rPr>
            </w:pPr>
            <w:r w:rsidRPr="004418B7">
              <w:rPr>
                <w:rFonts w:ascii="David" w:hAnsi="David"/>
                <w:color w:val="000000"/>
                <w:sz w:val="24"/>
                <w:rtl/>
              </w:rPr>
              <w:t>אקספריס תוכנה בע"מ</w:t>
            </w:r>
          </w:p>
        </w:tc>
      </w:tr>
      <w:tr w:rsidR="0064798B" w:rsidRPr="00D651F5" w14:paraId="4BB6A230" w14:textId="77777777" w:rsidTr="00C90D63">
        <w:tc>
          <w:tcPr>
            <w:tcW w:w="1276" w:type="dxa"/>
          </w:tcPr>
          <w:p w14:paraId="7703250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18</w:t>
            </w:r>
          </w:p>
        </w:tc>
        <w:tc>
          <w:tcPr>
            <w:tcW w:w="1984" w:type="dxa"/>
          </w:tcPr>
          <w:p w14:paraId="4EB1350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ארלוזורוב</w:t>
            </w:r>
          </w:p>
        </w:tc>
        <w:tc>
          <w:tcPr>
            <w:tcW w:w="1560" w:type="dxa"/>
          </w:tcPr>
          <w:p w14:paraId="7F4BDDC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רחובות</w:t>
            </w:r>
          </w:p>
        </w:tc>
        <w:tc>
          <w:tcPr>
            <w:tcW w:w="3347" w:type="dxa"/>
          </w:tcPr>
          <w:p w14:paraId="1C88EB46"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המטייט (רחובות)</w:t>
            </w:r>
          </w:p>
        </w:tc>
      </w:tr>
      <w:tr w:rsidR="0064798B" w:rsidRPr="00D651F5" w14:paraId="403553F5" w14:textId="77777777" w:rsidTr="00C90D63">
        <w:tc>
          <w:tcPr>
            <w:tcW w:w="1276" w:type="dxa"/>
          </w:tcPr>
          <w:p w14:paraId="3878E96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32</w:t>
            </w:r>
          </w:p>
        </w:tc>
        <w:tc>
          <w:tcPr>
            <w:tcW w:w="1984" w:type="dxa"/>
          </w:tcPr>
          <w:p w14:paraId="119EBF5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משכית</w:t>
            </w:r>
          </w:p>
        </w:tc>
        <w:tc>
          <w:tcPr>
            <w:tcW w:w="1560" w:type="dxa"/>
          </w:tcPr>
          <w:p w14:paraId="121FBC9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הרצליה</w:t>
            </w:r>
          </w:p>
        </w:tc>
        <w:tc>
          <w:tcPr>
            <w:tcW w:w="3347" w:type="dxa"/>
          </w:tcPr>
          <w:p w14:paraId="66936923" w14:textId="77777777" w:rsidR="0064798B" w:rsidRPr="004418B7" w:rsidRDefault="0064798B" w:rsidP="00C90D63">
            <w:pPr>
              <w:bidi w:val="0"/>
              <w:jc w:val="right"/>
              <w:rPr>
                <w:rFonts w:ascii="David" w:hAnsi="David"/>
                <w:sz w:val="24"/>
              </w:rPr>
            </w:pPr>
            <w:r w:rsidRPr="004418B7">
              <w:rPr>
                <w:rFonts w:ascii="David" w:hAnsi="David"/>
                <w:color w:val="000000"/>
                <w:sz w:val="24"/>
                <w:rtl/>
              </w:rPr>
              <w:t>יעל קרנליוס בע"מ</w:t>
            </w:r>
          </w:p>
        </w:tc>
      </w:tr>
      <w:tr w:rsidR="0064798B" w:rsidRPr="00D651F5" w14:paraId="5BCE5EA4" w14:textId="77777777" w:rsidTr="00C90D63">
        <w:tc>
          <w:tcPr>
            <w:tcW w:w="1276" w:type="dxa"/>
          </w:tcPr>
          <w:p w14:paraId="58E2BB9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40</w:t>
            </w:r>
          </w:p>
        </w:tc>
        <w:tc>
          <w:tcPr>
            <w:tcW w:w="1984" w:type="dxa"/>
          </w:tcPr>
          <w:p w14:paraId="0D4364A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תובל</w:t>
            </w:r>
          </w:p>
        </w:tc>
        <w:tc>
          <w:tcPr>
            <w:tcW w:w="1560" w:type="dxa"/>
          </w:tcPr>
          <w:p w14:paraId="6D7A0C0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7E2B3CF4" w14:textId="77777777" w:rsidR="0064798B" w:rsidRPr="004418B7" w:rsidRDefault="0064798B" w:rsidP="00C90D63">
            <w:pPr>
              <w:bidi w:val="0"/>
              <w:jc w:val="right"/>
              <w:rPr>
                <w:rFonts w:ascii="David" w:hAnsi="David"/>
                <w:sz w:val="24"/>
              </w:rPr>
            </w:pPr>
            <w:r w:rsidRPr="004418B7">
              <w:rPr>
                <w:rFonts w:ascii="David" w:hAnsi="David"/>
                <w:color w:val="000000"/>
                <w:sz w:val="24"/>
                <w:rtl/>
              </w:rPr>
              <w:t>מרכז להכוונה מקצועית וקידום וי.טי.א בע"מ</w:t>
            </w:r>
          </w:p>
        </w:tc>
      </w:tr>
      <w:tr w:rsidR="0064798B" w:rsidRPr="00D651F5" w14:paraId="2A9DA619" w14:textId="77777777" w:rsidTr="00C90D63">
        <w:tc>
          <w:tcPr>
            <w:tcW w:w="1276" w:type="dxa"/>
          </w:tcPr>
          <w:p w14:paraId="1711991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192BB7B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נים</w:t>
            </w:r>
          </w:p>
        </w:tc>
        <w:tc>
          <w:tcPr>
            <w:tcW w:w="1560" w:type="dxa"/>
          </w:tcPr>
          <w:p w14:paraId="3D33BA9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0489841B" w14:textId="77777777" w:rsidR="0064798B" w:rsidRPr="004418B7" w:rsidRDefault="0064798B" w:rsidP="00C90D63">
            <w:pPr>
              <w:bidi w:val="0"/>
              <w:jc w:val="right"/>
              <w:rPr>
                <w:rFonts w:ascii="David" w:hAnsi="David"/>
                <w:sz w:val="24"/>
              </w:rPr>
            </w:pPr>
            <w:r w:rsidRPr="004418B7">
              <w:rPr>
                <w:rFonts w:ascii="David" w:hAnsi="David"/>
                <w:color w:val="000000"/>
                <w:sz w:val="24"/>
                <w:rtl/>
              </w:rPr>
              <w:t>סרג'יו המכללה למקצועות עיצוב השיער ויופי</w:t>
            </w:r>
          </w:p>
        </w:tc>
      </w:tr>
      <w:tr w:rsidR="0064798B" w:rsidRPr="00D651F5" w14:paraId="2D9AF5F2" w14:textId="77777777" w:rsidTr="00C90D63">
        <w:tc>
          <w:tcPr>
            <w:tcW w:w="1276" w:type="dxa"/>
          </w:tcPr>
          <w:p w14:paraId="7CF9DFF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43</w:t>
            </w:r>
          </w:p>
        </w:tc>
        <w:tc>
          <w:tcPr>
            <w:tcW w:w="1984" w:type="dxa"/>
          </w:tcPr>
          <w:p w14:paraId="1911697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אלנבי</w:t>
            </w:r>
          </w:p>
        </w:tc>
        <w:tc>
          <w:tcPr>
            <w:tcW w:w="1560" w:type="dxa"/>
          </w:tcPr>
          <w:p w14:paraId="4C06A06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3544DB39"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מרשה</w:t>
            </w:r>
          </w:p>
        </w:tc>
      </w:tr>
      <w:tr w:rsidR="0064798B" w:rsidRPr="00D651F5" w14:paraId="029A9AB3" w14:textId="77777777" w:rsidTr="00C90D63">
        <w:tc>
          <w:tcPr>
            <w:tcW w:w="1276" w:type="dxa"/>
          </w:tcPr>
          <w:p w14:paraId="2CDA0F6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448D5E4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שרגא רפאלי</w:t>
            </w:r>
          </w:p>
        </w:tc>
        <w:tc>
          <w:tcPr>
            <w:tcW w:w="1560" w:type="dxa"/>
          </w:tcPr>
          <w:p w14:paraId="7E6763D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פתח תקווה</w:t>
            </w:r>
          </w:p>
        </w:tc>
        <w:tc>
          <w:tcPr>
            <w:tcW w:w="3347" w:type="dxa"/>
          </w:tcPr>
          <w:p w14:paraId="5F6D63CD"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המטייט (פתח תקווה)</w:t>
            </w:r>
          </w:p>
        </w:tc>
      </w:tr>
      <w:tr w:rsidR="0064798B" w:rsidRPr="00D651F5" w14:paraId="3A97B0D1" w14:textId="77777777" w:rsidTr="00C90D63">
        <w:tc>
          <w:tcPr>
            <w:tcW w:w="1276" w:type="dxa"/>
          </w:tcPr>
          <w:p w14:paraId="002D75B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6B0A635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שרת משה</w:t>
            </w:r>
          </w:p>
        </w:tc>
        <w:tc>
          <w:tcPr>
            <w:tcW w:w="1560" w:type="dxa"/>
          </w:tcPr>
          <w:p w14:paraId="0891303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44F30871"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לבטח בע"מ</w:t>
            </w:r>
          </w:p>
        </w:tc>
      </w:tr>
      <w:tr w:rsidR="0064798B" w:rsidRPr="00D651F5" w14:paraId="5843E553" w14:textId="77777777" w:rsidTr="00C90D63">
        <w:tc>
          <w:tcPr>
            <w:tcW w:w="1276" w:type="dxa"/>
          </w:tcPr>
          <w:p w14:paraId="68670CA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545C59F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המחקר</w:t>
            </w:r>
          </w:p>
        </w:tc>
        <w:tc>
          <w:tcPr>
            <w:tcW w:w="1560" w:type="dxa"/>
          </w:tcPr>
          <w:p w14:paraId="75F57FD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נתניה</w:t>
            </w:r>
          </w:p>
        </w:tc>
        <w:tc>
          <w:tcPr>
            <w:tcW w:w="3347" w:type="dxa"/>
          </w:tcPr>
          <w:p w14:paraId="66369D78"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בילדינג בע"מ</w:t>
            </w:r>
          </w:p>
        </w:tc>
      </w:tr>
      <w:tr w:rsidR="0064798B" w:rsidRPr="00D651F5" w14:paraId="4EBC7129" w14:textId="77777777" w:rsidTr="00C90D63">
        <w:tc>
          <w:tcPr>
            <w:tcW w:w="1276" w:type="dxa"/>
          </w:tcPr>
          <w:p w14:paraId="3FC18E1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23</w:t>
            </w:r>
          </w:p>
        </w:tc>
        <w:tc>
          <w:tcPr>
            <w:tcW w:w="1984" w:type="dxa"/>
          </w:tcPr>
          <w:p w14:paraId="7F7532F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רמז</w:t>
            </w:r>
          </w:p>
        </w:tc>
        <w:tc>
          <w:tcPr>
            <w:tcW w:w="1560" w:type="dxa"/>
          </w:tcPr>
          <w:p w14:paraId="4E311E6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הרצליה</w:t>
            </w:r>
          </w:p>
        </w:tc>
        <w:tc>
          <w:tcPr>
            <w:tcW w:w="3347" w:type="dxa"/>
          </w:tcPr>
          <w:p w14:paraId="4D68F644" w14:textId="77777777" w:rsidR="0064798B" w:rsidRPr="004418B7" w:rsidRDefault="0064798B" w:rsidP="00C90D63">
            <w:pPr>
              <w:bidi w:val="0"/>
              <w:jc w:val="right"/>
              <w:rPr>
                <w:rFonts w:ascii="David" w:hAnsi="David"/>
                <w:sz w:val="24"/>
              </w:rPr>
            </w:pPr>
            <w:r w:rsidRPr="004418B7">
              <w:rPr>
                <w:rFonts w:ascii="David" w:hAnsi="David"/>
                <w:color w:val="000000"/>
                <w:sz w:val="24"/>
                <w:rtl/>
              </w:rPr>
              <w:t>בה"ס מצילי הים סוסי ים</w:t>
            </w:r>
          </w:p>
        </w:tc>
      </w:tr>
      <w:tr w:rsidR="0064798B" w:rsidRPr="00D651F5" w14:paraId="7DF8EB64" w14:textId="77777777" w:rsidTr="00C90D63">
        <w:tc>
          <w:tcPr>
            <w:tcW w:w="1276" w:type="dxa"/>
          </w:tcPr>
          <w:p w14:paraId="2E4DFF4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0147D27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מכון וינגייט</w:t>
            </w:r>
          </w:p>
        </w:tc>
        <w:tc>
          <w:tcPr>
            <w:tcW w:w="1560" w:type="dxa"/>
          </w:tcPr>
          <w:p w14:paraId="3B60E5A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נתניה</w:t>
            </w:r>
          </w:p>
        </w:tc>
        <w:tc>
          <w:tcPr>
            <w:tcW w:w="3347" w:type="dxa"/>
          </w:tcPr>
          <w:p w14:paraId="0F56549E"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אומן המים בע"מ {בריכת מכון וינגייט}</w:t>
            </w:r>
          </w:p>
        </w:tc>
      </w:tr>
      <w:tr w:rsidR="0064798B" w:rsidRPr="00D651F5" w14:paraId="53296572" w14:textId="77777777" w:rsidTr="00C90D63">
        <w:tc>
          <w:tcPr>
            <w:tcW w:w="1276" w:type="dxa"/>
          </w:tcPr>
          <w:p w14:paraId="516B4BC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130</w:t>
            </w:r>
          </w:p>
        </w:tc>
        <w:tc>
          <w:tcPr>
            <w:tcW w:w="1984" w:type="dxa"/>
          </w:tcPr>
          <w:p w14:paraId="1C479D5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ויצמן</w:t>
            </w:r>
          </w:p>
        </w:tc>
        <w:tc>
          <w:tcPr>
            <w:tcW w:w="1560" w:type="dxa"/>
          </w:tcPr>
          <w:p w14:paraId="026AD57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כפר סבא</w:t>
            </w:r>
          </w:p>
        </w:tc>
        <w:tc>
          <w:tcPr>
            <w:tcW w:w="3347" w:type="dxa"/>
          </w:tcPr>
          <w:p w14:paraId="578CE491" w14:textId="77777777" w:rsidR="0064798B" w:rsidRPr="004418B7" w:rsidRDefault="0064798B" w:rsidP="00C90D63">
            <w:pPr>
              <w:bidi w:val="0"/>
              <w:jc w:val="right"/>
              <w:rPr>
                <w:rFonts w:ascii="David" w:hAnsi="David"/>
                <w:sz w:val="24"/>
              </w:rPr>
            </w:pPr>
            <w:r w:rsidRPr="004418B7">
              <w:rPr>
                <w:rFonts w:ascii="David" w:hAnsi="David"/>
                <w:color w:val="000000"/>
                <w:sz w:val="24"/>
                <w:rtl/>
              </w:rPr>
              <w:t>חשב פיין בע"מ</w:t>
            </w:r>
          </w:p>
        </w:tc>
      </w:tr>
      <w:tr w:rsidR="0064798B" w:rsidRPr="00D651F5" w14:paraId="19F2A038" w14:textId="77777777" w:rsidTr="00C90D63">
        <w:tc>
          <w:tcPr>
            <w:tcW w:w="1276" w:type="dxa"/>
          </w:tcPr>
          <w:p w14:paraId="76259DE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30</w:t>
            </w:r>
          </w:p>
        </w:tc>
        <w:tc>
          <w:tcPr>
            <w:tcW w:w="1984" w:type="dxa"/>
          </w:tcPr>
          <w:p w14:paraId="1C28934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החרושת</w:t>
            </w:r>
          </w:p>
        </w:tc>
        <w:tc>
          <w:tcPr>
            <w:tcW w:w="1560" w:type="dxa"/>
          </w:tcPr>
          <w:p w14:paraId="5BA78A5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אור יהודה</w:t>
            </w:r>
          </w:p>
        </w:tc>
        <w:tc>
          <w:tcPr>
            <w:tcW w:w="3347" w:type="dxa"/>
          </w:tcPr>
          <w:p w14:paraId="45744E74"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שבירו</w:t>
            </w:r>
          </w:p>
        </w:tc>
      </w:tr>
      <w:tr w:rsidR="0064798B" w:rsidRPr="00D651F5" w14:paraId="35A6D657" w14:textId="77777777" w:rsidTr="00C90D63">
        <w:tc>
          <w:tcPr>
            <w:tcW w:w="1276" w:type="dxa"/>
          </w:tcPr>
          <w:p w14:paraId="0BF9434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w:t>
            </w:r>
          </w:p>
        </w:tc>
        <w:tc>
          <w:tcPr>
            <w:tcW w:w="1984" w:type="dxa"/>
          </w:tcPr>
          <w:p w14:paraId="7497112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טייבה</w:t>
            </w:r>
          </w:p>
        </w:tc>
        <w:tc>
          <w:tcPr>
            <w:tcW w:w="1560" w:type="dxa"/>
          </w:tcPr>
          <w:p w14:paraId="627AB40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טייבה</w:t>
            </w:r>
          </w:p>
        </w:tc>
        <w:tc>
          <w:tcPr>
            <w:tcW w:w="3347" w:type="dxa"/>
          </w:tcPr>
          <w:p w14:paraId="185951E1"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ארבסק נ.א. טייבה בע"מ</w:t>
            </w:r>
          </w:p>
        </w:tc>
      </w:tr>
      <w:tr w:rsidR="0064798B" w:rsidRPr="00D651F5" w14:paraId="69FFFB42" w14:textId="77777777" w:rsidTr="00C90D63">
        <w:tc>
          <w:tcPr>
            <w:tcW w:w="1276" w:type="dxa"/>
          </w:tcPr>
          <w:p w14:paraId="5C79AAE2" w14:textId="77777777" w:rsidR="0064798B" w:rsidRPr="004418B7" w:rsidRDefault="0064798B" w:rsidP="00C90D63">
            <w:pPr>
              <w:bidi w:val="0"/>
              <w:jc w:val="right"/>
              <w:rPr>
                <w:rFonts w:ascii="David" w:hAnsi="David"/>
                <w:color w:val="000000"/>
                <w:sz w:val="24"/>
                <w:rtl/>
              </w:rPr>
            </w:pPr>
          </w:p>
        </w:tc>
        <w:tc>
          <w:tcPr>
            <w:tcW w:w="1984" w:type="dxa"/>
          </w:tcPr>
          <w:p w14:paraId="429D93C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רחבעם זאבי 7 - ראשון לציון. שלמה המלך 11 - ראש העין</w:t>
            </w:r>
          </w:p>
        </w:tc>
        <w:tc>
          <w:tcPr>
            <w:tcW w:w="1560" w:type="dxa"/>
          </w:tcPr>
          <w:p w14:paraId="323B979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 וראש העין</w:t>
            </w:r>
          </w:p>
        </w:tc>
        <w:tc>
          <w:tcPr>
            <w:tcW w:w="3347" w:type="dxa"/>
          </w:tcPr>
          <w:p w14:paraId="3333EC60"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לכבאות והצלה</w:t>
            </w:r>
          </w:p>
        </w:tc>
      </w:tr>
      <w:tr w:rsidR="0064798B" w:rsidRPr="00D651F5" w14:paraId="1AF27D3F" w14:textId="77777777" w:rsidTr="00C90D63">
        <w:tc>
          <w:tcPr>
            <w:tcW w:w="1276" w:type="dxa"/>
          </w:tcPr>
          <w:p w14:paraId="1C5711C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41</w:t>
            </w:r>
          </w:p>
        </w:tc>
        <w:tc>
          <w:tcPr>
            <w:tcW w:w="1984" w:type="dxa"/>
          </w:tcPr>
          <w:p w14:paraId="5350FFD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יהודה הלוי</w:t>
            </w:r>
          </w:p>
        </w:tc>
        <w:tc>
          <w:tcPr>
            <w:tcW w:w="1560" w:type="dxa"/>
          </w:tcPr>
          <w:p w14:paraId="6573B61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231C97A6" w14:textId="77777777" w:rsidR="0064798B" w:rsidRPr="004418B7" w:rsidRDefault="0064798B" w:rsidP="00C90D63">
            <w:pPr>
              <w:bidi w:val="0"/>
              <w:jc w:val="right"/>
              <w:rPr>
                <w:rFonts w:ascii="David" w:hAnsi="David"/>
                <w:sz w:val="24"/>
              </w:rPr>
            </w:pPr>
            <w:r w:rsidRPr="004418B7">
              <w:rPr>
                <w:rFonts w:ascii="David" w:hAnsi="David"/>
                <w:color w:val="000000"/>
                <w:sz w:val="24"/>
                <w:rtl/>
              </w:rPr>
              <w:t>לונדון ברידג' קולג' בע"מ</w:t>
            </w:r>
          </w:p>
        </w:tc>
      </w:tr>
      <w:tr w:rsidR="0064798B" w:rsidRPr="00D651F5" w14:paraId="022FD51C" w14:textId="77777777" w:rsidTr="00C90D63">
        <w:tc>
          <w:tcPr>
            <w:tcW w:w="1276" w:type="dxa"/>
          </w:tcPr>
          <w:p w14:paraId="63BB875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w:t>
            </w:r>
          </w:p>
        </w:tc>
        <w:tc>
          <w:tcPr>
            <w:tcW w:w="1984" w:type="dxa"/>
          </w:tcPr>
          <w:p w14:paraId="2C4504C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תרמ"ב</w:t>
            </w:r>
          </w:p>
        </w:tc>
        <w:tc>
          <w:tcPr>
            <w:tcW w:w="1560" w:type="dxa"/>
          </w:tcPr>
          <w:p w14:paraId="6ED61CA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27159632" w14:textId="77777777" w:rsidR="0064798B" w:rsidRPr="004418B7" w:rsidRDefault="0064798B" w:rsidP="00C90D63">
            <w:pPr>
              <w:bidi w:val="0"/>
              <w:jc w:val="right"/>
              <w:rPr>
                <w:rFonts w:ascii="David" w:hAnsi="David"/>
                <w:sz w:val="24"/>
              </w:rPr>
            </w:pPr>
            <w:r w:rsidRPr="004418B7">
              <w:rPr>
                <w:rFonts w:ascii="David" w:hAnsi="David"/>
                <w:color w:val="000000"/>
                <w:sz w:val="24"/>
                <w:rtl/>
              </w:rPr>
              <w:t>יו טיים אחזקות בע"מ סניף ראשון לציון</w:t>
            </w:r>
          </w:p>
        </w:tc>
      </w:tr>
      <w:tr w:rsidR="0064798B" w:rsidRPr="00D651F5" w14:paraId="0BD848EF" w14:textId="77777777" w:rsidTr="00C90D63">
        <w:tc>
          <w:tcPr>
            <w:tcW w:w="1276" w:type="dxa"/>
          </w:tcPr>
          <w:p w14:paraId="000F379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30</w:t>
            </w:r>
          </w:p>
        </w:tc>
        <w:tc>
          <w:tcPr>
            <w:tcW w:w="1984" w:type="dxa"/>
          </w:tcPr>
          <w:p w14:paraId="62D459F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פינסקר</w:t>
            </w:r>
          </w:p>
        </w:tc>
        <w:tc>
          <w:tcPr>
            <w:tcW w:w="1560" w:type="dxa"/>
          </w:tcPr>
          <w:p w14:paraId="078C863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הרצליה</w:t>
            </w:r>
          </w:p>
        </w:tc>
        <w:tc>
          <w:tcPr>
            <w:tcW w:w="3347" w:type="dxa"/>
          </w:tcPr>
          <w:p w14:paraId="35049516" w14:textId="77777777" w:rsidR="0064798B" w:rsidRPr="004418B7" w:rsidRDefault="0064798B" w:rsidP="00C90D63">
            <w:pPr>
              <w:bidi w:val="0"/>
              <w:jc w:val="right"/>
              <w:rPr>
                <w:rFonts w:ascii="David" w:hAnsi="David"/>
                <w:sz w:val="24"/>
              </w:rPr>
            </w:pPr>
            <w:r w:rsidRPr="004418B7">
              <w:rPr>
                <w:rFonts w:ascii="David" w:hAnsi="David"/>
                <w:color w:val="000000"/>
                <w:sz w:val="24"/>
                <w:rtl/>
              </w:rPr>
              <w:t>אנליזה מודיעין סייבר בעמ</w:t>
            </w:r>
          </w:p>
        </w:tc>
      </w:tr>
      <w:tr w:rsidR="0064798B" w:rsidRPr="00D651F5" w14:paraId="4D8F4593" w14:textId="77777777" w:rsidTr="00C90D63">
        <w:tc>
          <w:tcPr>
            <w:tcW w:w="1276" w:type="dxa"/>
          </w:tcPr>
          <w:p w14:paraId="0372A76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26</w:t>
            </w:r>
          </w:p>
        </w:tc>
        <w:tc>
          <w:tcPr>
            <w:tcW w:w="1984" w:type="dxa"/>
          </w:tcPr>
          <w:p w14:paraId="608E000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שדר לנטוס טום</w:t>
            </w:r>
          </w:p>
        </w:tc>
        <w:tc>
          <w:tcPr>
            <w:tcW w:w="1560" w:type="dxa"/>
          </w:tcPr>
          <w:p w14:paraId="42A4CB7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נתניה</w:t>
            </w:r>
          </w:p>
        </w:tc>
        <w:tc>
          <w:tcPr>
            <w:tcW w:w="3347" w:type="dxa"/>
          </w:tcPr>
          <w:p w14:paraId="471D63ED" w14:textId="77777777" w:rsidR="0064798B" w:rsidRPr="004418B7" w:rsidRDefault="0064798B" w:rsidP="00C90D63">
            <w:pPr>
              <w:bidi w:val="0"/>
              <w:jc w:val="right"/>
              <w:rPr>
                <w:rFonts w:ascii="David" w:hAnsi="David"/>
                <w:sz w:val="24"/>
              </w:rPr>
            </w:pPr>
            <w:r w:rsidRPr="004418B7">
              <w:rPr>
                <w:rFonts w:ascii="David" w:hAnsi="David"/>
                <w:color w:val="000000"/>
                <w:sz w:val="24"/>
                <w:rtl/>
              </w:rPr>
              <w:t>מרכז תפירה ועיצוב סטייליש בע"מ</w:t>
            </w:r>
          </w:p>
        </w:tc>
      </w:tr>
      <w:tr w:rsidR="0064798B" w:rsidRPr="00D651F5" w14:paraId="1EAA4386" w14:textId="77777777" w:rsidTr="00C90D63">
        <w:tc>
          <w:tcPr>
            <w:tcW w:w="1276" w:type="dxa"/>
          </w:tcPr>
          <w:p w14:paraId="0C6D076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4DC0A1B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הבנאי</w:t>
            </w:r>
          </w:p>
        </w:tc>
        <w:tc>
          <w:tcPr>
            <w:tcW w:w="1560" w:type="dxa"/>
          </w:tcPr>
          <w:p w14:paraId="72092AB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חולון</w:t>
            </w:r>
          </w:p>
        </w:tc>
        <w:tc>
          <w:tcPr>
            <w:tcW w:w="3347" w:type="dxa"/>
          </w:tcPr>
          <w:p w14:paraId="64B8BFFD"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טוב-רשת מכללות להכשרה מקצועית בע"מ</w:t>
            </w:r>
          </w:p>
        </w:tc>
      </w:tr>
      <w:tr w:rsidR="0064798B" w:rsidRPr="00D651F5" w14:paraId="653B30D3" w14:textId="77777777" w:rsidTr="00C90D63">
        <w:tc>
          <w:tcPr>
            <w:tcW w:w="1276" w:type="dxa"/>
          </w:tcPr>
          <w:p w14:paraId="04ED33C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AE78FA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האלון</w:t>
            </w:r>
          </w:p>
        </w:tc>
        <w:tc>
          <w:tcPr>
            <w:tcW w:w="1560" w:type="dxa"/>
          </w:tcPr>
          <w:p w14:paraId="407E4B3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קרני שומרון</w:t>
            </w:r>
          </w:p>
        </w:tc>
        <w:tc>
          <w:tcPr>
            <w:tcW w:w="3347" w:type="dxa"/>
          </w:tcPr>
          <w:p w14:paraId="48183F24" w14:textId="77777777" w:rsidR="0064798B" w:rsidRPr="004418B7" w:rsidRDefault="0064798B" w:rsidP="00C90D63">
            <w:pPr>
              <w:bidi w:val="0"/>
              <w:jc w:val="right"/>
              <w:rPr>
                <w:rFonts w:ascii="David" w:hAnsi="David"/>
                <w:sz w:val="24"/>
              </w:rPr>
            </w:pPr>
            <w:r w:rsidRPr="004418B7">
              <w:rPr>
                <w:rFonts w:ascii="David" w:hAnsi="David"/>
                <w:color w:val="000000"/>
                <w:sz w:val="24"/>
                <w:rtl/>
              </w:rPr>
              <w:t>בנימין כנען- מצילי כנען -קרני שומרון</w:t>
            </w:r>
          </w:p>
        </w:tc>
      </w:tr>
      <w:tr w:rsidR="0064798B" w:rsidRPr="00D651F5" w14:paraId="023AF1F3" w14:textId="77777777" w:rsidTr="00C90D63">
        <w:tc>
          <w:tcPr>
            <w:tcW w:w="1276" w:type="dxa"/>
          </w:tcPr>
          <w:p w14:paraId="2ACD0C4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175DFDA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משכית</w:t>
            </w:r>
          </w:p>
        </w:tc>
        <w:tc>
          <w:tcPr>
            <w:tcW w:w="1560" w:type="dxa"/>
          </w:tcPr>
          <w:p w14:paraId="0BD7D58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הרצליה</w:t>
            </w:r>
          </w:p>
        </w:tc>
        <w:tc>
          <w:tcPr>
            <w:tcW w:w="3347" w:type="dxa"/>
          </w:tcPr>
          <w:p w14:paraId="7227F6FB" w14:textId="77777777" w:rsidR="0064798B" w:rsidRPr="004418B7" w:rsidRDefault="0064798B" w:rsidP="00C90D63">
            <w:pPr>
              <w:bidi w:val="0"/>
              <w:jc w:val="right"/>
              <w:rPr>
                <w:rFonts w:ascii="David" w:hAnsi="David"/>
                <w:sz w:val="24"/>
              </w:rPr>
            </w:pPr>
            <w:r w:rsidRPr="004418B7">
              <w:rPr>
                <w:rFonts w:ascii="David" w:hAnsi="David"/>
                <w:color w:val="000000"/>
                <w:sz w:val="24"/>
                <w:rtl/>
              </w:rPr>
              <w:t xml:space="preserve">ג'אמפ אין אימפקט בע"מ </w:t>
            </w:r>
            <w:r w:rsidRPr="004418B7">
              <w:rPr>
                <w:rFonts w:ascii="David" w:hAnsi="David"/>
                <w:color w:val="000000"/>
                <w:sz w:val="24"/>
              </w:rPr>
              <w:t>JUMP IN IMPACT LTD</w:t>
            </w:r>
          </w:p>
        </w:tc>
      </w:tr>
      <w:tr w:rsidR="0064798B" w:rsidRPr="00D651F5" w14:paraId="619A493F" w14:textId="77777777" w:rsidTr="00C90D63">
        <w:tc>
          <w:tcPr>
            <w:tcW w:w="1276" w:type="dxa"/>
          </w:tcPr>
          <w:p w14:paraId="2A60A70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127</w:t>
            </w:r>
          </w:p>
        </w:tc>
        <w:tc>
          <w:tcPr>
            <w:tcW w:w="1984" w:type="dxa"/>
          </w:tcPr>
          <w:p w14:paraId="58F3C64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יגאל אלון</w:t>
            </w:r>
          </w:p>
        </w:tc>
        <w:tc>
          <w:tcPr>
            <w:tcW w:w="1560" w:type="dxa"/>
          </w:tcPr>
          <w:p w14:paraId="1B0983E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57152787" w14:textId="77777777" w:rsidR="0064798B" w:rsidRPr="004418B7" w:rsidRDefault="0064798B" w:rsidP="00C90D63">
            <w:pPr>
              <w:bidi w:val="0"/>
              <w:jc w:val="right"/>
              <w:rPr>
                <w:rFonts w:ascii="David" w:hAnsi="David"/>
                <w:sz w:val="24"/>
              </w:rPr>
            </w:pPr>
            <w:r w:rsidRPr="004418B7">
              <w:rPr>
                <w:rFonts w:ascii="David" w:hAnsi="David"/>
                <w:color w:val="000000"/>
                <w:sz w:val="24"/>
                <w:rtl/>
              </w:rPr>
              <w:t>סמארט קולג</w:t>
            </w:r>
          </w:p>
        </w:tc>
      </w:tr>
      <w:tr w:rsidR="0064798B" w:rsidRPr="00D651F5" w14:paraId="042A9052" w14:textId="77777777" w:rsidTr="00C90D63">
        <w:tc>
          <w:tcPr>
            <w:tcW w:w="1276" w:type="dxa"/>
          </w:tcPr>
          <w:p w14:paraId="76F8E29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451A43A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האורן</w:t>
            </w:r>
          </w:p>
        </w:tc>
        <w:tc>
          <w:tcPr>
            <w:tcW w:w="1560" w:type="dxa"/>
          </w:tcPr>
          <w:p w14:paraId="1BA2348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שוהם</w:t>
            </w:r>
          </w:p>
        </w:tc>
        <w:tc>
          <w:tcPr>
            <w:tcW w:w="3347" w:type="dxa"/>
          </w:tcPr>
          <w:p w14:paraId="38C54D12" w14:textId="77777777" w:rsidR="0064798B" w:rsidRPr="004418B7" w:rsidRDefault="0064798B" w:rsidP="00C90D63">
            <w:pPr>
              <w:bidi w:val="0"/>
              <w:jc w:val="right"/>
              <w:rPr>
                <w:rFonts w:ascii="David" w:hAnsi="David"/>
                <w:sz w:val="24"/>
              </w:rPr>
            </w:pPr>
            <w:r w:rsidRPr="004418B7">
              <w:rPr>
                <w:rFonts w:ascii="David" w:hAnsi="David"/>
                <w:color w:val="000000"/>
                <w:sz w:val="24"/>
                <w:rtl/>
              </w:rPr>
              <w:t xml:space="preserve">אינובייק - </w:t>
            </w:r>
            <w:r w:rsidRPr="004418B7">
              <w:rPr>
                <w:rFonts w:ascii="David" w:hAnsi="David"/>
                <w:color w:val="000000"/>
                <w:sz w:val="24"/>
              </w:rPr>
              <w:t>INOBAKE</w:t>
            </w:r>
          </w:p>
        </w:tc>
      </w:tr>
      <w:tr w:rsidR="0064798B" w:rsidRPr="00D651F5" w14:paraId="74333E2F" w14:textId="77777777" w:rsidTr="00C90D63">
        <w:tc>
          <w:tcPr>
            <w:tcW w:w="1276" w:type="dxa"/>
          </w:tcPr>
          <w:p w14:paraId="6FEF590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4C37471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הירקון</w:t>
            </w:r>
          </w:p>
        </w:tc>
        <w:tc>
          <w:tcPr>
            <w:tcW w:w="1560" w:type="dxa"/>
          </w:tcPr>
          <w:p w14:paraId="7FAE5C2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 ברק</w:t>
            </w:r>
          </w:p>
        </w:tc>
        <w:tc>
          <w:tcPr>
            <w:tcW w:w="3347" w:type="dxa"/>
          </w:tcPr>
          <w:p w14:paraId="5F12EDA2" w14:textId="77777777" w:rsidR="0064798B" w:rsidRPr="004418B7" w:rsidRDefault="0064798B" w:rsidP="00C90D63">
            <w:pPr>
              <w:bidi w:val="0"/>
              <w:jc w:val="right"/>
              <w:rPr>
                <w:rFonts w:ascii="David" w:hAnsi="David"/>
                <w:sz w:val="24"/>
              </w:rPr>
            </w:pPr>
            <w:r w:rsidRPr="004418B7">
              <w:rPr>
                <w:rFonts w:ascii="David" w:hAnsi="David"/>
                <w:color w:val="000000"/>
                <w:sz w:val="24"/>
                <w:rtl/>
              </w:rPr>
              <w:t>סלע מעבדות תוכנה בע"מ-בני ברק רחוב הירקון</w:t>
            </w:r>
          </w:p>
        </w:tc>
      </w:tr>
      <w:tr w:rsidR="0064798B" w:rsidRPr="00D651F5" w14:paraId="234B128D" w14:textId="77777777" w:rsidTr="00C90D63">
        <w:tc>
          <w:tcPr>
            <w:tcW w:w="1276" w:type="dxa"/>
          </w:tcPr>
          <w:p w14:paraId="6CE5853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19</w:t>
            </w:r>
          </w:p>
        </w:tc>
        <w:tc>
          <w:tcPr>
            <w:tcW w:w="1984" w:type="dxa"/>
          </w:tcPr>
          <w:p w14:paraId="3C34577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בן גוריון דוד</w:t>
            </w:r>
          </w:p>
        </w:tc>
        <w:tc>
          <w:tcPr>
            <w:tcW w:w="1560" w:type="dxa"/>
          </w:tcPr>
          <w:p w14:paraId="3F0B300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 ברק</w:t>
            </w:r>
          </w:p>
        </w:tc>
        <w:tc>
          <w:tcPr>
            <w:tcW w:w="3347" w:type="dxa"/>
          </w:tcPr>
          <w:p w14:paraId="2B3ECCFF"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המרכז החרדי להכשרה מקצועית</w:t>
            </w:r>
          </w:p>
        </w:tc>
      </w:tr>
      <w:tr w:rsidR="0064798B" w:rsidRPr="00D651F5" w14:paraId="19534C53" w14:textId="77777777" w:rsidTr="00C90D63">
        <w:tc>
          <w:tcPr>
            <w:tcW w:w="1276" w:type="dxa"/>
          </w:tcPr>
          <w:p w14:paraId="121382B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81</w:t>
            </w:r>
          </w:p>
        </w:tc>
        <w:tc>
          <w:tcPr>
            <w:tcW w:w="1984" w:type="dxa"/>
          </w:tcPr>
          <w:p w14:paraId="118B6C7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ת.ד</w:t>
            </w:r>
          </w:p>
        </w:tc>
        <w:tc>
          <w:tcPr>
            <w:tcW w:w="1560" w:type="dxa"/>
          </w:tcPr>
          <w:p w14:paraId="2CCE03D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רמלה</w:t>
            </w:r>
          </w:p>
        </w:tc>
        <w:tc>
          <w:tcPr>
            <w:tcW w:w="3347" w:type="dxa"/>
          </w:tcPr>
          <w:p w14:paraId="76759EA0"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בית הסוהר איילון</w:t>
            </w:r>
          </w:p>
        </w:tc>
      </w:tr>
      <w:tr w:rsidR="0064798B" w:rsidRPr="00D651F5" w14:paraId="54BA0AC0" w14:textId="77777777" w:rsidTr="00C90D63">
        <w:tc>
          <w:tcPr>
            <w:tcW w:w="1276" w:type="dxa"/>
          </w:tcPr>
          <w:p w14:paraId="2BA3CAB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w:t>
            </w:r>
          </w:p>
        </w:tc>
        <w:tc>
          <w:tcPr>
            <w:tcW w:w="1984" w:type="dxa"/>
          </w:tcPr>
          <w:p w14:paraId="45A4C20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ת.ד</w:t>
            </w:r>
          </w:p>
        </w:tc>
        <w:tc>
          <w:tcPr>
            <w:tcW w:w="1560" w:type="dxa"/>
          </w:tcPr>
          <w:p w14:paraId="5CB4171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אבן יהודה</w:t>
            </w:r>
          </w:p>
        </w:tc>
        <w:tc>
          <w:tcPr>
            <w:tcW w:w="3347" w:type="dxa"/>
          </w:tcPr>
          <w:p w14:paraId="03E71FC2"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בית הסוהר הדרים</w:t>
            </w:r>
          </w:p>
        </w:tc>
      </w:tr>
      <w:tr w:rsidR="0064798B" w:rsidRPr="00D651F5" w14:paraId="41BF9BE5" w14:textId="77777777" w:rsidTr="00C90D63">
        <w:tc>
          <w:tcPr>
            <w:tcW w:w="1276" w:type="dxa"/>
          </w:tcPr>
          <w:p w14:paraId="003B473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w:t>
            </w:r>
          </w:p>
        </w:tc>
        <w:tc>
          <w:tcPr>
            <w:tcW w:w="1984" w:type="dxa"/>
          </w:tcPr>
          <w:p w14:paraId="7D27A5D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הדובדבן</w:t>
            </w:r>
          </w:p>
        </w:tc>
        <w:tc>
          <w:tcPr>
            <w:tcW w:w="1560" w:type="dxa"/>
          </w:tcPr>
          <w:p w14:paraId="75118D3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קרית אונו</w:t>
            </w:r>
          </w:p>
        </w:tc>
        <w:tc>
          <w:tcPr>
            <w:tcW w:w="3347" w:type="dxa"/>
          </w:tcPr>
          <w:p w14:paraId="3D640925" w14:textId="77777777" w:rsidR="0064798B" w:rsidRPr="004418B7" w:rsidRDefault="0064798B" w:rsidP="00C90D63">
            <w:pPr>
              <w:bidi w:val="0"/>
              <w:jc w:val="right"/>
              <w:rPr>
                <w:rFonts w:ascii="David" w:hAnsi="David"/>
                <w:sz w:val="24"/>
              </w:rPr>
            </w:pPr>
            <w:r w:rsidRPr="004418B7">
              <w:rPr>
                <w:rFonts w:ascii="David" w:hAnsi="David"/>
                <w:color w:val="000000"/>
                <w:sz w:val="24"/>
                <w:rtl/>
              </w:rPr>
              <w:t>תכנון עתיד חדשני בע"מ</w:t>
            </w:r>
          </w:p>
        </w:tc>
      </w:tr>
      <w:tr w:rsidR="0064798B" w:rsidRPr="00D651F5" w14:paraId="235DB584" w14:textId="77777777" w:rsidTr="00C90D63">
        <w:tc>
          <w:tcPr>
            <w:tcW w:w="1276" w:type="dxa"/>
          </w:tcPr>
          <w:p w14:paraId="6ECC76A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w:t>
            </w:r>
          </w:p>
        </w:tc>
        <w:tc>
          <w:tcPr>
            <w:tcW w:w="1984" w:type="dxa"/>
          </w:tcPr>
          <w:p w14:paraId="34F0FC6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כרמל</w:t>
            </w:r>
          </w:p>
        </w:tc>
        <w:tc>
          <w:tcPr>
            <w:tcW w:w="1560" w:type="dxa"/>
          </w:tcPr>
          <w:p w14:paraId="1C0FA82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שוהם</w:t>
            </w:r>
          </w:p>
        </w:tc>
        <w:tc>
          <w:tcPr>
            <w:tcW w:w="3347" w:type="dxa"/>
          </w:tcPr>
          <w:p w14:paraId="1FB2A481"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אוניברסיטה העברית</w:t>
            </w:r>
          </w:p>
        </w:tc>
      </w:tr>
      <w:tr w:rsidR="0064798B" w:rsidRPr="00D651F5" w14:paraId="3A2F6630" w14:textId="77777777" w:rsidTr="00C90D63">
        <w:tc>
          <w:tcPr>
            <w:tcW w:w="1276" w:type="dxa"/>
          </w:tcPr>
          <w:p w14:paraId="5D095BD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15</w:t>
            </w:r>
          </w:p>
        </w:tc>
        <w:tc>
          <w:tcPr>
            <w:tcW w:w="1984" w:type="dxa"/>
          </w:tcPr>
          <w:p w14:paraId="4B14837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תרצה</w:t>
            </w:r>
          </w:p>
        </w:tc>
        <w:tc>
          <w:tcPr>
            <w:tcW w:w="1560" w:type="dxa"/>
          </w:tcPr>
          <w:p w14:paraId="6D03856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3B229EB5" w14:textId="77777777" w:rsidR="0064798B" w:rsidRPr="004418B7" w:rsidRDefault="0064798B" w:rsidP="00C90D63">
            <w:pPr>
              <w:bidi w:val="0"/>
              <w:jc w:val="right"/>
              <w:rPr>
                <w:rFonts w:ascii="David" w:hAnsi="David"/>
                <w:sz w:val="24"/>
              </w:rPr>
            </w:pPr>
            <w:r w:rsidRPr="004418B7">
              <w:rPr>
                <w:rFonts w:ascii="David" w:hAnsi="David"/>
                <w:color w:val="000000"/>
                <w:sz w:val="24"/>
                <w:rtl/>
              </w:rPr>
              <w:t>בנימין כנען-מצילי כנען -שחייני על בע"מ ר"ג</w:t>
            </w:r>
          </w:p>
        </w:tc>
      </w:tr>
      <w:tr w:rsidR="0064798B" w:rsidRPr="00D651F5" w14:paraId="79E2147D" w14:textId="77777777" w:rsidTr="00C90D63">
        <w:tc>
          <w:tcPr>
            <w:tcW w:w="1276" w:type="dxa"/>
          </w:tcPr>
          <w:p w14:paraId="4770108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w:t>
            </w:r>
          </w:p>
        </w:tc>
        <w:tc>
          <w:tcPr>
            <w:tcW w:w="1984" w:type="dxa"/>
          </w:tcPr>
          <w:p w14:paraId="3136399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אל-מחבה</w:t>
            </w:r>
          </w:p>
        </w:tc>
        <w:tc>
          <w:tcPr>
            <w:tcW w:w="1560" w:type="dxa"/>
          </w:tcPr>
          <w:p w14:paraId="084C6B6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טירה</w:t>
            </w:r>
          </w:p>
        </w:tc>
        <w:tc>
          <w:tcPr>
            <w:tcW w:w="3347" w:type="dxa"/>
          </w:tcPr>
          <w:p w14:paraId="76C18A43"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אופק</w:t>
            </w:r>
          </w:p>
        </w:tc>
      </w:tr>
      <w:tr w:rsidR="0064798B" w:rsidRPr="00D651F5" w14:paraId="1489C98E" w14:textId="77777777" w:rsidTr="00C90D63">
        <w:tc>
          <w:tcPr>
            <w:tcW w:w="1276" w:type="dxa"/>
          </w:tcPr>
          <w:p w14:paraId="7138EBD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2FBC1DE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הגביש</w:t>
            </w:r>
          </w:p>
        </w:tc>
        <w:tc>
          <w:tcPr>
            <w:tcW w:w="1560" w:type="dxa"/>
          </w:tcPr>
          <w:p w14:paraId="5ED4D4F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נתניה</w:t>
            </w:r>
          </w:p>
        </w:tc>
        <w:tc>
          <w:tcPr>
            <w:tcW w:w="3347" w:type="dxa"/>
          </w:tcPr>
          <w:p w14:paraId="25FA75E6" w14:textId="77777777" w:rsidR="0064798B" w:rsidRPr="004418B7" w:rsidRDefault="0064798B" w:rsidP="00C90D63">
            <w:pPr>
              <w:bidi w:val="0"/>
              <w:jc w:val="right"/>
              <w:rPr>
                <w:rFonts w:ascii="David" w:hAnsi="David"/>
                <w:sz w:val="24"/>
              </w:rPr>
            </w:pPr>
            <w:r w:rsidRPr="004418B7">
              <w:rPr>
                <w:rFonts w:ascii="David" w:hAnsi="David"/>
                <w:color w:val="000000"/>
                <w:sz w:val="24"/>
                <w:rtl/>
              </w:rPr>
              <w:t>איט וורקס מעצימים אנשים</w:t>
            </w:r>
          </w:p>
        </w:tc>
      </w:tr>
      <w:tr w:rsidR="0064798B" w:rsidRPr="00D651F5" w14:paraId="5DF9118C" w14:textId="77777777" w:rsidTr="00C90D63">
        <w:tc>
          <w:tcPr>
            <w:tcW w:w="1276" w:type="dxa"/>
          </w:tcPr>
          <w:p w14:paraId="05060DA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20</w:t>
            </w:r>
          </w:p>
        </w:tc>
        <w:tc>
          <w:tcPr>
            <w:tcW w:w="1984" w:type="dxa"/>
          </w:tcPr>
          <w:p w14:paraId="5445801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המגדל</w:t>
            </w:r>
          </w:p>
        </w:tc>
        <w:tc>
          <w:tcPr>
            <w:tcW w:w="1560" w:type="dxa"/>
          </w:tcPr>
          <w:p w14:paraId="094F47A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בית יצחק-שער חפר</w:t>
            </w:r>
          </w:p>
        </w:tc>
        <w:tc>
          <w:tcPr>
            <w:tcW w:w="3347" w:type="dxa"/>
          </w:tcPr>
          <w:p w14:paraId="417C709D" w14:textId="77777777" w:rsidR="0064798B" w:rsidRPr="004418B7" w:rsidRDefault="0064798B" w:rsidP="00C90D63">
            <w:pPr>
              <w:bidi w:val="0"/>
              <w:jc w:val="right"/>
              <w:rPr>
                <w:rFonts w:ascii="David" w:hAnsi="David"/>
                <w:sz w:val="24"/>
              </w:rPr>
            </w:pPr>
            <w:r w:rsidRPr="004418B7">
              <w:rPr>
                <w:rFonts w:ascii="David" w:hAnsi="David"/>
                <w:color w:val="000000"/>
                <w:sz w:val="24"/>
                <w:rtl/>
              </w:rPr>
              <w:t>דור מצילים</w:t>
            </w:r>
          </w:p>
        </w:tc>
      </w:tr>
      <w:tr w:rsidR="0064798B" w:rsidRPr="00D651F5" w14:paraId="292D6E8A" w14:textId="77777777" w:rsidTr="00C90D63">
        <w:tc>
          <w:tcPr>
            <w:tcW w:w="1276" w:type="dxa"/>
          </w:tcPr>
          <w:p w14:paraId="372311E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5771E5C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שפרינצק{בתוך הסנימטק}</w:t>
            </w:r>
          </w:p>
        </w:tc>
        <w:tc>
          <w:tcPr>
            <w:tcW w:w="1560" w:type="dxa"/>
          </w:tcPr>
          <w:p w14:paraId="478861C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561CC7E5"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אנימאיה בע"מ</w:t>
            </w:r>
          </w:p>
        </w:tc>
      </w:tr>
      <w:tr w:rsidR="0064798B" w:rsidRPr="00D651F5" w14:paraId="589DF7C4" w14:textId="77777777" w:rsidTr="00C90D63">
        <w:tc>
          <w:tcPr>
            <w:tcW w:w="1276" w:type="dxa"/>
          </w:tcPr>
          <w:p w14:paraId="4EF66F8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778</w:t>
            </w:r>
          </w:p>
        </w:tc>
        <w:tc>
          <w:tcPr>
            <w:tcW w:w="1984" w:type="dxa"/>
          </w:tcPr>
          <w:p w14:paraId="5F20C41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ת.ד</w:t>
            </w:r>
          </w:p>
        </w:tc>
        <w:tc>
          <w:tcPr>
            <w:tcW w:w="1560" w:type="dxa"/>
          </w:tcPr>
          <w:p w14:paraId="070F757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אבן יהודה</w:t>
            </w:r>
          </w:p>
        </w:tc>
        <w:tc>
          <w:tcPr>
            <w:tcW w:w="3347" w:type="dxa"/>
          </w:tcPr>
          <w:p w14:paraId="771AC254"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בית הסוהר השרון</w:t>
            </w:r>
          </w:p>
        </w:tc>
      </w:tr>
      <w:tr w:rsidR="0064798B" w:rsidRPr="00D651F5" w14:paraId="7145363D" w14:textId="77777777" w:rsidTr="00C90D63">
        <w:tc>
          <w:tcPr>
            <w:tcW w:w="1276" w:type="dxa"/>
          </w:tcPr>
          <w:p w14:paraId="3F36FFB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34</w:t>
            </w:r>
          </w:p>
        </w:tc>
        <w:tc>
          <w:tcPr>
            <w:tcW w:w="1984" w:type="dxa"/>
          </w:tcPr>
          <w:p w14:paraId="3BFD877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הנשיא הראשון</w:t>
            </w:r>
          </w:p>
        </w:tc>
        <w:tc>
          <w:tcPr>
            <w:tcW w:w="1560" w:type="dxa"/>
          </w:tcPr>
          <w:p w14:paraId="0843CF7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רחובות</w:t>
            </w:r>
          </w:p>
        </w:tc>
        <w:tc>
          <w:tcPr>
            <w:tcW w:w="3347" w:type="dxa"/>
          </w:tcPr>
          <w:p w14:paraId="2C7A7773" w14:textId="77777777" w:rsidR="0064798B" w:rsidRPr="004418B7" w:rsidRDefault="0064798B" w:rsidP="00C90D63">
            <w:pPr>
              <w:bidi w:val="0"/>
              <w:jc w:val="right"/>
              <w:rPr>
                <w:rFonts w:ascii="David" w:hAnsi="David"/>
                <w:sz w:val="24"/>
              </w:rPr>
            </w:pPr>
            <w:r w:rsidRPr="004418B7">
              <w:rPr>
                <w:rFonts w:ascii="David" w:hAnsi="David"/>
                <w:color w:val="000000"/>
                <w:sz w:val="24"/>
                <w:rtl/>
              </w:rPr>
              <w:t>ברטל שיבק אילנה{אילנה ברטל-ביה"ס לאופנה}</w:t>
            </w:r>
          </w:p>
        </w:tc>
      </w:tr>
      <w:tr w:rsidR="0064798B" w:rsidRPr="00D651F5" w14:paraId="051C409F" w14:textId="77777777" w:rsidTr="00C90D63">
        <w:tc>
          <w:tcPr>
            <w:tcW w:w="1276" w:type="dxa"/>
          </w:tcPr>
          <w:p w14:paraId="073EBC9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13</w:t>
            </w:r>
          </w:p>
        </w:tc>
        <w:tc>
          <w:tcPr>
            <w:tcW w:w="1984" w:type="dxa"/>
          </w:tcPr>
          <w:p w14:paraId="0CD5E59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מוזס יהודה ונח</w:t>
            </w:r>
          </w:p>
        </w:tc>
        <w:tc>
          <w:tcPr>
            <w:tcW w:w="1560" w:type="dxa"/>
          </w:tcPr>
          <w:p w14:paraId="04D4B70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6F7F6395" w14:textId="77777777" w:rsidR="0064798B" w:rsidRPr="004418B7" w:rsidRDefault="0064798B" w:rsidP="00C90D63">
            <w:pPr>
              <w:bidi w:val="0"/>
              <w:jc w:val="right"/>
              <w:rPr>
                <w:rFonts w:ascii="David" w:hAnsi="David"/>
                <w:sz w:val="24"/>
              </w:rPr>
            </w:pPr>
            <w:r w:rsidRPr="004418B7">
              <w:rPr>
                <w:rFonts w:ascii="David" w:hAnsi="David"/>
                <w:color w:val="000000"/>
                <w:sz w:val="24"/>
                <w:rtl/>
              </w:rPr>
              <w:t>ווביקב {וואי.או.}בע"מ</w:t>
            </w:r>
          </w:p>
        </w:tc>
      </w:tr>
      <w:tr w:rsidR="0064798B" w:rsidRPr="00D651F5" w14:paraId="3786CA8A" w14:textId="77777777" w:rsidTr="00C90D63">
        <w:tc>
          <w:tcPr>
            <w:tcW w:w="1276" w:type="dxa"/>
          </w:tcPr>
          <w:p w14:paraId="27E7C00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14</w:t>
            </w:r>
          </w:p>
        </w:tc>
        <w:tc>
          <w:tcPr>
            <w:tcW w:w="1984" w:type="dxa"/>
          </w:tcPr>
          <w:p w14:paraId="00BF4D4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אימבר</w:t>
            </w:r>
          </w:p>
        </w:tc>
        <w:tc>
          <w:tcPr>
            <w:tcW w:w="1560" w:type="dxa"/>
          </w:tcPr>
          <w:p w14:paraId="46034F4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פתח תקווה</w:t>
            </w:r>
          </w:p>
        </w:tc>
        <w:tc>
          <w:tcPr>
            <w:tcW w:w="3347" w:type="dxa"/>
          </w:tcPr>
          <w:p w14:paraId="0804B455" w14:textId="77777777" w:rsidR="0064798B" w:rsidRPr="004418B7" w:rsidRDefault="0064798B" w:rsidP="00C90D63">
            <w:pPr>
              <w:bidi w:val="0"/>
              <w:jc w:val="right"/>
              <w:rPr>
                <w:rFonts w:ascii="David" w:hAnsi="David"/>
                <w:sz w:val="24"/>
              </w:rPr>
            </w:pPr>
            <w:r w:rsidRPr="004418B7">
              <w:rPr>
                <w:rFonts w:ascii="David" w:hAnsi="David"/>
                <w:color w:val="000000"/>
                <w:sz w:val="24"/>
                <w:rtl/>
              </w:rPr>
              <w:t>ניר צוקרמן - ספורט פאנל</w:t>
            </w:r>
          </w:p>
        </w:tc>
      </w:tr>
      <w:tr w:rsidR="0064798B" w:rsidRPr="00D651F5" w14:paraId="2DA72482" w14:textId="77777777" w:rsidTr="00C90D63">
        <w:tc>
          <w:tcPr>
            <w:tcW w:w="1276" w:type="dxa"/>
          </w:tcPr>
          <w:p w14:paraId="4914E9A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w:t>
            </w:r>
          </w:p>
        </w:tc>
        <w:tc>
          <w:tcPr>
            <w:tcW w:w="1984" w:type="dxa"/>
          </w:tcPr>
          <w:p w14:paraId="425547A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גליס</w:t>
            </w:r>
          </w:p>
        </w:tc>
        <w:tc>
          <w:tcPr>
            <w:tcW w:w="1560" w:type="dxa"/>
          </w:tcPr>
          <w:p w14:paraId="5CAA6ED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פתח תקווה</w:t>
            </w:r>
          </w:p>
        </w:tc>
        <w:tc>
          <w:tcPr>
            <w:tcW w:w="3347" w:type="dxa"/>
          </w:tcPr>
          <w:p w14:paraId="116A14A8"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המרכז ללימודי קוסמטיקה חיה בן ניסים בע"מ</w:t>
            </w:r>
          </w:p>
        </w:tc>
      </w:tr>
      <w:tr w:rsidR="0064798B" w:rsidRPr="00D651F5" w14:paraId="346C209A" w14:textId="77777777" w:rsidTr="00C90D63">
        <w:tc>
          <w:tcPr>
            <w:tcW w:w="1276" w:type="dxa"/>
          </w:tcPr>
          <w:p w14:paraId="003060E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5B0230F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רמז דוד</w:t>
            </w:r>
          </w:p>
        </w:tc>
        <w:tc>
          <w:tcPr>
            <w:tcW w:w="1560" w:type="dxa"/>
          </w:tcPr>
          <w:p w14:paraId="7E1C822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26B97938" w14:textId="77777777" w:rsidR="0064798B" w:rsidRPr="004418B7" w:rsidRDefault="0064798B" w:rsidP="00C90D63">
            <w:pPr>
              <w:bidi w:val="0"/>
              <w:jc w:val="right"/>
              <w:rPr>
                <w:rFonts w:ascii="David" w:hAnsi="David"/>
                <w:sz w:val="24"/>
              </w:rPr>
            </w:pPr>
            <w:r w:rsidRPr="004418B7">
              <w:rPr>
                <w:rFonts w:ascii="David" w:hAnsi="David"/>
                <w:color w:val="000000"/>
                <w:sz w:val="24"/>
                <w:rtl/>
              </w:rPr>
              <w:t>קאנטרי גלי הדר - אומן המים בעמ ראשלצ</w:t>
            </w:r>
          </w:p>
        </w:tc>
      </w:tr>
      <w:tr w:rsidR="0064798B" w:rsidRPr="00D651F5" w14:paraId="70FF0AB7" w14:textId="77777777" w:rsidTr="00C90D63">
        <w:tc>
          <w:tcPr>
            <w:tcW w:w="1276" w:type="dxa"/>
          </w:tcPr>
          <w:p w14:paraId="332B83D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33</w:t>
            </w:r>
          </w:p>
        </w:tc>
        <w:tc>
          <w:tcPr>
            <w:tcW w:w="1984" w:type="dxa"/>
          </w:tcPr>
          <w:p w14:paraId="276CDAE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ז'בוטינסקי</w:t>
            </w:r>
          </w:p>
        </w:tc>
        <w:tc>
          <w:tcPr>
            <w:tcW w:w="1560" w:type="dxa"/>
          </w:tcPr>
          <w:p w14:paraId="1616413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6ED15D8E" w14:textId="77777777" w:rsidR="0064798B" w:rsidRPr="004418B7" w:rsidRDefault="0064798B" w:rsidP="00C90D63">
            <w:pPr>
              <w:bidi w:val="0"/>
              <w:jc w:val="right"/>
              <w:rPr>
                <w:rFonts w:ascii="David" w:hAnsi="David"/>
                <w:sz w:val="24"/>
              </w:rPr>
            </w:pPr>
            <w:r w:rsidRPr="004418B7">
              <w:rPr>
                <w:rFonts w:ascii="David" w:hAnsi="David"/>
                <w:color w:val="000000"/>
                <w:sz w:val="24"/>
                <w:rtl/>
              </w:rPr>
              <w:t>סייברפרו ישראל בעמ</w:t>
            </w:r>
          </w:p>
        </w:tc>
      </w:tr>
      <w:tr w:rsidR="0064798B" w:rsidRPr="00D651F5" w14:paraId="28C703C7" w14:textId="77777777" w:rsidTr="00C90D63">
        <w:tc>
          <w:tcPr>
            <w:tcW w:w="1276" w:type="dxa"/>
          </w:tcPr>
          <w:p w14:paraId="034B11A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71F21C2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מקס ואנה ווב</w:t>
            </w:r>
          </w:p>
        </w:tc>
        <w:tc>
          <w:tcPr>
            <w:tcW w:w="1560" w:type="dxa"/>
          </w:tcPr>
          <w:p w14:paraId="702EB2C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רמת גן</w:t>
            </w:r>
          </w:p>
        </w:tc>
        <w:tc>
          <w:tcPr>
            <w:tcW w:w="3347" w:type="dxa"/>
          </w:tcPr>
          <w:p w14:paraId="4A8D4619"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אוניברסיטת בר אילן בית הספר להייטק וסייבר</w:t>
            </w:r>
          </w:p>
        </w:tc>
      </w:tr>
      <w:tr w:rsidR="0064798B" w:rsidRPr="00D651F5" w14:paraId="749CFD2D" w14:textId="77777777" w:rsidTr="00C90D63">
        <w:tc>
          <w:tcPr>
            <w:tcW w:w="1276" w:type="dxa"/>
          </w:tcPr>
          <w:p w14:paraId="75E8A2D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56</w:t>
            </w:r>
          </w:p>
        </w:tc>
        <w:tc>
          <w:tcPr>
            <w:tcW w:w="1984" w:type="dxa"/>
          </w:tcPr>
          <w:p w14:paraId="78BBD8C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אחד העם</w:t>
            </w:r>
          </w:p>
        </w:tc>
        <w:tc>
          <w:tcPr>
            <w:tcW w:w="1560" w:type="dxa"/>
          </w:tcPr>
          <w:p w14:paraId="597795C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5BB973D1" w14:textId="77777777" w:rsidR="0064798B" w:rsidRPr="004418B7" w:rsidRDefault="0064798B" w:rsidP="00C90D63">
            <w:pPr>
              <w:bidi w:val="0"/>
              <w:jc w:val="right"/>
              <w:rPr>
                <w:rFonts w:ascii="David" w:hAnsi="David"/>
                <w:sz w:val="24"/>
              </w:rPr>
            </w:pPr>
            <w:r w:rsidRPr="004418B7">
              <w:rPr>
                <w:rFonts w:ascii="David" w:hAnsi="David"/>
                <w:color w:val="000000"/>
                <w:sz w:val="24"/>
                <w:rtl/>
              </w:rPr>
              <w:t>מיכל טמיר (פושפין)</w:t>
            </w:r>
          </w:p>
        </w:tc>
      </w:tr>
      <w:tr w:rsidR="0064798B" w:rsidRPr="00D651F5" w14:paraId="2CFB48A8" w14:textId="77777777" w:rsidTr="00C90D63">
        <w:tc>
          <w:tcPr>
            <w:tcW w:w="1276" w:type="dxa"/>
          </w:tcPr>
          <w:p w14:paraId="45A9A8E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w:t>
            </w:r>
          </w:p>
        </w:tc>
        <w:tc>
          <w:tcPr>
            <w:tcW w:w="1984" w:type="dxa"/>
          </w:tcPr>
          <w:p w14:paraId="18C15BA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רב אלוף דוד אלעזר</w:t>
            </w:r>
          </w:p>
        </w:tc>
        <w:tc>
          <w:tcPr>
            <w:tcW w:w="1560" w:type="dxa"/>
          </w:tcPr>
          <w:p w14:paraId="4CE5857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1C3EB6E6" w14:textId="77777777" w:rsidR="0064798B" w:rsidRPr="004418B7" w:rsidRDefault="0064798B" w:rsidP="00C90D63">
            <w:pPr>
              <w:bidi w:val="0"/>
              <w:jc w:val="right"/>
              <w:rPr>
                <w:rFonts w:ascii="David" w:hAnsi="David"/>
                <w:sz w:val="24"/>
              </w:rPr>
            </w:pPr>
            <w:r w:rsidRPr="004418B7">
              <w:rPr>
                <w:rFonts w:ascii="David" w:hAnsi="David"/>
                <w:color w:val="000000"/>
                <w:sz w:val="24"/>
                <w:rtl/>
              </w:rPr>
              <w:t>מוסד הטכניון למו"פ בע"מ</w:t>
            </w:r>
          </w:p>
        </w:tc>
      </w:tr>
      <w:tr w:rsidR="0064798B" w:rsidRPr="00D651F5" w14:paraId="4D1122E1" w14:textId="77777777" w:rsidTr="00C90D63">
        <w:tc>
          <w:tcPr>
            <w:tcW w:w="1276" w:type="dxa"/>
          </w:tcPr>
          <w:p w14:paraId="3F1F2A3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29A3BAB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פאול גרונינגר</w:t>
            </w:r>
          </w:p>
        </w:tc>
        <w:tc>
          <w:tcPr>
            <w:tcW w:w="1560" w:type="dxa"/>
          </w:tcPr>
          <w:p w14:paraId="093E57B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37B8F163"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בית בלב בע''מ</w:t>
            </w:r>
          </w:p>
        </w:tc>
      </w:tr>
      <w:tr w:rsidR="0064798B" w:rsidRPr="00D651F5" w14:paraId="26CBD9D5" w14:textId="77777777" w:rsidTr="00C90D63">
        <w:tc>
          <w:tcPr>
            <w:tcW w:w="1276" w:type="dxa"/>
          </w:tcPr>
          <w:p w14:paraId="2573E94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6AC8427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בית השואבה</w:t>
            </w:r>
          </w:p>
        </w:tc>
        <w:tc>
          <w:tcPr>
            <w:tcW w:w="1560" w:type="dxa"/>
          </w:tcPr>
          <w:p w14:paraId="1FA9F57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תל אביב - יפו</w:t>
            </w:r>
          </w:p>
        </w:tc>
        <w:tc>
          <w:tcPr>
            <w:tcW w:w="3347" w:type="dxa"/>
          </w:tcPr>
          <w:p w14:paraId="563ABF5B" w14:textId="77777777" w:rsidR="0064798B" w:rsidRPr="004418B7" w:rsidRDefault="0064798B" w:rsidP="00C90D63">
            <w:pPr>
              <w:bidi w:val="0"/>
              <w:jc w:val="right"/>
              <w:rPr>
                <w:rFonts w:ascii="David" w:hAnsi="David"/>
                <w:sz w:val="24"/>
              </w:rPr>
            </w:pPr>
            <w:r w:rsidRPr="004418B7">
              <w:rPr>
                <w:rFonts w:ascii="David" w:hAnsi="David"/>
                <w:color w:val="000000"/>
                <w:sz w:val="24"/>
                <w:rtl/>
              </w:rPr>
              <w:t>בטיוקוב אלכסנדר-פרסייס</w:t>
            </w:r>
          </w:p>
        </w:tc>
      </w:tr>
      <w:tr w:rsidR="0064798B" w:rsidRPr="00D651F5" w14:paraId="2C82D963" w14:textId="77777777" w:rsidTr="00C90D63">
        <w:tc>
          <w:tcPr>
            <w:tcW w:w="1276" w:type="dxa"/>
          </w:tcPr>
          <w:p w14:paraId="757076B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7686A55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נח מוזס</w:t>
            </w:r>
          </w:p>
        </w:tc>
        <w:tc>
          <w:tcPr>
            <w:tcW w:w="1560" w:type="dxa"/>
          </w:tcPr>
          <w:p w14:paraId="2680EAA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ראשון לציון</w:t>
            </w:r>
          </w:p>
        </w:tc>
        <w:tc>
          <w:tcPr>
            <w:tcW w:w="3347" w:type="dxa"/>
          </w:tcPr>
          <w:p w14:paraId="3AB77EA8" w14:textId="77777777" w:rsidR="0064798B" w:rsidRPr="004418B7" w:rsidRDefault="0064798B" w:rsidP="00C90D63">
            <w:pPr>
              <w:bidi w:val="0"/>
              <w:jc w:val="right"/>
              <w:rPr>
                <w:rFonts w:ascii="David" w:hAnsi="David"/>
                <w:sz w:val="24"/>
              </w:rPr>
            </w:pPr>
            <w:r w:rsidRPr="004418B7">
              <w:rPr>
                <w:rFonts w:ascii="David" w:hAnsi="David"/>
                <w:color w:val="000000"/>
                <w:sz w:val="24"/>
                <w:rtl/>
              </w:rPr>
              <w:t>סייבר פור יו בע"מ</w:t>
            </w:r>
          </w:p>
        </w:tc>
      </w:tr>
      <w:tr w:rsidR="0064798B" w:rsidRPr="00D651F5" w14:paraId="3A31E8B3" w14:textId="77777777" w:rsidTr="00C90D63">
        <w:tc>
          <w:tcPr>
            <w:tcW w:w="1276" w:type="dxa"/>
          </w:tcPr>
          <w:p w14:paraId="32DA631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22</w:t>
            </w:r>
          </w:p>
        </w:tc>
        <w:tc>
          <w:tcPr>
            <w:tcW w:w="1984" w:type="dxa"/>
          </w:tcPr>
          <w:p w14:paraId="7F181EB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עגור</w:t>
            </w:r>
          </w:p>
        </w:tc>
        <w:tc>
          <w:tcPr>
            <w:tcW w:w="1560" w:type="dxa"/>
          </w:tcPr>
          <w:p w14:paraId="5B5EC5D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אבן יהודה</w:t>
            </w:r>
          </w:p>
        </w:tc>
        <w:tc>
          <w:tcPr>
            <w:tcW w:w="3347" w:type="dxa"/>
          </w:tcPr>
          <w:p w14:paraId="5DD7C874" w14:textId="77777777" w:rsidR="0064798B" w:rsidRPr="004418B7" w:rsidRDefault="0064798B" w:rsidP="00C90D63">
            <w:pPr>
              <w:bidi w:val="0"/>
              <w:jc w:val="right"/>
              <w:rPr>
                <w:rFonts w:ascii="David" w:hAnsi="David"/>
                <w:sz w:val="24"/>
              </w:rPr>
            </w:pPr>
            <w:r w:rsidRPr="004418B7">
              <w:rPr>
                <w:rFonts w:ascii="David" w:hAnsi="David"/>
                <w:color w:val="000000"/>
                <w:sz w:val="24"/>
                <w:rtl/>
              </w:rPr>
              <w:t>ספיקס בע"מ</w:t>
            </w:r>
          </w:p>
        </w:tc>
      </w:tr>
      <w:tr w:rsidR="0064798B" w:rsidRPr="00D651F5" w14:paraId="61BFAF6D" w14:textId="77777777" w:rsidTr="00C90D63">
        <w:tc>
          <w:tcPr>
            <w:tcW w:w="1276" w:type="dxa"/>
          </w:tcPr>
          <w:p w14:paraId="27B8FDB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7EE9EB0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אלבסאתין</w:t>
            </w:r>
          </w:p>
        </w:tc>
        <w:tc>
          <w:tcPr>
            <w:tcW w:w="1560" w:type="dxa"/>
          </w:tcPr>
          <w:p w14:paraId="6EEB844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כפר מנדא</w:t>
            </w:r>
          </w:p>
        </w:tc>
        <w:tc>
          <w:tcPr>
            <w:tcW w:w="3347" w:type="dxa"/>
          </w:tcPr>
          <w:p w14:paraId="5C3E6BF0" w14:textId="77777777" w:rsidR="0064798B" w:rsidRPr="004418B7" w:rsidRDefault="0064798B" w:rsidP="00C90D63">
            <w:pPr>
              <w:bidi w:val="0"/>
              <w:jc w:val="right"/>
              <w:rPr>
                <w:rFonts w:ascii="David" w:hAnsi="David"/>
                <w:sz w:val="24"/>
              </w:rPr>
            </w:pPr>
            <w:r w:rsidRPr="004418B7">
              <w:rPr>
                <w:rFonts w:ascii="David" w:hAnsi="David"/>
                <w:color w:val="000000"/>
                <w:sz w:val="24"/>
                <w:rtl/>
              </w:rPr>
              <w:t>קמפוס הגליל לפיתוח ההון האנושי בע"מ</w:t>
            </w:r>
          </w:p>
        </w:tc>
      </w:tr>
      <w:tr w:rsidR="0064798B" w:rsidRPr="00D651F5" w14:paraId="49A6F83C" w14:textId="77777777" w:rsidTr="00C90D63">
        <w:tc>
          <w:tcPr>
            <w:tcW w:w="1276" w:type="dxa"/>
          </w:tcPr>
          <w:p w14:paraId="11B9CF4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20509E3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הדקל</w:t>
            </w:r>
          </w:p>
        </w:tc>
        <w:tc>
          <w:tcPr>
            <w:tcW w:w="1560" w:type="dxa"/>
          </w:tcPr>
          <w:p w14:paraId="4FD3A21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רגבה</w:t>
            </w:r>
          </w:p>
        </w:tc>
        <w:tc>
          <w:tcPr>
            <w:tcW w:w="3347" w:type="dxa"/>
          </w:tcPr>
          <w:p w14:paraId="04FF1A77" w14:textId="77777777" w:rsidR="0064798B" w:rsidRPr="004418B7" w:rsidRDefault="0064798B" w:rsidP="00C90D63">
            <w:pPr>
              <w:bidi w:val="0"/>
              <w:jc w:val="right"/>
              <w:rPr>
                <w:rFonts w:ascii="David" w:hAnsi="David"/>
                <w:sz w:val="24"/>
              </w:rPr>
            </w:pPr>
            <w:r w:rsidRPr="004418B7">
              <w:rPr>
                <w:rFonts w:ascii="David" w:hAnsi="David"/>
                <w:color w:val="000000"/>
                <w:sz w:val="24"/>
                <w:rtl/>
              </w:rPr>
              <w:t>קבוצת מ.ש.ה בריכות בע"מ</w:t>
            </w:r>
          </w:p>
        </w:tc>
      </w:tr>
      <w:tr w:rsidR="0064798B" w:rsidRPr="00D651F5" w14:paraId="33E65ACF" w14:textId="77777777" w:rsidTr="00C90D63">
        <w:tc>
          <w:tcPr>
            <w:tcW w:w="1276" w:type="dxa"/>
          </w:tcPr>
          <w:p w14:paraId="258DE7B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4FFE5F9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דאלית אל כרמל</w:t>
            </w:r>
          </w:p>
        </w:tc>
        <w:tc>
          <w:tcPr>
            <w:tcW w:w="1560" w:type="dxa"/>
          </w:tcPr>
          <w:p w14:paraId="6CA6327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דאלית אל-כרמל</w:t>
            </w:r>
          </w:p>
        </w:tc>
        <w:tc>
          <w:tcPr>
            <w:tcW w:w="3347" w:type="dxa"/>
          </w:tcPr>
          <w:p w14:paraId="3EEA0C4A" w14:textId="77777777" w:rsidR="0064798B" w:rsidRPr="004418B7" w:rsidRDefault="0064798B" w:rsidP="00C90D63">
            <w:pPr>
              <w:bidi w:val="0"/>
              <w:jc w:val="right"/>
              <w:rPr>
                <w:rFonts w:ascii="David" w:hAnsi="David"/>
                <w:sz w:val="24"/>
              </w:rPr>
            </w:pPr>
            <w:r w:rsidRPr="004418B7">
              <w:rPr>
                <w:rFonts w:ascii="David" w:hAnsi="David"/>
                <w:color w:val="000000"/>
                <w:sz w:val="24"/>
                <w:rtl/>
              </w:rPr>
              <w:t>מ.ג.ד המכון הגבוה בע"מ</w:t>
            </w:r>
          </w:p>
        </w:tc>
      </w:tr>
      <w:tr w:rsidR="0064798B" w:rsidRPr="00D651F5" w14:paraId="53BFFAAF" w14:textId="77777777" w:rsidTr="00C90D63">
        <w:tc>
          <w:tcPr>
            <w:tcW w:w="1276" w:type="dxa"/>
          </w:tcPr>
          <w:p w14:paraId="27368E9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7308229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מעלה יצחק</w:t>
            </w:r>
          </w:p>
        </w:tc>
        <w:tc>
          <w:tcPr>
            <w:tcW w:w="1560" w:type="dxa"/>
          </w:tcPr>
          <w:p w14:paraId="1A23295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נוף הגליל</w:t>
            </w:r>
          </w:p>
        </w:tc>
        <w:tc>
          <w:tcPr>
            <w:tcW w:w="3347" w:type="dxa"/>
          </w:tcPr>
          <w:p w14:paraId="51F58A1A"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הטכנולוגית נוף הגליל</w:t>
            </w:r>
          </w:p>
        </w:tc>
      </w:tr>
      <w:tr w:rsidR="0064798B" w:rsidRPr="00D651F5" w14:paraId="5779BADE" w14:textId="77777777" w:rsidTr="00C90D63">
        <w:tc>
          <w:tcPr>
            <w:tcW w:w="1276" w:type="dxa"/>
          </w:tcPr>
          <w:p w14:paraId="0700F35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4A848D2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איתין יהודה</w:t>
            </w:r>
          </w:p>
        </w:tc>
        <w:tc>
          <w:tcPr>
            <w:tcW w:w="1560" w:type="dxa"/>
          </w:tcPr>
          <w:p w14:paraId="5A26DEC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203CCC63"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אגד (חיפה)</w:t>
            </w:r>
          </w:p>
        </w:tc>
      </w:tr>
      <w:tr w:rsidR="0064798B" w:rsidRPr="00D651F5" w14:paraId="22CC43E7" w14:textId="77777777" w:rsidTr="00C90D63">
        <w:tc>
          <w:tcPr>
            <w:tcW w:w="1276" w:type="dxa"/>
          </w:tcPr>
          <w:p w14:paraId="7402CCB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2A752C5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קרית הטכניון</w:t>
            </w:r>
          </w:p>
        </w:tc>
        <w:tc>
          <w:tcPr>
            <w:tcW w:w="1560" w:type="dxa"/>
          </w:tcPr>
          <w:p w14:paraId="6C3258D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6288525A"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ביה"ס הארצי להנדסאים- חיפה קריית הטכניון</w:t>
            </w:r>
          </w:p>
        </w:tc>
      </w:tr>
      <w:tr w:rsidR="0064798B" w:rsidRPr="00D651F5" w14:paraId="5EE40BAD" w14:textId="77777777" w:rsidTr="00C90D63">
        <w:tc>
          <w:tcPr>
            <w:tcW w:w="1276" w:type="dxa"/>
          </w:tcPr>
          <w:p w14:paraId="1155BC6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199</w:t>
            </w:r>
          </w:p>
        </w:tc>
        <w:tc>
          <w:tcPr>
            <w:tcW w:w="1984" w:type="dxa"/>
          </w:tcPr>
          <w:p w14:paraId="212979D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אבא חושי</w:t>
            </w:r>
          </w:p>
        </w:tc>
        <w:tc>
          <w:tcPr>
            <w:tcW w:w="1560" w:type="dxa"/>
          </w:tcPr>
          <w:p w14:paraId="4F33C5F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103F13B7"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אוניברסיטת חיפה</w:t>
            </w:r>
          </w:p>
        </w:tc>
      </w:tr>
      <w:tr w:rsidR="0064798B" w:rsidRPr="00D651F5" w14:paraId="6C42C8ED" w14:textId="77777777" w:rsidTr="00C90D63">
        <w:tc>
          <w:tcPr>
            <w:tcW w:w="1276" w:type="dxa"/>
          </w:tcPr>
          <w:p w14:paraId="6DA0CE8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4D1FF35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ניר עם</w:t>
            </w:r>
          </w:p>
        </w:tc>
        <w:tc>
          <w:tcPr>
            <w:tcW w:w="1560" w:type="dxa"/>
          </w:tcPr>
          <w:p w14:paraId="5DC7832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קרית ביאליק</w:t>
            </w:r>
          </w:p>
        </w:tc>
        <w:tc>
          <w:tcPr>
            <w:tcW w:w="3347" w:type="dxa"/>
          </w:tcPr>
          <w:p w14:paraId="49FF8FF7"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אורט קרית ביאליק</w:t>
            </w:r>
          </w:p>
        </w:tc>
      </w:tr>
      <w:tr w:rsidR="0064798B" w:rsidRPr="00D651F5" w14:paraId="24DF9BB7" w14:textId="77777777" w:rsidTr="00C90D63">
        <w:tc>
          <w:tcPr>
            <w:tcW w:w="1276" w:type="dxa"/>
          </w:tcPr>
          <w:p w14:paraId="59230FE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3020</w:t>
            </w:r>
          </w:p>
        </w:tc>
        <w:tc>
          <w:tcPr>
            <w:tcW w:w="1984" w:type="dxa"/>
          </w:tcPr>
          <w:p w14:paraId="3125E8A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תופיק זיאד</w:t>
            </w:r>
          </w:p>
        </w:tc>
        <w:tc>
          <w:tcPr>
            <w:tcW w:w="1560" w:type="dxa"/>
          </w:tcPr>
          <w:p w14:paraId="165B69C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נצרת</w:t>
            </w:r>
          </w:p>
        </w:tc>
        <w:tc>
          <w:tcPr>
            <w:tcW w:w="3347" w:type="dxa"/>
          </w:tcPr>
          <w:p w14:paraId="4BF58441" w14:textId="77777777" w:rsidR="0064798B" w:rsidRPr="004418B7" w:rsidRDefault="0064798B" w:rsidP="00C90D63">
            <w:pPr>
              <w:bidi w:val="0"/>
              <w:jc w:val="right"/>
              <w:rPr>
                <w:rFonts w:ascii="David" w:hAnsi="David"/>
                <w:sz w:val="24"/>
              </w:rPr>
            </w:pPr>
            <w:r w:rsidRPr="004418B7">
              <w:rPr>
                <w:rFonts w:ascii="David" w:hAnsi="David"/>
                <w:color w:val="000000"/>
                <w:sz w:val="24"/>
                <w:rtl/>
              </w:rPr>
              <w:t>מ.ג.ד קבוצת המכון הגבוה בע"מ</w:t>
            </w:r>
          </w:p>
        </w:tc>
      </w:tr>
      <w:tr w:rsidR="0064798B" w:rsidRPr="00D651F5" w14:paraId="463FF618" w14:textId="77777777" w:rsidTr="00C90D63">
        <w:tc>
          <w:tcPr>
            <w:tcW w:w="1276" w:type="dxa"/>
          </w:tcPr>
          <w:p w14:paraId="316576C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C89713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סח'נין</w:t>
            </w:r>
          </w:p>
        </w:tc>
        <w:tc>
          <w:tcPr>
            <w:tcW w:w="1560" w:type="dxa"/>
          </w:tcPr>
          <w:p w14:paraId="5FC990D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סח'נין</w:t>
            </w:r>
          </w:p>
        </w:tc>
        <w:tc>
          <w:tcPr>
            <w:tcW w:w="3347" w:type="dxa"/>
          </w:tcPr>
          <w:p w14:paraId="52C76379" w14:textId="77777777" w:rsidR="0064798B" w:rsidRPr="004418B7" w:rsidRDefault="0064798B" w:rsidP="00C90D63">
            <w:pPr>
              <w:bidi w:val="0"/>
              <w:jc w:val="right"/>
              <w:rPr>
                <w:rFonts w:ascii="David" w:hAnsi="David"/>
                <w:sz w:val="24"/>
              </w:rPr>
            </w:pPr>
            <w:r w:rsidRPr="004418B7">
              <w:rPr>
                <w:rFonts w:ascii="David" w:hAnsi="David"/>
                <w:color w:val="000000"/>
                <w:sz w:val="24"/>
                <w:rtl/>
              </w:rPr>
              <w:t>לב הגליל תחבורה ורכב (סח'נין)</w:t>
            </w:r>
          </w:p>
        </w:tc>
      </w:tr>
      <w:tr w:rsidR="0064798B" w:rsidRPr="00D651F5" w14:paraId="21190BC0" w14:textId="77777777" w:rsidTr="00C90D63">
        <w:tc>
          <w:tcPr>
            <w:tcW w:w="1276" w:type="dxa"/>
          </w:tcPr>
          <w:p w14:paraId="1ED0C81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24</w:t>
            </w:r>
          </w:p>
        </w:tc>
        <w:tc>
          <w:tcPr>
            <w:tcW w:w="1984" w:type="dxa"/>
          </w:tcPr>
          <w:p w14:paraId="4A98FE3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המוסכים</w:t>
            </w:r>
          </w:p>
        </w:tc>
        <w:tc>
          <w:tcPr>
            <w:tcW w:w="1560" w:type="dxa"/>
          </w:tcPr>
          <w:p w14:paraId="6A5E228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385E9F7B"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עתיד חיפה</w:t>
            </w:r>
          </w:p>
        </w:tc>
      </w:tr>
      <w:tr w:rsidR="0064798B" w:rsidRPr="00D651F5" w14:paraId="1A48D0C8" w14:textId="77777777" w:rsidTr="00C90D63">
        <w:tc>
          <w:tcPr>
            <w:tcW w:w="1276" w:type="dxa"/>
          </w:tcPr>
          <w:p w14:paraId="58E484F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51CDC4C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רבין יצחק</w:t>
            </w:r>
          </w:p>
        </w:tc>
        <w:tc>
          <w:tcPr>
            <w:tcW w:w="1560" w:type="dxa"/>
          </w:tcPr>
          <w:p w14:paraId="5E0215D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עפולה</w:t>
            </w:r>
          </w:p>
        </w:tc>
        <w:tc>
          <w:tcPr>
            <w:tcW w:w="3347" w:type="dxa"/>
          </w:tcPr>
          <w:p w14:paraId="110C2735"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ביה"ס למקצועות הבריכה/קשר העמקים בע"מ</w:t>
            </w:r>
          </w:p>
        </w:tc>
      </w:tr>
      <w:tr w:rsidR="0064798B" w:rsidRPr="00D651F5" w14:paraId="3B49ABB5" w14:textId="77777777" w:rsidTr="00C90D63">
        <w:tc>
          <w:tcPr>
            <w:tcW w:w="1276" w:type="dxa"/>
          </w:tcPr>
          <w:p w14:paraId="767E48C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24</w:t>
            </w:r>
          </w:p>
        </w:tc>
        <w:tc>
          <w:tcPr>
            <w:tcW w:w="1984" w:type="dxa"/>
          </w:tcPr>
          <w:p w14:paraId="65BB802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אלמדינה</w:t>
            </w:r>
          </w:p>
        </w:tc>
        <w:tc>
          <w:tcPr>
            <w:tcW w:w="1560" w:type="dxa"/>
          </w:tcPr>
          <w:p w14:paraId="6530C52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אום אל-פחם</w:t>
            </w:r>
          </w:p>
        </w:tc>
        <w:tc>
          <w:tcPr>
            <w:tcW w:w="3347" w:type="dxa"/>
          </w:tcPr>
          <w:p w14:paraId="1B08CA68"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אל נג'אח</w:t>
            </w:r>
          </w:p>
        </w:tc>
      </w:tr>
      <w:tr w:rsidR="0064798B" w:rsidRPr="00D651F5" w14:paraId="359B4A4A" w14:textId="77777777" w:rsidTr="00C90D63">
        <w:tc>
          <w:tcPr>
            <w:tcW w:w="1276" w:type="dxa"/>
          </w:tcPr>
          <w:p w14:paraId="144D13E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6C00390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כביש ראשי</w:t>
            </w:r>
          </w:p>
        </w:tc>
        <w:tc>
          <w:tcPr>
            <w:tcW w:w="1560" w:type="dxa"/>
          </w:tcPr>
          <w:p w14:paraId="5F99051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באקה אל גרביה</w:t>
            </w:r>
          </w:p>
        </w:tc>
        <w:tc>
          <w:tcPr>
            <w:tcW w:w="3347" w:type="dxa"/>
          </w:tcPr>
          <w:p w14:paraId="0C65B9F3" w14:textId="77777777" w:rsidR="0064798B" w:rsidRPr="004418B7" w:rsidRDefault="0064798B" w:rsidP="00C90D63">
            <w:pPr>
              <w:bidi w:val="0"/>
              <w:jc w:val="right"/>
              <w:rPr>
                <w:rFonts w:ascii="David" w:hAnsi="David"/>
                <w:sz w:val="24"/>
              </w:rPr>
            </w:pPr>
            <w:r w:rsidRPr="004418B7">
              <w:rPr>
                <w:rFonts w:ascii="David" w:hAnsi="David"/>
                <w:color w:val="000000"/>
                <w:sz w:val="24"/>
                <w:rtl/>
              </w:rPr>
              <w:t>לב הגליל תחבורה ורכב (באקה אל גרביה)</w:t>
            </w:r>
          </w:p>
        </w:tc>
      </w:tr>
      <w:tr w:rsidR="0064798B" w:rsidRPr="00D651F5" w14:paraId="59FAA51F" w14:textId="77777777" w:rsidTr="00C90D63">
        <w:tc>
          <w:tcPr>
            <w:tcW w:w="1276" w:type="dxa"/>
          </w:tcPr>
          <w:p w14:paraId="217DB66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65</w:t>
            </w:r>
          </w:p>
        </w:tc>
        <w:tc>
          <w:tcPr>
            <w:tcW w:w="1984" w:type="dxa"/>
          </w:tcPr>
          <w:p w14:paraId="6ECB45C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העצמאות</w:t>
            </w:r>
          </w:p>
        </w:tc>
        <w:tc>
          <w:tcPr>
            <w:tcW w:w="1560" w:type="dxa"/>
          </w:tcPr>
          <w:p w14:paraId="07403A7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460F74A5" w14:textId="77777777" w:rsidR="0064798B" w:rsidRPr="004418B7" w:rsidRDefault="0064798B" w:rsidP="00C90D63">
            <w:pPr>
              <w:bidi w:val="0"/>
              <w:jc w:val="right"/>
              <w:rPr>
                <w:rFonts w:ascii="David" w:hAnsi="David"/>
                <w:sz w:val="24"/>
              </w:rPr>
            </w:pPr>
            <w:r w:rsidRPr="004418B7">
              <w:rPr>
                <w:rFonts w:ascii="David" w:hAnsi="David"/>
                <w:color w:val="000000"/>
                <w:sz w:val="24"/>
                <w:rtl/>
              </w:rPr>
              <w:t>תילתן המכללה לעיצוב ולתקשורת חזותית בע"מ</w:t>
            </w:r>
          </w:p>
        </w:tc>
      </w:tr>
      <w:tr w:rsidR="0064798B" w:rsidRPr="00D651F5" w14:paraId="0FE7E576" w14:textId="77777777" w:rsidTr="00C90D63">
        <w:tc>
          <w:tcPr>
            <w:tcW w:w="1276" w:type="dxa"/>
          </w:tcPr>
          <w:p w14:paraId="7F9D858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5918822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המעפילים</w:t>
            </w:r>
          </w:p>
        </w:tc>
        <w:tc>
          <w:tcPr>
            <w:tcW w:w="1560" w:type="dxa"/>
          </w:tcPr>
          <w:p w14:paraId="1C45100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מעלות-תרשיחא</w:t>
            </w:r>
          </w:p>
        </w:tc>
        <w:tc>
          <w:tcPr>
            <w:tcW w:w="3347" w:type="dxa"/>
          </w:tcPr>
          <w:p w14:paraId="2084561A"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עתיד מעלות</w:t>
            </w:r>
          </w:p>
        </w:tc>
      </w:tr>
      <w:tr w:rsidR="0064798B" w:rsidRPr="00D651F5" w14:paraId="36B9F16A" w14:textId="77777777" w:rsidTr="00C90D63">
        <w:tc>
          <w:tcPr>
            <w:tcW w:w="1276" w:type="dxa"/>
          </w:tcPr>
          <w:p w14:paraId="4E5A945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66</w:t>
            </w:r>
          </w:p>
        </w:tc>
        <w:tc>
          <w:tcPr>
            <w:tcW w:w="1984" w:type="dxa"/>
          </w:tcPr>
          <w:p w14:paraId="03F8C6F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ההסתדרות</w:t>
            </w:r>
          </w:p>
        </w:tc>
        <w:tc>
          <w:tcPr>
            <w:tcW w:w="1560" w:type="dxa"/>
          </w:tcPr>
          <w:p w14:paraId="79F5958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5D76EEF4" w14:textId="77777777" w:rsidR="0064798B" w:rsidRPr="004418B7" w:rsidRDefault="0064798B" w:rsidP="00C90D63">
            <w:pPr>
              <w:bidi w:val="0"/>
              <w:jc w:val="right"/>
              <w:rPr>
                <w:rFonts w:ascii="David" w:hAnsi="David"/>
                <w:sz w:val="24"/>
              </w:rPr>
            </w:pPr>
            <w:r w:rsidRPr="004418B7">
              <w:rPr>
                <w:rFonts w:ascii="David" w:hAnsi="David"/>
                <w:color w:val="000000"/>
                <w:sz w:val="24"/>
                <w:rtl/>
              </w:rPr>
              <w:t>נאוה קולאז'- חיפה</w:t>
            </w:r>
          </w:p>
        </w:tc>
      </w:tr>
      <w:tr w:rsidR="0064798B" w:rsidRPr="00D651F5" w14:paraId="412C2BBB" w14:textId="77777777" w:rsidTr="00C90D63">
        <w:tc>
          <w:tcPr>
            <w:tcW w:w="1276" w:type="dxa"/>
          </w:tcPr>
          <w:p w14:paraId="166F432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456F17B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מג'דל שמס</w:t>
            </w:r>
          </w:p>
        </w:tc>
        <w:tc>
          <w:tcPr>
            <w:tcW w:w="1560" w:type="dxa"/>
          </w:tcPr>
          <w:p w14:paraId="51EE83D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מג'דל שמס</w:t>
            </w:r>
          </w:p>
        </w:tc>
        <w:tc>
          <w:tcPr>
            <w:tcW w:w="3347" w:type="dxa"/>
          </w:tcPr>
          <w:p w14:paraId="46443182"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אלמאגד בע"מ</w:t>
            </w:r>
          </w:p>
        </w:tc>
      </w:tr>
      <w:tr w:rsidR="0064798B" w:rsidRPr="00D651F5" w14:paraId="1051B1AD" w14:textId="77777777" w:rsidTr="00C90D63">
        <w:tc>
          <w:tcPr>
            <w:tcW w:w="1276" w:type="dxa"/>
          </w:tcPr>
          <w:p w14:paraId="5696872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11</w:t>
            </w:r>
          </w:p>
        </w:tc>
        <w:tc>
          <w:tcPr>
            <w:tcW w:w="1984" w:type="dxa"/>
          </w:tcPr>
          <w:p w14:paraId="67CC351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1560" w:type="dxa"/>
          </w:tcPr>
          <w:p w14:paraId="201E981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צפת</w:t>
            </w:r>
          </w:p>
        </w:tc>
        <w:tc>
          <w:tcPr>
            <w:tcW w:w="3347" w:type="dxa"/>
          </w:tcPr>
          <w:p w14:paraId="50BD7C2D"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האקדמית צפת</w:t>
            </w:r>
          </w:p>
        </w:tc>
      </w:tr>
      <w:tr w:rsidR="0064798B" w:rsidRPr="00D651F5" w14:paraId="1E0B409B" w14:textId="77777777" w:rsidTr="00C90D63">
        <w:tc>
          <w:tcPr>
            <w:tcW w:w="1276" w:type="dxa"/>
          </w:tcPr>
          <w:p w14:paraId="2919FFD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65785AE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מבצע יונתן</w:t>
            </w:r>
          </w:p>
        </w:tc>
        <w:tc>
          <w:tcPr>
            <w:tcW w:w="1560" w:type="dxa"/>
          </w:tcPr>
          <w:p w14:paraId="5543550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חדרה</w:t>
            </w:r>
          </w:p>
        </w:tc>
        <w:tc>
          <w:tcPr>
            <w:tcW w:w="3347" w:type="dxa"/>
          </w:tcPr>
          <w:p w14:paraId="1322184F" w14:textId="77777777" w:rsidR="0064798B" w:rsidRPr="004418B7" w:rsidRDefault="0064798B" w:rsidP="00C90D63">
            <w:pPr>
              <w:bidi w:val="0"/>
              <w:jc w:val="right"/>
              <w:rPr>
                <w:rFonts w:ascii="David" w:hAnsi="David"/>
                <w:sz w:val="24"/>
              </w:rPr>
            </w:pPr>
            <w:r w:rsidRPr="004418B7">
              <w:rPr>
                <w:rFonts w:ascii="David" w:hAnsi="David"/>
                <w:color w:val="000000"/>
                <w:sz w:val="24"/>
                <w:rtl/>
              </w:rPr>
              <w:t>חברת החשמל לישראל בע"מ</w:t>
            </w:r>
          </w:p>
        </w:tc>
      </w:tr>
      <w:tr w:rsidR="0064798B" w:rsidRPr="00D651F5" w14:paraId="6996A77F" w14:textId="77777777" w:rsidTr="00C90D63">
        <w:tc>
          <w:tcPr>
            <w:tcW w:w="1276" w:type="dxa"/>
          </w:tcPr>
          <w:p w14:paraId="30BA2CB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71530B8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אבראהים אלח'ליל</w:t>
            </w:r>
          </w:p>
        </w:tc>
        <w:tc>
          <w:tcPr>
            <w:tcW w:w="1560" w:type="dxa"/>
          </w:tcPr>
          <w:p w14:paraId="19ED1A3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עראבה</w:t>
            </w:r>
          </w:p>
        </w:tc>
        <w:tc>
          <w:tcPr>
            <w:tcW w:w="3347" w:type="dxa"/>
          </w:tcPr>
          <w:p w14:paraId="3813C5C3" w14:textId="77777777" w:rsidR="0064798B" w:rsidRPr="004418B7" w:rsidRDefault="0064798B" w:rsidP="00C90D63">
            <w:pPr>
              <w:bidi w:val="0"/>
              <w:jc w:val="right"/>
              <w:rPr>
                <w:rFonts w:ascii="David" w:hAnsi="David"/>
                <w:sz w:val="24"/>
              </w:rPr>
            </w:pPr>
            <w:r w:rsidRPr="004418B7">
              <w:rPr>
                <w:rFonts w:ascii="David" w:hAnsi="David"/>
                <w:color w:val="000000"/>
                <w:sz w:val="24"/>
                <w:rtl/>
              </w:rPr>
              <w:t>אלשורוק</w:t>
            </w:r>
          </w:p>
        </w:tc>
      </w:tr>
      <w:tr w:rsidR="0064798B" w:rsidRPr="00D651F5" w14:paraId="18AB7931" w14:textId="77777777" w:rsidTr="00C90D63">
        <w:tc>
          <w:tcPr>
            <w:tcW w:w="1276" w:type="dxa"/>
          </w:tcPr>
          <w:p w14:paraId="53A4B54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70CB9EE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אוסישקין</w:t>
            </w:r>
          </w:p>
        </w:tc>
        <w:tc>
          <w:tcPr>
            <w:tcW w:w="1560" w:type="dxa"/>
          </w:tcPr>
          <w:p w14:paraId="4E9C585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עפולה</w:t>
            </w:r>
          </w:p>
        </w:tc>
        <w:tc>
          <w:tcPr>
            <w:tcW w:w="3347" w:type="dxa"/>
          </w:tcPr>
          <w:p w14:paraId="5EF5D9A5" w14:textId="77777777" w:rsidR="0064798B" w:rsidRPr="004418B7" w:rsidRDefault="0064798B" w:rsidP="00C90D63">
            <w:pPr>
              <w:bidi w:val="0"/>
              <w:jc w:val="right"/>
              <w:rPr>
                <w:rFonts w:ascii="David" w:hAnsi="David"/>
                <w:sz w:val="24"/>
              </w:rPr>
            </w:pPr>
            <w:r w:rsidRPr="004418B7">
              <w:rPr>
                <w:rFonts w:ascii="David" w:hAnsi="David"/>
                <w:color w:val="000000"/>
                <w:sz w:val="24"/>
                <w:rtl/>
              </w:rPr>
              <w:t>עתיד טכנולוגיה ומדע בע"מ</w:t>
            </w:r>
          </w:p>
        </w:tc>
      </w:tr>
      <w:tr w:rsidR="0064798B" w:rsidRPr="00D651F5" w14:paraId="046A12AD" w14:textId="77777777" w:rsidTr="00C90D63">
        <w:tc>
          <w:tcPr>
            <w:tcW w:w="1276" w:type="dxa"/>
          </w:tcPr>
          <w:p w14:paraId="0555160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2C3A0FF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חלוצי התעשיה</w:t>
            </w:r>
          </w:p>
        </w:tc>
        <w:tc>
          <w:tcPr>
            <w:tcW w:w="1560" w:type="dxa"/>
          </w:tcPr>
          <w:p w14:paraId="4A8323E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24058FCB"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לניהול יעדים בע"מ</w:t>
            </w:r>
          </w:p>
        </w:tc>
      </w:tr>
      <w:tr w:rsidR="0064798B" w:rsidRPr="00D651F5" w14:paraId="555AAB1A" w14:textId="77777777" w:rsidTr="00C90D63">
        <w:tc>
          <w:tcPr>
            <w:tcW w:w="1276" w:type="dxa"/>
          </w:tcPr>
          <w:p w14:paraId="745B259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67BE6BF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חיפה</w:t>
            </w:r>
          </w:p>
        </w:tc>
        <w:tc>
          <w:tcPr>
            <w:tcW w:w="1560" w:type="dxa"/>
          </w:tcPr>
          <w:p w14:paraId="0F41000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קרית אתא</w:t>
            </w:r>
          </w:p>
        </w:tc>
        <w:tc>
          <w:tcPr>
            <w:tcW w:w="3347" w:type="dxa"/>
          </w:tcPr>
          <w:p w14:paraId="4BAA0A51"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הטכנולוגית לרכב בע"מ (קריית אתא)</w:t>
            </w:r>
          </w:p>
        </w:tc>
      </w:tr>
      <w:tr w:rsidR="0064798B" w:rsidRPr="00D651F5" w14:paraId="229261EB" w14:textId="77777777" w:rsidTr="00C90D63">
        <w:tc>
          <w:tcPr>
            <w:tcW w:w="1276" w:type="dxa"/>
          </w:tcPr>
          <w:p w14:paraId="1262F0F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20</w:t>
            </w:r>
          </w:p>
        </w:tc>
        <w:tc>
          <w:tcPr>
            <w:tcW w:w="1984" w:type="dxa"/>
          </w:tcPr>
          <w:p w14:paraId="78C227F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אלאקסא{קומת קרקע}</w:t>
            </w:r>
          </w:p>
        </w:tc>
        <w:tc>
          <w:tcPr>
            <w:tcW w:w="1560" w:type="dxa"/>
          </w:tcPr>
          <w:p w14:paraId="4B84F7F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אום אל-פחם</w:t>
            </w:r>
          </w:p>
        </w:tc>
        <w:tc>
          <w:tcPr>
            <w:tcW w:w="3347" w:type="dxa"/>
          </w:tcPr>
          <w:p w14:paraId="47299DAA"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המרכז ל.מ סע"מ</w:t>
            </w:r>
          </w:p>
        </w:tc>
      </w:tr>
      <w:tr w:rsidR="0064798B" w:rsidRPr="00D651F5" w14:paraId="38369902" w14:textId="77777777" w:rsidTr="00C90D63">
        <w:tc>
          <w:tcPr>
            <w:tcW w:w="1276" w:type="dxa"/>
          </w:tcPr>
          <w:p w14:paraId="64C3421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w:t>
            </w:r>
          </w:p>
        </w:tc>
        <w:tc>
          <w:tcPr>
            <w:tcW w:w="1984" w:type="dxa"/>
          </w:tcPr>
          <w:p w14:paraId="31CA943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אזור תעשיה א</w:t>
            </w:r>
          </w:p>
        </w:tc>
        <w:tc>
          <w:tcPr>
            <w:tcW w:w="1560" w:type="dxa"/>
          </w:tcPr>
          <w:p w14:paraId="43A5D0F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נצרת</w:t>
            </w:r>
          </w:p>
        </w:tc>
        <w:tc>
          <w:tcPr>
            <w:tcW w:w="3347" w:type="dxa"/>
          </w:tcPr>
          <w:p w14:paraId="4B4F31CE" w14:textId="77777777" w:rsidR="0064798B" w:rsidRPr="004418B7" w:rsidRDefault="0064798B" w:rsidP="00C90D63">
            <w:pPr>
              <w:bidi w:val="0"/>
              <w:jc w:val="right"/>
              <w:rPr>
                <w:rFonts w:ascii="David" w:hAnsi="David"/>
                <w:sz w:val="24"/>
              </w:rPr>
            </w:pPr>
            <w:r w:rsidRPr="004418B7">
              <w:rPr>
                <w:rFonts w:ascii="David" w:hAnsi="David"/>
                <w:color w:val="000000"/>
                <w:sz w:val="24"/>
                <w:rtl/>
              </w:rPr>
              <w:t>מ.מ. און ליין ניהול ושיווק בע"מ</w:t>
            </w:r>
          </w:p>
        </w:tc>
      </w:tr>
      <w:tr w:rsidR="0064798B" w:rsidRPr="00D651F5" w14:paraId="31ABEFC5" w14:textId="77777777" w:rsidTr="00C90D63">
        <w:tc>
          <w:tcPr>
            <w:tcW w:w="1276" w:type="dxa"/>
          </w:tcPr>
          <w:p w14:paraId="2198AE2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17</w:t>
            </w:r>
          </w:p>
        </w:tc>
        <w:tc>
          <w:tcPr>
            <w:tcW w:w="1984" w:type="dxa"/>
          </w:tcPr>
          <w:p w14:paraId="795DF27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אבא חושי</w:t>
            </w:r>
          </w:p>
        </w:tc>
        <w:tc>
          <w:tcPr>
            <w:tcW w:w="1560" w:type="dxa"/>
          </w:tcPr>
          <w:p w14:paraId="242CD44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עספיא</w:t>
            </w:r>
          </w:p>
        </w:tc>
        <w:tc>
          <w:tcPr>
            <w:tcW w:w="3347" w:type="dxa"/>
          </w:tcPr>
          <w:p w14:paraId="66D91949"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הכרמל העמותה הדרוזית</w:t>
            </w:r>
          </w:p>
        </w:tc>
      </w:tr>
      <w:tr w:rsidR="0064798B" w:rsidRPr="00D651F5" w14:paraId="2D849527" w14:textId="77777777" w:rsidTr="00C90D63">
        <w:tc>
          <w:tcPr>
            <w:tcW w:w="1276" w:type="dxa"/>
          </w:tcPr>
          <w:p w14:paraId="2C1A21C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018E6E2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אלבלאנה</w:t>
            </w:r>
          </w:p>
        </w:tc>
        <w:tc>
          <w:tcPr>
            <w:tcW w:w="1560" w:type="dxa"/>
          </w:tcPr>
          <w:p w14:paraId="502514C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סח'נין</w:t>
            </w:r>
          </w:p>
        </w:tc>
        <w:tc>
          <w:tcPr>
            <w:tcW w:w="3347" w:type="dxa"/>
          </w:tcPr>
          <w:p w14:paraId="399BEA9E"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מרכז הגליל - סכנין</w:t>
            </w:r>
          </w:p>
        </w:tc>
      </w:tr>
      <w:tr w:rsidR="0064798B" w:rsidRPr="00D651F5" w14:paraId="11D43C7A" w14:textId="77777777" w:rsidTr="00C90D63">
        <w:tc>
          <w:tcPr>
            <w:tcW w:w="1276" w:type="dxa"/>
          </w:tcPr>
          <w:p w14:paraId="525AC64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7F751B6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חנא נקארה</w:t>
            </w:r>
          </w:p>
        </w:tc>
        <w:tc>
          <w:tcPr>
            <w:tcW w:w="1560" w:type="dxa"/>
          </w:tcPr>
          <w:p w14:paraId="4AA8620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עיילבון</w:t>
            </w:r>
          </w:p>
        </w:tc>
        <w:tc>
          <w:tcPr>
            <w:tcW w:w="3347" w:type="dxa"/>
          </w:tcPr>
          <w:p w14:paraId="38C5A83F"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המוביל בע"מ</w:t>
            </w:r>
          </w:p>
        </w:tc>
      </w:tr>
      <w:tr w:rsidR="0064798B" w:rsidRPr="00D651F5" w14:paraId="41759AFE" w14:textId="77777777" w:rsidTr="00C90D63">
        <w:tc>
          <w:tcPr>
            <w:tcW w:w="1276" w:type="dxa"/>
          </w:tcPr>
          <w:p w14:paraId="1620C1A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104</w:t>
            </w:r>
          </w:p>
        </w:tc>
        <w:tc>
          <w:tcPr>
            <w:tcW w:w="1984" w:type="dxa"/>
          </w:tcPr>
          <w:p w14:paraId="01B1F96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פאולוס השישי</w:t>
            </w:r>
          </w:p>
        </w:tc>
        <w:tc>
          <w:tcPr>
            <w:tcW w:w="1560" w:type="dxa"/>
          </w:tcPr>
          <w:p w14:paraId="23B91D0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נצרת</w:t>
            </w:r>
          </w:p>
        </w:tc>
        <w:tc>
          <w:tcPr>
            <w:tcW w:w="3347" w:type="dxa"/>
          </w:tcPr>
          <w:p w14:paraId="0F9AD1F7" w14:textId="77777777" w:rsidR="0064798B" w:rsidRPr="004418B7" w:rsidRDefault="0064798B" w:rsidP="00C90D63">
            <w:pPr>
              <w:bidi w:val="0"/>
              <w:jc w:val="right"/>
              <w:rPr>
                <w:rFonts w:ascii="David" w:hAnsi="David"/>
                <w:sz w:val="24"/>
              </w:rPr>
            </w:pPr>
            <w:r w:rsidRPr="004418B7">
              <w:rPr>
                <w:rFonts w:ascii="David" w:hAnsi="David"/>
                <w:color w:val="000000"/>
                <w:sz w:val="24"/>
                <w:rtl/>
              </w:rPr>
              <w:t>צופן תשביק -פיתוח הייטק בחברה הערבית{חל"צ}</w:t>
            </w:r>
          </w:p>
        </w:tc>
      </w:tr>
      <w:tr w:rsidR="0064798B" w:rsidRPr="00D651F5" w14:paraId="23BFC095" w14:textId="77777777" w:rsidTr="00C90D63">
        <w:tc>
          <w:tcPr>
            <w:tcW w:w="1276" w:type="dxa"/>
          </w:tcPr>
          <w:p w14:paraId="57C7C6D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47</w:t>
            </w:r>
          </w:p>
        </w:tc>
        <w:tc>
          <w:tcPr>
            <w:tcW w:w="1984" w:type="dxa"/>
          </w:tcPr>
          <w:p w14:paraId="2623BAF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חלוצי התעשיה</w:t>
            </w:r>
          </w:p>
        </w:tc>
        <w:tc>
          <w:tcPr>
            <w:tcW w:w="1560" w:type="dxa"/>
          </w:tcPr>
          <w:p w14:paraId="43C74FB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50493695" w14:textId="77777777" w:rsidR="0064798B" w:rsidRPr="004418B7" w:rsidRDefault="0064798B" w:rsidP="00C90D63">
            <w:pPr>
              <w:bidi w:val="0"/>
              <w:jc w:val="right"/>
              <w:rPr>
                <w:rFonts w:ascii="David" w:hAnsi="David"/>
                <w:sz w:val="24"/>
              </w:rPr>
            </w:pPr>
            <w:r w:rsidRPr="004418B7">
              <w:rPr>
                <w:rFonts w:ascii="David" w:hAnsi="David"/>
                <w:color w:val="000000"/>
                <w:sz w:val="24"/>
                <w:rtl/>
              </w:rPr>
              <w:t>הנדסה בגובה (חיפה)</w:t>
            </w:r>
          </w:p>
        </w:tc>
      </w:tr>
      <w:tr w:rsidR="0064798B" w:rsidRPr="00D651F5" w14:paraId="6D8E2FD1" w14:textId="77777777" w:rsidTr="00C90D63">
        <w:tc>
          <w:tcPr>
            <w:tcW w:w="1276" w:type="dxa"/>
          </w:tcPr>
          <w:p w14:paraId="0E4BCE6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0D3AEB3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יהודי פקיעין</w:t>
            </w:r>
          </w:p>
        </w:tc>
        <w:tc>
          <w:tcPr>
            <w:tcW w:w="1560" w:type="dxa"/>
          </w:tcPr>
          <w:p w14:paraId="285E58A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חדרה</w:t>
            </w:r>
          </w:p>
        </w:tc>
        <w:tc>
          <w:tcPr>
            <w:tcW w:w="3347" w:type="dxa"/>
          </w:tcPr>
          <w:p w14:paraId="467ABC14"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ידע עמית בעמ</w:t>
            </w:r>
          </w:p>
        </w:tc>
      </w:tr>
      <w:tr w:rsidR="0064798B" w:rsidRPr="00D651F5" w14:paraId="386C4B1F" w14:textId="77777777" w:rsidTr="00C90D63">
        <w:tc>
          <w:tcPr>
            <w:tcW w:w="1276" w:type="dxa"/>
          </w:tcPr>
          <w:p w14:paraId="02CD5BF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35</w:t>
            </w:r>
          </w:p>
        </w:tc>
        <w:tc>
          <w:tcPr>
            <w:tcW w:w="1984" w:type="dxa"/>
          </w:tcPr>
          <w:p w14:paraId="1B4EC48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המסגר</w:t>
            </w:r>
          </w:p>
        </w:tc>
        <w:tc>
          <w:tcPr>
            <w:tcW w:w="1560" w:type="dxa"/>
          </w:tcPr>
          <w:p w14:paraId="37D5B9F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חצור הגלילית</w:t>
            </w:r>
          </w:p>
        </w:tc>
        <w:tc>
          <w:tcPr>
            <w:tcW w:w="3347" w:type="dxa"/>
          </w:tcPr>
          <w:p w14:paraId="1D4D4567" w14:textId="77777777" w:rsidR="0064798B" w:rsidRPr="004418B7" w:rsidRDefault="0064798B" w:rsidP="00C90D63">
            <w:pPr>
              <w:bidi w:val="0"/>
              <w:jc w:val="right"/>
              <w:rPr>
                <w:rFonts w:ascii="David" w:hAnsi="David"/>
                <w:sz w:val="24"/>
              </w:rPr>
            </w:pPr>
            <w:r w:rsidRPr="004418B7">
              <w:rPr>
                <w:rFonts w:ascii="David" w:hAnsi="David"/>
                <w:color w:val="000000"/>
                <w:sz w:val="24"/>
                <w:rtl/>
              </w:rPr>
              <w:t>לה"ב-העמותה לקידום הטכנולוגיה בגליל {ע"ר}</w:t>
            </w:r>
          </w:p>
        </w:tc>
      </w:tr>
      <w:tr w:rsidR="0064798B" w:rsidRPr="00D651F5" w14:paraId="261F3115" w14:textId="77777777" w:rsidTr="00C90D63">
        <w:tc>
          <w:tcPr>
            <w:tcW w:w="1276" w:type="dxa"/>
          </w:tcPr>
          <w:p w14:paraId="2D8AC1C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3F3896C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אלקאסמי</w:t>
            </w:r>
          </w:p>
        </w:tc>
        <w:tc>
          <w:tcPr>
            <w:tcW w:w="1560" w:type="dxa"/>
          </w:tcPr>
          <w:p w14:paraId="78FD45E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באקה אל-גרביה</w:t>
            </w:r>
          </w:p>
        </w:tc>
        <w:tc>
          <w:tcPr>
            <w:tcW w:w="3347" w:type="dxa"/>
          </w:tcPr>
          <w:p w14:paraId="27709C0C"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אלקאסמי להנדסה ומדע</w:t>
            </w:r>
          </w:p>
        </w:tc>
      </w:tr>
      <w:tr w:rsidR="0064798B" w:rsidRPr="00D651F5" w14:paraId="79D2FDA5" w14:textId="77777777" w:rsidTr="00C90D63">
        <w:tc>
          <w:tcPr>
            <w:tcW w:w="1276" w:type="dxa"/>
          </w:tcPr>
          <w:p w14:paraId="15AAB95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w:t>
            </w:r>
          </w:p>
        </w:tc>
        <w:tc>
          <w:tcPr>
            <w:tcW w:w="1984" w:type="dxa"/>
          </w:tcPr>
          <w:p w14:paraId="5195EA3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בן יוסף שלמה</w:t>
            </w:r>
          </w:p>
        </w:tc>
        <w:tc>
          <w:tcPr>
            <w:tcW w:w="1560" w:type="dxa"/>
          </w:tcPr>
          <w:p w14:paraId="7F4834F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1025163E" w14:textId="77777777" w:rsidR="0064798B" w:rsidRPr="004418B7" w:rsidRDefault="0064798B" w:rsidP="00C90D63">
            <w:pPr>
              <w:bidi w:val="0"/>
              <w:jc w:val="right"/>
              <w:rPr>
                <w:rFonts w:ascii="David" w:hAnsi="David"/>
                <w:sz w:val="24"/>
              </w:rPr>
            </w:pPr>
            <w:r w:rsidRPr="004418B7">
              <w:rPr>
                <w:rFonts w:ascii="David" w:hAnsi="David"/>
                <w:color w:val="000000"/>
                <w:sz w:val="24"/>
                <w:rtl/>
              </w:rPr>
              <w:t>אתגר מכללה להנדסה וטכנולוגיה- חיפה</w:t>
            </w:r>
          </w:p>
        </w:tc>
      </w:tr>
      <w:tr w:rsidR="0064798B" w:rsidRPr="00D651F5" w14:paraId="178900F3" w14:textId="77777777" w:rsidTr="00C90D63">
        <w:tc>
          <w:tcPr>
            <w:tcW w:w="1276" w:type="dxa"/>
          </w:tcPr>
          <w:p w14:paraId="2E599AD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3E95827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אלפאראבי</w:t>
            </w:r>
          </w:p>
        </w:tc>
        <w:tc>
          <w:tcPr>
            <w:tcW w:w="1560" w:type="dxa"/>
          </w:tcPr>
          <w:p w14:paraId="08BB0C1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טמרה</w:t>
            </w:r>
          </w:p>
        </w:tc>
        <w:tc>
          <w:tcPr>
            <w:tcW w:w="3347" w:type="dxa"/>
          </w:tcPr>
          <w:p w14:paraId="0ACA8CD2"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אבדאע (טמרה)</w:t>
            </w:r>
          </w:p>
        </w:tc>
      </w:tr>
      <w:tr w:rsidR="0064798B" w:rsidRPr="00D651F5" w14:paraId="745720C0" w14:textId="77777777" w:rsidTr="00C90D63">
        <w:tc>
          <w:tcPr>
            <w:tcW w:w="1276" w:type="dxa"/>
          </w:tcPr>
          <w:p w14:paraId="7DF627A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675BB5B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אלפאראבי</w:t>
            </w:r>
          </w:p>
        </w:tc>
        <w:tc>
          <w:tcPr>
            <w:tcW w:w="1560" w:type="dxa"/>
          </w:tcPr>
          <w:p w14:paraId="4457002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טמרה</w:t>
            </w:r>
          </w:p>
        </w:tc>
        <w:tc>
          <w:tcPr>
            <w:tcW w:w="3347" w:type="dxa"/>
          </w:tcPr>
          <w:p w14:paraId="58ACB2E0"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אבדאע (טמרה)</w:t>
            </w:r>
          </w:p>
        </w:tc>
      </w:tr>
      <w:tr w:rsidR="0064798B" w:rsidRPr="00D651F5" w14:paraId="75753C83" w14:textId="77777777" w:rsidTr="00C90D63">
        <w:tc>
          <w:tcPr>
            <w:tcW w:w="1276" w:type="dxa"/>
          </w:tcPr>
          <w:p w14:paraId="4D905CB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w:t>
            </w:r>
          </w:p>
        </w:tc>
        <w:tc>
          <w:tcPr>
            <w:tcW w:w="1984" w:type="dxa"/>
          </w:tcPr>
          <w:p w14:paraId="3642833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סאלח אלדין</w:t>
            </w:r>
          </w:p>
        </w:tc>
        <w:tc>
          <w:tcPr>
            <w:tcW w:w="1560" w:type="dxa"/>
          </w:tcPr>
          <w:p w14:paraId="30B0DCE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מג'ד אל-כרום</w:t>
            </w:r>
          </w:p>
        </w:tc>
        <w:tc>
          <w:tcPr>
            <w:tcW w:w="3347" w:type="dxa"/>
          </w:tcPr>
          <w:p w14:paraId="0C17506E" w14:textId="77777777" w:rsidR="0064798B" w:rsidRPr="004418B7" w:rsidRDefault="0064798B" w:rsidP="00C90D63">
            <w:pPr>
              <w:bidi w:val="0"/>
              <w:jc w:val="right"/>
              <w:rPr>
                <w:rFonts w:ascii="David" w:hAnsi="David"/>
                <w:sz w:val="24"/>
              </w:rPr>
            </w:pPr>
            <w:r w:rsidRPr="004418B7">
              <w:rPr>
                <w:rFonts w:ascii="David" w:hAnsi="David"/>
                <w:color w:val="000000"/>
                <w:sz w:val="24"/>
                <w:rtl/>
              </w:rPr>
              <w:t>חמדאן מכללה לתחבורה בע"מ</w:t>
            </w:r>
          </w:p>
        </w:tc>
      </w:tr>
      <w:tr w:rsidR="0064798B" w:rsidRPr="00D651F5" w14:paraId="3F560E8B" w14:textId="77777777" w:rsidTr="00C90D63">
        <w:tc>
          <w:tcPr>
            <w:tcW w:w="1276" w:type="dxa"/>
          </w:tcPr>
          <w:p w14:paraId="2D9F626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11</w:t>
            </w:r>
          </w:p>
        </w:tc>
        <w:tc>
          <w:tcPr>
            <w:tcW w:w="1984" w:type="dxa"/>
          </w:tcPr>
          <w:p w14:paraId="568EEA2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ואדי א-סקיע</w:t>
            </w:r>
          </w:p>
        </w:tc>
        <w:tc>
          <w:tcPr>
            <w:tcW w:w="1560" w:type="dxa"/>
          </w:tcPr>
          <w:p w14:paraId="43B9A0C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שפרעם</w:t>
            </w:r>
          </w:p>
        </w:tc>
        <w:tc>
          <w:tcPr>
            <w:tcW w:w="3347" w:type="dxa"/>
          </w:tcPr>
          <w:p w14:paraId="4358C3A3"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רם או טק בע"מ</w:t>
            </w:r>
          </w:p>
        </w:tc>
      </w:tr>
      <w:tr w:rsidR="0064798B" w:rsidRPr="00D651F5" w14:paraId="2EFBF655" w14:textId="77777777" w:rsidTr="00C90D63">
        <w:tc>
          <w:tcPr>
            <w:tcW w:w="1276" w:type="dxa"/>
          </w:tcPr>
          <w:p w14:paraId="6378CB8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2C24DC8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האשלג</w:t>
            </w:r>
          </w:p>
        </w:tc>
        <w:tc>
          <w:tcPr>
            <w:tcW w:w="1560" w:type="dxa"/>
          </w:tcPr>
          <w:p w14:paraId="1D2BE7E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386C54BF"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אורנס לניהול בע"מ {חיפה}</w:t>
            </w:r>
          </w:p>
        </w:tc>
      </w:tr>
      <w:tr w:rsidR="0064798B" w:rsidRPr="00D651F5" w14:paraId="3D47F04F" w14:textId="77777777" w:rsidTr="00C90D63">
        <w:tc>
          <w:tcPr>
            <w:tcW w:w="1276" w:type="dxa"/>
          </w:tcPr>
          <w:p w14:paraId="1325F7A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329A237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קרית הטכניון</w:t>
            </w:r>
          </w:p>
        </w:tc>
        <w:tc>
          <w:tcPr>
            <w:tcW w:w="1560" w:type="dxa"/>
          </w:tcPr>
          <w:p w14:paraId="5E4FAB1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3162FB1A" w14:textId="77777777" w:rsidR="0064798B" w:rsidRPr="004418B7" w:rsidRDefault="0064798B" w:rsidP="00C90D63">
            <w:pPr>
              <w:bidi w:val="0"/>
              <w:jc w:val="right"/>
              <w:rPr>
                <w:rFonts w:ascii="David" w:hAnsi="David"/>
                <w:sz w:val="24"/>
              </w:rPr>
            </w:pPr>
            <w:r w:rsidRPr="004418B7">
              <w:rPr>
                <w:rFonts w:ascii="David" w:hAnsi="David"/>
                <w:color w:val="000000"/>
                <w:sz w:val="24"/>
                <w:rtl/>
              </w:rPr>
              <w:t>מוסד הטכניון למו"פ בע"מ - ביה"ס ללימודי המשך</w:t>
            </w:r>
          </w:p>
        </w:tc>
      </w:tr>
      <w:tr w:rsidR="0064798B" w:rsidRPr="00D651F5" w14:paraId="0D583910" w14:textId="77777777" w:rsidTr="00C90D63">
        <w:tc>
          <w:tcPr>
            <w:tcW w:w="1276" w:type="dxa"/>
          </w:tcPr>
          <w:p w14:paraId="0BDAD4B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651EB43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שכטמן</w:t>
            </w:r>
          </w:p>
        </w:tc>
        <w:tc>
          <w:tcPr>
            <w:tcW w:w="1560" w:type="dxa"/>
          </w:tcPr>
          <w:p w14:paraId="65F5608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חדרה</w:t>
            </w:r>
          </w:p>
        </w:tc>
        <w:tc>
          <w:tcPr>
            <w:tcW w:w="3347" w:type="dxa"/>
          </w:tcPr>
          <w:p w14:paraId="1183EE43"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אורנס לניהול בע"מ {חדרה}</w:t>
            </w:r>
          </w:p>
        </w:tc>
      </w:tr>
      <w:tr w:rsidR="0064798B" w:rsidRPr="00D651F5" w14:paraId="1315B4F2" w14:textId="77777777" w:rsidTr="00C90D63">
        <w:tc>
          <w:tcPr>
            <w:tcW w:w="1276" w:type="dxa"/>
          </w:tcPr>
          <w:p w14:paraId="0C91E18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53867D5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העמל</w:t>
            </w:r>
          </w:p>
        </w:tc>
        <w:tc>
          <w:tcPr>
            <w:tcW w:w="1560" w:type="dxa"/>
          </w:tcPr>
          <w:p w14:paraId="698274E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עכו</w:t>
            </w:r>
          </w:p>
        </w:tc>
        <w:tc>
          <w:tcPr>
            <w:tcW w:w="3347" w:type="dxa"/>
          </w:tcPr>
          <w:p w14:paraId="4CCA9728" w14:textId="77777777" w:rsidR="0064798B" w:rsidRPr="004418B7" w:rsidRDefault="0064798B" w:rsidP="00C90D63">
            <w:pPr>
              <w:bidi w:val="0"/>
              <w:jc w:val="right"/>
              <w:rPr>
                <w:rFonts w:ascii="David" w:hAnsi="David"/>
                <w:sz w:val="24"/>
              </w:rPr>
            </w:pPr>
            <w:r w:rsidRPr="004418B7">
              <w:rPr>
                <w:rFonts w:ascii="David" w:hAnsi="David"/>
                <w:color w:val="000000"/>
                <w:sz w:val="24"/>
                <w:rtl/>
              </w:rPr>
              <w:t>ניקאט - המרכז לאומנות וטכנולוגיה</w:t>
            </w:r>
          </w:p>
        </w:tc>
      </w:tr>
      <w:tr w:rsidR="0064798B" w:rsidRPr="00D651F5" w14:paraId="722244FD" w14:textId="77777777" w:rsidTr="00C90D63">
        <w:tc>
          <w:tcPr>
            <w:tcW w:w="1276" w:type="dxa"/>
          </w:tcPr>
          <w:p w14:paraId="42CB727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64</w:t>
            </w:r>
          </w:p>
        </w:tc>
        <w:tc>
          <w:tcPr>
            <w:tcW w:w="1984" w:type="dxa"/>
          </w:tcPr>
          <w:p w14:paraId="11F3352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שכ קחאוש</w:t>
            </w:r>
          </w:p>
        </w:tc>
        <w:tc>
          <w:tcPr>
            <w:tcW w:w="1560" w:type="dxa"/>
          </w:tcPr>
          <w:p w14:paraId="3A4B88B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אום אל-פחם</w:t>
            </w:r>
          </w:p>
        </w:tc>
        <w:tc>
          <w:tcPr>
            <w:tcW w:w="3347" w:type="dxa"/>
          </w:tcPr>
          <w:p w14:paraId="7EC8A300"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עירון לבניה</w:t>
            </w:r>
          </w:p>
        </w:tc>
      </w:tr>
      <w:tr w:rsidR="0064798B" w:rsidRPr="00D651F5" w14:paraId="74587E80" w14:textId="77777777" w:rsidTr="00C90D63">
        <w:tc>
          <w:tcPr>
            <w:tcW w:w="1276" w:type="dxa"/>
          </w:tcPr>
          <w:p w14:paraId="27BD7FD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w:t>
            </w:r>
          </w:p>
        </w:tc>
        <w:tc>
          <w:tcPr>
            <w:tcW w:w="1984" w:type="dxa"/>
          </w:tcPr>
          <w:p w14:paraId="2BDE448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קותיבא בן מוסלם</w:t>
            </w:r>
          </w:p>
        </w:tc>
        <w:tc>
          <w:tcPr>
            <w:tcW w:w="1560" w:type="dxa"/>
          </w:tcPr>
          <w:p w14:paraId="08F7DEB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מג'ד אל-כרום</w:t>
            </w:r>
          </w:p>
        </w:tc>
        <w:tc>
          <w:tcPr>
            <w:tcW w:w="3347" w:type="dxa"/>
          </w:tcPr>
          <w:p w14:paraId="2826D224" w14:textId="77777777" w:rsidR="0064798B" w:rsidRPr="004418B7" w:rsidRDefault="0064798B" w:rsidP="00C90D63">
            <w:pPr>
              <w:bidi w:val="0"/>
              <w:jc w:val="right"/>
              <w:rPr>
                <w:rFonts w:ascii="David" w:hAnsi="David"/>
                <w:sz w:val="24"/>
              </w:rPr>
            </w:pPr>
            <w:r w:rsidRPr="004418B7">
              <w:rPr>
                <w:rFonts w:ascii="David" w:hAnsi="David"/>
                <w:color w:val="000000"/>
                <w:sz w:val="24"/>
                <w:rtl/>
              </w:rPr>
              <w:t>מרכז מראס כח</w:t>
            </w:r>
          </w:p>
        </w:tc>
      </w:tr>
      <w:tr w:rsidR="0064798B" w:rsidRPr="00D651F5" w14:paraId="09D1BF12" w14:textId="77777777" w:rsidTr="00C90D63">
        <w:tc>
          <w:tcPr>
            <w:tcW w:w="1276" w:type="dxa"/>
          </w:tcPr>
          <w:p w14:paraId="01F9E30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6A870DA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 קרית טבעון</w:t>
            </w:r>
          </w:p>
        </w:tc>
        <w:tc>
          <w:tcPr>
            <w:tcW w:w="1560" w:type="dxa"/>
          </w:tcPr>
          <w:p w14:paraId="5A23D3E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קרית טבעון</w:t>
            </w:r>
          </w:p>
        </w:tc>
        <w:tc>
          <w:tcPr>
            <w:tcW w:w="3347" w:type="dxa"/>
          </w:tcPr>
          <w:p w14:paraId="2B843428"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אורנים - המכללה האקדמית לחינוך התנועה הקיבוצית</w:t>
            </w:r>
          </w:p>
        </w:tc>
      </w:tr>
      <w:tr w:rsidR="0064798B" w:rsidRPr="00D651F5" w14:paraId="50D08596" w14:textId="77777777" w:rsidTr="00C90D63">
        <w:tc>
          <w:tcPr>
            <w:tcW w:w="1276" w:type="dxa"/>
          </w:tcPr>
          <w:p w14:paraId="4E9BD58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17</w:t>
            </w:r>
          </w:p>
        </w:tc>
        <w:tc>
          <w:tcPr>
            <w:tcW w:w="1984" w:type="dxa"/>
          </w:tcPr>
          <w:p w14:paraId="4B5B7A8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ביכורים</w:t>
            </w:r>
          </w:p>
        </w:tc>
        <w:tc>
          <w:tcPr>
            <w:tcW w:w="1560" w:type="dxa"/>
          </w:tcPr>
          <w:p w14:paraId="0F7868C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19579A8B"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אומן המים בעמ</w:t>
            </w:r>
          </w:p>
        </w:tc>
      </w:tr>
      <w:tr w:rsidR="0064798B" w:rsidRPr="00D651F5" w14:paraId="3E183F2C" w14:textId="77777777" w:rsidTr="00C90D63">
        <w:tc>
          <w:tcPr>
            <w:tcW w:w="1276" w:type="dxa"/>
          </w:tcPr>
          <w:p w14:paraId="6AA1A31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55FA436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החרושת</w:t>
            </w:r>
          </w:p>
        </w:tc>
        <w:tc>
          <w:tcPr>
            <w:tcW w:w="1560" w:type="dxa"/>
          </w:tcPr>
          <w:p w14:paraId="7CF9B4E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129D782E" w14:textId="77777777" w:rsidR="0064798B" w:rsidRPr="004418B7" w:rsidRDefault="0064798B" w:rsidP="00C90D63">
            <w:pPr>
              <w:bidi w:val="0"/>
              <w:jc w:val="right"/>
              <w:rPr>
                <w:rFonts w:ascii="David" w:hAnsi="David"/>
                <w:sz w:val="24"/>
              </w:rPr>
            </w:pPr>
            <w:r w:rsidRPr="004418B7">
              <w:rPr>
                <w:rFonts w:ascii="David" w:hAnsi="David"/>
                <w:color w:val="000000"/>
                <w:sz w:val="24"/>
                <w:rtl/>
              </w:rPr>
              <w:t>הר פז בטיחות בע"מ</w:t>
            </w:r>
          </w:p>
        </w:tc>
      </w:tr>
      <w:tr w:rsidR="0064798B" w:rsidRPr="00D651F5" w14:paraId="1DA816CF" w14:textId="77777777" w:rsidTr="00C90D63">
        <w:tc>
          <w:tcPr>
            <w:tcW w:w="1276" w:type="dxa"/>
          </w:tcPr>
          <w:p w14:paraId="433C593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42</w:t>
            </w:r>
          </w:p>
        </w:tc>
        <w:tc>
          <w:tcPr>
            <w:tcW w:w="1984" w:type="dxa"/>
          </w:tcPr>
          <w:p w14:paraId="7D388CB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אבירים</w:t>
            </w:r>
          </w:p>
        </w:tc>
        <w:tc>
          <w:tcPr>
            <w:tcW w:w="1560" w:type="dxa"/>
          </w:tcPr>
          <w:p w14:paraId="7D7A551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אבירים</w:t>
            </w:r>
          </w:p>
        </w:tc>
        <w:tc>
          <w:tcPr>
            <w:tcW w:w="3347" w:type="dxa"/>
          </w:tcPr>
          <w:p w14:paraId="591F37AF"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אורן פייגנבאום (</w:t>
            </w:r>
            <w:r w:rsidRPr="004418B7">
              <w:rPr>
                <w:rFonts w:ascii="David" w:hAnsi="David"/>
                <w:color w:val="000000"/>
                <w:sz w:val="24"/>
              </w:rPr>
              <w:t>HASADNA</w:t>
            </w:r>
            <w:r w:rsidRPr="004418B7">
              <w:rPr>
                <w:rFonts w:ascii="David" w:hAnsi="David"/>
                <w:color w:val="000000"/>
                <w:sz w:val="24"/>
                <w:rtl/>
              </w:rPr>
              <w:t>) בית ספר למלאכות העץ</w:t>
            </w:r>
          </w:p>
        </w:tc>
      </w:tr>
      <w:tr w:rsidR="0064798B" w:rsidRPr="00D651F5" w14:paraId="1F506AAA" w14:textId="77777777" w:rsidTr="00C90D63">
        <w:tc>
          <w:tcPr>
            <w:tcW w:w="1276" w:type="dxa"/>
          </w:tcPr>
          <w:p w14:paraId="547FBBB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435073D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אלמרמאלה</w:t>
            </w:r>
          </w:p>
        </w:tc>
        <w:tc>
          <w:tcPr>
            <w:tcW w:w="1560" w:type="dxa"/>
          </w:tcPr>
          <w:p w14:paraId="00796A6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אום אל-פחם</w:t>
            </w:r>
          </w:p>
        </w:tc>
        <w:tc>
          <w:tcPr>
            <w:tcW w:w="3347" w:type="dxa"/>
          </w:tcPr>
          <w:p w14:paraId="4CF2F290"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קולינרי בע"מ</w:t>
            </w:r>
          </w:p>
        </w:tc>
      </w:tr>
      <w:tr w:rsidR="0064798B" w:rsidRPr="00D651F5" w14:paraId="6C0DE458" w14:textId="77777777" w:rsidTr="00C90D63">
        <w:tc>
          <w:tcPr>
            <w:tcW w:w="1276" w:type="dxa"/>
          </w:tcPr>
          <w:p w14:paraId="6B18AD5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2CBF85B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התנופה</w:t>
            </w:r>
          </w:p>
        </w:tc>
        <w:tc>
          <w:tcPr>
            <w:tcW w:w="1560" w:type="dxa"/>
          </w:tcPr>
          <w:p w14:paraId="4A7917C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שלומי</w:t>
            </w:r>
          </w:p>
        </w:tc>
        <w:tc>
          <w:tcPr>
            <w:tcW w:w="3347" w:type="dxa"/>
          </w:tcPr>
          <w:p w14:paraId="22929293" w14:textId="77777777" w:rsidR="0064798B" w:rsidRPr="004418B7" w:rsidRDefault="0064798B" w:rsidP="00C90D63">
            <w:pPr>
              <w:bidi w:val="0"/>
              <w:jc w:val="right"/>
              <w:rPr>
                <w:rFonts w:ascii="David" w:hAnsi="David"/>
                <w:sz w:val="24"/>
              </w:rPr>
            </w:pPr>
            <w:r w:rsidRPr="004418B7">
              <w:rPr>
                <w:rFonts w:ascii="David" w:hAnsi="David"/>
                <w:color w:val="000000"/>
                <w:sz w:val="24"/>
                <w:rtl/>
              </w:rPr>
              <w:t>ארז-מרכז לקידום החינוך והחברה בגליל המערבי (ע"ר)</w:t>
            </w:r>
          </w:p>
        </w:tc>
      </w:tr>
      <w:tr w:rsidR="0064798B" w:rsidRPr="00D651F5" w14:paraId="31434475" w14:textId="77777777" w:rsidTr="00C90D63">
        <w:tc>
          <w:tcPr>
            <w:tcW w:w="1276" w:type="dxa"/>
          </w:tcPr>
          <w:p w14:paraId="6BFE071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0B62F8C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כורי</w:t>
            </w:r>
          </w:p>
        </w:tc>
        <w:tc>
          <w:tcPr>
            <w:tcW w:w="1560" w:type="dxa"/>
          </w:tcPr>
          <w:p w14:paraId="6EEE30F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42D99C05"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הארצית להכשרה מקצועית סכנין</w:t>
            </w:r>
          </w:p>
        </w:tc>
      </w:tr>
      <w:tr w:rsidR="0064798B" w:rsidRPr="00D651F5" w14:paraId="47DD0CEC" w14:textId="77777777" w:rsidTr="00C90D63">
        <w:tc>
          <w:tcPr>
            <w:tcW w:w="1276" w:type="dxa"/>
          </w:tcPr>
          <w:p w14:paraId="7CA611C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58</w:t>
            </w:r>
          </w:p>
        </w:tc>
        <w:tc>
          <w:tcPr>
            <w:tcW w:w="1984" w:type="dxa"/>
          </w:tcPr>
          <w:p w14:paraId="0A04A78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שדרות ההסתדרות</w:t>
            </w:r>
          </w:p>
        </w:tc>
        <w:tc>
          <w:tcPr>
            <w:tcW w:w="1560" w:type="dxa"/>
          </w:tcPr>
          <w:p w14:paraId="6F9BD4B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483C2ED2" w14:textId="77777777" w:rsidR="0064798B" w:rsidRPr="004418B7" w:rsidRDefault="0064798B" w:rsidP="00C90D63">
            <w:pPr>
              <w:bidi w:val="0"/>
              <w:jc w:val="right"/>
              <w:rPr>
                <w:rFonts w:ascii="David" w:hAnsi="David"/>
                <w:sz w:val="24"/>
              </w:rPr>
            </w:pPr>
            <w:r w:rsidRPr="004418B7">
              <w:rPr>
                <w:rFonts w:ascii="David" w:hAnsi="David"/>
                <w:color w:val="000000"/>
                <w:sz w:val="24"/>
                <w:rtl/>
              </w:rPr>
              <w:t>בר מאסטר - ביה"ס הרשמי לברמנים בישראל (חיפה)</w:t>
            </w:r>
          </w:p>
        </w:tc>
      </w:tr>
      <w:tr w:rsidR="0064798B" w:rsidRPr="00D651F5" w14:paraId="37F371A5" w14:textId="77777777" w:rsidTr="00C90D63">
        <w:tc>
          <w:tcPr>
            <w:tcW w:w="1276" w:type="dxa"/>
          </w:tcPr>
          <w:p w14:paraId="0645A36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73</w:t>
            </w:r>
          </w:p>
        </w:tc>
        <w:tc>
          <w:tcPr>
            <w:tcW w:w="1984" w:type="dxa"/>
          </w:tcPr>
          <w:p w14:paraId="3899C4C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טשרניחובסקי</w:t>
            </w:r>
          </w:p>
        </w:tc>
        <w:tc>
          <w:tcPr>
            <w:tcW w:w="1560" w:type="dxa"/>
          </w:tcPr>
          <w:p w14:paraId="7E1F393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0EE31042" w14:textId="77777777" w:rsidR="0064798B" w:rsidRPr="004418B7" w:rsidRDefault="0064798B" w:rsidP="00C90D63">
            <w:pPr>
              <w:bidi w:val="0"/>
              <w:jc w:val="right"/>
              <w:rPr>
                <w:rFonts w:ascii="David" w:hAnsi="David"/>
                <w:sz w:val="24"/>
              </w:rPr>
            </w:pPr>
            <w:r w:rsidRPr="004418B7">
              <w:rPr>
                <w:rFonts w:ascii="David" w:hAnsi="David"/>
                <w:color w:val="000000"/>
                <w:sz w:val="24"/>
                <w:rtl/>
              </w:rPr>
              <w:t>גורדון המכללה האקדמית לחינוך</w:t>
            </w:r>
          </w:p>
        </w:tc>
      </w:tr>
      <w:tr w:rsidR="0064798B" w:rsidRPr="00D651F5" w14:paraId="24D7850D" w14:textId="77777777" w:rsidTr="00C90D63">
        <w:tc>
          <w:tcPr>
            <w:tcW w:w="1276" w:type="dxa"/>
          </w:tcPr>
          <w:p w14:paraId="115B8D3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31</w:t>
            </w:r>
          </w:p>
        </w:tc>
        <w:tc>
          <w:tcPr>
            <w:tcW w:w="1984" w:type="dxa"/>
          </w:tcPr>
          <w:p w14:paraId="0045AC1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חיפה</w:t>
            </w:r>
          </w:p>
        </w:tc>
        <w:tc>
          <w:tcPr>
            <w:tcW w:w="1560" w:type="dxa"/>
          </w:tcPr>
          <w:p w14:paraId="0BE77C7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קרית אתא</w:t>
            </w:r>
          </w:p>
        </w:tc>
        <w:tc>
          <w:tcPr>
            <w:tcW w:w="3347" w:type="dxa"/>
          </w:tcPr>
          <w:p w14:paraId="4A9DDA96"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ביה"ס הארצי לגז</w:t>
            </w:r>
          </w:p>
        </w:tc>
      </w:tr>
      <w:tr w:rsidR="0064798B" w:rsidRPr="00D651F5" w14:paraId="07FC3350" w14:textId="77777777" w:rsidTr="00C90D63">
        <w:tc>
          <w:tcPr>
            <w:tcW w:w="1276" w:type="dxa"/>
          </w:tcPr>
          <w:p w14:paraId="7B1802B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25</w:t>
            </w:r>
          </w:p>
        </w:tc>
        <w:tc>
          <w:tcPr>
            <w:tcW w:w="1984" w:type="dxa"/>
          </w:tcPr>
          <w:p w14:paraId="632DDD4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אבא חושי</w:t>
            </w:r>
          </w:p>
        </w:tc>
        <w:tc>
          <w:tcPr>
            <w:tcW w:w="1560" w:type="dxa"/>
          </w:tcPr>
          <w:p w14:paraId="718EFE1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עספיא</w:t>
            </w:r>
          </w:p>
        </w:tc>
        <w:tc>
          <w:tcPr>
            <w:tcW w:w="3347" w:type="dxa"/>
          </w:tcPr>
          <w:p w14:paraId="15B626D3" w14:textId="77777777" w:rsidR="0064798B" w:rsidRPr="004418B7" w:rsidRDefault="0064798B" w:rsidP="00C90D63">
            <w:pPr>
              <w:bidi w:val="0"/>
              <w:jc w:val="right"/>
              <w:rPr>
                <w:rFonts w:ascii="David" w:hAnsi="David"/>
                <w:sz w:val="24"/>
              </w:rPr>
            </w:pPr>
            <w:r w:rsidRPr="004418B7">
              <w:rPr>
                <w:rFonts w:ascii="David" w:hAnsi="David"/>
                <w:color w:val="000000"/>
                <w:sz w:val="24"/>
                <w:rtl/>
              </w:rPr>
              <w:t xml:space="preserve">מרכז החדשנות לחייל הדרוזי בישראל - </w:t>
            </w:r>
            <w:r w:rsidRPr="004418B7">
              <w:rPr>
                <w:rFonts w:ascii="David" w:hAnsi="David"/>
                <w:color w:val="000000"/>
                <w:sz w:val="24"/>
              </w:rPr>
              <w:t>Dtec</w:t>
            </w:r>
          </w:p>
        </w:tc>
      </w:tr>
      <w:tr w:rsidR="0064798B" w:rsidRPr="00D651F5" w14:paraId="7555417E" w14:textId="77777777" w:rsidTr="00C90D63">
        <w:tc>
          <w:tcPr>
            <w:tcW w:w="1276" w:type="dxa"/>
          </w:tcPr>
          <w:p w14:paraId="7149428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310</w:t>
            </w:r>
          </w:p>
        </w:tc>
        <w:tc>
          <w:tcPr>
            <w:tcW w:w="1984" w:type="dxa"/>
          </w:tcPr>
          <w:p w14:paraId="228B07C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ואדי א-סקיע</w:t>
            </w:r>
          </w:p>
        </w:tc>
        <w:tc>
          <w:tcPr>
            <w:tcW w:w="1560" w:type="dxa"/>
          </w:tcPr>
          <w:p w14:paraId="4AB6D83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שפרעם</w:t>
            </w:r>
          </w:p>
        </w:tc>
        <w:tc>
          <w:tcPr>
            <w:tcW w:w="3347" w:type="dxa"/>
          </w:tcPr>
          <w:p w14:paraId="63920EF9"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בית ספר המוביל ח.ד בע"מ</w:t>
            </w:r>
          </w:p>
        </w:tc>
      </w:tr>
      <w:tr w:rsidR="0064798B" w:rsidRPr="00D651F5" w14:paraId="25251A59" w14:textId="77777777" w:rsidTr="00C90D63">
        <w:tc>
          <w:tcPr>
            <w:tcW w:w="1276" w:type="dxa"/>
          </w:tcPr>
          <w:p w14:paraId="62BE733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3F56C2F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בולטימור</w:t>
            </w:r>
          </w:p>
        </w:tc>
        <w:tc>
          <w:tcPr>
            <w:tcW w:w="1560" w:type="dxa"/>
          </w:tcPr>
          <w:p w14:paraId="7E81A01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עכו</w:t>
            </w:r>
          </w:p>
        </w:tc>
        <w:tc>
          <w:tcPr>
            <w:tcW w:w="3347" w:type="dxa"/>
          </w:tcPr>
          <w:p w14:paraId="4DE6AA6E" w14:textId="77777777" w:rsidR="0064798B" w:rsidRPr="004418B7" w:rsidRDefault="0064798B" w:rsidP="00C90D63">
            <w:pPr>
              <w:bidi w:val="0"/>
              <w:jc w:val="right"/>
              <w:rPr>
                <w:rFonts w:ascii="David" w:hAnsi="David"/>
                <w:sz w:val="24"/>
              </w:rPr>
            </w:pPr>
            <w:r w:rsidRPr="004418B7">
              <w:rPr>
                <w:rFonts w:ascii="David" w:hAnsi="David"/>
                <w:color w:val="000000"/>
                <w:sz w:val="24"/>
                <w:rtl/>
              </w:rPr>
              <w:t>דרכים עכו חסן חביש ע.ח. חביד בע"מ</w:t>
            </w:r>
          </w:p>
        </w:tc>
      </w:tr>
      <w:tr w:rsidR="0064798B" w:rsidRPr="00D651F5" w14:paraId="56186C9C" w14:textId="77777777" w:rsidTr="00C90D63">
        <w:tc>
          <w:tcPr>
            <w:tcW w:w="1276" w:type="dxa"/>
          </w:tcPr>
          <w:p w14:paraId="1B70A0C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12</w:t>
            </w:r>
          </w:p>
        </w:tc>
        <w:tc>
          <w:tcPr>
            <w:tcW w:w="1984" w:type="dxa"/>
          </w:tcPr>
          <w:p w14:paraId="4AD3A61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החרושת</w:t>
            </w:r>
          </w:p>
        </w:tc>
        <w:tc>
          <w:tcPr>
            <w:tcW w:w="1560" w:type="dxa"/>
          </w:tcPr>
          <w:p w14:paraId="3498818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נשר</w:t>
            </w:r>
          </w:p>
        </w:tc>
        <w:tc>
          <w:tcPr>
            <w:tcW w:w="3347" w:type="dxa"/>
          </w:tcPr>
          <w:p w14:paraId="59ACD29B" w14:textId="77777777" w:rsidR="0064798B" w:rsidRPr="004418B7" w:rsidRDefault="0064798B" w:rsidP="00C90D63">
            <w:pPr>
              <w:bidi w:val="0"/>
              <w:jc w:val="right"/>
              <w:rPr>
                <w:rFonts w:ascii="David" w:hAnsi="David"/>
                <w:sz w:val="24"/>
              </w:rPr>
            </w:pPr>
            <w:r w:rsidRPr="004418B7">
              <w:rPr>
                <w:rFonts w:ascii="David" w:hAnsi="David"/>
                <w:color w:val="000000"/>
                <w:sz w:val="24"/>
                <w:rtl/>
              </w:rPr>
              <w:t>רשת עמל 1 בע"מ (עמל הישגים נשר)</w:t>
            </w:r>
          </w:p>
        </w:tc>
      </w:tr>
      <w:tr w:rsidR="0064798B" w:rsidRPr="00D651F5" w14:paraId="336D937D" w14:textId="77777777" w:rsidTr="00C90D63">
        <w:tc>
          <w:tcPr>
            <w:tcW w:w="1276" w:type="dxa"/>
          </w:tcPr>
          <w:p w14:paraId="020B708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0BE85B9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אור חיים</w:t>
            </w:r>
          </w:p>
        </w:tc>
        <w:tc>
          <w:tcPr>
            <w:tcW w:w="1560" w:type="dxa"/>
          </w:tcPr>
          <w:p w14:paraId="6C0F397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טבריה</w:t>
            </w:r>
          </w:p>
        </w:tc>
        <w:tc>
          <w:tcPr>
            <w:tcW w:w="3347" w:type="dxa"/>
          </w:tcPr>
          <w:p w14:paraId="1F1CEAEF" w14:textId="77777777" w:rsidR="0064798B" w:rsidRPr="004418B7" w:rsidRDefault="0064798B" w:rsidP="00C90D63">
            <w:pPr>
              <w:bidi w:val="0"/>
              <w:jc w:val="right"/>
              <w:rPr>
                <w:rFonts w:ascii="David" w:hAnsi="David"/>
                <w:sz w:val="24"/>
              </w:rPr>
            </w:pPr>
            <w:r w:rsidRPr="004418B7">
              <w:rPr>
                <w:rFonts w:ascii="David" w:hAnsi="David"/>
                <w:color w:val="000000"/>
                <w:sz w:val="24"/>
                <w:rtl/>
              </w:rPr>
              <w:t>מרכז קהילתי בטבריה ע"ש פירסט</w:t>
            </w:r>
          </w:p>
        </w:tc>
      </w:tr>
      <w:tr w:rsidR="0064798B" w:rsidRPr="00D651F5" w14:paraId="0405D5E7" w14:textId="77777777" w:rsidTr="00C90D63">
        <w:tc>
          <w:tcPr>
            <w:tcW w:w="1276" w:type="dxa"/>
          </w:tcPr>
          <w:p w14:paraId="0DBFF2E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49</w:t>
            </w:r>
          </w:p>
        </w:tc>
        <w:tc>
          <w:tcPr>
            <w:tcW w:w="1984" w:type="dxa"/>
          </w:tcPr>
          <w:p w14:paraId="17D5A51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ההסתדרות</w:t>
            </w:r>
          </w:p>
        </w:tc>
        <w:tc>
          <w:tcPr>
            <w:tcW w:w="1560" w:type="dxa"/>
          </w:tcPr>
          <w:p w14:paraId="7A2B26C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647BFF81" w14:textId="77777777" w:rsidR="0064798B" w:rsidRPr="004418B7" w:rsidRDefault="0064798B" w:rsidP="00C90D63">
            <w:pPr>
              <w:bidi w:val="0"/>
              <w:jc w:val="right"/>
              <w:rPr>
                <w:rFonts w:ascii="David" w:hAnsi="David"/>
                <w:sz w:val="24"/>
              </w:rPr>
            </w:pPr>
            <w:r w:rsidRPr="004418B7">
              <w:rPr>
                <w:rFonts w:ascii="David" w:hAnsi="David"/>
                <w:color w:val="000000"/>
                <w:sz w:val="24"/>
                <w:rtl/>
              </w:rPr>
              <w:t>ירין שחף בע"מ</w:t>
            </w:r>
          </w:p>
        </w:tc>
      </w:tr>
      <w:tr w:rsidR="0064798B" w:rsidRPr="00D651F5" w14:paraId="5DBC554C" w14:textId="77777777" w:rsidTr="00C90D63">
        <w:tc>
          <w:tcPr>
            <w:tcW w:w="1276" w:type="dxa"/>
          </w:tcPr>
          <w:p w14:paraId="6EEBB0D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62EB411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בוקעאתא</w:t>
            </w:r>
          </w:p>
        </w:tc>
        <w:tc>
          <w:tcPr>
            <w:tcW w:w="1560" w:type="dxa"/>
          </w:tcPr>
          <w:p w14:paraId="762C7F8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בוקעאתא</w:t>
            </w:r>
          </w:p>
        </w:tc>
        <w:tc>
          <w:tcPr>
            <w:tcW w:w="3347" w:type="dxa"/>
          </w:tcPr>
          <w:p w14:paraId="2425EB30"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לקידום הגולן</w:t>
            </w:r>
          </w:p>
        </w:tc>
      </w:tr>
      <w:tr w:rsidR="0064798B" w:rsidRPr="00D651F5" w14:paraId="163F4EEF" w14:textId="77777777" w:rsidTr="00C90D63">
        <w:tc>
          <w:tcPr>
            <w:tcW w:w="1276" w:type="dxa"/>
          </w:tcPr>
          <w:p w14:paraId="1D211BA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14</w:t>
            </w:r>
          </w:p>
        </w:tc>
        <w:tc>
          <w:tcPr>
            <w:tcW w:w="1984" w:type="dxa"/>
          </w:tcPr>
          <w:p w14:paraId="1A2F983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קדרון</w:t>
            </w:r>
          </w:p>
        </w:tc>
        <w:tc>
          <w:tcPr>
            <w:tcW w:w="1560" w:type="dxa"/>
          </w:tcPr>
          <w:p w14:paraId="2EF00E3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עפולה</w:t>
            </w:r>
          </w:p>
        </w:tc>
        <w:tc>
          <w:tcPr>
            <w:tcW w:w="3347" w:type="dxa"/>
          </w:tcPr>
          <w:p w14:paraId="4A5E1458" w14:textId="77777777" w:rsidR="0064798B" w:rsidRPr="004418B7" w:rsidRDefault="0064798B" w:rsidP="00C90D63">
            <w:pPr>
              <w:bidi w:val="0"/>
              <w:jc w:val="right"/>
              <w:rPr>
                <w:rFonts w:ascii="David" w:hAnsi="David"/>
                <w:sz w:val="24"/>
              </w:rPr>
            </w:pPr>
            <w:r w:rsidRPr="004418B7">
              <w:rPr>
                <w:rFonts w:ascii="David" w:hAnsi="David"/>
                <w:color w:val="000000"/>
                <w:sz w:val="24"/>
                <w:rtl/>
              </w:rPr>
              <w:t>קיו אס להכשרה מקצועית</w:t>
            </w:r>
          </w:p>
        </w:tc>
      </w:tr>
      <w:tr w:rsidR="0064798B" w:rsidRPr="00D651F5" w14:paraId="22CAED3D" w14:textId="77777777" w:rsidTr="00C90D63">
        <w:tc>
          <w:tcPr>
            <w:tcW w:w="1276" w:type="dxa"/>
          </w:tcPr>
          <w:p w14:paraId="15C3EDE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88BABC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התעשיה</w:t>
            </w:r>
          </w:p>
        </w:tc>
        <w:tc>
          <w:tcPr>
            <w:tcW w:w="1560" w:type="dxa"/>
          </w:tcPr>
          <w:p w14:paraId="41492BA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מגדל העמק</w:t>
            </w:r>
          </w:p>
        </w:tc>
        <w:tc>
          <w:tcPr>
            <w:tcW w:w="3347" w:type="dxa"/>
          </w:tcPr>
          <w:p w14:paraId="2F1DBC3B"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רמת גבריאל בע"מ</w:t>
            </w:r>
          </w:p>
        </w:tc>
      </w:tr>
      <w:tr w:rsidR="0064798B" w:rsidRPr="00D651F5" w14:paraId="0B5FE8D6" w14:textId="77777777" w:rsidTr="00C90D63">
        <w:tc>
          <w:tcPr>
            <w:tcW w:w="1276" w:type="dxa"/>
          </w:tcPr>
          <w:p w14:paraId="5DFC13C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2A8F923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השיזף</w:t>
            </w:r>
          </w:p>
        </w:tc>
        <w:tc>
          <w:tcPr>
            <w:tcW w:w="1560" w:type="dxa"/>
          </w:tcPr>
          <w:p w14:paraId="60E9D29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קצרין</w:t>
            </w:r>
          </w:p>
        </w:tc>
        <w:tc>
          <w:tcPr>
            <w:tcW w:w="3347" w:type="dxa"/>
          </w:tcPr>
          <w:p w14:paraId="054035E3"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מכון שמיר למחקר</w:t>
            </w:r>
          </w:p>
        </w:tc>
      </w:tr>
      <w:tr w:rsidR="0064798B" w:rsidRPr="00D651F5" w14:paraId="5381EAE2" w14:textId="77777777" w:rsidTr="00C90D63">
        <w:tc>
          <w:tcPr>
            <w:tcW w:w="1276" w:type="dxa"/>
          </w:tcPr>
          <w:p w14:paraId="7974030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72A5009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הזורעים</w:t>
            </w:r>
          </w:p>
        </w:tc>
        <w:tc>
          <w:tcPr>
            <w:tcW w:w="1560" w:type="dxa"/>
          </w:tcPr>
          <w:p w14:paraId="3F1504D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הזורעים</w:t>
            </w:r>
          </w:p>
        </w:tc>
        <w:tc>
          <w:tcPr>
            <w:tcW w:w="3347" w:type="dxa"/>
          </w:tcPr>
          <w:p w14:paraId="246861F0"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מ.ה.צ הזורעים</w:t>
            </w:r>
          </w:p>
        </w:tc>
      </w:tr>
      <w:tr w:rsidR="0064798B" w:rsidRPr="00D651F5" w14:paraId="5B7C624F" w14:textId="77777777" w:rsidTr="00C90D63">
        <w:tc>
          <w:tcPr>
            <w:tcW w:w="1276" w:type="dxa"/>
          </w:tcPr>
          <w:p w14:paraId="3A1CD0D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16</w:t>
            </w:r>
          </w:p>
        </w:tc>
        <w:tc>
          <w:tcPr>
            <w:tcW w:w="1984" w:type="dxa"/>
          </w:tcPr>
          <w:p w14:paraId="7E85BCA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סמטת הרקפות/דרך הכרם</w:t>
            </w:r>
          </w:p>
        </w:tc>
        <w:tc>
          <w:tcPr>
            <w:tcW w:w="1560" w:type="dxa"/>
          </w:tcPr>
          <w:p w14:paraId="6BA30AA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יגור</w:t>
            </w:r>
          </w:p>
        </w:tc>
        <w:tc>
          <w:tcPr>
            <w:tcW w:w="3347" w:type="dxa"/>
          </w:tcPr>
          <w:p w14:paraId="68DC036D" w14:textId="77777777" w:rsidR="0064798B" w:rsidRPr="004418B7" w:rsidRDefault="0064798B" w:rsidP="00C90D63">
            <w:pPr>
              <w:bidi w:val="0"/>
              <w:jc w:val="right"/>
              <w:rPr>
                <w:rFonts w:ascii="David" w:hAnsi="David"/>
                <w:sz w:val="24"/>
              </w:rPr>
            </w:pPr>
            <w:r w:rsidRPr="004418B7">
              <w:rPr>
                <w:rFonts w:ascii="David" w:hAnsi="David"/>
                <w:color w:val="000000"/>
                <w:sz w:val="24"/>
                <w:rtl/>
              </w:rPr>
              <w:t>ג.ד.שגיא שרות ויעוץ תעבורתי בע"מ</w:t>
            </w:r>
          </w:p>
        </w:tc>
      </w:tr>
      <w:tr w:rsidR="0064798B" w:rsidRPr="00D651F5" w14:paraId="57DCA3E3" w14:textId="77777777" w:rsidTr="00C90D63">
        <w:tc>
          <w:tcPr>
            <w:tcW w:w="1276" w:type="dxa"/>
          </w:tcPr>
          <w:p w14:paraId="4DD4584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664A6A2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ברקת</w:t>
            </w:r>
          </w:p>
        </w:tc>
        <w:tc>
          <w:tcPr>
            <w:tcW w:w="1560" w:type="dxa"/>
          </w:tcPr>
          <w:p w14:paraId="4FD6A73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ראש פינה</w:t>
            </w:r>
          </w:p>
        </w:tc>
        <w:tc>
          <w:tcPr>
            <w:tcW w:w="3347" w:type="dxa"/>
          </w:tcPr>
          <w:p w14:paraId="78D9D566" w14:textId="77777777" w:rsidR="0064798B" w:rsidRPr="004418B7" w:rsidRDefault="0064798B" w:rsidP="00C90D63">
            <w:pPr>
              <w:bidi w:val="0"/>
              <w:jc w:val="right"/>
              <w:rPr>
                <w:rFonts w:ascii="David" w:hAnsi="David"/>
                <w:sz w:val="24"/>
              </w:rPr>
            </w:pPr>
            <w:r w:rsidRPr="004418B7">
              <w:rPr>
                <w:rFonts w:ascii="David" w:hAnsi="David"/>
                <w:color w:val="000000"/>
                <w:sz w:val="24"/>
                <w:rtl/>
              </w:rPr>
              <w:t>אר.אי.אס למידה עשיה הגשמה בע"מ</w:t>
            </w:r>
          </w:p>
        </w:tc>
      </w:tr>
      <w:tr w:rsidR="0064798B" w:rsidRPr="00D651F5" w14:paraId="3FDA63AB" w14:textId="77777777" w:rsidTr="00C90D63">
        <w:tc>
          <w:tcPr>
            <w:tcW w:w="1276" w:type="dxa"/>
          </w:tcPr>
          <w:p w14:paraId="468822C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w:t>
            </w:r>
          </w:p>
        </w:tc>
        <w:tc>
          <w:tcPr>
            <w:tcW w:w="1984" w:type="dxa"/>
          </w:tcPr>
          <w:p w14:paraId="6FAB8BB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ספיר</w:t>
            </w:r>
          </w:p>
        </w:tc>
        <w:tc>
          <w:tcPr>
            <w:tcW w:w="1560" w:type="dxa"/>
          </w:tcPr>
          <w:p w14:paraId="231C517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106CFAB3" w14:textId="77777777" w:rsidR="0064798B" w:rsidRPr="004418B7" w:rsidRDefault="0064798B" w:rsidP="00C90D63">
            <w:pPr>
              <w:bidi w:val="0"/>
              <w:jc w:val="right"/>
              <w:rPr>
                <w:rFonts w:ascii="David" w:hAnsi="David"/>
                <w:sz w:val="24"/>
              </w:rPr>
            </w:pPr>
            <w:r w:rsidRPr="004418B7">
              <w:rPr>
                <w:rFonts w:ascii="David" w:hAnsi="David"/>
                <w:color w:val="000000"/>
                <w:sz w:val="24"/>
                <w:rtl/>
              </w:rPr>
              <w:t xml:space="preserve">בע"מ- חיפה </w:t>
            </w:r>
            <w:r w:rsidRPr="004418B7">
              <w:rPr>
                <w:rFonts w:ascii="David" w:hAnsi="David"/>
                <w:color w:val="000000"/>
                <w:sz w:val="24"/>
              </w:rPr>
              <w:t>B6</w:t>
            </w:r>
            <w:r w:rsidRPr="004418B7">
              <w:rPr>
                <w:rFonts w:ascii="David" w:hAnsi="David"/>
                <w:color w:val="000000"/>
                <w:sz w:val="24"/>
                <w:rtl/>
              </w:rPr>
              <w:t xml:space="preserve"> סטודיו</w:t>
            </w:r>
          </w:p>
        </w:tc>
      </w:tr>
      <w:tr w:rsidR="0064798B" w:rsidRPr="00D651F5" w14:paraId="5FB1917D" w14:textId="77777777" w:rsidTr="00C90D63">
        <w:tc>
          <w:tcPr>
            <w:tcW w:w="1276" w:type="dxa"/>
          </w:tcPr>
          <w:p w14:paraId="382E6B4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33</w:t>
            </w:r>
          </w:p>
        </w:tc>
        <w:tc>
          <w:tcPr>
            <w:tcW w:w="1984" w:type="dxa"/>
          </w:tcPr>
          <w:p w14:paraId="67D5E8D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אל-בישארה</w:t>
            </w:r>
          </w:p>
        </w:tc>
        <w:tc>
          <w:tcPr>
            <w:tcW w:w="1560" w:type="dxa"/>
          </w:tcPr>
          <w:p w14:paraId="14536C5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נצרת</w:t>
            </w:r>
          </w:p>
        </w:tc>
        <w:tc>
          <w:tcPr>
            <w:tcW w:w="3347" w:type="dxa"/>
          </w:tcPr>
          <w:p w14:paraId="5F6FD0FE"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הרי הגליל</w:t>
            </w:r>
          </w:p>
        </w:tc>
      </w:tr>
      <w:tr w:rsidR="0064798B" w:rsidRPr="00D651F5" w14:paraId="63AED8A9" w14:textId="77777777" w:rsidTr="00C90D63">
        <w:tc>
          <w:tcPr>
            <w:tcW w:w="1276" w:type="dxa"/>
          </w:tcPr>
          <w:p w14:paraId="3A2753D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1C8E48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העמק</w:t>
            </w:r>
          </w:p>
        </w:tc>
        <w:tc>
          <w:tcPr>
            <w:tcW w:w="1560" w:type="dxa"/>
          </w:tcPr>
          <w:p w14:paraId="62F4056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כרמיאל</w:t>
            </w:r>
          </w:p>
        </w:tc>
        <w:tc>
          <w:tcPr>
            <w:tcW w:w="3347" w:type="dxa"/>
          </w:tcPr>
          <w:p w14:paraId="46812680"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הארצית לחינוך בע"מ (כרמיאל)</w:t>
            </w:r>
          </w:p>
        </w:tc>
      </w:tr>
      <w:tr w:rsidR="0064798B" w:rsidRPr="00D651F5" w14:paraId="162461A6" w14:textId="77777777" w:rsidTr="00C90D63">
        <w:tc>
          <w:tcPr>
            <w:tcW w:w="1276" w:type="dxa"/>
          </w:tcPr>
          <w:p w14:paraId="45BAB54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w:t>
            </w:r>
          </w:p>
        </w:tc>
        <w:tc>
          <w:tcPr>
            <w:tcW w:w="1984" w:type="dxa"/>
          </w:tcPr>
          <w:p w14:paraId="26C8E4C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שטיין ליאון</w:t>
            </w:r>
          </w:p>
        </w:tc>
        <w:tc>
          <w:tcPr>
            <w:tcW w:w="1560" w:type="dxa"/>
          </w:tcPr>
          <w:p w14:paraId="03FE199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4628612A" w14:textId="77777777" w:rsidR="0064798B" w:rsidRPr="004418B7" w:rsidRDefault="0064798B" w:rsidP="00C90D63">
            <w:pPr>
              <w:bidi w:val="0"/>
              <w:jc w:val="right"/>
              <w:rPr>
                <w:rFonts w:ascii="David" w:hAnsi="David"/>
                <w:sz w:val="24"/>
              </w:rPr>
            </w:pPr>
            <w:r w:rsidRPr="004418B7">
              <w:rPr>
                <w:rFonts w:ascii="David" w:hAnsi="David"/>
                <w:color w:val="000000"/>
                <w:sz w:val="24"/>
                <w:rtl/>
              </w:rPr>
              <w:t>הדס הכשרות מקצועיות (חיפה)</w:t>
            </w:r>
          </w:p>
        </w:tc>
      </w:tr>
      <w:tr w:rsidR="0064798B" w:rsidRPr="00D651F5" w14:paraId="68AD90B5" w14:textId="77777777" w:rsidTr="00C90D63">
        <w:tc>
          <w:tcPr>
            <w:tcW w:w="1276" w:type="dxa"/>
          </w:tcPr>
          <w:p w14:paraId="0CC2EB8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123</w:t>
            </w:r>
          </w:p>
        </w:tc>
        <w:tc>
          <w:tcPr>
            <w:tcW w:w="1984" w:type="dxa"/>
          </w:tcPr>
          <w:p w14:paraId="2CD28C2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קאנא אל-ג'ליל</w:t>
            </w:r>
          </w:p>
        </w:tc>
        <w:tc>
          <w:tcPr>
            <w:tcW w:w="1560" w:type="dxa"/>
          </w:tcPr>
          <w:p w14:paraId="2457CCE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כפר כנא</w:t>
            </w:r>
          </w:p>
        </w:tc>
        <w:tc>
          <w:tcPr>
            <w:tcW w:w="3347" w:type="dxa"/>
          </w:tcPr>
          <w:p w14:paraId="575B67E5"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אקסטרה ומכון אקסטרים-מרכז לחינוך והכשרה מקצועית{ע"ר}</w:t>
            </w:r>
          </w:p>
        </w:tc>
      </w:tr>
      <w:tr w:rsidR="0064798B" w:rsidRPr="00D651F5" w14:paraId="2D512C0E" w14:textId="77777777" w:rsidTr="00C90D63">
        <w:tc>
          <w:tcPr>
            <w:tcW w:w="1276" w:type="dxa"/>
          </w:tcPr>
          <w:p w14:paraId="65956BC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102</w:t>
            </w:r>
          </w:p>
        </w:tc>
        <w:tc>
          <w:tcPr>
            <w:tcW w:w="1984" w:type="dxa"/>
          </w:tcPr>
          <w:p w14:paraId="3053E2E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טארק אבן זיאד</w:t>
            </w:r>
          </w:p>
        </w:tc>
        <w:tc>
          <w:tcPr>
            <w:tcW w:w="1560" w:type="dxa"/>
          </w:tcPr>
          <w:p w14:paraId="1D352B5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אום אל-פחם</w:t>
            </w:r>
          </w:p>
        </w:tc>
        <w:tc>
          <w:tcPr>
            <w:tcW w:w="3347" w:type="dxa"/>
          </w:tcPr>
          <w:p w14:paraId="1BCD4808"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המרכז ל.מ בע"מ</w:t>
            </w:r>
          </w:p>
        </w:tc>
      </w:tr>
      <w:tr w:rsidR="0064798B" w:rsidRPr="00D651F5" w14:paraId="7EC1BCAE" w14:textId="77777777" w:rsidTr="00C90D63">
        <w:tc>
          <w:tcPr>
            <w:tcW w:w="1276" w:type="dxa"/>
          </w:tcPr>
          <w:p w14:paraId="1E13E41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מעלה כמון 1</w:t>
            </w:r>
          </w:p>
        </w:tc>
        <w:tc>
          <w:tcPr>
            <w:tcW w:w="1984" w:type="dxa"/>
          </w:tcPr>
          <w:p w14:paraId="7C20FE8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אזור התעשייה</w:t>
            </w:r>
          </w:p>
        </w:tc>
        <w:tc>
          <w:tcPr>
            <w:tcW w:w="1560" w:type="dxa"/>
          </w:tcPr>
          <w:p w14:paraId="18D123D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כרמיאל</w:t>
            </w:r>
          </w:p>
        </w:tc>
        <w:tc>
          <w:tcPr>
            <w:tcW w:w="3347" w:type="dxa"/>
          </w:tcPr>
          <w:p w14:paraId="2A57A0D4" w14:textId="77777777" w:rsidR="0064798B" w:rsidRPr="004418B7" w:rsidRDefault="0064798B" w:rsidP="00C90D63">
            <w:pPr>
              <w:bidi w:val="0"/>
              <w:jc w:val="right"/>
              <w:rPr>
                <w:rFonts w:ascii="David" w:hAnsi="David"/>
                <w:sz w:val="24"/>
              </w:rPr>
            </w:pPr>
            <w:r w:rsidRPr="004418B7">
              <w:rPr>
                <w:rFonts w:ascii="David" w:hAnsi="David"/>
                <w:color w:val="000000"/>
                <w:sz w:val="24"/>
                <w:rtl/>
              </w:rPr>
              <w:t>לב הגליל תחבורה ורכב (כרמיאל)</w:t>
            </w:r>
          </w:p>
        </w:tc>
      </w:tr>
      <w:tr w:rsidR="0064798B" w:rsidRPr="00D651F5" w14:paraId="227335AB" w14:textId="77777777" w:rsidTr="00C90D63">
        <w:tc>
          <w:tcPr>
            <w:tcW w:w="1276" w:type="dxa"/>
          </w:tcPr>
          <w:p w14:paraId="69704CF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14</w:t>
            </w:r>
          </w:p>
        </w:tc>
        <w:tc>
          <w:tcPr>
            <w:tcW w:w="1984" w:type="dxa"/>
          </w:tcPr>
          <w:p w14:paraId="1446171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קדרון</w:t>
            </w:r>
          </w:p>
        </w:tc>
        <w:tc>
          <w:tcPr>
            <w:tcW w:w="1560" w:type="dxa"/>
          </w:tcPr>
          <w:p w14:paraId="5FEFD7D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עפולה</w:t>
            </w:r>
          </w:p>
        </w:tc>
        <w:tc>
          <w:tcPr>
            <w:tcW w:w="3347" w:type="dxa"/>
          </w:tcPr>
          <w:p w14:paraId="0F3940AF"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עומרלוק בע"מ</w:t>
            </w:r>
          </w:p>
        </w:tc>
      </w:tr>
      <w:tr w:rsidR="0064798B" w:rsidRPr="00D651F5" w14:paraId="48D84448" w14:textId="77777777" w:rsidTr="00C90D63">
        <w:tc>
          <w:tcPr>
            <w:tcW w:w="1276" w:type="dxa"/>
          </w:tcPr>
          <w:p w14:paraId="38DEAE8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25</w:t>
            </w:r>
          </w:p>
        </w:tc>
        <w:tc>
          <w:tcPr>
            <w:tcW w:w="1984" w:type="dxa"/>
          </w:tcPr>
          <w:p w14:paraId="51DA168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המלאכה</w:t>
            </w:r>
          </w:p>
        </w:tc>
        <w:tc>
          <w:tcPr>
            <w:tcW w:w="1560" w:type="dxa"/>
          </w:tcPr>
          <w:p w14:paraId="369E4C2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עפולה</w:t>
            </w:r>
          </w:p>
        </w:tc>
        <w:tc>
          <w:tcPr>
            <w:tcW w:w="3347" w:type="dxa"/>
          </w:tcPr>
          <w:p w14:paraId="71DD10BE"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סעדי</w:t>
            </w:r>
          </w:p>
        </w:tc>
      </w:tr>
      <w:tr w:rsidR="0064798B" w:rsidRPr="00D651F5" w14:paraId="7F0DEF3E" w14:textId="77777777" w:rsidTr="00C90D63">
        <w:tc>
          <w:tcPr>
            <w:tcW w:w="1276" w:type="dxa"/>
          </w:tcPr>
          <w:p w14:paraId="2BC0505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0BD7708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ספורי</w:t>
            </w:r>
          </w:p>
        </w:tc>
        <w:tc>
          <w:tcPr>
            <w:tcW w:w="1560" w:type="dxa"/>
          </w:tcPr>
          <w:p w14:paraId="6303B63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עילוט</w:t>
            </w:r>
          </w:p>
        </w:tc>
        <w:tc>
          <w:tcPr>
            <w:tcW w:w="3347" w:type="dxa"/>
          </w:tcPr>
          <w:p w14:paraId="207336E7" w14:textId="77777777" w:rsidR="0064798B" w:rsidRPr="004418B7" w:rsidRDefault="0064798B" w:rsidP="00C90D63">
            <w:pPr>
              <w:bidi w:val="0"/>
              <w:jc w:val="right"/>
              <w:rPr>
                <w:rFonts w:ascii="David" w:hAnsi="David"/>
                <w:sz w:val="24"/>
              </w:rPr>
            </w:pPr>
            <w:r w:rsidRPr="004418B7">
              <w:rPr>
                <w:rFonts w:ascii="David" w:hAnsi="David"/>
                <w:color w:val="000000"/>
                <w:sz w:val="24"/>
                <w:rtl/>
              </w:rPr>
              <w:t>עוגן הדרכות )י.א.ש( בע"מ</w:t>
            </w:r>
          </w:p>
        </w:tc>
      </w:tr>
      <w:tr w:rsidR="0064798B" w:rsidRPr="00D651F5" w14:paraId="03EA3BB3" w14:textId="77777777" w:rsidTr="00C90D63">
        <w:tc>
          <w:tcPr>
            <w:tcW w:w="1276" w:type="dxa"/>
          </w:tcPr>
          <w:p w14:paraId="54A0079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49</w:t>
            </w:r>
          </w:p>
        </w:tc>
        <w:tc>
          <w:tcPr>
            <w:tcW w:w="1984" w:type="dxa"/>
          </w:tcPr>
          <w:p w14:paraId="1A51406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ההסתדרות</w:t>
            </w:r>
          </w:p>
        </w:tc>
        <w:tc>
          <w:tcPr>
            <w:tcW w:w="1560" w:type="dxa"/>
          </w:tcPr>
          <w:p w14:paraId="3A20302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7FE4B46A" w14:textId="77777777" w:rsidR="0064798B" w:rsidRPr="004418B7" w:rsidRDefault="0064798B" w:rsidP="00C90D63">
            <w:pPr>
              <w:bidi w:val="0"/>
              <w:jc w:val="right"/>
              <w:rPr>
                <w:rFonts w:ascii="David" w:hAnsi="David"/>
                <w:sz w:val="24"/>
              </w:rPr>
            </w:pPr>
            <w:r w:rsidRPr="004418B7">
              <w:rPr>
                <w:rFonts w:ascii="David" w:hAnsi="David"/>
                <w:color w:val="000000"/>
                <w:sz w:val="24"/>
                <w:rtl/>
              </w:rPr>
              <w:t>יו טיים אחזקות בע"מ סניף חיפה</w:t>
            </w:r>
          </w:p>
        </w:tc>
      </w:tr>
      <w:tr w:rsidR="0064798B" w:rsidRPr="00D651F5" w14:paraId="3C28A840" w14:textId="77777777" w:rsidTr="00C90D63">
        <w:tc>
          <w:tcPr>
            <w:tcW w:w="1276" w:type="dxa"/>
          </w:tcPr>
          <w:p w14:paraId="4C00F8C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53</w:t>
            </w:r>
          </w:p>
        </w:tc>
        <w:tc>
          <w:tcPr>
            <w:tcW w:w="1984" w:type="dxa"/>
          </w:tcPr>
          <w:p w14:paraId="5C55A1D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העצמאות</w:t>
            </w:r>
          </w:p>
        </w:tc>
        <w:tc>
          <w:tcPr>
            <w:tcW w:w="1560" w:type="dxa"/>
          </w:tcPr>
          <w:p w14:paraId="5C2EBF5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086F980C" w14:textId="77777777" w:rsidR="0064798B" w:rsidRPr="004418B7" w:rsidRDefault="0064798B" w:rsidP="00C90D63">
            <w:pPr>
              <w:bidi w:val="0"/>
              <w:jc w:val="right"/>
              <w:rPr>
                <w:rFonts w:ascii="David" w:hAnsi="David"/>
                <w:sz w:val="24"/>
              </w:rPr>
            </w:pPr>
            <w:r w:rsidRPr="004418B7">
              <w:rPr>
                <w:rFonts w:ascii="David" w:hAnsi="David"/>
                <w:color w:val="000000"/>
                <w:sz w:val="24"/>
                <w:rtl/>
              </w:rPr>
              <w:t>לשכת המסחר והתעשיה חיפה והצפון ע"ר</w:t>
            </w:r>
          </w:p>
        </w:tc>
      </w:tr>
      <w:tr w:rsidR="0064798B" w:rsidRPr="00D651F5" w14:paraId="5AB35B79" w14:textId="77777777" w:rsidTr="00C90D63">
        <w:tc>
          <w:tcPr>
            <w:tcW w:w="1276" w:type="dxa"/>
          </w:tcPr>
          <w:p w14:paraId="7ECB794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5EF9D8A3" w14:textId="77777777" w:rsidR="0064798B" w:rsidRPr="004418B7" w:rsidRDefault="0064798B" w:rsidP="00C90D63">
            <w:pPr>
              <w:bidi w:val="0"/>
              <w:jc w:val="right"/>
              <w:rPr>
                <w:rFonts w:ascii="David" w:hAnsi="David"/>
                <w:color w:val="000000"/>
                <w:sz w:val="24"/>
              </w:rPr>
            </w:pPr>
            <w:r w:rsidRPr="004418B7">
              <w:rPr>
                <w:rFonts w:ascii="David" w:hAnsi="David"/>
                <w:color w:val="000000"/>
                <w:sz w:val="24"/>
                <w:rtl/>
              </w:rPr>
              <w:t>העמק</w:t>
            </w:r>
          </w:p>
        </w:tc>
        <w:tc>
          <w:tcPr>
            <w:tcW w:w="1560" w:type="dxa"/>
          </w:tcPr>
          <w:p w14:paraId="31F8D8AE" w14:textId="77777777" w:rsidR="0064798B" w:rsidRPr="004418B7" w:rsidRDefault="0064798B" w:rsidP="00C90D63">
            <w:pPr>
              <w:bidi w:val="0"/>
              <w:jc w:val="right"/>
              <w:rPr>
                <w:rFonts w:ascii="David" w:hAnsi="David"/>
                <w:color w:val="000000"/>
                <w:sz w:val="24"/>
              </w:rPr>
            </w:pPr>
            <w:r w:rsidRPr="004418B7">
              <w:rPr>
                <w:rFonts w:ascii="David" w:hAnsi="David"/>
                <w:color w:val="000000"/>
                <w:sz w:val="24"/>
                <w:rtl/>
              </w:rPr>
              <w:t>כרמיאל</w:t>
            </w:r>
          </w:p>
        </w:tc>
        <w:tc>
          <w:tcPr>
            <w:tcW w:w="3347" w:type="dxa"/>
          </w:tcPr>
          <w:p w14:paraId="329D6188" w14:textId="77777777" w:rsidR="0064798B" w:rsidRPr="004418B7" w:rsidRDefault="0064798B" w:rsidP="00C90D63">
            <w:pPr>
              <w:bidi w:val="0"/>
              <w:jc w:val="right"/>
              <w:rPr>
                <w:rFonts w:ascii="David" w:hAnsi="David"/>
                <w:sz w:val="24"/>
              </w:rPr>
            </w:pPr>
            <w:r w:rsidRPr="004418B7">
              <w:rPr>
                <w:rFonts w:ascii="David" w:hAnsi="David"/>
                <w:color w:val="000000"/>
                <w:sz w:val="24"/>
              </w:rPr>
              <w:t xml:space="preserve">HMC </w:t>
            </w:r>
            <w:r w:rsidRPr="004418B7">
              <w:rPr>
                <w:rFonts w:ascii="David" w:hAnsi="David"/>
                <w:color w:val="000000"/>
                <w:sz w:val="24"/>
                <w:rtl/>
              </w:rPr>
              <w:t>המכללה להכשרה וייעוץ בע</w:t>
            </w:r>
            <w:r w:rsidRPr="004418B7">
              <w:rPr>
                <w:rFonts w:ascii="David" w:hAnsi="David"/>
                <w:color w:val="000000"/>
                <w:sz w:val="24"/>
              </w:rPr>
              <w:t>"</w:t>
            </w:r>
            <w:r w:rsidRPr="004418B7">
              <w:rPr>
                <w:rFonts w:ascii="David" w:hAnsi="David"/>
                <w:color w:val="000000"/>
                <w:sz w:val="24"/>
                <w:rtl/>
              </w:rPr>
              <w:t>מ</w:t>
            </w:r>
          </w:p>
        </w:tc>
      </w:tr>
      <w:tr w:rsidR="0064798B" w:rsidRPr="00D651F5" w14:paraId="423E2F55" w14:textId="77777777" w:rsidTr="00C90D63">
        <w:tc>
          <w:tcPr>
            <w:tcW w:w="1276" w:type="dxa"/>
          </w:tcPr>
          <w:p w14:paraId="2DC90C3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4E6A35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אל-תיג'ארה</w:t>
            </w:r>
          </w:p>
        </w:tc>
        <w:tc>
          <w:tcPr>
            <w:tcW w:w="1560" w:type="dxa"/>
          </w:tcPr>
          <w:p w14:paraId="6F147EF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ירכא</w:t>
            </w:r>
          </w:p>
        </w:tc>
        <w:tc>
          <w:tcPr>
            <w:tcW w:w="3347" w:type="dxa"/>
          </w:tcPr>
          <w:p w14:paraId="0057C571" w14:textId="77777777" w:rsidR="0064798B" w:rsidRPr="004418B7" w:rsidRDefault="0064798B" w:rsidP="00C90D63">
            <w:pPr>
              <w:bidi w:val="0"/>
              <w:jc w:val="right"/>
              <w:rPr>
                <w:rFonts w:ascii="David" w:hAnsi="David"/>
                <w:sz w:val="24"/>
              </w:rPr>
            </w:pPr>
            <w:r w:rsidRPr="004418B7">
              <w:rPr>
                <w:rFonts w:ascii="David" w:hAnsi="David"/>
                <w:color w:val="000000"/>
                <w:sz w:val="24"/>
                <w:rtl/>
              </w:rPr>
              <w:t>מ.קרוזמרין ומכללה קולינארית בע"מ</w:t>
            </w:r>
          </w:p>
        </w:tc>
      </w:tr>
      <w:tr w:rsidR="0064798B" w:rsidRPr="00D651F5" w14:paraId="4E685128" w14:textId="77777777" w:rsidTr="00C90D63">
        <w:tc>
          <w:tcPr>
            <w:tcW w:w="1276" w:type="dxa"/>
          </w:tcPr>
          <w:p w14:paraId="66AA9AF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w:t>
            </w:r>
          </w:p>
        </w:tc>
        <w:tc>
          <w:tcPr>
            <w:tcW w:w="1984" w:type="dxa"/>
          </w:tcPr>
          <w:p w14:paraId="3A07916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האלוף עוזי נרקיס</w:t>
            </w:r>
          </w:p>
        </w:tc>
        <w:tc>
          <w:tcPr>
            <w:tcW w:w="1560" w:type="dxa"/>
          </w:tcPr>
          <w:p w14:paraId="4F61110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מעלות תרשיחא</w:t>
            </w:r>
          </w:p>
        </w:tc>
        <w:tc>
          <w:tcPr>
            <w:tcW w:w="3347" w:type="dxa"/>
          </w:tcPr>
          <w:p w14:paraId="59D7FF41" w14:textId="77777777" w:rsidR="0064798B" w:rsidRPr="004418B7" w:rsidRDefault="0064798B" w:rsidP="00C90D63">
            <w:pPr>
              <w:bidi w:val="0"/>
              <w:jc w:val="right"/>
              <w:rPr>
                <w:rFonts w:ascii="David" w:hAnsi="David"/>
                <w:sz w:val="24"/>
              </w:rPr>
            </w:pPr>
            <w:r w:rsidRPr="004418B7">
              <w:rPr>
                <w:rFonts w:ascii="David" w:hAnsi="David"/>
                <w:color w:val="000000"/>
                <w:sz w:val="24"/>
                <w:rtl/>
              </w:rPr>
              <w:t>ק.פ.ס לימודים והדרכות</w:t>
            </w:r>
          </w:p>
        </w:tc>
      </w:tr>
      <w:tr w:rsidR="0064798B" w:rsidRPr="00D651F5" w14:paraId="5EA8730C" w14:textId="77777777" w:rsidTr="00C90D63">
        <w:tc>
          <w:tcPr>
            <w:tcW w:w="1276" w:type="dxa"/>
          </w:tcPr>
          <w:p w14:paraId="12FE3EA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3EB56AD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 ג'דידה</w:t>
            </w:r>
          </w:p>
        </w:tc>
        <w:tc>
          <w:tcPr>
            <w:tcW w:w="1560" w:type="dxa"/>
          </w:tcPr>
          <w:p w14:paraId="50CFED4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דייר חנא</w:t>
            </w:r>
          </w:p>
        </w:tc>
        <w:tc>
          <w:tcPr>
            <w:tcW w:w="3347" w:type="dxa"/>
          </w:tcPr>
          <w:p w14:paraId="53CF9C35" w14:textId="77777777" w:rsidR="0064798B" w:rsidRPr="004418B7" w:rsidRDefault="0064798B" w:rsidP="00C90D63">
            <w:pPr>
              <w:bidi w:val="0"/>
              <w:jc w:val="right"/>
              <w:rPr>
                <w:rFonts w:ascii="David" w:hAnsi="David"/>
                <w:sz w:val="24"/>
              </w:rPr>
            </w:pPr>
            <w:r w:rsidRPr="004418B7">
              <w:rPr>
                <w:rFonts w:ascii="David" w:hAnsi="David"/>
                <w:color w:val="000000"/>
                <w:sz w:val="24"/>
                <w:rtl/>
              </w:rPr>
              <w:t>פרפקט קולדג' צפון בע"מ</w:t>
            </w:r>
          </w:p>
        </w:tc>
      </w:tr>
      <w:tr w:rsidR="0064798B" w:rsidRPr="00D651F5" w14:paraId="69CC232A" w14:textId="77777777" w:rsidTr="00C90D63">
        <w:tc>
          <w:tcPr>
            <w:tcW w:w="1276" w:type="dxa"/>
          </w:tcPr>
          <w:p w14:paraId="7F526C5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81470A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 הקפיצה הקדומים</w:t>
            </w:r>
          </w:p>
        </w:tc>
        <w:tc>
          <w:tcPr>
            <w:tcW w:w="1560" w:type="dxa"/>
          </w:tcPr>
          <w:p w14:paraId="6331643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נצרת</w:t>
            </w:r>
          </w:p>
        </w:tc>
        <w:tc>
          <w:tcPr>
            <w:tcW w:w="3347" w:type="dxa"/>
          </w:tcPr>
          <w:p w14:paraId="78DDA33C" w14:textId="77777777" w:rsidR="0064798B" w:rsidRPr="004418B7" w:rsidRDefault="0064798B" w:rsidP="00C90D63">
            <w:pPr>
              <w:bidi w:val="0"/>
              <w:jc w:val="right"/>
              <w:rPr>
                <w:rFonts w:ascii="David" w:hAnsi="David"/>
                <w:sz w:val="24"/>
              </w:rPr>
            </w:pPr>
            <w:r w:rsidRPr="004418B7">
              <w:rPr>
                <w:rFonts w:ascii="David" w:hAnsi="David"/>
                <w:color w:val="000000"/>
                <w:sz w:val="24"/>
                <w:rtl/>
              </w:rPr>
              <w:t>רשת עמל 1 בע"מ (עמל הישגים נצרת)</w:t>
            </w:r>
          </w:p>
        </w:tc>
      </w:tr>
      <w:tr w:rsidR="0064798B" w:rsidRPr="00D651F5" w14:paraId="03E3A9CB" w14:textId="77777777" w:rsidTr="00C90D63">
        <w:tc>
          <w:tcPr>
            <w:tcW w:w="1276" w:type="dxa"/>
          </w:tcPr>
          <w:p w14:paraId="576DF18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נוף הגליל - דלה 1 א . חדרה - צהל 30</w:t>
            </w:r>
          </w:p>
        </w:tc>
        <w:tc>
          <w:tcPr>
            <w:tcW w:w="1984" w:type="dxa"/>
          </w:tcPr>
          <w:p w14:paraId="2FD797C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נוף הגליל - דלה 1 א . חדרה - צהל 30</w:t>
            </w:r>
          </w:p>
        </w:tc>
        <w:tc>
          <w:tcPr>
            <w:tcW w:w="1560" w:type="dxa"/>
          </w:tcPr>
          <w:p w14:paraId="7CE61E3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חדרה ונוף הגליל</w:t>
            </w:r>
          </w:p>
        </w:tc>
        <w:tc>
          <w:tcPr>
            <w:tcW w:w="3347" w:type="dxa"/>
          </w:tcPr>
          <w:p w14:paraId="2322AA15"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לכבאות והצלה</w:t>
            </w:r>
          </w:p>
        </w:tc>
      </w:tr>
      <w:tr w:rsidR="0064798B" w:rsidRPr="00D651F5" w14:paraId="529F9AAA" w14:textId="77777777" w:rsidTr="00C90D63">
        <w:tc>
          <w:tcPr>
            <w:tcW w:w="1276" w:type="dxa"/>
          </w:tcPr>
          <w:p w14:paraId="4FF5932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4011</w:t>
            </w:r>
          </w:p>
        </w:tc>
        <w:tc>
          <w:tcPr>
            <w:tcW w:w="1984" w:type="dxa"/>
          </w:tcPr>
          <w:p w14:paraId="1B1A56A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ת.ד</w:t>
            </w:r>
          </w:p>
        </w:tc>
        <w:tc>
          <w:tcPr>
            <w:tcW w:w="1560" w:type="dxa"/>
          </w:tcPr>
          <w:p w14:paraId="5C7AC2D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כפר מגאר</w:t>
            </w:r>
          </w:p>
        </w:tc>
        <w:tc>
          <w:tcPr>
            <w:tcW w:w="3347" w:type="dxa"/>
          </w:tcPr>
          <w:p w14:paraId="6C92B110"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בית סוהר חרמון</w:t>
            </w:r>
          </w:p>
        </w:tc>
      </w:tr>
      <w:tr w:rsidR="0064798B" w:rsidRPr="00D651F5" w14:paraId="76D25DD9" w14:textId="77777777" w:rsidTr="00C90D63">
        <w:tc>
          <w:tcPr>
            <w:tcW w:w="1276" w:type="dxa"/>
          </w:tcPr>
          <w:p w14:paraId="4FFD3C4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23</w:t>
            </w:r>
          </w:p>
        </w:tc>
        <w:tc>
          <w:tcPr>
            <w:tcW w:w="1984" w:type="dxa"/>
          </w:tcPr>
          <w:p w14:paraId="40FF604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אלטור</w:t>
            </w:r>
          </w:p>
        </w:tc>
        <w:tc>
          <w:tcPr>
            <w:tcW w:w="1560" w:type="dxa"/>
          </w:tcPr>
          <w:p w14:paraId="201DDC9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דבוריה</w:t>
            </w:r>
          </w:p>
        </w:tc>
        <w:tc>
          <w:tcPr>
            <w:tcW w:w="3347" w:type="dxa"/>
          </w:tcPr>
          <w:p w14:paraId="34A34672" w14:textId="77777777" w:rsidR="0064798B" w:rsidRPr="004418B7" w:rsidRDefault="0064798B" w:rsidP="00C90D63">
            <w:pPr>
              <w:bidi w:val="0"/>
              <w:jc w:val="right"/>
              <w:rPr>
                <w:rFonts w:ascii="David" w:hAnsi="David"/>
                <w:sz w:val="24"/>
              </w:rPr>
            </w:pPr>
            <w:r w:rsidRPr="004418B7">
              <w:rPr>
                <w:rFonts w:ascii="David" w:hAnsi="David"/>
                <w:color w:val="000000"/>
                <w:sz w:val="24"/>
                <w:rtl/>
              </w:rPr>
              <w:t>יונס הכשרת מצילים (דבוריה)</w:t>
            </w:r>
          </w:p>
        </w:tc>
      </w:tr>
      <w:tr w:rsidR="0064798B" w:rsidRPr="00D651F5" w14:paraId="75D727BA" w14:textId="77777777" w:rsidTr="00C90D63">
        <w:tc>
          <w:tcPr>
            <w:tcW w:w="1276" w:type="dxa"/>
          </w:tcPr>
          <w:p w14:paraId="7F67573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3A8B112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ביר אלמיי</w:t>
            </w:r>
          </w:p>
        </w:tc>
        <w:tc>
          <w:tcPr>
            <w:tcW w:w="1560" w:type="dxa"/>
          </w:tcPr>
          <w:p w14:paraId="041F175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עראבה</w:t>
            </w:r>
          </w:p>
        </w:tc>
        <w:tc>
          <w:tcPr>
            <w:tcW w:w="3347" w:type="dxa"/>
          </w:tcPr>
          <w:p w14:paraId="37CE065E" w14:textId="77777777" w:rsidR="0064798B" w:rsidRPr="004418B7" w:rsidRDefault="0064798B" w:rsidP="00C90D63">
            <w:pPr>
              <w:bidi w:val="0"/>
              <w:jc w:val="right"/>
              <w:rPr>
                <w:rFonts w:ascii="David" w:hAnsi="David"/>
                <w:sz w:val="24"/>
              </w:rPr>
            </w:pPr>
            <w:r w:rsidRPr="004418B7">
              <w:rPr>
                <w:rFonts w:ascii="David" w:hAnsi="David"/>
                <w:color w:val="000000"/>
                <w:sz w:val="24"/>
                <w:rtl/>
              </w:rPr>
              <w:t>אלראזי פ.פ.ס ריהאב</w:t>
            </w:r>
          </w:p>
        </w:tc>
      </w:tr>
      <w:tr w:rsidR="0064798B" w:rsidRPr="00D651F5" w14:paraId="52723DE1" w14:textId="77777777" w:rsidTr="00C90D63">
        <w:tc>
          <w:tcPr>
            <w:tcW w:w="1276" w:type="dxa"/>
          </w:tcPr>
          <w:p w14:paraId="5A1BF3C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20</w:t>
            </w:r>
          </w:p>
        </w:tc>
        <w:tc>
          <w:tcPr>
            <w:tcW w:w="1984" w:type="dxa"/>
          </w:tcPr>
          <w:p w14:paraId="7D63A74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אלאקסא</w:t>
            </w:r>
          </w:p>
        </w:tc>
        <w:tc>
          <w:tcPr>
            <w:tcW w:w="1560" w:type="dxa"/>
          </w:tcPr>
          <w:p w14:paraId="731633E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אום אל-פחם</w:t>
            </w:r>
          </w:p>
        </w:tc>
        <w:tc>
          <w:tcPr>
            <w:tcW w:w="3347" w:type="dxa"/>
          </w:tcPr>
          <w:p w14:paraId="35D1F35E"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המרכז ל.מ בע"מ</w:t>
            </w:r>
          </w:p>
        </w:tc>
      </w:tr>
      <w:tr w:rsidR="0064798B" w:rsidRPr="00D651F5" w14:paraId="3330B49F" w14:textId="77777777" w:rsidTr="00C90D63">
        <w:tc>
          <w:tcPr>
            <w:tcW w:w="1276" w:type="dxa"/>
          </w:tcPr>
          <w:p w14:paraId="03BCCDB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14</w:t>
            </w:r>
          </w:p>
        </w:tc>
        <w:tc>
          <w:tcPr>
            <w:tcW w:w="1984" w:type="dxa"/>
          </w:tcPr>
          <w:p w14:paraId="7D2B907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המלאכה</w:t>
            </w:r>
          </w:p>
        </w:tc>
        <w:tc>
          <w:tcPr>
            <w:tcW w:w="1560" w:type="dxa"/>
          </w:tcPr>
          <w:p w14:paraId="0B51C93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בנימינה-גבעת עדה</w:t>
            </w:r>
          </w:p>
        </w:tc>
        <w:tc>
          <w:tcPr>
            <w:tcW w:w="3347" w:type="dxa"/>
          </w:tcPr>
          <w:p w14:paraId="5BA06432" w14:textId="77777777" w:rsidR="0064798B" w:rsidRPr="004418B7" w:rsidRDefault="0064798B" w:rsidP="00C90D63">
            <w:pPr>
              <w:bidi w:val="0"/>
              <w:jc w:val="right"/>
              <w:rPr>
                <w:rFonts w:ascii="David" w:hAnsi="David"/>
                <w:sz w:val="24"/>
              </w:rPr>
            </w:pPr>
            <w:r w:rsidRPr="004418B7">
              <w:rPr>
                <w:rFonts w:ascii="David" w:hAnsi="David"/>
                <w:color w:val="000000"/>
                <w:sz w:val="24"/>
                <w:rtl/>
              </w:rPr>
              <w:t>בש"י ישראל</w:t>
            </w:r>
          </w:p>
        </w:tc>
      </w:tr>
      <w:tr w:rsidR="0064798B" w:rsidRPr="00D651F5" w14:paraId="2F59FC2C" w14:textId="77777777" w:rsidTr="00C90D63">
        <w:tc>
          <w:tcPr>
            <w:tcW w:w="1276" w:type="dxa"/>
          </w:tcPr>
          <w:p w14:paraId="6E8E052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18</w:t>
            </w:r>
          </w:p>
        </w:tc>
        <w:tc>
          <w:tcPr>
            <w:tcW w:w="1984" w:type="dxa"/>
          </w:tcPr>
          <w:p w14:paraId="5968E81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אלמדינה</w:t>
            </w:r>
          </w:p>
        </w:tc>
        <w:tc>
          <w:tcPr>
            <w:tcW w:w="1560" w:type="dxa"/>
          </w:tcPr>
          <w:p w14:paraId="289C66F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אום אל-פחם</w:t>
            </w:r>
          </w:p>
        </w:tc>
        <w:tc>
          <w:tcPr>
            <w:tcW w:w="3347" w:type="dxa"/>
          </w:tcPr>
          <w:p w14:paraId="1325E1F4" w14:textId="77777777" w:rsidR="0064798B" w:rsidRPr="004418B7" w:rsidRDefault="0064798B" w:rsidP="00C90D63">
            <w:pPr>
              <w:bidi w:val="0"/>
              <w:jc w:val="right"/>
              <w:rPr>
                <w:rFonts w:ascii="David" w:hAnsi="David"/>
                <w:sz w:val="24"/>
              </w:rPr>
            </w:pPr>
            <w:r w:rsidRPr="004418B7">
              <w:rPr>
                <w:rFonts w:ascii="David" w:hAnsi="David"/>
                <w:color w:val="000000"/>
                <w:sz w:val="24"/>
                <w:rtl/>
              </w:rPr>
              <w:t>אלמעהד אלתקני פלוס</w:t>
            </w:r>
          </w:p>
        </w:tc>
      </w:tr>
      <w:tr w:rsidR="0064798B" w:rsidRPr="00D651F5" w14:paraId="028D85B3" w14:textId="77777777" w:rsidTr="00C90D63">
        <w:tc>
          <w:tcPr>
            <w:tcW w:w="1276" w:type="dxa"/>
          </w:tcPr>
          <w:p w14:paraId="2A2BF61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123</w:t>
            </w:r>
          </w:p>
        </w:tc>
        <w:tc>
          <w:tcPr>
            <w:tcW w:w="1984" w:type="dxa"/>
          </w:tcPr>
          <w:p w14:paraId="738D46A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 קודס</w:t>
            </w:r>
          </w:p>
        </w:tc>
        <w:tc>
          <w:tcPr>
            <w:tcW w:w="1560" w:type="dxa"/>
          </w:tcPr>
          <w:p w14:paraId="0DDC03C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טמרה</w:t>
            </w:r>
          </w:p>
        </w:tc>
        <w:tc>
          <w:tcPr>
            <w:tcW w:w="3347" w:type="dxa"/>
          </w:tcPr>
          <w:p w14:paraId="4C8AC3FC"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אקסטרה- טמרה</w:t>
            </w:r>
          </w:p>
        </w:tc>
      </w:tr>
      <w:tr w:rsidR="0064798B" w:rsidRPr="00D651F5" w14:paraId="5F01F740" w14:textId="77777777" w:rsidTr="00C90D63">
        <w:tc>
          <w:tcPr>
            <w:tcW w:w="1276" w:type="dxa"/>
          </w:tcPr>
          <w:p w14:paraId="0A4ECDC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0</w:t>
            </w:r>
          </w:p>
        </w:tc>
        <w:tc>
          <w:tcPr>
            <w:tcW w:w="1984" w:type="dxa"/>
          </w:tcPr>
          <w:p w14:paraId="0C38925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נמנמן</w:t>
            </w:r>
          </w:p>
        </w:tc>
        <w:tc>
          <w:tcPr>
            <w:tcW w:w="1560" w:type="dxa"/>
          </w:tcPr>
          <w:p w14:paraId="71534F5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בועיינה-נוג'ידאת</w:t>
            </w:r>
          </w:p>
        </w:tc>
        <w:tc>
          <w:tcPr>
            <w:tcW w:w="3347" w:type="dxa"/>
          </w:tcPr>
          <w:p w14:paraId="24189B13" w14:textId="77777777" w:rsidR="0064798B" w:rsidRPr="004418B7" w:rsidRDefault="0064798B" w:rsidP="00C90D63">
            <w:pPr>
              <w:bidi w:val="0"/>
              <w:jc w:val="right"/>
              <w:rPr>
                <w:rFonts w:ascii="David" w:hAnsi="David"/>
                <w:sz w:val="24"/>
              </w:rPr>
            </w:pPr>
            <w:r w:rsidRPr="004418B7">
              <w:rPr>
                <w:rFonts w:ascii="David" w:hAnsi="David"/>
                <w:color w:val="000000"/>
                <w:sz w:val="24"/>
                <w:rtl/>
              </w:rPr>
              <w:t>ע.נ. פלטינום הנדסה ובטיחות בע"מ</w:t>
            </w:r>
          </w:p>
        </w:tc>
      </w:tr>
      <w:tr w:rsidR="0064798B" w:rsidRPr="00D651F5" w14:paraId="20B68301" w14:textId="77777777" w:rsidTr="00C90D63">
        <w:tc>
          <w:tcPr>
            <w:tcW w:w="1276" w:type="dxa"/>
          </w:tcPr>
          <w:p w14:paraId="697739C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32</w:t>
            </w:r>
          </w:p>
        </w:tc>
        <w:tc>
          <w:tcPr>
            <w:tcW w:w="1984" w:type="dxa"/>
          </w:tcPr>
          <w:p w14:paraId="1DF1485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הנמל</w:t>
            </w:r>
          </w:p>
        </w:tc>
        <w:tc>
          <w:tcPr>
            <w:tcW w:w="1560" w:type="dxa"/>
          </w:tcPr>
          <w:p w14:paraId="4C71D7E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46756528" w14:textId="77777777" w:rsidR="0064798B" w:rsidRPr="004418B7" w:rsidRDefault="0064798B" w:rsidP="00C90D63">
            <w:pPr>
              <w:bidi w:val="0"/>
              <w:jc w:val="right"/>
              <w:rPr>
                <w:rFonts w:ascii="David" w:hAnsi="David"/>
                <w:sz w:val="24"/>
              </w:rPr>
            </w:pPr>
            <w:r w:rsidRPr="004418B7">
              <w:rPr>
                <w:rFonts w:ascii="David" w:hAnsi="David"/>
                <w:color w:val="000000"/>
                <w:sz w:val="24"/>
                <w:rtl/>
              </w:rPr>
              <w:t>הקריה האקדמית אונו</w:t>
            </w:r>
          </w:p>
        </w:tc>
      </w:tr>
      <w:tr w:rsidR="0064798B" w:rsidRPr="00D651F5" w14:paraId="26D8AEE9" w14:textId="77777777" w:rsidTr="00C90D63">
        <w:tc>
          <w:tcPr>
            <w:tcW w:w="1276" w:type="dxa"/>
          </w:tcPr>
          <w:p w14:paraId="14CC7E2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848</w:t>
            </w:r>
          </w:p>
        </w:tc>
        <w:tc>
          <w:tcPr>
            <w:tcW w:w="1984" w:type="dxa"/>
          </w:tcPr>
          <w:p w14:paraId="041162C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ת.ד</w:t>
            </w:r>
          </w:p>
        </w:tc>
        <w:tc>
          <w:tcPr>
            <w:tcW w:w="1560" w:type="dxa"/>
          </w:tcPr>
          <w:p w14:paraId="2A06813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כפר מגאר</w:t>
            </w:r>
          </w:p>
        </w:tc>
        <w:tc>
          <w:tcPr>
            <w:tcW w:w="3347" w:type="dxa"/>
          </w:tcPr>
          <w:p w14:paraId="56982BE4"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בית הסוהר צלמון</w:t>
            </w:r>
          </w:p>
        </w:tc>
      </w:tr>
      <w:tr w:rsidR="0064798B" w:rsidRPr="00D651F5" w14:paraId="01424249" w14:textId="77777777" w:rsidTr="00C90D63">
        <w:tc>
          <w:tcPr>
            <w:tcW w:w="1276" w:type="dxa"/>
          </w:tcPr>
          <w:p w14:paraId="61BAD56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17</w:t>
            </w:r>
          </w:p>
        </w:tc>
        <w:tc>
          <w:tcPr>
            <w:tcW w:w="1984" w:type="dxa"/>
          </w:tcPr>
          <w:p w14:paraId="579958B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שכ אלווסיה</w:t>
            </w:r>
          </w:p>
        </w:tc>
        <w:tc>
          <w:tcPr>
            <w:tcW w:w="1560" w:type="dxa"/>
          </w:tcPr>
          <w:p w14:paraId="30EE045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כפר קרע</w:t>
            </w:r>
          </w:p>
        </w:tc>
        <w:tc>
          <w:tcPr>
            <w:tcW w:w="3347" w:type="dxa"/>
          </w:tcPr>
          <w:p w14:paraId="3629EBA7" w14:textId="77777777" w:rsidR="0064798B" w:rsidRPr="004418B7" w:rsidRDefault="0064798B" w:rsidP="00C90D63">
            <w:pPr>
              <w:bidi w:val="0"/>
              <w:jc w:val="right"/>
              <w:rPr>
                <w:rFonts w:ascii="David" w:hAnsi="David"/>
                <w:sz w:val="24"/>
              </w:rPr>
            </w:pPr>
            <w:r w:rsidRPr="004418B7">
              <w:rPr>
                <w:rFonts w:ascii="David" w:hAnsi="David"/>
                <w:color w:val="000000"/>
                <w:sz w:val="24"/>
                <w:rtl/>
              </w:rPr>
              <w:t>מרעי מוחמד {מכללת מהאראת}</w:t>
            </w:r>
          </w:p>
        </w:tc>
      </w:tr>
      <w:tr w:rsidR="0064798B" w:rsidRPr="00D651F5" w14:paraId="398D2D2B" w14:textId="77777777" w:rsidTr="00C90D63">
        <w:tc>
          <w:tcPr>
            <w:tcW w:w="1276" w:type="dxa"/>
          </w:tcPr>
          <w:p w14:paraId="65F58B1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7E6B1E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עברון</w:t>
            </w:r>
          </w:p>
        </w:tc>
        <w:tc>
          <w:tcPr>
            <w:tcW w:w="1560" w:type="dxa"/>
          </w:tcPr>
          <w:p w14:paraId="0843AC1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עברון</w:t>
            </w:r>
          </w:p>
        </w:tc>
        <w:tc>
          <w:tcPr>
            <w:tcW w:w="3347" w:type="dxa"/>
          </w:tcPr>
          <w:p w14:paraId="272E62B3" w14:textId="77777777" w:rsidR="0064798B" w:rsidRPr="004418B7" w:rsidRDefault="0064798B" w:rsidP="00C90D63">
            <w:pPr>
              <w:bidi w:val="0"/>
              <w:jc w:val="right"/>
              <w:rPr>
                <w:rFonts w:ascii="David" w:hAnsi="David"/>
                <w:sz w:val="24"/>
              </w:rPr>
            </w:pPr>
            <w:r w:rsidRPr="004418B7">
              <w:rPr>
                <w:rFonts w:ascii="David" w:hAnsi="David"/>
                <w:color w:val="000000"/>
                <w:sz w:val="24"/>
                <w:rtl/>
              </w:rPr>
              <w:t>בנימין כנען- מצילי כנען -קאנטרי גן עברון</w:t>
            </w:r>
          </w:p>
        </w:tc>
      </w:tr>
      <w:tr w:rsidR="0064798B" w:rsidRPr="00D651F5" w14:paraId="499EC766" w14:textId="77777777" w:rsidTr="00C90D63">
        <w:tc>
          <w:tcPr>
            <w:tcW w:w="1276" w:type="dxa"/>
          </w:tcPr>
          <w:p w14:paraId="780A90A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11</w:t>
            </w:r>
          </w:p>
        </w:tc>
        <w:tc>
          <w:tcPr>
            <w:tcW w:w="1984" w:type="dxa"/>
          </w:tcPr>
          <w:p w14:paraId="485D36A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האשלג</w:t>
            </w:r>
          </w:p>
        </w:tc>
        <w:tc>
          <w:tcPr>
            <w:tcW w:w="1560" w:type="dxa"/>
          </w:tcPr>
          <w:p w14:paraId="3B07988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2D73AC1E" w14:textId="77777777" w:rsidR="0064798B" w:rsidRPr="004418B7" w:rsidRDefault="0064798B" w:rsidP="00C90D63">
            <w:pPr>
              <w:bidi w:val="0"/>
              <w:jc w:val="right"/>
              <w:rPr>
                <w:rFonts w:ascii="David" w:hAnsi="David"/>
                <w:sz w:val="24"/>
              </w:rPr>
            </w:pPr>
            <w:r w:rsidRPr="004418B7">
              <w:rPr>
                <w:rFonts w:ascii="David" w:hAnsi="David"/>
                <w:color w:val="000000"/>
                <w:sz w:val="24"/>
                <w:rtl/>
              </w:rPr>
              <w:t>טל תורג'מן - פריסייס</w:t>
            </w:r>
          </w:p>
        </w:tc>
      </w:tr>
      <w:tr w:rsidR="0064798B" w:rsidRPr="00D651F5" w14:paraId="56439885" w14:textId="77777777" w:rsidTr="00C90D63">
        <w:tc>
          <w:tcPr>
            <w:tcW w:w="1276" w:type="dxa"/>
          </w:tcPr>
          <w:p w14:paraId="6B547F5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65</w:t>
            </w:r>
          </w:p>
        </w:tc>
        <w:tc>
          <w:tcPr>
            <w:tcW w:w="1984" w:type="dxa"/>
          </w:tcPr>
          <w:p w14:paraId="23A67DB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העצמאות</w:t>
            </w:r>
          </w:p>
        </w:tc>
        <w:tc>
          <w:tcPr>
            <w:tcW w:w="1560" w:type="dxa"/>
          </w:tcPr>
          <w:p w14:paraId="4532474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34E52830"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בי.פי.אמ חיפה בע"מ</w:t>
            </w:r>
          </w:p>
        </w:tc>
      </w:tr>
      <w:tr w:rsidR="0064798B" w:rsidRPr="00D651F5" w14:paraId="3592273A" w14:textId="77777777" w:rsidTr="00C90D63">
        <w:tc>
          <w:tcPr>
            <w:tcW w:w="1276" w:type="dxa"/>
          </w:tcPr>
          <w:p w14:paraId="7A3F136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11</w:t>
            </w:r>
          </w:p>
        </w:tc>
        <w:tc>
          <w:tcPr>
            <w:tcW w:w="1984" w:type="dxa"/>
          </w:tcPr>
          <w:p w14:paraId="60D88EF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גבעת חביבה</w:t>
            </w:r>
          </w:p>
        </w:tc>
        <w:tc>
          <w:tcPr>
            <w:tcW w:w="1560" w:type="dxa"/>
          </w:tcPr>
          <w:p w14:paraId="6EF1824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להבות חביבה</w:t>
            </w:r>
          </w:p>
        </w:tc>
        <w:tc>
          <w:tcPr>
            <w:tcW w:w="3347" w:type="dxa"/>
          </w:tcPr>
          <w:p w14:paraId="421EE05D"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אוורסט בע"מ</w:t>
            </w:r>
          </w:p>
        </w:tc>
      </w:tr>
      <w:tr w:rsidR="0064798B" w:rsidRPr="00D651F5" w14:paraId="2A35A133" w14:textId="77777777" w:rsidTr="00C90D63">
        <w:tc>
          <w:tcPr>
            <w:tcW w:w="1276" w:type="dxa"/>
          </w:tcPr>
          <w:p w14:paraId="42F7B4E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25</w:t>
            </w:r>
          </w:p>
        </w:tc>
        <w:tc>
          <w:tcPr>
            <w:tcW w:w="1984" w:type="dxa"/>
          </w:tcPr>
          <w:p w14:paraId="33E51F0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ח"ן</w:t>
            </w:r>
          </w:p>
        </w:tc>
        <w:tc>
          <w:tcPr>
            <w:tcW w:w="1560" w:type="dxa"/>
          </w:tcPr>
          <w:p w14:paraId="77E3053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קרית ביאליק</w:t>
            </w:r>
          </w:p>
        </w:tc>
        <w:tc>
          <w:tcPr>
            <w:tcW w:w="3347" w:type="dxa"/>
          </w:tcPr>
          <w:p w14:paraId="5B4CBE83"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גפן בע"מ</w:t>
            </w:r>
          </w:p>
        </w:tc>
      </w:tr>
      <w:tr w:rsidR="0064798B" w:rsidRPr="00D651F5" w14:paraId="0C14602D" w14:textId="77777777" w:rsidTr="00C90D63">
        <w:tc>
          <w:tcPr>
            <w:tcW w:w="1276" w:type="dxa"/>
          </w:tcPr>
          <w:p w14:paraId="6675F3C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46</w:t>
            </w:r>
          </w:p>
        </w:tc>
        <w:tc>
          <w:tcPr>
            <w:tcW w:w="1984" w:type="dxa"/>
          </w:tcPr>
          <w:p w14:paraId="5616C3E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ההסתדרות</w:t>
            </w:r>
          </w:p>
        </w:tc>
        <w:tc>
          <w:tcPr>
            <w:tcW w:w="1560" w:type="dxa"/>
          </w:tcPr>
          <w:p w14:paraId="426588B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חיפה</w:t>
            </w:r>
          </w:p>
        </w:tc>
        <w:tc>
          <w:tcPr>
            <w:tcW w:w="3347" w:type="dxa"/>
          </w:tcPr>
          <w:p w14:paraId="4C3AEFF5" w14:textId="77777777" w:rsidR="0064798B" w:rsidRPr="004418B7" w:rsidRDefault="0064798B" w:rsidP="00C90D63">
            <w:pPr>
              <w:bidi w:val="0"/>
              <w:jc w:val="right"/>
              <w:rPr>
                <w:rFonts w:ascii="David" w:hAnsi="David"/>
                <w:sz w:val="24"/>
              </w:rPr>
            </w:pPr>
            <w:r w:rsidRPr="004418B7">
              <w:rPr>
                <w:rFonts w:ascii="David" w:hAnsi="David"/>
                <w:color w:val="000000"/>
                <w:sz w:val="24"/>
                <w:rtl/>
              </w:rPr>
              <w:t>ג'ון ברייס הדרכה בע"מ</w:t>
            </w:r>
          </w:p>
        </w:tc>
      </w:tr>
      <w:tr w:rsidR="0064798B" w:rsidRPr="00D651F5" w14:paraId="5ECF156D" w14:textId="77777777" w:rsidTr="00C90D63">
        <w:tc>
          <w:tcPr>
            <w:tcW w:w="1276" w:type="dxa"/>
          </w:tcPr>
          <w:p w14:paraId="04BA4D7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7A3B24D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רח 5071</w:t>
            </w:r>
          </w:p>
        </w:tc>
        <w:tc>
          <w:tcPr>
            <w:tcW w:w="1560" w:type="dxa"/>
          </w:tcPr>
          <w:p w14:paraId="4A0094E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נצרת</w:t>
            </w:r>
          </w:p>
        </w:tc>
        <w:tc>
          <w:tcPr>
            <w:tcW w:w="3347" w:type="dxa"/>
          </w:tcPr>
          <w:p w14:paraId="135C810A"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אבדאע</w:t>
            </w:r>
          </w:p>
        </w:tc>
      </w:tr>
      <w:tr w:rsidR="0064798B" w:rsidRPr="00D651F5" w14:paraId="5646FD6F" w14:textId="77777777" w:rsidTr="00C90D63">
        <w:tc>
          <w:tcPr>
            <w:tcW w:w="1276" w:type="dxa"/>
          </w:tcPr>
          <w:p w14:paraId="4975EAA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4BB83D1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הבריכה</w:t>
            </w:r>
          </w:p>
        </w:tc>
        <w:tc>
          <w:tcPr>
            <w:tcW w:w="1560" w:type="dxa"/>
          </w:tcPr>
          <w:p w14:paraId="760CAA8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נופית</w:t>
            </w:r>
          </w:p>
        </w:tc>
        <w:tc>
          <w:tcPr>
            <w:tcW w:w="3347" w:type="dxa"/>
          </w:tcPr>
          <w:p w14:paraId="5EF774C1" w14:textId="77777777" w:rsidR="0064798B" w:rsidRPr="004418B7" w:rsidRDefault="0064798B" w:rsidP="00C90D63">
            <w:pPr>
              <w:bidi w:val="0"/>
              <w:jc w:val="right"/>
              <w:rPr>
                <w:rFonts w:ascii="David" w:hAnsi="David"/>
                <w:sz w:val="24"/>
              </w:rPr>
            </w:pPr>
            <w:r w:rsidRPr="004418B7">
              <w:rPr>
                <w:rFonts w:ascii="David" w:hAnsi="David"/>
                <w:color w:val="000000"/>
                <w:sz w:val="24"/>
                <w:rtl/>
              </w:rPr>
              <w:t>אבדאע לחינוך ומידע בע"מ</w:t>
            </w:r>
          </w:p>
        </w:tc>
      </w:tr>
      <w:tr w:rsidR="0064798B" w:rsidRPr="00D651F5" w14:paraId="3ECC1976" w14:textId="77777777" w:rsidTr="00C90D63">
        <w:tc>
          <w:tcPr>
            <w:tcW w:w="1276" w:type="dxa"/>
          </w:tcPr>
          <w:p w14:paraId="7C7565A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31</w:t>
            </w:r>
          </w:p>
        </w:tc>
        <w:tc>
          <w:tcPr>
            <w:tcW w:w="1984" w:type="dxa"/>
          </w:tcPr>
          <w:p w14:paraId="3ECAED0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האורגים</w:t>
            </w:r>
          </w:p>
        </w:tc>
        <w:tc>
          <w:tcPr>
            <w:tcW w:w="1560" w:type="dxa"/>
          </w:tcPr>
          <w:p w14:paraId="09F3E22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אשדוד</w:t>
            </w:r>
          </w:p>
        </w:tc>
        <w:tc>
          <w:tcPr>
            <w:tcW w:w="3347" w:type="dxa"/>
          </w:tcPr>
          <w:p w14:paraId="6C3816B5"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למינהל מיסודה של הסתדרות הפקידים (אשדוד)</w:t>
            </w:r>
          </w:p>
        </w:tc>
      </w:tr>
      <w:tr w:rsidR="0064798B" w:rsidRPr="00D651F5" w14:paraId="0682C5CF" w14:textId="77777777" w:rsidTr="00C90D63">
        <w:tc>
          <w:tcPr>
            <w:tcW w:w="1276" w:type="dxa"/>
          </w:tcPr>
          <w:p w14:paraId="36F9998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208301A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וירג'יניה</w:t>
            </w:r>
          </w:p>
        </w:tc>
        <w:tc>
          <w:tcPr>
            <w:tcW w:w="1560" w:type="dxa"/>
          </w:tcPr>
          <w:p w14:paraId="5CE3D71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בית שמש</w:t>
            </w:r>
          </w:p>
        </w:tc>
        <w:tc>
          <w:tcPr>
            <w:tcW w:w="3347" w:type="dxa"/>
          </w:tcPr>
          <w:p w14:paraId="2BC02CC8" w14:textId="77777777" w:rsidR="0064798B" w:rsidRPr="004418B7" w:rsidRDefault="0064798B" w:rsidP="00C90D63">
            <w:pPr>
              <w:bidi w:val="0"/>
              <w:jc w:val="right"/>
              <w:rPr>
                <w:rFonts w:ascii="David" w:hAnsi="David"/>
                <w:sz w:val="24"/>
              </w:rPr>
            </w:pPr>
            <w:r w:rsidRPr="004418B7">
              <w:rPr>
                <w:rFonts w:ascii="David" w:hAnsi="David"/>
                <w:color w:val="000000"/>
                <w:sz w:val="24"/>
                <w:rtl/>
              </w:rPr>
              <w:t>מרכז הכשרה מנועי בית שמש</w:t>
            </w:r>
          </w:p>
        </w:tc>
      </w:tr>
      <w:tr w:rsidR="0064798B" w:rsidRPr="00D651F5" w14:paraId="3F16136F" w14:textId="77777777" w:rsidTr="00C90D63">
        <w:tc>
          <w:tcPr>
            <w:tcW w:w="1276" w:type="dxa"/>
          </w:tcPr>
          <w:p w14:paraId="61EB3EC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999</w:t>
            </w:r>
          </w:p>
        </w:tc>
        <w:tc>
          <w:tcPr>
            <w:tcW w:w="1984" w:type="dxa"/>
          </w:tcPr>
          <w:p w14:paraId="18D5764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קציר אהרון</w:t>
            </w:r>
          </w:p>
        </w:tc>
        <w:tc>
          <w:tcPr>
            <w:tcW w:w="1560" w:type="dxa"/>
          </w:tcPr>
          <w:p w14:paraId="5027248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08B26695" w14:textId="77777777" w:rsidR="0064798B" w:rsidRPr="004418B7" w:rsidRDefault="0064798B" w:rsidP="00C90D63">
            <w:pPr>
              <w:bidi w:val="0"/>
              <w:jc w:val="right"/>
              <w:rPr>
                <w:rFonts w:ascii="David" w:hAnsi="David"/>
                <w:sz w:val="24"/>
              </w:rPr>
            </w:pPr>
            <w:r w:rsidRPr="004418B7">
              <w:rPr>
                <w:rFonts w:ascii="David" w:hAnsi="David"/>
                <w:color w:val="000000"/>
                <w:sz w:val="24"/>
                <w:rtl/>
              </w:rPr>
              <w:t>אלי ולימור אמיר בית ספר למצילי בריכה</w:t>
            </w:r>
          </w:p>
        </w:tc>
      </w:tr>
      <w:tr w:rsidR="0064798B" w:rsidRPr="00D651F5" w14:paraId="53703537" w14:textId="77777777" w:rsidTr="00C90D63">
        <w:tc>
          <w:tcPr>
            <w:tcW w:w="1276" w:type="dxa"/>
          </w:tcPr>
          <w:p w14:paraId="4CF450B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53C9F3B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מסריק</w:t>
            </w:r>
          </w:p>
        </w:tc>
        <w:tc>
          <w:tcPr>
            <w:tcW w:w="1560" w:type="dxa"/>
          </w:tcPr>
          <w:p w14:paraId="0598A9C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4CB4E98A"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למינהל מיסודה של הסתדרות הפקידים-ירושלים (מסריק)</w:t>
            </w:r>
          </w:p>
        </w:tc>
      </w:tr>
      <w:tr w:rsidR="0064798B" w:rsidRPr="00D651F5" w14:paraId="6370F2F9" w14:textId="77777777" w:rsidTr="00C90D63">
        <w:tc>
          <w:tcPr>
            <w:tcW w:w="1276" w:type="dxa"/>
          </w:tcPr>
          <w:p w14:paraId="12B64FE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7724315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האורגים</w:t>
            </w:r>
          </w:p>
        </w:tc>
        <w:tc>
          <w:tcPr>
            <w:tcW w:w="1560" w:type="dxa"/>
          </w:tcPr>
          <w:p w14:paraId="42861AC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אשדוד</w:t>
            </w:r>
          </w:p>
        </w:tc>
        <w:tc>
          <w:tcPr>
            <w:tcW w:w="3347" w:type="dxa"/>
          </w:tcPr>
          <w:p w14:paraId="2DBDBFB9" w14:textId="77777777" w:rsidR="0064798B" w:rsidRPr="004418B7" w:rsidRDefault="0064798B" w:rsidP="00C90D63">
            <w:pPr>
              <w:bidi w:val="0"/>
              <w:jc w:val="right"/>
              <w:rPr>
                <w:rFonts w:ascii="David" w:hAnsi="David"/>
                <w:sz w:val="24"/>
              </w:rPr>
            </w:pPr>
            <w:r w:rsidRPr="004418B7">
              <w:rPr>
                <w:rFonts w:ascii="David" w:hAnsi="David"/>
                <w:color w:val="000000"/>
                <w:sz w:val="24"/>
                <w:rtl/>
              </w:rPr>
              <w:t>רשת עמל 1 בע"מ (עמל הישגים אשדוד)</w:t>
            </w:r>
          </w:p>
        </w:tc>
      </w:tr>
      <w:tr w:rsidR="0064798B" w:rsidRPr="00D651F5" w14:paraId="116AB6D3" w14:textId="77777777" w:rsidTr="00C90D63">
        <w:tc>
          <w:tcPr>
            <w:tcW w:w="1276" w:type="dxa"/>
          </w:tcPr>
          <w:p w14:paraId="7F26215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11</w:t>
            </w:r>
          </w:p>
        </w:tc>
        <w:tc>
          <w:tcPr>
            <w:tcW w:w="1984" w:type="dxa"/>
          </w:tcPr>
          <w:p w14:paraId="74D9A2C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נתרן</w:t>
            </w:r>
          </w:p>
        </w:tc>
        <w:tc>
          <w:tcPr>
            <w:tcW w:w="1560" w:type="dxa"/>
          </w:tcPr>
          <w:p w14:paraId="5C46918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קרית גת</w:t>
            </w:r>
          </w:p>
        </w:tc>
        <w:tc>
          <w:tcPr>
            <w:tcW w:w="3347" w:type="dxa"/>
          </w:tcPr>
          <w:p w14:paraId="1A498472" w14:textId="77777777" w:rsidR="0064798B" w:rsidRPr="004418B7" w:rsidRDefault="0064798B" w:rsidP="00C90D63">
            <w:pPr>
              <w:bidi w:val="0"/>
              <w:jc w:val="right"/>
              <w:rPr>
                <w:rFonts w:ascii="David" w:hAnsi="David"/>
                <w:sz w:val="24"/>
              </w:rPr>
            </w:pPr>
            <w:r w:rsidRPr="004418B7">
              <w:rPr>
                <w:rFonts w:ascii="David" w:hAnsi="David"/>
                <w:color w:val="000000"/>
                <w:sz w:val="24"/>
                <w:rtl/>
              </w:rPr>
              <w:t>עוגן הדרכות י.א.ש בע"מ {קריית גת}</w:t>
            </w:r>
          </w:p>
        </w:tc>
      </w:tr>
      <w:tr w:rsidR="0064798B" w:rsidRPr="00D651F5" w14:paraId="3E8118A9" w14:textId="77777777" w:rsidTr="00C90D63">
        <w:tc>
          <w:tcPr>
            <w:tcW w:w="1276" w:type="dxa"/>
          </w:tcPr>
          <w:p w14:paraId="45F472F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w:t>
            </w:r>
          </w:p>
        </w:tc>
        <w:tc>
          <w:tcPr>
            <w:tcW w:w="1984" w:type="dxa"/>
          </w:tcPr>
          <w:p w14:paraId="4DEBAEB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מעגל בית המדרש</w:t>
            </w:r>
          </w:p>
        </w:tc>
        <w:tc>
          <w:tcPr>
            <w:tcW w:w="1560" w:type="dxa"/>
          </w:tcPr>
          <w:p w14:paraId="659BABA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20141BF4"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האקדמית לחינוך על שם דוד ילין {ע"ר}</w:t>
            </w:r>
          </w:p>
        </w:tc>
      </w:tr>
      <w:tr w:rsidR="0064798B" w:rsidRPr="00D651F5" w14:paraId="7D21509D" w14:textId="77777777" w:rsidTr="00C90D63">
        <w:tc>
          <w:tcPr>
            <w:tcW w:w="1276" w:type="dxa"/>
          </w:tcPr>
          <w:p w14:paraId="799BEDF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57</w:t>
            </w:r>
          </w:p>
        </w:tc>
        <w:tc>
          <w:tcPr>
            <w:tcW w:w="1984" w:type="dxa"/>
          </w:tcPr>
          <w:p w14:paraId="6E06515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מלכי ישראל</w:t>
            </w:r>
          </w:p>
        </w:tc>
        <w:tc>
          <w:tcPr>
            <w:tcW w:w="1560" w:type="dxa"/>
          </w:tcPr>
          <w:p w14:paraId="036B3A4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43A71D71" w14:textId="77777777" w:rsidR="0064798B" w:rsidRPr="004418B7" w:rsidRDefault="0064798B" w:rsidP="00C90D63">
            <w:pPr>
              <w:bidi w:val="0"/>
              <w:jc w:val="right"/>
              <w:rPr>
                <w:rFonts w:ascii="David" w:hAnsi="David"/>
                <w:sz w:val="24"/>
              </w:rPr>
            </w:pPr>
            <w:r w:rsidRPr="004418B7">
              <w:rPr>
                <w:rFonts w:ascii="David" w:hAnsi="David"/>
                <w:color w:val="000000"/>
                <w:sz w:val="24"/>
                <w:rtl/>
              </w:rPr>
              <w:t>מרכז בית יעקב בא"י</w:t>
            </w:r>
          </w:p>
        </w:tc>
      </w:tr>
      <w:tr w:rsidR="0064798B" w:rsidRPr="00D651F5" w14:paraId="72448C2C" w14:textId="77777777" w:rsidTr="00C90D63">
        <w:tc>
          <w:tcPr>
            <w:tcW w:w="1276" w:type="dxa"/>
          </w:tcPr>
          <w:p w14:paraId="021E8BB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23</w:t>
            </w:r>
          </w:p>
        </w:tc>
        <w:tc>
          <w:tcPr>
            <w:tcW w:w="1984" w:type="dxa"/>
          </w:tcPr>
          <w:p w14:paraId="68E224D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מנחת יצחק</w:t>
            </w:r>
          </w:p>
        </w:tc>
        <w:tc>
          <w:tcPr>
            <w:tcW w:w="1560" w:type="dxa"/>
          </w:tcPr>
          <w:p w14:paraId="46AB817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3C931976"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מכון בית יעקב למורות</w:t>
            </w:r>
          </w:p>
        </w:tc>
      </w:tr>
      <w:tr w:rsidR="0064798B" w:rsidRPr="00D651F5" w14:paraId="033FB978" w14:textId="77777777" w:rsidTr="00C90D63">
        <w:tc>
          <w:tcPr>
            <w:tcW w:w="1276" w:type="dxa"/>
          </w:tcPr>
          <w:p w14:paraId="4AC258B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w:t>
            </w:r>
          </w:p>
        </w:tc>
        <w:tc>
          <w:tcPr>
            <w:tcW w:w="1984" w:type="dxa"/>
          </w:tcPr>
          <w:p w14:paraId="1CD1369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שועפאט</w:t>
            </w:r>
          </w:p>
        </w:tc>
        <w:tc>
          <w:tcPr>
            <w:tcW w:w="1560" w:type="dxa"/>
          </w:tcPr>
          <w:p w14:paraId="212768B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7FE8061E"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עתיד בירן</w:t>
            </w:r>
          </w:p>
        </w:tc>
      </w:tr>
      <w:tr w:rsidR="0064798B" w:rsidRPr="00D651F5" w14:paraId="4C746A12" w14:textId="77777777" w:rsidTr="00C90D63">
        <w:tc>
          <w:tcPr>
            <w:tcW w:w="1276" w:type="dxa"/>
          </w:tcPr>
          <w:p w14:paraId="3EBADAC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2167E84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הצוללים</w:t>
            </w:r>
          </w:p>
        </w:tc>
        <w:tc>
          <w:tcPr>
            <w:tcW w:w="1560" w:type="dxa"/>
          </w:tcPr>
          <w:p w14:paraId="2A45B59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אשדוד</w:t>
            </w:r>
          </w:p>
        </w:tc>
        <w:tc>
          <w:tcPr>
            <w:tcW w:w="3347" w:type="dxa"/>
          </w:tcPr>
          <w:p w14:paraId="4F535F1B"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כיוון - לימודים והכשרות בע"מ</w:t>
            </w:r>
          </w:p>
        </w:tc>
      </w:tr>
      <w:tr w:rsidR="0064798B" w:rsidRPr="00D651F5" w14:paraId="4865B5E8" w14:textId="77777777" w:rsidTr="00C90D63">
        <w:tc>
          <w:tcPr>
            <w:tcW w:w="1276" w:type="dxa"/>
          </w:tcPr>
          <w:p w14:paraId="2916178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w:t>
            </w:r>
          </w:p>
        </w:tc>
        <w:tc>
          <w:tcPr>
            <w:tcW w:w="1984" w:type="dxa"/>
          </w:tcPr>
          <w:p w14:paraId="4F91212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עם ועולמו</w:t>
            </w:r>
          </w:p>
        </w:tc>
        <w:tc>
          <w:tcPr>
            <w:tcW w:w="1560" w:type="dxa"/>
          </w:tcPr>
          <w:p w14:paraId="0DB0EAB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5728843B"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המרכז החרדי להכשרה מקצועית (ירושלים)</w:t>
            </w:r>
          </w:p>
        </w:tc>
      </w:tr>
      <w:tr w:rsidR="0064798B" w:rsidRPr="00D651F5" w14:paraId="6ED0A02F" w14:textId="77777777" w:rsidTr="00C90D63">
        <w:tc>
          <w:tcPr>
            <w:tcW w:w="1276" w:type="dxa"/>
          </w:tcPr>
          <w:p w14:paraId="0100636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24</w:t>
            </w:r>
          </w:p>
        </w:tc>
        <w:tc>
          <w:tcPr>
            <w:tcW w:w="1984" w:type="dxa"/>
          </w:tcPr>
          <w:p w14:paraId="06F1D29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שמואל הנביא</w:t>
            </w:r>
          </w:p>
        </w:tc>
        <w:tc>
          <w:tcPr>
            <w:tcW w:w="1560" w:type="dxa"/>
          </w:tcPr>
          <w:p w14:paraId="0627B2F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3C0A3644" w14:textId="77777777" w:rsidR="0064798B" w:rsidRPr="004418B7" w:rsidRDefault="0064798B" w:rsidP="00C90D63">
            <w:pPr>
              <w:bidi w:val="0"/>
              <w:jc w:val="right"/>
              <w:rPr>
                <w:rFonts w:ascii="David" w:hAnsi="David"/>
                <w:sz w:val="24"/>
              </w:rPr>
            </w:pPr>
            <w:r w:rsidRPr="004418B7">
              <w:rPr>
                <w:rFonts w:ascii="David" w:hAnsi="David"/>
                <w:color w:val="000000"/>
                <w:sz w:val="24"/>
                <w:rtl/>
              </w:rPr>
              <w:t>נוות ישראל</w:t>
            </w:r>
          </w:p>
        </w:tc>
      </w:tr>
      <w:tr w:rsidR="0064798B" w:rsidRPr="00D651F5" w14:paraId="7DED81EF" w14:textId="77777777" w:rsidTr="00C90D63">
        <w:tc>
          <w:tcPr>
            <w:tcW w:w="1276" w:type="dxa"/>
          </w:tcPr>
          <w:p w14:paraId="549E2C8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64</w:t>
            </w:r>
          </w:p>
        </w:tc>
        <w:tc>
          <w:tcPr>
            <w:tcW w:w="1984" w:type="dxa"/>
          </w:tcPr>
          <w:p w14:paraId="531FF24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העבודה</w:t>
            </w:r>
          </w:p>
        </w:tc>
        <w:tc>
          <w:tcPr>
            <w:tcW w:w="1560" w:type="dxa"/>
          </w:tcPr>
          <w:p w14:paraId="0B9DFAC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אשדוד</w:t>
            </w:r>
          </w:p>
        </w:tc>
        <w:tc>
          <w:tcPr>
            <w:tcW w:w="3347" w:type="dxa"/>
          </w:tcPr>
          <w:p w14:paraId="46A9DF6F"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המרכז החרדי להכשרה מקצועית-אשדוד עד הלום</w:t>
            </w:r>
          </w:p>
        </w:tc>
      </w:tr>
      <w:tr w:rsidR="0064798B" w:rsidRPr="00D651F5" w14:paraId="6E3D82A0" w14:textId="77777777" w:rsidTr="00C90D63">
        <w:tc>
          <w:tcPr>
            <w:tcW w:w="1276" w:type="dxa"/>
          </w:tcPr>
          <w:p w14:paraId="1B9E9B2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2EB2B4E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דיין משה חוף אורנים</w:t>
            </w:r>
          </w:p>
        </w:tc>
        <w:tc>
          <w:tcPr>
            <w:tcW w:w="1560" w:type="dxa"/>
          </w:tcPr>
          <w:p w14:paraId="18D1FEC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אשדוד</w:t>
            </w:r>
          </w:p>
        </w:tc>
        <w:tc>
          <w:tcPr>
            <w:tcW w:w="3347" w:type="dxa"/>
          </w:tcPr>
          <w:p w14:paraId="4B289088"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בי"ס להצלה בריכה וים- לוי מרדכי</w:t>
            </w:r>
          </w:p>
        </w:tc>
      </w:tr>
      <w:tr w:rsidR="0064798B" w:rsidRPr="00D651F5" w14:paraId="3FC6644B" w14:textId="77777777" w:rsidTr="00C90D63">
        <w:tc>
          <w:tcPr>
            <w:tcW w:w="1276" w:type="dxa"/>
          </w:tcPr>
          <w:p w14:paraId="48C9306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6953D2F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נחל עירון</w:t>
            </w:r>
          </w:p>
        </w:tc>
        <w:tc>
          <w:tcPr>
            <w:tcW w:w="1560" w:type="dxa"/>
          </w:tcPr>
          <w:p w14:paraId="4FD2046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מודיעין-מכבים-רעות</w:t>
            </w:r>
          </w:p>
        </w:tc>
        <w:tc>
          <w:tcPr>
            <w:tcW w:w="3347" w:type="dxa"/>
          </w:tcPr>
          <w:p w14:paraId="46FF0096"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די. בי. איי. בע"מ</w:t>
            </w:r>
          </w:p>
        </w:tc>
      </w:tr>
      <w:tr w:rsidR="0064798B" w:rsidRPr="00D651F5" w14:paraId="31C21EC5" w14:textId="77777777" w:rsidTr="00C90D63">
        <w:tc>
          <w:tcPr>
            <w:tcW w:w="1276" w:type="dxa"/>
          </w:tcPr>
          <w:p w14:paraId="3902570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111</w:t>
            </w:r>
          </w:p>
        </w:tc>
        <w:tc>
          <w:tcPr>
            <w:tcW w:w="1984" w:type="dxa"/>
          </w:tcPr>
          <w:p w14:paraId="29D09F5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נתיבות המשפט</w:t>
            </w:r>
          </w:p>
        </w:tc>
        <w:tc>
          <w:tcPr>
            <w:tcW w:w="1560" w:type="dxa"/>
          </w:tcPr>
          <w:p w14:paraId="437D047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מודיעין עילית</w:t>
            </w:r>
          </w:p>
        </w:tc>
        <w:tc>
          <w:tcPr>
            <w:tcW w:w="3347" w:type="dxa"/>
          </w:tcPr>
          <w:p w14:paraId="2E208CB1" w14:textId="77777777" w:rsidR="0064798B" w:rsidRPr="004418B7" w:rsidRDefault="0064798B" w:rsidP="00C90D63">
            <w:pPr>
              <w:bidi w:val="0"/>
              <w:jc w:val="right"/>
              <w:rPr>
                <w:rFonts w:ascii="David" w:hAnsi="David"/>
                <w:sz w:val="24"/>
              </w:rPr>
            </w:pPr>
            <w:r w:rsidRPr="004418B7">
              <w:rPr>
                <w:rFonts w:ascii="David" w:hAnsi="David"/>
                <w:color w:val="000000"/>
                <w:sz w:val="24"/>
                <w:rtl/>
              </w:rPr>
              <w:t>סמינר למורות ולגננות הליכות בית יעקב</w:t>
            </w:r>
          </w:p>
        </w:tc>
      </w:tr>
      <w:tr w:rsidR="0064798B" w:rsidRPr="00D651F5" w14:paraId="288008E7" w14:textId="77777777" w:rsidTr="00C90D63">
        <w:tc>
          <w:tcPr>
            <w:tcW w:w="1276" w:type="dxa"/>
          </w:tcPr>
          <w:p w14:paraId="7F23357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w:t>
            </w:r>
          </w:p>
        </w:tc>
        <w:tc>
          <w:tcPr>
            <w:tcW w:w="1984" w:type="dxa"/>
          </w:tcPr>
          <w:p w14:paraId="04C6340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אבא אבן</w:t>
            </w:r>
          </w:p>
        </w:tc>
        <w:tc>
          <w:tcPr>
            <w:tcW w:w="1560" w:type="dxa"/>
          </w:tcPr>
          <w:p w14:paraId="42C5B8E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3652FB50" w14:textId="77777777" w:rsidR="0064798B" w:rsidRPr="004418B7" w:rsidRDefault="0064798B" w:rsidP="00C90D63">
            <w:pPr>
              <w:bidi w:val="0"/>
              <w:jc w:val="right"/>
              <w:rPr>
                <w:rFonts w:ascii="David" w:hAnsi="David"/>
                <w:sz w:val="24"/>
              </w:rPr>
            </w:pPr>
            <w:r w:rsidRPr="004418B7">
              <w:rPr>
                <w:rFonts w:ascii="David" w:hAnsi="David"/>
                <w:color w:val="000000"/>
                <w:sz w:val="24"/>
                <w:rtl/>
              </w:rPr>
              <w:t>גלרי ניילס שיווק והפצה בע"מ</w:t>
            </w:r>
          </w:p>
        </w:tc>
      </w:tr>
      <w:tr w:rsidR="0064798B" w:rsidRPr="00D651F5" w14:paraId="5A33841E" w14:textId="77777777" w:rsidTr="00C90D63">
        <w:tc>
          <w:tcPr>
            <w:tcW w:w="1276" w:type="dxa"/>
          </w:tcPr>
          <w:p w14:paraId="52E23B6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4C0E45D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שמאי</w:t>
            </w:r>
          </w:p>
        </w:tc>
        <w:tc>
          <w:tcPr>
            <w:tcW w:w="1560" w:type="dxa"/>
          </w:tcPr>
          <w:p w14:paraId="5A9B593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14BAB80D" w14:textId="77777777" w:rsidR="0064798B" w:rsidRPr="004418B7" w:rsidRDefault="0064798B" w:rsidP="00C90D63">
            <w:pPr>
              <w:bidi w:val="0"/>
              <w:jc w:val="right"/>
              <w:rPr>
                <w:rFonts w:ascii="David" w:hAnsi="David"/>
                <w:sz w:val="24"/>
              </w:rPr>
            </w:pPr>
            <w:r w:rsidRPr="004418B7">
              <w:rPr>
                <w:rFonts w:ascii="David" w:hAnsi="David"/>
                <w:color w:val="000000"/>
                <w:sz w:val="24"/>
                <w:rtl/>
              </w:rPr>
              <w:t>זמן אמיתי ביה"ס לברמנים בע"מ-ירושלים</w:t>
            </w:r>
          </w:p>
        </w:tc>
      </w:tr>
      <w:tr w:rsidR="0064798B" w:rsidRPr="00D651F5" w14:paraId="40EDE3D4" w14:textId="77777777" w:rsidTr="00C90D63">
        <w:tc>
          <w:tcPr>
            <w:tcW w:w="1276" w:type="dxa"/>
          </w:tcPr>
          <w:p w14:paraId="056051F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5B35F74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מרן הגרי"ש אלישיב</w:t>
            </w:r>
          </w:p>
        </w:tc>
        <w:tc>
          <w:tcPr>
            <w:tcW w:w="1560" w:type="dxa"/>
          </w:tcPr>
          <w:p w14:paraId="405C4A9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2FA7517D"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בית יעקב בנות אלישבע</w:t>
            </w:r>
          </w:p>
        </w:tc>
      </w:tr>
      <w:tr w:rsidR="0064798B" w:rsidRPr="00D651F5" w14:paraId="3A662A64" w14:textId="77777777" w:rsidTr="00C90D63">
        <w:tc>
          <w:tcPr>
            <w:tcW w:w="1276" w:type="dxa"/>
          </w:tcPr>
          <w:p w14:paraId="014A176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271A185" w14:textId="77777777" w:rsidR="0064798B" w:rsidRPr="004418B7" w:rsidRDefault="0064798B" w:rsidP="00C90D63">
            <w:pPr>
              <w:bidi w:val="0"/>
              <w:jc w:val="right"/>
              <w:rPr>
                <w:rFonts w:ascii="David" w:hAnsi="David"/>
                <w:color w:val="000000"/>
                <w:sz w:val="24"/>
              </w:rPr>
            </w:pPr>
            <w:r w:rsidRPr="004418B7">
              <w:rPr>
                <w:rFonts w:ascii="David" w:hAnsi="David"/>
                <w:color w:val="000000"/>
                <w:sz w:val="24"/>
                <w:rtl/>
              </w:rPr>
              <w:t>אל איספהאני</w:t>
            </w:r>
          </w:p>
        </w:tc>
        <w:tc>
          <w:tcPr>
            <w:tcW w:w="1560" w:type="dxa"/>
          </w:tcPr>
          <w:p w14:paraId="2C4E1488" w14:textId="77777777" w:rsidR="0064798B" w:rsidRPr="004418B7" w:rsidRDefault="0064798B" w:rsidP="00C90D63">
            <w:pPr>
              <w:bidi w:val="0"/>
              <w:jc w:val="right"/>
              <w:rPr>
                <w:rFonts w:ascii="David" w:hAnsi="David"/>
                <w:color w:val="000000"/>
                <w:sz w:val="24"/>
              </w:rPr>
            </w:pPr>
            <w:r w:rsidRPr="004418B7">
              <w:rPr>
                <w:rFonts w:ascii="David" w:hAnsi="David"/>
                <w:color w:val="000000"/>
                <w:sz w:val="24"/>
                <w:rtl/>
              </w:rPr>
              <w:t>ירושלים</w:t>
            </w:r>
          </w:p>
        </w:tc>
        <w:tc>
          <w:tcPr>
            <w:tcW w:w="3347" w:type="dxa"/>
          </w:tcPr>
          <w:p w14:paraId="4A7660A3" w14:textId="77777777" w:rsidR="0064798B" w:rsidRPr="004418B7" w:rsidRDefault="0064798B" w:rsidP="00C90D63">
            <w:pPr>
              <w:bidi w:val="0"/>
              <w:jc w:val="right"/>
              <w:rPr>
                <w:rFonts w:ascii="David" w:hAnsi="David"/>
                <w:sz w:val="24"/>
              </w:rPr>
            </w:pPr>
            <w:r w:rsidRPr="004418B7">
              <w:rPr>
                <w:rFonts w:ascii="David" w:hAnsi="David"/>
                <w:color w:val="000000"/>
                <w:sz w:val="24"/>
              </w:rPr>
              <w:t>(</w:t>
            </w:r>
            <w:r w:rsidRPr="004418B7">
              <w:rPr>
                <w:rFonts w:ascii="David" w:hAnsi="David"/>
                <w:color w:val="000000"/>
                <w:sz w:val="24"/>
                <w:rtl/>
              </w:rPr>
              <w:t>העמותה הירושלמית לקידום חינוך והפעלת קורסים במזרח ירושלים</w:t>
            </w:r>
            <w:r w:rsidRPr="004418B7">
              <w:rPr>
                <w:rFonts w:ascii="David" w:hAnsi="David"/>
                <w:color w:val="000000"/>
                <w:sz w:val="24"/>
              </w:rPr>
              <w:t xml:space="preserve"> (</w:t>
            </w:r>
            <w:r w:rsidRPr="004418B7">
              <w:rPr>
                <w:rFonts w:ascii="David" w:hAnsi="David"/>
                <w:color w:val="000000"/>
                <w:sz w:val="24"/>
                <w:rtl/>
              </w:rPr>
              <w:t>ע</w:t>
            </w:r>
            <w:r w:rsidRPr="004418B7">
              <w:rPr>
                <w:rFonts w:ascii="David" w:hAnsi="David"/>
                <w:color w:val="000000"/>
                <w:sz w:val="24"/>
              </w:rPr>
              <w:t>"</w:t>
            </w:r>
            <w:r w:rsidRPr="004418B7">
              <w:rPr>
                <w:rFonts w:ascii="David" w:hAnsi="David"/>
                <w:color w:val="000000"/>
                <w:sz w:val="24"/>
                <w:rtl/>
              </w:rPr>
              <w:t>ר</w:t>
            </w:r>
            <w:r w:rsidRPr="004418B7">
              <w:rPr>
                <w:rFonts w:ascii="David" w:hAnsi="David"/>
                <w:color w:val="000000"/>
                <w:sz w:val="24"/>
              </w:rPr>
              <w:t>)</w:t>
            </w:r>
          </w:p>
        </w:tc>
      </w:tr>
      <w:tr w:rsidR="0064798B" w:rsidRPr="00D651F5" w14:paraId="0CDD0483" w14:textId="77777777" w:rsidTr="00C90D63">
        <w:tc>
          <w:tcPr>
            <w:tcW w:w="1276" w:type="dxa"/>
          </w:tcPr>
          <w:p w14:paraId="7C74FFF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24</w:t>
            </w:r>
          </w:p>
        </w:tc>
        <w:tc>
          <w:tcPr>
            <w:tcW w:w="1984" w:type="dxa"/>
          </w:tcPr>
          <w:p w14:paraId="2F8C851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בן צבי</w:t>
            </w:r>
          </w:p>
        </w:tc>
        <w:tc>
          <w:tcPr>
            <w:tcW w:w="1560" w:type="dxa"/>
          </w:tcPr>
          <w:p w14:paraId="3CD9AB0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בית שמש</w:t>
            </w:r>
          </w:p>
        </w:tc>
        <w:tc>
          <w:tcPr>
            <w:tcW w:w="3347" w:type="dxa"/>
          </w:tcPr>
          <w:p w14:paraId="0582FAD2"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ניהולית</w:t>
            </w:r>
          </w:p>
        </w:tc>
      </w:tr>
      <w:tr w:rsidR="0064798B" w:rsidRPr="00D651F5" w14:paraId="437A590A" w14:textId="77777777" w:rsidTr="00C90D63">
        <w:tc>
          <w:tcPr>
            <w:tcW w:w="1276" w:type="dxa"/>
          </w:tcPr>
          <w:p w14:paraId="1602CE3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04AEB9E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פראג יצחק</w:t>
            </w:r>
          </w:p>
        </w:tc>
        <w:tc>
          <w:tcPr>
            <w:tcW w:w="1560" w:type="dxa"/>
          </w:tcPr>
          <w:p w14:paraId="3E1F82A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59E50EEC" w14:textId="77777777" w:rsidR="0064798B" w:rsidRPr="004418B7" w:rsidRDefault="0064798B" w:rsidP="00C90D63">
            <w:pPr>
              <w:bidi w:val="0"/>
              <w:jc w:val="right"/>
              <w:rPr>
                <w:rFonts w:ascii="David" w:hAnsi="David"/>
                <w:sz w:val="24"/>
              </w:rPr>
            </w:pPr>
            <w:r w:rsidRPr="004418B7">
              <w:rPr>
                <w:rFonts w:ascii="David" w:hAnsi="David"/>
                <w:color w:val="000000"/>
                <w:sz w:val="24"/>
                <w:rtl/>
              </w:rPr>
              <w:t>סמינר אפיק</w:t>
            </w:r>
          </w:p>
        </w:tc>
      </w:tr>
      <w:tr w:rsidR="0064798B" w:rsidRPr="00D651F5" w14:paraId="7895B6C7" w14:textId="77777777" w:rsidTr="00C90D63">
        <w:tc>
          <w:tcPr>
            <w:tcW w:w="1276" w:type="dxa"/>
          </w:tcPr>
          <w:p w14:paraId="47B69E4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99</w:t>
            </w:r>
          </w:p>
        </w:tc>
        <w:tc>
          <w:tcPr>
            <w:tcW w:w="1984" w:type="dxa"/>
          </w:tcPr>
          <w:p w14:paraId="43E3459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דרוק שלמה זלמן</w:t>
            </w:r>
          </w:p>
        </w:tc>
        <w:tc>
          <w:tcPr>
            <w:tcW w:w="1560" w:type="dxa"/>
          </w:tcPr>
          <w:p w14:paraId="00F0868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2664802B" w14:textId="77777777" w:rsidR="0064798B" w:rsidRPr="004418B7" w:rsidRDefault="0064798B" w:rsidP="00C90D63">
            <w:pPr>
              <w:bidi w:val="0"/>
              <w:jc w:val="right"/>
              <w:rPr>
                <w:rFonts w:ascii="David" w:hAnsi="David"/>
                <w:sz w:val="24"/>
              </w:rPr>
            </w:pPr>
            <w:r w:rsidRPr="004418B7">
              <w:rPr>
                <w:rFonts w:ascii="David" w:hAnsi="David"/>
                <w:color w:val="000000"/>
                <w:sz w:val="24"/>
                <w:rtl/>
              </w:rPr>
              <w:t>סמינר בית יעקב בית בינה</w:t>
            </w:r>
          </w:p>
        </w:tc>
      </w:tr>
      <w:tr w:rsidR="0064798B" w:rsidRPr="00D651F5" w14:paraId="6E7F2250" w14:textId="77777777" w:rsidTr="00C90D63">
        <w:tc>
          <w:tcPr>
            <w:tcW w:w="1276" w:type="dxa"/>
          </w:tcPr>
          <w:p w14:paraId="2291EEB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w:t>
            </w:r>
          </w:p>
        </w:tc>
        <w:tc>
          <w:tcPr>
            <w:tcW w:w="1984" w:type="dxa"/>
          </w:tcPr>
          <w:p w14:paraId="53807CE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קרית מדע</w:t>
            </w:r>
          </w:p>
        </w:tc>
        <w:tc>
          <w:tcPr>
            <w:tcW w:w="1560" w:type="dxa"/>
          </w:tcPr>
          <w:p w14:paraId="0343DB1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5D38FE42"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בינה ודעת</w:t>
            </w:r>
          </w:p>
        </w:tc>
      </w:tr>
      <w:tr w:rsidR="0064798B" w:rsidRPr="00D651F5" w14:paraId="26449EB3" w14:textId="77777777" w:rsidTr="00C90D63">
        <w:tc>
          <w:tcPr>
            <w:tcW w:w="1276" w:type="dxa"/>
          </w:tcPr>
          <w:p w14:paraId="1E543CF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w:t>
            </w:r>
          </w:p>
        </w:tc>
        <w:tc>
          <w:tcPr>
            <w:tcW w:w="1984" w:type="dxa"/>
          </w:tcPr>
          <w:p w14:paraId="20B3AAC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אבי עזרי</w:t>
            </w:r>
          </w:p>
        </w:tc>
        <w:tc>
          <w:tcPr>
            <w:tcW w:w="1560" w:type="dxa"/>
          </w:tcPr>
          <w:p w14:paraId="27AB15A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מודיעין עילית</w:t>
            </w:r>
          </w:p>
        </w:tc>
        <w:tc>
          <w:tcPr>
            <w:tcW w:w="3347" w:type="dxa"/>
          </w:tcPr>
          <w:p w14:paraId="696A18C1"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בית תמר</w:t>
            </w:r>
          </w:p>
        </w:tc>
      </w:tr>
      <w:tr w:rsidR="0064798B" w:rsidRPr="00D651F5" w14:paraId="3DAED5F5" w14:textId="77777777" w:rsidTr="00C90D63">
        <w:tc>
          <w:tcPr>
            <w:tcW w:w="1276" w:type="dxa"/>
          </w:tcPr>
          <w:p w14:paraId="3188F2C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12</w:t>
            </w:r>
          </w:p>
        </w:tc>
        <w:tc>
          <w:tcPr>
            <w:tcW w:w="1984" w:type="dxa"/>
          </w:tcPr>
          <w:p w14:paraId="6DD757A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שכם</w:t>
            </w:r>
          </w:p>
        </w:tc>
        <w:tc>
          <w:tcPr>
            <w:tcW w:w="1560" w:type="dxa"/>
          </w:tcPr>
          <w:p w14:paraId="794B39F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55FBF33A" w14:textId="77777777" w:rsidR="0064798B" w:rsidRPr="004418B7" w:rsidRDefault="0064798B" w:rsidP="00C90D63">
            <w:pPr>
              <w:bidi w:val="0"/>
              <w:jc w:val="right"/>
              <w:rPr>
                <w:rFonts w:ascii="David" w:hAnsi="David"/>
                <w:sz w:val="24"/>
              </w:rPr>
            </w:pPr>
            <w:r w:rsidRPr="004418B7">
              <w:rPr>
                <w:rFonts w:ascii="David" w:hAnsi="David"/>
                <w:color w:val="000000"/>
                <w:sz w:val="24"/>
                <w:rtl/>
              </w:rPr>
              <w:t>נ.ה אפאק לחינוך</w:t>
            </w:r>
          </w:p>
        </w:tc>
      </w:tr>
      <w:tr w:rsidR="0064798B" w:rsidRPr="00D651F5" w14:paraId="6391EC8C" w14:textId="77777777" w:rsidTr="00C90D63">
        <w:tc>
          <w:tcPr>
            <w:tcW w:w="1276" w:type="dxa"/>
          </w:tcPr>
          <w:p w14:paraId="7752E25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24</w:t>
            </w:r>
          </w:p>
        </w:tc>
        <w:tc>
          <w:tcPr>
            <w:tcW w:w="1984" w:type="dxa"/>
          </w:tcPr>
          <w:p w14:paraId="41C1B7E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האומן</w:t>
            </w:r>
          </w:p>
        </w:tc>
        <w:tc>
          <w:tcPr>
            <w:tcW w:w="1560" w:type="dxa"/>
          </w:tcPr>
          <w:p w14:paraId="3FB9482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4212BAB8" w14:textId="77777777" w:rsidR="0064798B" w:rsidRPr="004418B7" w:rsidRDefault="0064798B" w:rsidP="00C90D63">
            <w:pPr>
              <w:bidi w:val="0"/>
              <w:jc w:val="right"/>
              <w:rPr>
                <w:rFonts w:ascii="David" w:hAnsi="David"/>
                <w:sz w:val="24"/>
              </w:rPr>
            </w:pPr>
            <w:r w:rsidRPr="004418B7">
              <w:rPr>
                <w:rFonts w:ascii="David" w:hAnsi="David"/>
                <w:color w:val="000000"/>
                <w:sz w:val="24"/>
                <w:rtl/>
              </w:rPr>
              <w:t>איגוד המוסכים המכללה הטכנולוגית לרכב בעמ</w:t>
            </w:r>
          </w:p>
        </w:tc>
      </w:tr>
      <w:tr w:rsidR="0064798B" w:rsidRPr="00D651F5" w14:paraId="4A1D4B6B" w14:textId="77777777" w:rsidTr="00C90D63">
        <w:tc>
          <w:tcPr>
            <w:tcW w:w="1276" w:type="dxa"/>
          </w:tcPr>
          <w:p w14:paraId="702CB08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15</w:t>
            </w:r>
          </w:p>
        </w:tc>
        <w:tc>
          <w:tcPr>
            <w:tcW w:w="1984" w:type="dxa"/>
          </w:tcPr>
          <w:p w14:paraId="7D7D9DB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סוקולוב</w:t>
            </w:r>
          </w:p>
        </w:tc>
        <w:tc>
          <w:tcPr>
            <w:tcW w:w="1560" w:type="dxa"/>
          </w:tcPr>
          <w:p w14:paraId="57191C0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7954ED37"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אתגר (ירושלים)</w:t>
            </w:r>
          </w:p>
        </w:tc>
      </w:tr>
      <w:tr w:rsidR="0064798B" w:rsidRPr="00D651F5" w14:paraId="5E08D5F1" w14:textId="77777777" w:rsidTr="00C90D63">
        <w:tc>
          <w:tcPr>
            <w:tcW w:w="1276" w:type="dxa"/>
          </w:tcPr>
          <w:p w14:paraId="60E32C3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34</w:t>
            </w:r>
          </w:p>
        </w:tc>
        <w:tc>
          <w:tcPr>
            <w:tcW w:w="1984" w:type="dxa"/>
          </w:tcPr>
          <w:p w14:paraId="062382B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האדום</w:t>
            </w:r>
          </w:p>
        </w:tc>
        <w:tc>
          <w:tcPr>
            <w:tcW w:w="1560" w:type="dxa"/>
          </w:tcPr>
          <w:p w14:paraId="1B594B7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כנות</w:t>
            </w:r>
          </w:p>
        </w:tc>
        <w:tc>
          <w:tcPr>
            <w:tcW w:w="3347" w:type="dxa"/>
          </w:tcPr>
          <w:p w14:paraId="4BB0F08B"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המרכז לבטיחות ונהיגה בע"מ</w:t>
            </w:r>
          </w:p>
        </w:tc>
      </w:tr>
      <w:tr w:rsidR="0064798B" w:rsidRPr="00D651F5" w14:paraId="368FAD2D" w14:textId="77777777" w:rsidTr="00C90D63">
        <w:tc>
          <w:tcPr>
            <w:tcW w:w="1276" w:type="dxa"/>
          </w:tcPr>
          <w:p w14:paraId="1404696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21</w:t>
            </w:r>
          </w:p>
        </w:tc>
        <w:tc>
          <w:tcPr>
            <w:tcW w:w="1984" w:type="dxa"/>
          </w:tcPr>
          <w:p w14:paraId="084C48A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האורגים</w:t>
            </w:r>
          </w:p>
        </w:tc>
        <w:tc>
          <w:tcPr>
            <w:tcW w:w="1560" w:type="dxa"/>
          </w:tcPr>
          <w:p w14:paraId="718BAC9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אשדוד</w:t>
            </w:r>
          </w:p>
        </w:tc>
        <w:tc>
          <w:tcPr>
            <w:tcW w:w="3347" w:type="dxa"/>
          </w:tcPr>
          <w:p w14:paraId="16683396"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הבונים (אשדוד)</w:t>
            </w:r>
          </w:p>
        </w:tc>
      </w:tr>
      <w:tr w:rsidR="0064798B" w:rsidRPr="00D651F5" w14:paraId="78517053" w14:textId="77777777" w:rsidTr="00C90D63">
        <w:tc>
          <w:tcPr>
            <w:tcW w:w="1276" w:type="dxa"/>
          </w:tcPr>
          <w:p w14:paraId="40F36D3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24</w:t>
            </w:r>
          </w:p>
        </w:tc>
        <w:tc>
          <w:tcPr>
            <w:tcW w:w="1984" w:type="dxa"/>
          </w:tcPr>
          <w:p w14:paraId="55B1B6F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הלל</w:t>
            </w:r>
          </w:p>
        </w:tc>
        <w:tc>
          <w:tcPr>
            <w:tcW w:w="1560" w:type="dxa"/>
          </w:tcPr>
          <w:p w14:paraId="1DC4EF5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271F56CB"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לימודית ש א ג בע"מ</w:t>
            </w:r>
          </w:p>
        </w:tc>
      </w:tr>
      <w:tr w:rsidR="0064798B" w:rsidRPr="00D651F5" w14:paraId="780C141E" w14:textId="77777777" w:rsidTr="00C90D63">
        <w:tc>
          <w:tcPr>
            <w:tcW w:w="1276" w:type="dxa"/>
          </w:tcPr>
          <w:p w14:paraId="674F246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w:t>
            </w:r>
          </w:p>
        </w:tc>
        <w:tc>
          <w:tcPr>
            <w:tcW w:w="1984" w:type="dxa"/>
          </w:tcPr>
          <w:p w14:paraId="62344DD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אבן ג'ובייר</w:t>
            </w:r>
          </w:p>
        </w:tc>
        <w:tc>
          <w:tcPr>
            <w:tcW w:w="1560" w:type="dxa"/>
          </w:tcPr>
          <w:p w14:paraId="0B9A594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3B604A38"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אומגה בע"מ</w:t>
            </w:r>
          </w:p>
        </w:tc>
      </w:tr>
      <w:tr w:rsidR="0064798B" w:rsidRPr="00D651F5" w14:paraId="3598F915" w14:textId="77777777" w:rsidTr="00C90D63">
        <w:tc>
          <w:tcPr>
            <w:tcW w:w="1276" w:type="dxa"/>
          </w:tcPr>
          <w:p w14:paraId="026CB19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EE4EC7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אלמדינה מונורה</w:t>
            </w:r>
          </w:p>
        </w:tc>
        <w:tc>
          <w:tcPr>
            <w:tcW w:w="1560" w:type="dxa"/>
          </w:tcPr>
          <w:p w14:paraId="4F5003B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4BAC8C8E"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רנסנס להכשרות מקוצעיות</w:t>
            </w:r>
          </w:p>
        </w:tc>
      </w:tr>
      <w:tr w:rsidR="0064798B" w:rsidRPr="00D651F5" w14:paraId="5C057657" w14:textId="77777777" w:rsidTr="00C90D63">
        <w:tc>
          <w:tcPr>
            <w:tcW w:w="1276" w:type="dxa"/>
          </w:tcPr>
          <w:p w14:paraId="489857C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18</w:t>
            </w:r>
          </w:p>
        </w:tc>
        <w:tc>
          <w:tcPr>
            <w:tcW w:w="1984" w:type="dxa"/>
          </w:tcPr>
          <w:p w14:paraId="176C02C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בן סירא</w:t>
            </w:r>
          </w:p>
        </w:tc>
        <w:tc>
          <w:tcPr>
            <w:tcW w:w="1560" w:type="dxa"/>
          </w:tcPr>
          <w:p w14:paraId="25B42AF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0BE1444A" w14:textId="77777777" w:rsidR="0064798B" w:rsidRPr="004418B7" w:rsidRDefault="0064798B" w:rsidP="00C90D63">
            <w:pPr>
              <w:bidi w:val="0"/>
              <w:jc w:val="right"/>
              <w:rPr>
                <w:rFonts w:ascii="David" w:hAnsi="David"/>
                <w:sz w:val="24"/>
              </w:rPr>
            </w:pPr>
            <w:r w:rsidRPr="004418B7">
              <w:rPr>
                <w:rFonts w:ascii="David" w:hAnsi="David"/>
                <w:color w:val="000000"/>
                <w:sz w:val="24"/>
                <w:rtl/>
              </w:rPr>
              <w:t>בר מאסטר - ביה"ס הרשמי לברמנים בישראל (ירושלים)</w:t>
            </w:r>
          </w:p>
        </w:tc>
      </w:tr>
      <w:tr w:rsidR="0064798B" w:rsidRPr="00D651F5" w14:paraId="13078931" w14:textId="77777777" w:rsidTr="00C90D63">
        <w:tc>
          <w:tcPr>
            <w:tcW w:w="1276" w:type="dxa"/>
          </w:tcPr>
          <w:p w14:paraId="5899CEE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17</w:t>
            </w:r>
          </w:p>
        </w:tc>
        <w:tc>
          <w:tcPr>
            <w:tcW w:w="1984" w:type="dxa"/>
          </w:tcPr>
          <w:p w14:paraId="1FA46CC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בן יפונה</w:t>
            </w:r>
          </w:p>
        </w:tc>
        <w:tc>
          <w:tcPr>
            <w:tcW w:w="1560" w:type="dxa"/>
          </w:tcPr>
          <w:p w14:paraId="01EF0DB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4AED7753"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אמונה אפרתה</w:t>
            </w:r>
          </w:p>
        </w:tc>
      </w:tr>
      <w:tr w:rsidR="0064798B" w:rsidRPr="00D651F5" w14:paraId="2CE18532" w14:textId="77777777" w:rsidTr="00C90D63">
        <w:tc>
          <w:tcPr>
            <w:tcW w:w="1276" w:type="dxa"/>
          </w:tcPr>
          <w:p w14:paraId="2326E5B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88</w:t>
            </w:r>
          </w:p>
        </w:tc>
        <w:tc>
          <w:tcPr>
            <w:tcW w:w="1984" w:type="dxa"/>
          </w:tcPr>
          <w:p w14:paraId="2647207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אגריפס</w:t>
            </w:r>
          </w:p>
        </w:tc>
        <w:tc>
          <w:tcPr>
            <w:tcW w:w="1560" w:type="dxa"/>
          </w:tcPr>
          <w:p w14:paraId="11B5CC5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066D5EFB"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למינהל מיסודה של הסתדרות הפקידים (ירושלים)</w:t>
            </w:r>
          </w:p>
        </w:tc>
      </w:tr>
      <w:tr w:rsidR="0064798B" w:rsidRPr="00D651F5" w14:paraId="6A9D5F0D" w14:textId="77777777" w:rsidTr="00C90D63">
        <w:tc>
          <w:tcPr>
            <w:tcW w:w="1276" w:type="dxa"/>
          </w:tcPr>
          <w:p w14:paraId="62BFA9F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6DE8BB5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הגפן</w:t>
            </w:r>
          </w:p>
        </w:tc>
        <w:tc>
          <w:tcPr>
            <w:tcW w:w="1560" w:type="dxa"/>
          </w:tcPr>
          <w:p w14:paraId="14685C3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קרית גת</w:t>
            </w:r>
          </w:p>
        </w:tc>
        <w:tc>
          <w:tcPr>
            <w:tcW w:w="3347" w:type="dxa"/>
          </w:tcPr>
          <w:p w14:paraId="02A76369"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אף. די בע"מ</w:t>
            </w:r>
          </w:p>
        </w:tc>
      </w:tr>
      <w:tr w:rsidR="0064798B" w:rsidRPr="00D651F5" w14:paraId="2BAE82E7" w14:textId="77777777" w:rsidTr="00C90D63">
        <w:tc>
          <w:tcPr>
            <w:tcW w:w="1276" w:type="dxa"/>
          </w:tcPr>
          <w:p w14:paraId="3254608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w:t>
            </w:r>
          </w:p>
        </w:tc>
        <w:tc>
          <w:tcPr>
            <w:tcW w:w="1984" w:type="dxa"/>
          </w:tcPr>
          <w:p w14:paraId="6A06D2C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כנסת מרדכי</w:t>
            </w:r>
          </w:p>
        </w:tc>
        <w:tc>
          <w:tcPr>
            <w:tcW w:w="1560" w:type="dxa"/>
          </w:tcPr>
          <w:p w14:paraId="22D0488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ביתר עילית</w:t>
            </w:r>
          </w:p>
        </w:tc>
        <w:tc>
          <w:tcPr>
            <w:tcW w:w="3347" w:type="dxa"/>
          </w:tcPr>
          <w:p w14:paraId="2B7B13AC" w14:textId="77777777" w:rsidR="0064798B" w:rsidRPr="004418B7" w:rsidRDefault="0064798B" w:rsidP="00C90D63">
            <w:pPr>
              <w:bidi w:val="0"/>
              <w:jc w:val="right"/>
              <w:rPr>
                <w:rFonts w:ascii="David" w:hAnsi="David"/>
                <w:sz w:val="24"/>
              </w:rPr>
            </w:pPr>
            <w:r w:rsidRPr="004418B7">
              <w:rPr>
                <w:rFonts w:ascii="David" w:hAnsi="David"/>
                <w:color w:val="000000"/>
                <w:sz w:val="24"/>
                <w:rtl/>
              </w:rPr>
              <w:t>שתילי אריה (ביתר עילית)</w:t>
            </w:r>
          </w:p>
        </w:tc>
      </w:tr>
      <w:tr w:rsidR="0064798B" w:rsidRPr="00D651F5" w14:paraId="5728C55D" w14:textId="77777777" w:rsidTr="00C90D63">
        <w:tc>
          <w:tcPr>
            <w:tcW w:w="1276" w:type="dxa"/>
          </w:tcPr>
          <w:p w14:paraId="60E0B47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2777AC7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מעלה אפרים</w:t>
            </w:r>
          </w:p>
        </w:tc>
        <w:tc>
          <w:tcPr>
            <w:tcW w:w="1560" w:type="dxa"/>
          </w:tcPr>
          <w:p w14:paraId="35213C4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מעלה אפרים</w:t>
            </w:r>
          </w:p>
        </w:tc>
        <w:tc>
          <w:tcPr>
            <w:tcW w:w="3347" w:type="dxa"/>
          </w:tcPr>
          <w:p w14:paraId="57118BB0" w14:textId="77777777" w:rsidR="0064798B" w:rsidRPr="004418B7" w:rsidRDefault="0064798B" w:rsidP="00C90D63">
            <w:pPr>
              <w:bidi w:val="0"/>
              <w:jc w:val="right"/>
              <w:rPr>
                <w:rFonts w:ascii="David" w:hAnsi="David"/>
                <w:sz w:val="24"/>
              </w:rPr>
            </w:pPr>
            <w:r w:rsidRPr="004418B7">
              <w:rPr>
                <w:rFonts w:ascii="David" w:hAnsi="David"/>
                <w:color w:val="000000"/>
                <w:sz w:val="24"/>
                <w:rtl/>
              </w:rPr>
              <w:t>מצילי כנען בע"מ (מעלה אפרים)</w:t>
            </w:r>
          </w:p>
        </w:tc>
      </w:tr>
      <w:tr w:rsidR="0064798B" w:rsidRPr="00D651F5" w14:paraId="171F1185" w14:textId="77777777" w:rsidTr="00C90D63">
        <w:tc>
          <w:tcPr>
            <w:tcW w:w="1276" w:type="dxa"/>
          </w:tcPr>
          <w:p w14:paraId="5228663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42</w:t>
            </w:r>
          </w:p>
        </w:tc>
        <w:tc>
          <w:tcPr>
            <w:tcW w:w="1984" w:type="dxa"/>
          </w:tcPr>
          <w:p w14:paraId="72E709C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שד נוה יעקב</w:t>
            </w:r>
          </w:p>
        </w:tc>
        <w:tc>
          <w:tcPr>
            <w:tcW w:w="1560" w:type="dxa"/>
          </w:tcPr>
          <w:p w14:paraId="246DF18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28D89028" w14:textId="77777777" w:rsidR="0064798B" w:rsidRPr="004418B7" w:rsidRDefault="0064798B" w:rsidP="00C90D63">
            <w:pPr>
              <w:bidi w:val="0"/>
              <w:jc w:val="right"/>
              <w:rPr>
                <w:rFonts w:ascii="David" w:hAnsi="David"/>
                <w:sz w:val="24"/>
              </w:rPr>
            </w:pPr>
            <w:r w:rsidRPr="004418B7">
              <w:rPr>
                <w:rFonts w:ascii="David" w:hAnsi="David"/>
                <w:color w:val="000000"/>
                <w:sz w:val="24"/>
                <w:rtl/>
              </w:rPr>
              <w:t>אלי ולימור אמיר בית ספר למצילי בריכה</w:t>
            </w:r>
          </w:p>
        </w:tc>
      </w:tr>
      <w:tr w:rsidR="0064798B" w:rsidRPr="00D651F5" w14:paraId="749662A3" w14:textId="77777777" w:rsidTr="00C90D63">
        <w:tc>
          <w:tcPr>
            <w:tcW w:w="1276" w:type="dxa"/>
          </w:tcPr>
          <w:p w14:paraId="1DEFDDA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26</w:t>
            </w:r>
          </w:p>
        </w:tc>
        <w:tc>
          <w:tcPr>
            <w:tcW w:w="1984" w:type="dxa"/>
          </w:tcPr>
          <w:p w14:paraId="161639D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דוד המלך</w:t>
            </w:r>
          </w:p>
        </w:tc>
        <w:tc>
          <w:tcPr>
            <w:tcW w:w="1560" w:type="dxa"/>
          </w:tcPr>
          <w:p w14:paraId="6DB4AF9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47C1E5B6" w14:textId="77777777" w:rsidR="0064798B" w:rsidRPr="004418B7" w:rsidRDefault="0064798B" w:rsidP="00C90D63">
            <w:pPr>
              <w:bidi w:val="0"/>
              <w:jc w:val="right"/>
              <w:rPr>
                <w:rFonts w:ascii="David" w:hAnsi="David"/>
                <w:sz w:val="24"/>
              </w:rPr>
            </w:pPr>
            <w:r w:rsidRPr="004418B7">
              <w:rPr>
                <w:rFonts w:ascii="David" w:hAnsi="David"/>
                <w:color w:val="000000"/>
                <w:sz w:val="24"/>
                <w:rtl/>
              </w:rPr>
              <w:t>אלי ולימור אמיר{בית הספר למצילי בריכה}</w:t>
            </w:r>
          </w:p>
        </w:tc>
      </w:tr>
      <w:tr w:rsidR="0064798B" w:rsidRPr="00D651F5" w14:paraId="305D2226" w14:textId="77777777" w:rsidTr="00C90D63">
        <w:tc>
          <w:tcPr>
            <w:tcW w:w="1276" w:type="dxa"/>
          </w:tcPr>
          <w:p w14:paraId="4852FA2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47</w:t>
            </w:r>
          </w:p>
        </w:tc>
        <w:tc>
          <w:tcPr>
            <w:tcW w:w="1984" w:type="dxa"/>
          </w:tcPr>
          <w:p w14:paraId="32539C9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החלוץ</w:t>
            </w:r>
          </w:p>
        </w:tc>
        <w:tc>
          <w:tcPr>
            <w:tcW w:w="1560" w:type="dxa"/>
          </w:tcPr>
          <w:p w14:paraId="4CAAE7F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53925895" w14:textId="77777777" w:rsidR="0064798B" w:rsidRPr="004418B7" w:rsidRDefault="0064798B" w:rsidP="00C90D63">
            <w:pPr>
              <w:bidi w:val="0"/>
              <w:jc w:val="right"/>
              <w:rPr>
                <w:rFonts w:ascii="David" w:hAnsi="David"/>
                <w:sz w:val="24"/>
              </w:rPr>
            </w:pPr>
            <w:r w:rsidRPr="004418B7">
              <w:rPr>
                <w:rFonts w:ascii="David" w:hAnsi="David"/>
                <w:color w:val="000000"/>
                <w:sz w:val="24"/>
                <w:rtl/>
              </w:rPr>
              <w:t>ויצו בית הכרם</w:t>
            </w:r>
          </w:p>
        </w:tc>
      </w:tr>
      <w:tr w:rsidR="0064798B" w:rsidRPr="00D651F5" w14:paraId="4237BB27" w14:textId="77777777" w:rsidTr="00C90D63">
        <w:tc>
          <w:tcPr>
            <w:tcW w:w="1276" w:type="dxa"/>
          </w:tcPr>
          <w:p w14:paraId="7FF3D35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48005C2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לוחמי האש</w:t>
            </w:r>
          </w:p>
        </w:tc>
        <w:tc>
          <w:tcPr>
            <w:tcW w:w="1560" w:type="dxa"/>
          </w:tcPr>
          <w:p w14:paraId="50DCBF4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אשדוד</w:t>
            </w:r>
          </w:p>
        </w:tc>
        <w:tc>
          <w:tcPr>
            <w:tcW w:w="3347" w:type="dxa"/>
          </w:tcPr>
          <w:p w14:paraId="3FA1EE17"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לכבאות והצלה</w:t>
            </w:r>
          </w:p>
        </w:tc>
      </w:tr>
      <w:tr w:rsidR="0064798B" w:rsidRPr="00D651F5" w14:paraId="264D4DFB" w14:textId="77777777" w:rsidTr="00C90D63">
        <w:tc>
          <w:tcPr>
            <w:tcW w:w="1276" w:type="dxa"/>
          </w:tcPr>
          <w:p w14:paraId="6F1395F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17</w:t>
            </w:r>
          </w:p>
        </w:tc>
        <w:tc>
          <w:tcPr>
            <w:tcW w:w="1984" w:type="dxa"/>
          </w:tcPr>
          <w:p w14:paraId="5D6E0E6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הארון אלרשיד</w:t>
            </w:r>
          </w:p>
        </w:tc>
        <w:tc>
          <w:tcPr>
            <w:tcW w:w="1560" w:type="dxa"/>
          </w:tcPr>
          <w:p w14:paraId="622BA39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3F2FC2B4"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מאיטא סטיפ</w:t>
            </w:r>
          </w:p>
        </w:tc>
      </w:tr>
      <w:tr w:rsidR="0064798B" w:rsidRPr="00D651F5" w14:paraId="5302CF94" w14:textId="77777777" w:rsidTr="00C90D63">
        <w:tc>
          <w:tcPr>
            <w:tcW w:w="1276" w:type="dxa"/>
          </w:tcPr>
          <w:p w14:paraId="7EB560C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0F4FE21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קדיש לוז</w:t>
            </w:r>
          </w:p>
        </w:tc>
        <w:tc>
          <w:tcPr>
            <w:tcW w:w="1560" w:type="dxa"/>
          </w:tcPr>
          <w:p w14:paraId="06A1F7D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0EAE626E" w14:textId="77777777" w:rsidR="0064798B" w:rsidRPr="004418B7" w:rsidRDefault="0064798B" w:rsidP="00C90D63">
            <w:pPr>
              <w:bidi w:val="0"/>
              <w:jc w:val="right"/>
              <w:rPr>
                <w:rFonts w:ascii="David" w:hAnsi="David"/>
                <w:sz w:val="24"/>
              </w:rPr>
            </w:pPr>
            <w:r w:rsidRPr="004418B7">
              <w:rPr>
                <w:rFonts w:ascii="David" w:hAnsi="David"/>
                <w:color w:val="000000"/>
                <w:sz w:val="24"/>
                <w:rtl/>
              </w:rPr>
              <w:t>קבוצת יוזמות בע"מ</w:t>
            </w:r>
          </w:p>
        </w:tc>
      </w:tr>
      <w:tr w:rsidR="0064798B" w:rsidRPr="00D651F5" w14:paraId="4DC02018" w14:textId="77777777" w:rsidTr="00C90D63">
        <w:tc>
          <w:tcPr>
            <w:tcW w:w="1276" w:type="dxa"/>
          </w:tcPr>
          <w:p w14:paraId="2DE254C2" w14:textId="77777777" w:rsidR="0064798B" w:rsidRPr="004418B7" w:rsidRDefault="0064798B" w:rsidP="00C90D63">
            <w:pPr>
              <w:bidi w:val="0"/>
              <w:jc w:val="right"/>
              <w:rPr>
                <w:rFonts w:ascii="David" w:hAnsi="David"/>
                <w:color w:val="000000"/>
                <w:sz w:val="24"/>
              </w:rPr>
            </w:pPr>
            <w:r w:rsidRPr="004418B7">
              <w:rPr>
                <w:rFonts w:ascii="David" w:hAnsi="David"/>
                <w:color w:val="000000"/>
                <w:sz w:val="24"/>
              </w:rPr>
              <w:t>0</w:t>
            </w:r>
          </w:p>
        </w:tc>
        <w:tc>
          <w:tcPr>
            <w:tcW w:w="1984" w:type="dxa"/>
          </w:tcPr>
          <w:p w14:paraId="5EDA50D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0</w:t>
            </w:r>
          </w:p>
        </w:tc>
        <w:tc>
          <w:tcPr>
            <w:tcW w:w="1560" w:type="dxa"/>
          </w:tcPr>
          <w:p w14:paraId="785C5B6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בית רבן</w:t>
            </w:r>
          </w:p>
        </w:tc>
        <w:tc>
          <w:tcPr>
            <w:tcW w:w="3347" w:type="dxa"/>
          </w:tcPr>
          <w:p w14:paraId="0A2BCF66"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אלון בטיחות בע"מ</w:t>
            </w:r>
          </w:p>
        </w:tc>
      </w:tr>
      <w:tr w:rsidR="0064798B" w:rsidRPr="00D651F5" w14:paraId="0F55FF30" w14:textId="77777777" w:rsidTr="00C90D63">
        <w:tc>
          <w:tcPr>
            <w:tcW w:w="1276" w:type="dxa"/>
          </w:tcPr>
          <w:p w14:paraId="5E9C20B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15</w:t>
            </w:r>
          </w:p>
        </w:tc>
        <w:tc>
          <w:tcPr>
            <w:tcW w:w="1984" w:type="dxa"/>
          </w:tcPr>
          <w:p w14:paraId="26A0112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נחום חפצדי</w:t>
            </w:r>
          </w:p>
        </w:tc>
        <w:tc>
          <w:tcPr>
            <w:tcW w:w="1560" w:type="dxa"/>
          </w:tcPr>
          <w:p w14:paraId="65BFDF7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0CED86B8" w14:textId="77777777" w:rsidR="0064798B" w:rsidRPr="004418B7" w:rsidRDefault="0064798B" w:rsidP="00C90D63">
            <w:pPr>
              <w:bidi w:val="0"/>
              <w:jc w:val="right"/>
              <w:rPr>
                <w:rFonts w:ascii="David" w:hAnsi="David"/>
                <w:sz w:val="24"/>
              </w:rPr>
            </w:pPr>
            <w:r w:rsidRPr="004418B7">
              <w:rPr>
                <w:rFonts w:ascii="David" w:hAnsi="David"/>
                <w:color w:val="000000"/>
                <w:sz w:val="24"/>
                <w:rtl/>
              </w:rPr>
              <w:t>איי פי סי קולג בעמ</w:t>
            </w:r>
          </w:p>
        </w:tc>
      </w:tr>
      <w:tr w:rsidR="0064798B" w:rsidRPr="00D651F5" w14:paraId="6F901622" w14:textId="77777777" w:rsidTr="00C90D63">
        <w:tc>
          <w:tcPr>
            <w:tcW w:w="1276" w:type="dxa"/>
          </w:tcPr>
          <w:p w14:paraId="712B8CB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59</w:t>
            </w:r>
          </w:p>
        </w:tc>
        <w:tc>
          <w:tcPr>
            <w:tcW w:w="1984" w:type="dxa"/>
          </w:tcPr>
          <w:p w14:paraId="2EC1E56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המלך ג'ורג'</w:t>
            </w:r>
          </w:p>
        </w:tc>
        <w:tc>
          <w:tcPr>
            <w:tcW w:w="1560" w:type="dxa"/>
          </w:tcPr>
          <w:p w14:paraId="5F8A7EC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5F2D7FE3" w14:textId="77777777" w:rsidR="0064798B" w:rsidRPr="004418B7" w:rsidRDefault="0064798B" w:rsidP="00C90D63">
            <w:pPr>
              <w:bidi w:val="0"/>
              <w:jc w:val="right"/>
              <w:rPr>
                <w:rFonts w:ascii="David" w:hAnsi="David"/>
                <w:sz w:val="24"/>
              </w:rPr>
            </w:pPr>
            <w:r w:rsidRPr="004418B7">
              <w:rPr>
                <w:rFonts w:ascii="David" w:hAnsi="David"/>
                <w:color w:val="000000"/>
                <w:sz w:val="24"/>
                <w:rtl/>
              </w:rPr>
              <w:t>שירת הלויים-בית הספר הגבוה למוסיקה {ע"ר}</w:t>
            </w:r>
          </w:p>
        </w:tc>
      </w:tr>
      <w:tr w:rsidR="0064798B" w:rsidRPr="00D651F5" w14:paraId="36B8D9F3" w14:textId="77777777" w:rsidTr="00C90D63">
        <w:tc>
          <w:tcPr>
            <w:tcW w:w="1276" w:type="dxa"/>
          </w:tcPr>
          <w:p w14:paraId="05ADFB0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161</w:t>
            </w:r>
          </w:p>
        </w:tc>
        <w:tc>
          <w:tcPr>
            <w:tcW w:w="1984" w:type="dxa"/>
          </w:tcPr>
          <w:p w14:paraId="7E8526B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יפו</w:t>
            </w:r>
          </w:p>
        </w:tc>
        <w:tc>
          <w:tcPr>
            <w:tcW w:w="1560" w:type="dxa"/>
          </w:tcPr>
          <w:p w14:paraId="552B4A7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78D5A21B" w14:textId="77777777" w:rsidR="0064798B" w:rsidRPr="004418B7" w:rsidRDefault="0064798B" w:rsidP="00C90D63">
            <w:pPr>
              <w:bidi w:val="0"/>
              <w:jc w:val="right"/>
              <w:rPr>
                <w:rFonts w:ascii="David" w:hAnsi="David"/>
                <w:sz w:val="24"/>
              </w:rPr>
            </w:pPr>
            <w:r w:rsidRPr="004418B7">
              <w:rPr>
                <w:rFonts w:ascii="David" w:hAnsi="David"/>
                <w:color w:val="000000"/>
                <w:sz w:val="24"/>
                <w:rtl/>
              </w:rPr>
              <w:t>יחד לכל הדרך</w:t>
            </w:r>
          </w:p>
        </w:tc>
      </w:tr>
      <w:tr w:rsidR="0064798B" w:rsidRPr="00D651F5" w14:paraId="49FB885D" w14:textId="77777777" w:rsidTr="00C90D63">
        <w:tc>
          <w:tcPr>
            <w:tcW w:w="1276" w:type="dxa"/>
          </w:tcPr>
          <w:p w14:paraId="6C8E07B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14</w:t>
            </w:r>
          </w:p>
        </w:tc>
        <w:tc>
          <w:tcPr>
            <w:tcW w:w="1984" w:type="dxa"/>
          </w:tcPr>
          <w:p w14:paraId="1FCB839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אל מדארס סמ4</w:t>
            </w:r>
          </w:p>
        </w:tc>
        <w:tc>
          <w:tcPr>
            <w:tcW w:w="1560" w:type="dxa"/>
          </w:tcPr>
          <w:p w14:paraId="5D8374F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172A39E3"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עאדל אנואר ירושלים להכשרה מקצועית וטכנולוגיה בע"מ</w:t>
            </w:r>
          </w:p>
        </w:tc>
      </w:tr>
      <w:tr w:rsidR="0064798B" w:rsidRPr="00D651F5" w14:paraId="3E2273E1" w14:textId="77777777" w:rsidTr="00C90D63">
        <w:tc>
          <w:tcPr>
            <w:tcW w:w="1276" w:type="dxa"/>
          </w:tcPr>
          <w:p w14:paraId="51AB3BE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25</w:t>
            </w:r>
          </w:p>
        </w:tc>
        <w:tc>
          <w:tcPr>
            <w:tcW w:w="1984" w:type="dxa"/>
          </w:tcPr>
          <w:p w14:paraId="3125671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האומן</w:t>
            </w:r>
          </w:p>
        </w:tc>
        <w:tc>
          <w:tcPr>
            <w:tcW w:w="1560" w:type="dxa"/>
          </w:tcPr>
          <w:p w14:paraId="02F04E8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58011F81"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אוורסט בע"מ</w:t>
            </w:r>
          </w:p>
        </w:tc>
      </w:tr>
      <w:tr w:rsidR="0064798B" w:rsidRPr="00D651F5" w14:paraId="518F4337" w14:textId="77777777" w:rsidTr="00C90D63">
        <w:tc>
          <w:tcPr>
            <w:tcW w:w="1276" w:type="dxa"/>
          </w:tcPr>
          <w:p w14:paraId="4AC44B5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86</w:t>
            </w:r>
          </w:p>
        </w:tc>
        <w:tc>
          <w:tcPr>
            <w:tcW w:w="1984" w:type="dxa"/>
          </w:tcPr>
          <w:p w14:paraId="678A2E5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יוהנה זבוטינסקי</w:t>
            </w:r>
          </w:p>
        </w:tc>
        <w:tc>
          <w:tcPr>
            <w:tcW w:w="1560" w:type="dxa"/>
          </w:tcPr>
          <w:p w14:paraId="3B20266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אשדוד</w:t>
            </w:r>
          </w:p>
        </w:tc>
        <w:tc>
          <w:tcPr>
            <w:tcW w:w="3347" w:type="dxa"/>
          </w:tcPr>
          <w:p w14:paraId="5B6F229A" w14:textId="77777777" w:rsidR="0064798B" w:rsidRPr="004418B7" w:rsidRDefault="0064798B" w:rsidP="00C90D63">
            <w:pPr>
              <w:bidi w:val="0"/>
              <w:jc w:val="right"/>
              <w:rPr>
                <w:rFonts w:ascii="David" w:hAnsi="David"/>
                <w:sz w:val="24"/>
              </w:rPr>
            </w:pPr>
            <w:r w:rsidRPr="004418B7">
              <w:rPr>
                <w:rFonts w:ascii="David" w:hAnsi="David"/>
                <w:color w:val="000000"/>
                <w:sz w:val="24"/>
                <w:rtl/>
              </w:rPr>
              <w:t>לוי מרדכי</w:t>
            </w:r>
          </w:p>
        </w:tc>
      </w:tr>
      <w:tr w:rsidR="0064798B" w:rsidRPr="00D651F5" w14:paraId="2D043D42" w14:textId="77777777" w:rsidTr="00C90D63">
        <w:tc>
          <w:tcPr>
            <w:tcW w:w="1276" w:type="dxa"/>
          </w:tcPr>
          <w:p w14:paraId="0012639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5C83135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אגודת ספורט הפועל</w:t>
            </w:r>
          </w:p>
        </w:tc>
        <w:tc>
          <w:tcPr>
            <w:tcW w:w="1560" w:type="dxa"/>
          </w:tcPr>
          <w:p w14:paraId="2B8A8E2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ירושלים</w:t>
            </w:r>
          </w:p>
        </w:tc>
        <w:tc>
          <w:tcPr>
            <w:tcW w:w="3347" w:type="dxa"/>
          </w:tcPr>
          <w:p w14:paraId="7D7C84EC" w14:textId="77777777" w:rsidR="0064798B" w:rsidRPr="004418B7" w:rsidRDefault="0064798B" w:rsidP="00C90D63">
            <w:pPr>
              <w:bidi w:val="0"/>
              <w:jc w:val="right"/>
              <w:rPr>
                <w:rFonts w:ascii="David" w:hAnsi="David"/>
                <w:sz w:val="24"/>
              </w:rPr>
            </w:pPr>
            <w:r w:rsidRPr="004418B7">
              <w:rPr>
                <w:rFonts w:ascii="David" w:hAnsi="David"/>
                <w:color w:val="000000"/>
                <w:sz w:val="24"/>
                <w:rtl/>
              </w:rPr>
              <w:t>ג'ון ברייס הדרכה בע"מ</w:t>
            </w:r>
          </w:p>
        </w:tc>
      </w:tr>
      <w:tr w:rsidR="0064798B" w:rsidRPr="00D651F5" w14:paraId="5008C562" w14:textId="77777777" w:rsidTr="00C90D63">
        <w:tc>
          <w:tcPr>
            <w:tcW w:w="1276" w:type="dxa"/>
          </w:tcPr>
          <w:p w14:paraId="16AED9A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117</w:t>
            </w:r>
          </w:p>
        </w:tc>
        <w:tc>
          <w:tcPr>
            <w:tcW w:w="1984" w:type="dxa"/>
          </w:tcPr>
          <w:p w14:paraId="4CDFC85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טרומפלדור</w:t>
            </w:r>
          </w:p>
        </w:tc>
        <w:tc>
          <w:tcPr>
            <w:tcW w:w="1560" w:type="dxa"/>
          </w:tcPr>
          <w:p w14:paraId="4016473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31B6E1FF"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אלון בטיחות בע"מ</w:t>
            </w:r>
          </w:p>
        </w:tc>
      </w:tr>
      <w:tr w:rsidR="0064798B" w:rsidRPr="00D651F5" w14:paraId="7275F6F1" w14:textId="77777777" w:rsidTr="00C90D63">
        <w:tc>
          <w:tcPr>
            <w:tcW w:w="1276" w:type="dxa"/>
          </w:tcPr>
          <w:p w14:paraId="7B8920F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56C2477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הים</w:t>
            </w:r>
          </w:p>
        </w:tc>
        <w:tc>
          <w:tcPr>
            <w:tcW w:w="1560" w:type="dxa"/>
          </w:tcPr>
          <w:p w14:paraId="763CB92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אילת</w:t>
            </w:r>
          </w:p>
        </w:tc>
        <w:tc>
          <w:tcPr>
            <w:tcW w:w="3347" w:type="dxa"/>
          </w:tcPr>
          <w:p w14:paraId="12982952" w14:textId="77777777" w:rsidR="0064798B" w:rsidRPr="004418B7" w:rsidRDefault="0064798B" w:rsidP="00C90D63">
            <w:pPr>
              <w:bidi w:val="0"/>
              <w:jc w:val="right"/>
              <w:rPr>
                <w:rFonts w:ascii="David" w:hAnsi="David"/>
                <w:sz w:val="24"/>
              </w:rPr>
            </w:pPr>
            <w:r w:rsidRPr="004418B7">
              <w:rPr>
                <w:rFonts w:ascii="David" w:hAnsi="David"/>
                <w:color w:val="000000"/>
                <w:sz w:val="24"/>
                <w:rtl/>
              </w:rPr>
              <w:t>גפן באביב בעמ</w:t>
            </w:r>
          </w:p>
        </w:tc>
      </w:tr>
      <w:tr w:rsidR="0064798B" w:rsidRPr="00D651F5" w14:paraId="09B9208B" w14:textId="77777777" w:rsidTr="00C90D63">
        <w:tc>
          <w:tcPr>
            <w:tcW w:w="1276" w:type="dxa"/>
          </w:tcPr>
          <w:p w14:paraId="328F78A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4515923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להבים</w:t>
            </w:r>
          </w:p>
        </w:tc>
        <w:tc>
          <w:tcPr>
            <w:tcW w:w="1560" w:type="dxa"/>
          </w:tcPr>
          <w:p w14:paraId="6797FEA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להבים</w:t>
            </w:r>
          </w:p>
        </w:tc>
        <w:tc>
          <w:tcPr>
            <w:tcW w:w="3347" w:type="dxa"/>
          </w:tcPr>
          <w:p w14:paraId="4D1069D6"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אומן המים בעמ</w:t>
            </w:r>
          </w:p>
        </w:tc>
      </w:tr>
      <w:tr w:rsidR="0064798B" w:rsidRPr="00D651F5" w14:paraId="1D396606" w14:textId="77777777" w:rsidTr="00C90D63">
        <w:tc>
          <w:tcPr>
            <w:tcW w:w="1276" w:type="dxa"/>
          </w:tcPr>
          <w:p w14:paraId="1E223A4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2221AD9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כיכר סטרייג' הנרי</w:t>
            </w:r>
          </w:p>
        </w:tc>
        <w:tc>
          <w:tcPr>
            <w:tcW w:w="1560" w:type="dxa"/>
          </w:tcPr>
          <w:p w14:paraId="010CB1B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אשקלון</w:t>
            </w:r>
          </w:p>
        </w:tc>
        <w:tc>
          <w:tcPr>
            <w:tcW w:w="3347" w:type="dxa"/>
          </w:tcPr>
          <w:p w14:paraId="5F09FCF0"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אומן המים בע"מ{אשקלון}</w:t>
            </w:r>
          </w:p>
        </w:tc>
      </w:tr>
      <w:tr w:rsidR="0064798B" w:rsidRPr="00D651F5" w14:paraId="739A4CB6" w14:textId="77777777" w:rsidTr="00C90D63">
        <w:tc>
          <w:tcPr>
            <w:tcW w:w="1276" w:type="dxa"/>
          </w:tcPr>
          <w:p w14:paraId="3E0BA32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5F7F317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עומר אלמוח'תאר</w:t>
            </w:r>
          </w:p>
        </w:tc>
        <w:tc>
          <w:tcPr>
            <w:tcW w:w="1560" w:type="dxa"/>
          </w:tcPr>
          <w:p w14:paraId="2D99665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רהט</w:t>
            </w:r>
          </w:p>
        </w:tc>
        <w:tc>
          <w:tcPr>
            <w:tcW w:w="3347" w:type="dxa"/>
          </w:tcPr>
          <w:p w14:paraId="70F7F5B6" w14:textId="77777777" w:rsidR="0064798B" w:rsidRPr="004418B7" w:rsidRDefault="0064798B" w:rsidP="00C90D63">
            <w:pPr>
              <w:bidi w:val="0"/>
              <w:jc w:val="right"/>
              <w:rPr>
                <w:rFonts w:ascii="David" w:hAnsi="David"/>
                <w:sz w:val="24"/>
              </w:rPr>
            </w:pPr>
            <w:r w:rsidRPr="004418B7">
              <w:rPr>
                <w:rFonts w:ascii="David" w:hAnsi="David"/>
                <w:color w:val="000000"/>
                <w:sz w:val="24"/>
                <w:rtl/>
              </w:rPr>
              <w:t>עמל הישגים רהט</w:t>
            </w:r>
          </w:p>
        </w:tc>
      </w:tr>
      <w:tr w:rsidR="0064798B" w:rsidRPr="00D651F5" w14:paraId="63B3F8F7" w14:textId="77777777" w:rsidTr="00C90D63">
        <w:tc>
          <w:tcPr>
            <w:tcW w:w="1276" w:type="dxa"/>
          </w:tcPr>
          <w:p w14:paraId="017DDD3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549CBE5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ההנדסה</w:t>
            </w:r>
          </w:p>
        </w:tc>
        <w:tc>
          <w:tcPr>
            <w:tcW w:w="1560" w:type="dxa"/>
          </w:tcPr>
          <w:p w14:paraId="1C3E889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2609DEC5" w14:textId="77777777" w:rsidR="0064798B" w:rsidRPr="004418B7" w:rsidRDefault="0064798B" w:rsidP="00C90D63">
            <w:pPr>
              <w:bidi w:val="0"/>
              <w:jc w:val="right"/>
              <w:rPr>
                <w:rFonts w:ascii="David" w:hAnsi="David"/>
                <w:sz w:val="24"/>
              </w:rPr>
            </w:pPr>
            <w:r w:rsidRPr="004418B7">
              <w:rPr>
                <w:rFonts w:ascii="David" w:hAnsi="David"/>
                <w:color w:val="000000"/>
                <w:sz w:val="24"/>
                <w:rtl/>
              </w:rPr>
              <w:t>זמן אמיתי ביה"ס לברמנים בע"מ- באר שבע</w:t>
            </w:r>
          </w:p>
        </w:tc>
      </w:tr>
      <w:tr w:rsidR="0064798B" w:rsidRPr="00D651F5" w14:paraId="015DF3D2" w14:textId="77777777" w:rsidTr="00C90D63">
        <w:tc>
          <w:tcPr>
            <w:tcW w:w="1276" w:type="dxa"/>
          </w:tcPr>
          <w:p w14:paraId="0A630DE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31</w:t>
            </w:r>
          </w:p>
        </w:tc>
        <w:tc>
          <w:tcPr>
            <w:tcW w:w="1984" w:type="dxa"/>
          </w:tcPr>
          <w:p w14:paraId="1519E9A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חרמש</w:t>
            </w:r>
          </w:p>
        </w:tc>
        <w:tc>
          <w:tcPr>
            <w:tcW w:w="1560" w:type="dxa"/>
          </w:tcPr>
          <w:p w14:paraId="1E2694F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דימונה</w:t>
            </w:r>
          </w:p>
        </w:tc>
        <w:tc>
          <w:tcPr>
            <w:tcW w:w="3347" w:type="dxa"/>
          </w:tcPr>
          <w:p w14:paraId="492DE95A" w14:textId="77777777" w:rsidR="0064798B" w:rsidRPr="004418B7" w:rsidRDefault="0064798B" w:rsidP="00C90D63">
            <w:pPr>
              <w:bidi w:val="0"/>
              <w:jc w:val="right"/>
              <w:rPr>
                <w:rFonts w:ascii="David" w:hAnsi="David"/>
                <w:sz w:val="24"/>
              </w:rPr>
            </w:pPr>
            <w:r w:rsidRPr="004418B7">
              <w:rPr>
                <w:rFonts w:ascii="David" w:hAnsi="David"/>
                <w:color w:val="000000"/>
                <w:sz w:val="24"/>
                <w:rtl/>
              </w:rPr>
              <w:t>עוגן הדרכות )י.א.ש( בע"מ</w:t>
            </w:r>
          </w:p>
        </w:tc>
      </w:tr>
      <w:tr w:rsidR="0064798B" w:rsidRPr="00D651F5" w14:paraId="644971A0" w14:textId="77777777" w:rsidTr="00C90D63">
        <w:tc>
          <w:tcPr>
            <w:tcW w:w="1276" w:type="dxa"/>
          </w:tcPr>
          <w:p w14:paraId="0C5F75C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22</w:t>
            </w:r>
          </w:p>
        </w:tc>
        <w:tc>
          <w:tcPr>
            <w:tcW w:w="1984" w:type="dxa"/>
          </w:tcPr>
          <w:p w14:paraId="453595B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קישון</w:t>
            </w:r>
          </w:p>
        </w:tc>
        <w:tc>
          <w:tcPr>
            <w:tcW w:w="1560" w:type="dxa"/>
          </w:tcPr>
          <w:p w14:paraId="33BCF3E5"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72E55DB9"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המסלול החדש בע"מ</w:t>
            </w:r>
          </w:p>
        </w:tc>
      </w:tr>
      <w:tr w:rsidR="0064798B" w:rsidRPr="00D651F5" w14:paraId="073FEC53" w14:textId="77777777" w:rsidTr="00C90D63">
        <w:tc>
          <w:tcPr>
            <w:tcW w:w="1276" w:type="dxa"/>
          </w:tcPr>
          <w:p w14:paraId="7098E4D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w:t>
            </w:r>
          </w:p>
        </w:tc>
        <w:tc>
          <w:tcPr>
            <w:tcW w:w="1984" w:type="dxa"/>
          </w:tcPr>
          <w:p w14:paraId="3490AEA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האופה</w:t>
            </w:r>
          </w:p>
        </w:tc>
        <w:tc>
          <w:tcPr>
            <w:tcW w:w="1560" w:type="dxa"/>
          </w:tcPr>
          <w:p w14:paraId="2D8A0C4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אשקלון</w:t>
            </w:r>
          </w:p>
        </w:tc>
        <w:tc>
          <w:tcPr>
            <w:tcW w:w="3347" w:type="dxa"/>
          </w:tcPr>
          <w:p w14:paraId="2405A2B6" w14:textId="77777777" w:rsidR="0064798B" w:rsidRPr="004418B7" w:rsidRDefault="0064798B" w:rsidP="00C90D63">
            <w:pPr>
              <w:bidi w:val="0"/>
              <w:jc w:val="right"/>
              <w:rPr>
                <w:rFonts w:ascii="David" w:hAnsi="David"/>
                <w:sz w:val="24"/>
              </w:rPr>
            </w:pPr>
            <w:r w:rsidRPr="004418B7">
              <w:rPr>
                <w:rFonts w:ascii="David" w:hAnsi="David"/>
                <w:color w:val="000000"/>
                <w:sz w:val="24"/>
                <w:rtl/>
              </w:rPr>
              <w:t>לימודי חוץ אס. א" בע"מ</w:t>
            </w:r>
          </w:p>
        </w:tc>
      </w:tr>
      <w:tr w:rsidR="0064798B" w:rsidRPr="00D651F5" w14:paraId="2FF8B7DA" w14:textId="77777777" w:rsidTr="00C90D63">
        <w:tc>
          <w:tcPr>
            <w:tcW w:w="1276" w:type="dxa"/>
          </w:tcPr>
          <w:p w14:paraId="3A59D53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11</w:t>
            </w:r>
          </w:p>
        </w:tc>
        <w:tc>
          <w:tcPr>
            <w:tcW w:w="1984" w:type="dxa"/>
          </w:tcPr>
          <w:p w14:paraId="2355672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יצחק שדה</w:t>
            </w:r>
          </w:p>
        </w:tc>
        <w:tc>
          <w:tcPr>
            <w:tcW w:w="1560" w:type="dxa"/>
          </w:tcPr>
          <w:p w14:paraId="1E62807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43E7D58F"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ארט שף</w:t>
            </w:r>
          </w:p>
        </w:tc>
      </w:tr>
      <w:tr w:rsidR="0064798B" w:rsidRPr="00D651F5" w14:paraId="1AA7EBFE" w14:textId="77777777" w:rsidTr="00C90D63">
        <w:tc>
          <w:tcPr>
            <w:tcW w:w="1276" w:type="dxa"/>
          </w:tcPr>
          <w:p w14:paraId="73B1E50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0AAD598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הבדיל</w:t>
            </w:r>
          </w:p>
        </w:tc>
        <w:tc>
          <w:tcPr>
            <w:tcW w:w="1560" w:type="dxa"/>
          </w:tcPr>
          <w:p w14:paraId="374F507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78CE3A85" w14:textId="77777777" w:rsidR="0064798B" w:rsidRPr="004418B7" w:rsidRDefault="0064798B" w:rsidP="00C90D63">
            <w:pPr>
              <w:bidi w:val="0"/>
              <w:jc w:val="right"/>
              <w:rPr>
                <w:rFonts w:ascii="David" w:hAnsi="David"/>
                <w:sz w:val="24"/>
              </w:rPr>
            </w:pPr>
            <w:r w:rsidRPr="004418B7">
              <w:rPr>
                <w:rFonts w:ascii="David" w:hAnsi="David"/>
                <w:color w:val="000000"/>
                <w:sz w:val="24"/>
                <w:rtl/>
              </w:rPr>
              <w:t>רשת מכללות יוניטק</w:t>
            </w:r>
          </w:p>
        </w:tc>
      </w:tr>
      <w:tr w:rsidR="0064798B" w:rsidRPr="00D651F5" w14:paraId="13D95724" w14:textId="77777777" w:rsidTr="00C90D63">
        <w:tc>
          <w:tcPr>
            <w:tcW w:w="1276" w:type="dxa"/>
          </w:tcPr>
          <w:p w14:paraId="3715238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40FFB02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תוצרת הארץ</w:t>
            </w:r>
          </w:p>
        </w:tc>
        <w:tc>
          <w:tcPr>
            <w:tcW w:w="1560" w:type="dxa"/>
          </w:tcPr>
          <w:p w14:paraId="2C14B88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31F80B61"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שבירו (באר שבע תוצרת הארץ)</w:t>
            </w:r>
          </w:p>
        </w:tc>
      </w:tr>
      <w:tr w:rsidR="0064798B" w:rsidRPr="00D651F5" w14:paraId="54E84941" w14:textId="77777777" w:rsidTr="00C90D63">
        <w:tc>
          <w:tcPr>
            <w:tcW w:w="1276" w:type="dxa"/>
          </w:tcPr>
          <w:p w14:paraId="13F0BDD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15AEEE8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ספיר</w:t>
            </w:r>
          </w:p>
        </w:tc>
        <w:tc>
          <w:tcPr>
            <w:tcW w:w="1560" w:type="dxa"/>
          </w:tcPr>
          <w:p w14:paraId="7302086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ספיר</w:t>
            </w:r>
          </w:p>
        </w:tc>
        <w:tc>
          <w:tcPr>
            <w:tcW w:w="3347" w:type="dxa"/>
          </w:tcPr>
          <w:p w14:paraId="30089927" w14:textId="77777777" w:rsidR="0064798B" w:rsidRPr="004418B7" w:rsidRDefault="0064798B" w:rsidP="00C90D63">
            <w:pPr>
              <w:bidi w:val="0"/>
              <w:jc w:val="right"/>
              <w:rPr>
                <w:rFonts w:ascii="David" w:hAnsi="David"/>
                <w:sz w:val="24"/>
              </w:rPr>
            </w:pPr>
            <w:r w:rsidRPr="004418B7">
              <w:rPr>
                <w:rFonts w:ascii="David" w:hAnsi="David"/>
                <w:color w:val="000000"/>
                <w:sz w:val="24"/>
                <w:rtl/>
              </w:rPr>
              <w:t>בנימין כנען- מצילי כנען -ספיר</w:t>
            </w:r>
          </w:p>
        </w:tc>
      </w:tr>
      <w:tr w:rsidR="0064798B" w:rsidRPr="00D651F5" w14:paraId="3C2C4AE3" w14:textId="77777777" w:rsidTr="00C90D63">
        <w:tc>
          <w:tcPr>
            <w:tcW w:w="1276" w:type="dxa"/>
          </w:tcPr>
          <w:p w14:paraId="6E4F258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78</w:t>
            </w:r>
          </w:p>
        </w:tc>
        <w:tc>
          <w:tcPr>
            <w:tcW w:w="1984" w:type="dxa"/>
          </w:tcPr>
          <w:p w14:paraId="6D5F302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הדסה</w:t>
            </w:r>
          </w:p>
        </w:tc>
        <w:tc>
          <w:tcPr>
            <w:tcW w:w="1560" w:type="dxa"/>
          </w:tcPr>
          <w:p w14:paraId="77C794C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3EA43259" w14:textId="77777777" w:rsidR="0064798B" w:rsidRPr="004418B7" w:rsidRDefault="0064798B" w:rsidP="00C90D63">
            <w:pPr>
              <w:bidi w:val="0"/>
              <w:jc w:val="right"/>
              <w:rPr>
                <w:rFonts w:ascii="David" w:hAnsi="David"/>
                <w:sz w:val="24"/>
              </w:rPr>
            </w:pPr>
            <w:r w:rsidRPr="004418B7">
              <w:rPr>
                <w:rFonts w:ascii="David" w:hAnsi="David"/>
                <w:color w:val="000000"/>
                <w:sz w:val="24"/>
                <w:rtl/>
              </w:rPr>
              <w:t>רשת עמל 1 בע"מ (עמל הישגים באר שבע)</w:t>
            </w:r>
          </w:p>
        </w:tc>
      </w:tr>
      <w:tr w:rsidR="0064798B" w:rsidRPr="00D651F5" w14:paraId="690E6EE6" w14:textId="77777777" w:rsidTr="00C90D63">
        <w:tc>
          <w:tcPr>
            <w:tcW w:w="1276" w:type="dxa"/>
          </w:tcPr>
          <w:p w14:paraId="0A41B60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97</w:t>
            </w:r>
          </w:p>
        </w:tc>
        <w:tc>
          <w:tcPr>
            <w:tcW w:w="1984" w:type="dxa"/>
          </w:tcPr>
          <w:p w14:paraId="15F173B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הרצל</w:t>
            </w:r>
          </w:p>
        </w:tc>
        <w:tc>
          <w:tcPr>
            <w:tcW w:w="1560" w:type="dxa"/>
          </w:tcPr>
          <w:p w14:paraId="6AF1751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4C260158" w14:textId="77777777" w:rsidR="0064798B" w:rsidRPr="004418B7" w:rsidRDefault="0064798B" w:rsidP="00C90D63">
            <w:pPr>
              <w:bidi w:val="0"/>
              <w:jc w:val="right"/>
              <w:rPr>
                <w:rFonts w:ascii="David" w:hAnsi="David"/>
                <w:sz w:val="24"/>
              </w:rPr>
            </w:pPr>
            <w:r w:rsidRPr="004418B7">
              <w:rPr>
                <w:rFonts w:ascii="David" w:hAnsi="David"/>
                <w:color w:val="000000"/>
                <w:sz w:val="24"/>
                <w:rtl/>
              </w:rPr>
              <w:t>אל נבראס לקידום החינוך ובריאות הנפש במגזר הבדואי בנגב- מ.ק.ם מרכז לקידום מקצועי</w:t>
            </w:r>
          </w:p>
        </w:tc>
      </w:tr>
      <w:tr w:rsidR="0064798B" w:rsidRPr="00D651F5" w14:paraId="2E07609D" w14:textId="77777777" w:rsidTr="00C90D63">
        <w:tc>
          <w:tcPr>
            <w:tcW w:w="1276" w:type="dxa"/>
          </w:tcPr>
          <w:p w14:paraId="69C156E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w:t>
            </w:r>
          </w:p>
        </w:tc>
        <w:tc>
          <w:tcPr>
            <w:tcW w:w="1984" w:type="dxa"/>
          </w:tcPr>
          <w:p w14:paraId="392FC49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ניצני עזריאל</w:t>
            </w:r>
          </w:p>
        </w:tc>
        <w:tc>
          <w:tcPr>
            <w:tcW w:w="1560" w:type="dxa"/>
          </w:tcPr>
          <w:p w14:paraId="7895CB8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25AE628C"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לחינוך ע"ש קיי</w:t>
            </w:r>
          </w:p>
        </w:tc>
      </w:tr>
      <w:tr w:rsidR="0064798B" w:rsidRPr="00D651F5" w14:paraId="63602C33" w14:textId="77777777" w:rsidTr="00C90D63">
        <w:tc>
          <w:tcPr>
            <w:tcW w:w="1276" w:type="dxa"/>
          </w:tcPr>
          <w:p w14:paraId="6C123303" w14:textId="77777777" w:rsidR="0064798B" w:rsidRPr="004418B7" w:rsidRDefault="0064798B" w:rsidP="00C90D63">
            <w:pPr>
              <w:bidi w:val="0"/>
              <w:jc w:val="right"/>
              <w:rPr>
                <w:rFonts w:ascii="David" w:hAnsi="David"/>
                <w:color w:val="000000"/>
                <w:sz w:val="24"/>
              </w:rPr>
            </w:pPr>
            <w:r w:rsidRPr="004418B7">
              <w:rPr>
                <w:rFonts w:ascii="David" w:hAnsi="David"/>
                <w:color w:val="000000"/>
                <w:sz w:val="24"/>
              </w:rPr>
              <w:t>-</w:t>
            </w:r>
          </w:p>
        </w:tc>
        <w:tc>
          <w:tcPr>
            <w:tcW w:w="1984" w:type="dxa"/>
          </w:tcPr>
          <w:p w14:paraId="113BDAF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w:t>
            </w:r>
          </w:p>
        </w:tc>
        <w:tc>
          <w:tcPr>
            <w:tcW w:w="1560" w:type="dxa"/>
          </w:tcPr>
          <w:p w14:paraId="404C570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מושב נאות כיכר</w:t>
            </w:r>
          </w:p>
        </w:tc>
        <w:tc>
          <w:tcPr>
            <w:tcW w:w="3347" w:type="dxa"/>
          </w:tcPr>
          <w:p w14:paraId="4BB46A55" w14:textId="77777777" w:rsidR="0064798B" w:rsidRPr="004418B7" w:rsidRDefault="0064798B" w:rsidP="00C90D63">
            <w:pPr>
              <w:bidi w:val="0"/>
              <w:jc w:val="right"/>
              <w:rPr>
                <w:rFonts w:ascii="David" w:hAnsi="David"/>
                <w:sz w:val="24"/>
              </w:rPr>
            </w:pPr>
            <w:r w:rsidRPr="004418B7">
              <w:rPr>
                <w:rFonts w:ascii="David" w:hAnsi="David"/>
                <w:color w:val="000000"/>
                <w:sz w:val="24"/>
                <w:rtl/>
              </w:rPr>
              <w:t>יונס הכשרת מצילים</w:t>
            </w:r>
          </w:p>
        </w:tc>
      </w:tr>
      <w:tr w:rsidR="0064798B" w:rsidRPr="00D651F5" w14:paraId="6AAC54E9" w14:textId="77777777" w:rsidTr="00C90D63">
        <w:tc>
          <w:tcPr>
            <w:tcW w:w="1276" w:type="dxa"/>
          </w:tcPr>
          <w:p w14:paraId="7B8C7AE3" w14:textId="77777777" w:rsidR="0064798B" w:rsidRPr="004418B7" w:rsidRDefault="0064798B" w:rsidP="00C90D63">
            <w:pPr>
              <w:bidi w:val="0"/>
              <w:jc w:val="right"/>
              <w:rPr>
                <w:rFonts w:ascii="David" w:hAnsi="David"/>
                <w:color w:val="000000"/>
                <w:sz w:val="24"/>
              </w:rPr>
            </w:pPr>
            <w:r w:rsidRPr="004418B7">
              <w:rPr>
                <w:rFonts w:ascii="David" w:hAnsi="David"/>
                <w:color w:val="000000"/>
                <w:sz w:val="24"/>
              </w:rPr>
              <w:t>-</w:t>
            </w:r>
          </w:p>
        </w:tc>
        <w:tc>
          <w:tcPr>
            <w:tcW w:w="1984" w:type="dxa"/>
          </w:tcPr>
          <w:p w14:paraId="575358E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w:t>
            </w:r>
          </w:p>
        </w:tc>
        <w:tc>
          <w:tcPr>
            <w:tcW w:w="1560" w:type="dxa"/>
          </w:tcPr>
          <w:p w14:paraId="3386EBF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רהט</w:t>
            </w:r>
          </w:p>
        </w:tc>
        <w:tc>
          <w:tcPr>
            <w:tcW w:w="3347" w:type="dxa"/>
          </w:tcPr>
          <w:p w14:paraId="5A1820BA" w14:textId="77777777" w:rsidR="0064798B" w:rsidRPr="004418B7" w:rsidRDefault="0064798B" w:rsidP="00C90D63">
            <w:pPr>
              <w:bidi w:val="0"/>
              <w:jc w:val="right"/>
              <w:rPr>
                <w:rFonts w:ascii="David" w:hAnsi="David"/>
                <w:sz w:val="24"/>
              </w:rPr>
            </w:pPr>
            <w:r w:rsidRPr="004418B7">
              <w:rPr>
                <w:rFonts w:ascii="David" w:hAnsi="David"/>
                <w:color w:val="000000"/>
                <w:sz w:val="24"/>
                <w:rtl/>
              </w:rPr>
              <w:t>יונס הכשרת מצילים</w:t>
            </w:r>
          </w:p>
        </w:tc>
      </w:tr>
      <w:tr w:rsidR="0064798B" w:rsidRPr="00D651F5" w14:paraId="154092B8" w14:textId="77777777" w:rsidTr="00C90D63">
        <w:tc>
          <w:tcPr>
            <w:tcW w:w="1276" w:type="dxa"/>
          </w:tcPr>
          <w:p w14:paraId="70426A9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72</w:t>
            </w:r>
          </w:p>
        </w:tc>
        <w:tc>
          <w:tcPr>
            <w:tcW w:w="1984" w:type="dxa"/>
          </w:tcPr>
          <w:p w14:paraId="3EFF73E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הפלמ"ח</w:t>
            </w:r>
          </w:p>
        </w:tc>
        <w:tc>
          <w:tcPr>
            <w:tcW w:w="1560" w:type="dxa"/>
          </w:tcPr>
          <w:p w14:paraId="690D368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3AF2F227"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בי.פי.אמ. באר שבע בע"מ</w:t>
            </w:r>
          </w:p>
        </w:tc>
      </w:tr>
      <w:tr w:rsidR="0064798B" w:rsidRPr="00D651F5" w14:paraId="76917274" w14:textId="77777777" w:rsidTr="00C90D63">
        <w:tc>
          <w:tcPr>
            <w:tcW w:w="1276" w:type="dxa"/>
          </w:tcPr>
          <w:p w14:paraId="69495A6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2351</w:t>
            </w:r>
          </w:p>
        </w:tc>
        <w:tc>
          <w:tcPr>
            <w:tcW w:w="1984" w:type="dxa"/>
          </w:tcPr>
          <w:p w14:paraId="3E1F3A0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ת.ד</w:t>
            </w:r>
          </w:p>
        </w:tc>
        <w:tc>
          <w:tcPr>
            <w:tcW w:w="1560" w:type="dxa"/>
          </w:tcPr>
          <w:p w14:paraId="4F00FE7F"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74302893" w14:textId="77777777" w:rsidR="0064798B" w:rsidRPr="004418B7" w:rsidRDefault="0064798B" w:rsidP="00C90D63">
            <w:pPr>
              <w:bidi w:val="0"/>
              <w:jc w:val="right"/>
              <w:rPr>
                <w:rFonts w:ascii="David" w:hAnsi="David"/>
                <w:sz w:val="24"/>
              </w:rPr>
            </w:pPr>
            <w:r w:rsidRPr="004418B7">
              <w:rPr>
                <w:rFonts w:ascii="David" w:hAnsi="David"/>
                <w:color w:val="000000"/>
                <w:sz w:val="24"/>
                <w:rtl/>
              </w:rPr>
              <w:t>בית הסוהר דקל</w:t>
            </w:r>
          </w:p>
        </w:tc>
      </w:tr>
      <w:tr w:rsidR="0064798B" w:rsidRPr="00D651F5" w14:paraId="0B1DCF95" w14:textId="77777777" w:rsidTr="00C90D63">
        <w:tc>
          <w:tcPr>
            <w:tcW w:w="1276" w:type="dxa"/>
          </w:tcPr>
          <w:p w14:paraId="44E0D17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w:t>
            </w:r>
          </w:p>
        </w:tc>
        <w:tc>
          <w:tcPr>
            <w:tcW w:w="1984" w:type="dxa"/>
          </w:tcPr>
          <w:p w14:paraId="7FCF94E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שיבת ציון</w:t>
            </w:r>
          </w:p>
        </w:tc>
        <w:tc>
          <w:tcPr>
            <w:tcW w:w="1560" w:type="dxa"/>
          </w:tcPr>
          <w:p w14:paraId="5990F66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אשקלון</w:t>
            </w:r>
          </w:p>
        </w:tc>
        <w:tc>
          <w:tcPr>
            <w:tcW w:w="3347" w:type="dxa"/>
          </w:tcPr>
          <w:p w14:paraId="2949B126" w14:textId="77777777" w:rsidR="0064798B" w:rsidRPr="004418B7" w:rsidRDefault="0064798B" w:rsidP="00C90D63">
            <w:pPr>
              <w:bidi w:val="0"/>
              <w:jc w:val="right"/>
              <w:rPr>
                <w:rFonts w:ascii="David" w:hAnsi="David"/>
                <w:sz w:val="24"/>
              </w:rPr>
            </w:pPr>
            <w:r w:rsidRPr="004418B7">
              <w:rPr>
                <w:rFonts w:ascii="David" w:hAnsi="David"/>
                <w:color w:val="000000"/>
                <w:sz w:val="24"/>
                <w:rtl/>
              </w:rPr>
              <w:t>מסלולים-המסלול שלך להצלחה (ע"ר)</w:t>
            </w:r>
          </w:p>
        </w:tc>
      </w:tr>
      <w:tr w:rsidR="0064798B" w:rsidRPr="00D651F5" w14:paraId="7FE71213" w14:textId="77777777" w:rsidTr="00C90D63">
        <w:tc>
          <w:tcPr>
            <w:tcW w:w="1276" w:type="dxa"/>
          </w:tcPr>
          <w:p w14:paraId="11B1334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w:t>
            </w:r>
          </w:p>
        </w:tc>
        <w:tc>
          <w:tcPr>
            <w:tcW w:w="1984" w:type="dxa"/>
          </w:tcPr>
          <w:p w14:paraId="56086AA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פריאר רחה</w:t>
            </w:r>
          </w:p>
        </w:tc>
        <w:tc>
          <w:tcPr>
            <w:tcW w:w="1560" w:type="dxa"/>
          </w:tcPr>
          <w:p w14:paraId="1BF0764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72F6C4C1"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אוורסט בע"מ</w:t>
            </w:r>
          </w:p>
        </w:tc>
      </w:tr>
      <w:tr w:rsidR="0064798B" w:rsidRPr="00D651F5" w14:paraId="5825DB57" w14:textId="77777777" w:rsidTr="00C90D63">
        <w:tc>
          <w:tcPr>
            <w:tcW w:w="1276" w:type="dxa"/>
          </w:tcPr>
          <w:p w14:paraId="5EAD6DB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w:t>
            </w:r>
          </w:p>
        </w:tc>
        <w:tc>
          <w:tcPr>
            <w:tcW w:w="1984" w:type="dxa"/>
          </w:tcPr>
          <w:p w14:paraId="3E58023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פריאר רחה</w:t>
            </w:r>
          </w:p>
        </w:tc>
        <w:tc>
          <w:tcPr>
            <w:tcW w:w="1560" w:type="dxa"/>
          </w:tcPr>
          <w:p w14:paraId="5158E86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5AD929CF"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אוורסט הכשרות בע"מ</w:t>
            </w:r>
          </w:p>
        </w:tc>
      </w:tr>
      <w:tr w:rsidR="0064798B" w:rsidRPr="00D651F5" w14:paraId="7151122A" w14:textId="77777777" w:rsidTr="00C90D63">
        <w:tc>
          <w:tcPr>
            <w:tcW w:w="1276" w:type="dxa"/>
          </w:tcPr>
          <w:p w14:paraId="3F5C7D1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5A377EB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איזמרגד</w:t>
            </w:r>
          </w:p>
        </w:tc>
        <w:tc>
          <w:tcPr>
            <w:tcW w:w="1560" w:type="dxa"/>
          </w:tcPr>
          <w:p w14:paraId="1E054ED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אילת</w:t>
            </w:r>
          </w:p>
        </w:tc>
        <w:tc>
          <w:tcPr>
            <w:tcW w:w="3347" w:type="dxa"/>
          </w:tcPr>
          <w:p w14:paraId="4CAF049E" w14:textId="77777777" w:rsidR="0064798B" w:rsidRPr="004418B7" w:rsidRDefault="0064798B" w:rsidP="00C90D63">
            <w:pPr>
              <w:bidi w:val="0"/>
              <w:jc w:val="right"/>
              <w:rPr>
                <w:rFonts w:ascii="David" w:hAnsi="David"/>
                <w:sz w:val="24"/>
              </w:rPr>
            </w:pPr>
            <w:r w:rsidRPr="004418B7">
              <w:rPr>
                <w:rFonts w:ascii="David" w:hAnsi="David"/>
                <w:color w:val="000000"/>
                <w:sz w:val="24"/>
                <w:rtl/>
              </w:rPr>
              <w:t>בנימין כנען מצילי כנען -פרימה אילת</w:t>
            </w:r>
          </w:p>
        </w:tc>
      </w:tr>
      <w:tr w:rsidR="0064798B" w:rsidRPr="00D651F5" w14:paraId="088751DA" w14:textId="77777777" w:rsidTr="00C90D63">
        <w:tc>
          <w:tcPr>
            <w:tcW w:w="1276" w:type="dxa"/>
          </w:tcPr>
          <w:p w14:paraId="4E32BD4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0B936B5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דרור</w:t>
            </w:r>
          </w:p>
        </w:tc>
        <w:tc>
          <w:tcPr>
            <w:tcW w:w="1560" w:type="dxa"/>
          </w:tcPr>
          <w:p w14:paraId="3188A9D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אילת</w:t>
            </w:r>
          </w:p>
        </w:tc>
        <w:tc>
          <w:tcPr>
            <w:tcW w:w="3347" w:type="dxa"/>
          </w:tcPr>
          <w:p w14:paraId="62E86569" w14:textId="77777777" w:rsidR="0064798B" w:rsidRPr="004418B7" w:rsidRDefault="0064798B" w:rsidP="00C90D63">
            <w:pPr>
              <w:bidi w:val="0"/>
              <w:jc w:val="right"/>
              <w:rPr>
                <w:rFonts w:ascii="David" w:hAnsi="David"/>
                <w:sz w:val="24"/>
              </w:rPr>
            </w:pPr>
            <w:r w:rsidRPr="004418B7">
              <w:rPr>
                <w:rFonts w:ascii="David" w:hAnsi="David"/>
                <w:color w:val="000000"/>
                <w:sz w:val="24"/>
                <w:rtl/>
              </w:rPr>
              <w:t>מצילי כנען- פרימה מיוזיק אילת</w:t>
            </w:r>
          </w:p>
        </w:tc>
      </w:tr>
      <w:tr w:rsidR="0064798B" w:rsidRPr="00D651F5" w14:paraId="57EDA1BC" w14:textId="77777777" w:rsidTr="00C90D63">
        <w:tc>
          <w:tcPr>
            <w:tcW w:w="1276" w:type="dxa"/>
          </w:tcPr>
          <w:p w14:paraId="4A5BD07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13</w:t>
            </w:r>
          </w:p>
        </w:tc>
        <w:tc>
          <w:tcPr>
            <w:tcW w:w="1984" w:type="dxa"/>
          </w:tcPr>
          <w:p w14:paraId="3F594EE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בן גוריון</w:t>
            </w:r>
          </w:p>
        </w:tc>
        <w:tc>
          <w:tcPr>
            <w:tcW w:w="1560" w:type="dxa"/>
          </w:tcPr>
          <w:p w14:paraId="6033EBE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42EEA2F0" w14:textId="77777777" w:rsidR="0064798B" w:rsidRPr="004418B7" w:rsidRDefault="0064798B" w:rsidP="00C90D63">
            <w:pPr>
              <w:bidi w:val="0"/>
              <w:jc w:val="right"/>
              <w:rPr>
                <w:rFonts w:ascii="David" w:hAnsi="David"/>
                <w:sz w:val="24"/>
              </w:rPr>
            </w:pPr>
            <w:r w:rsidRPr="004418B7">
              <w:rPr>
                <w:rFonts w:ascii="David" w:hAnsi="David"/>
                <w:color w:val="000000"/>
                <w:sz w:val="24"/>
                <w:rtl/>
              </w:rPr>
              <w:t>האוניברסיטה הפתוחה {באר שבע}</w:t>
            </w:r>
          </w:p>
        </w:tc>
      </w:tr>
      <w:tr w:rsidR="0064798B" w:rsidRPr="00D651F5" w14:paraId="42360629" w14:textId="77777777" w:rsidTr="00C90D63">
        <w:tc>
          <w:tcPr>
            <w:tcW w:w="1276" w:type="dxa"/>
          </w:tcPr>
          <w:p w14:paraId="52628D4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40</w:t>
            </w:r>
          </w:p>
        </w:tc>
        <w:tc>
          <w:tcPr>
            <w:tcW w:w="1984" w:type="dxa"/>
          </w:tcPr>
          <w:p w14:paraId="29D1B5E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ההסתדרות</w:t>
            </w:r>
          </w:p>
        </w:tc>
        <w:tc>
          <w:tcPr>
            <w:tcW w:w="1560" w:type="dxa"/>
          </w:tcPr>
          <w:p w14:paraId="6D3D319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אשקלון</w:t>
            </w:r>
          </w:p>
        </w:tc>
        <w:tc>
          <w:tcPr>
            <w:tcW w:w="3347" w:type="dxa"/>
          </w:tcPr>
          <w:p w14:paraId="5FA46EA8"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איחוד</w:t>
            </w:r>
          </w:p>
        </w:tc>
      </w:tr>
      <w:tr w:rsidR="0064798B" w:rsidRPr="00D651F5" w14:paraId="5F253BDA" w14:textId="77777777" w:rsidTr="00C90D63">
        <w:tc>
          <w:tcPr>
            <w:tcW w:w="1276" w:type="dxa"/>
          </w:tcPr>
          <w:p w14:paraId="2D9738A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91</w:t>
            </w:r>
          </w:p>
        </w:tc>
        <w:tc>
          <w:tcPr>
            <w:tcW w:w="1984" w:type="dxa"/>
          </w:tcPr>
          <w:p w14:paraId="1D65056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הרצל</w:t>
            </w:r>
          </w:p>
        </w:tc>
        <w:tc>
          <w:tcPr>
            <w:tcW w:w="1560" w:type="dxa"/>
          </w:tcPr>
          <w:p w14:paraId="478D3D1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106DCB84"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לאסתטיקה בע"מ</w:t>
            </w:r>
          </w:p>
        </w:tc>
      </w:tr>
      <w:tr w:rsidR="0064798B" w:rsidRPr="00D651F5" w14:paraId="4E19ABEF" w14:textId="77777777" w:rsidTr="00C90D63">
        <w:tc>
          <w:tcPr>
            <w:tcW w:w="1276" w:type="dxa"/>
          </w:tcPr>
          <w:p w14:paraId="3275FD2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6</w:t>
            </w:r>
          </w:p>
        </w:tc>
        <w:tc>
          <w:tcPr>
            <w:tcW w:w="1984" w:type="dxa"/>
          </w:tcPr>
          <w:p w14:paraId="737E7F2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יד ושם</w:t>
            </w:r>
          </w:p>
        </w:tc>
        <w:tc>
          <w:tcPr>
            <w:tcW w:w="1560" w:type="dxa"/>
          </w:tcPr>
          <w:p w14:paraId="56E1439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1AEB4097"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שבירו בע"מ {באר שבע,יד ושם}</w:t>
            </w:r>
          </w:p>
        </w:tc>
      </w:tr>
      <w:tr w:rsidR="0064798B" w:rsidRPr="00D651F5" w14:paraId="70930739" w14:textId="77777777" w:rsidTr="00C90D63">
        <w:tc>
          <w:tcPr>
            <w:tcW w:w="1276" w:type="dxa"/>
          </w:tcPr>
          <w:p w14:paraId="49E5C9D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25</w:t>
            </w:r>
          </w:p>
        </w:tc>
        <w:tc>
          <w:tcPr>
            <w:tcW w:w="1984" w:type="dxa"/>
          </w:tcPr>
          <w:p w14:paraId="0F7C102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משאבי שדה</w:t>
            </w:r>
          </w:p>
        </w:tc>
        <w:tc>
          <w:tcPr>
            <w:tcW w:w="1560" w:type="dxa"/>
          </w:tcPr>
          <w:p w14:paraId="2585392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משאבי שדה</w:t>
            </w:r>
          </w:p>
        </w:tc>
        <w:tc>
          <w:tcPr>
            <w:tcW w:w="3347" w:type="dxa"/>
          </w:tcPr>
          <w:p w14:paraId="02ED9C54" w14:textId="77777777" w:rsidR="0064798B" w:rsidRPr="004418B7" w:rsidRDefault="0064798B" w:rsidP="00C90D63">
            <w:pPr>
              <w:bidi w:val="0"/>
              <w:jc w:val="right"/>
              <w:rPr>
                <w:rFonts w:ascii="David" w:hAnsi="David"/>
                <w:sz w:val="24"/>
              </w:rPr>
            </w:pPr>
            <w:r w:rsidRPr="004418B7">
              <w:rPr>
                <w:rFonts w:ascii="David" w:hAnsi="David"/>
                <w:color w:val="000000"/>
                <w:sz w:val="24"/>
                <w:rtl/>
              </w:rPr>
              <w:t>יונס הכשרת מצילים</w:t>
            </w:r>
          </w:p>
        </w:tc>
      </w:tr>
      <w:tr w:rsidR="0064798B" w:rsidRPr="00D651F5" w14:paraId="3664D42A" w14:textId="77777777" w:rsidTr="00C90D63">
        <w:tc>
          <w:tcPr>
            <w:tcW w:w="1276" w:type="dxa"/>
          </w:tcPr>
          <w:p w14:paraId="5389053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24</w:t>
            </w:r>
          </w:p>
        </w:tc>
        <w:tc>
          <w:tcPr>
            <w:tcW w:w="1984" w:type="dxa"/>
          </w:tcPr>
          <w:p w14:paraId="4A99713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קטורה</w:t>
            </w:r>
          </w:p>
        </w:tc>
        <w:tc>
          <w:tcPr>
            <w:tcW w:w="1560" w:type="dxa"/>
          </w:tcPr>
          <w:p w14:paraId="7B99E05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קטורה</w:t>
            </w:r>
          </w:p>
        </w:tc>
        <w:tc>
          <w:tcPr>
            <w:tcW w:w="3347" w:type="dxa"/>
          </w:tcPr>
          <w:p w14:paraId="59413A42" w14:textId="77777777" w:rsidR="0064798B" w:rsidRPr="004418B7" w:rsidRDefault="0064798B" w:rsidP="00C90D63">
            <w:pPr>
              <w:bidi w:val="0"/>
              <w:jc w:val="right"/>
              <w:rPr>
                <w:rFonts w:ascii="David" w:hAnsi="David"/>
                <w:sz w:val="24"/>
              </w:rPr>
            </w:pPr>
            <w:r w:rsidRPr="004418B7">
              <w:rPr>
                <w:rFonts w:ascii="David" w:hAnsi="David"/>
                <w:color w:val="000000"/>
                <w:sz w:val="24"/>
                <w:rtl/>
              </w:rPr>
              <w:t>יונס - הכשרת מצילים</w:t>
            </w:r>
          </w:p>
        </w:tc>
      </w:tr>
      <w:tr w:rsidR="0064798B" w:rsidRPr="00D651F5" w14:paraId="7986FE23" w14:textId="77777777" w:rsidTr="00C90D63">
        <w:tc>
          <w:tcPr>
            <w:tcW w:w="1276" w:type="dxa"/>
          </w:tcPr>
          <w:p w14:paraId="552C0F19"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10</w:t>
            </w:r>
          </w:p>
        </w:tc>
        <w:tc>
          <w:tcPr>
            <w:tcW w:w="1984" w:type="dxa"/>
          </w:tcPr>
          <w:p w14:paraId="164C02A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דרך יותם</w:t>
            </w:r>
          </w:p>
        </w:tc>
        <w:tc>
          <w:tcPr>
            <w:tcW w:w="1560" w:type="dxa"/>
          </w:tcPr>
          <w:p w14:paraId="7D0DBE7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אילת</w:t>
            </w:r>
          </w:p>
        </w:tc>
        <w:tc>
          <w:tcPr>
            <w:tcW w:w="3347" w:type="dxa"/>
          </w:tcPr>
          <w:p w14:paraId="134FDABB" w14:textId="77777777" w:rsidR="0064798B" w:rsidRPr="004418B7" w:rsidRDefault="0064798B" w:rsidP="00C90D63">
            <w:pPr>
              <w:bidi w:val="0"/>
              <w:jc w:val="right"/>
              <w:rPr>
                <w:rFonts w:ascii="David" w:hAnsi="David"/>
                <w:sz w:val="24"/>
              </w:rPr>
            </w:pPr>
            <w:r w:rsidRPr="004418B7">
              <w:rPr>
                <w:rFonts w:ascii="David" w:hAnsi="David"/>
                <w:color w:val="000000"/>
                <w:sz w:val="24"/>
                <w:rtl/>
              </w:rPr>
              <w:t>אומן המים בע"מ {אילת}</w:t>
            </w:r>
          </w:p>
        </w:tc>
      </w:tr>
      <w:tr w:rsidR="0064798B" w:rsidRPr="00D651F5" w14:paraId="526057D2" w14:textId="77777777" w:rsidTr="00C90D63">
        <w:tc>
          <w:tcPr>
            <w:tcW w:w="1276" w:type="dxa"/>
          </w:tcPr>
          <w:p w14:paraId="4AD08C7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0</w:t>
            </w:r>
          </w:p>
        </w:tc>
        <w:tc>
          <w:tcPr>
            <w:tcW w:w="1984" w:type="dxa"/>
          </w:tcPr>
          <w:p w14:paraId="3DAA4FF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קריית ההדרכה מחנה אריאל שרון</w:t>
            </w:r>
          </w:p>
        </w:tc>
        <w:tc>
          <w:tcPr>
            <w:tcW w:w="1560" w:type="dxa"/>
          </w:tcPr>
          <w:p w14:paraId="49CB2F5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עיר הבה"דים</w:t>
            </w:r>
          </w:p>
        </w:tc>
        <w:tc>
          <w:tcPr>
            <w:tcW w:w="3347" w:type="dxa"/>
          </w:tcPr>
          <w:p w14:paraId="12E410AC" w14:textId="77777777" w:rsidR="0064798B" w:rsidRPr="004418B7" w:rsidRDefault="0064798B" w:rsidP="00C90D63">
            <w:pPr>
              <w:bidi w:val="0"/>
              <w:jc w:val="right"/>
              <w:rPr>
                <w:rFonts w:ascii="David" w:hAnsi="David"/>
                <w:sz w:val="24"/>
              </w:rPr>
            </w:pPr>
            <w:r w:rsidRPr="004418B7">
              <w:rPr>
                <w:rFonts w:ascii="David" w:hAnsi="David"/>
                <w:color w:val="000000"/>
                <w:sz w:val="24"/>
                <w:rtl/>
              </w:rPr>
              <w:t>בה"ד 6 חיל הלוגיסטיקה</w:t>
            </w:r>
          </w:p>
        </w:tc>
      </w:tr>
      <w:tr w:rsidR="0064798B" w:rsidRPr="00D651F5" w14:paraId="63EB6F70" w14:textId="77777777" w:rsidTr="00C90D63">
        <w:tc>
          <w:tcPr>
            <w:tcW w:w="1276" w:type="dxa"/>
          </w:tcPr>
          <w:p w14:paraId="5515FC1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136</w:t>
            </w:r>
          </w:p>
        </w:tc>
        <w:tc>
          <w:tcPr>
            <w:tcW w:w="1984" w:type="dxa"/>
          </w:tcPr>
          <w:p w14:paraId="4775C2C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החלוץ</w:t>
            </w:r>
          </w:p>
        </w:tc>
        <w:tc>
          <w:tcPr>
            <w:tcW w:w="1560" w:type="dxa"/>
          </w:tcPr>
          <w:p w14:paraId="0BBED2E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32AE4DCD" w14:textId="77777777" w:rsidR="0064798B" w:rsidRPr="004418B7" w:rsidRDefault="0064798B" w:rsidP="00C90D63">
            <w:pPr>
              <w:bidi w:val="0"/>
              <w:jc w:val="right"/>
              <w:rPr>
                <w:rFonts w:ascii="David" w:hAnsi="David"/>
                <w:sz w:val="24"/>
              </w:rPr>
            </w:pPr>
            <w:r w:rsidRPr="004418B7">
              <w:rPr>
                <w:rFonts w:ascii="David" w:hAnsi="David"/>
                <w:color w:val="000000"/>
                <w:sz w:val="24"/>
                <w:rtl/>
              </w:rPr>
              <w:t>דרכים בנגב</w:t>
            </w:r>
          </w:p>
        </w:tc>
      </w:tr>
      <w:tr w:rsidR="0064798B" w:rsidRPr="00D651F5" w14:paraId="248174E0" w14:textId="77777777" w:rsidTr="00C90D63">
        <w:tc>
          <w:tcPr>
            <w:tcW w:w="1276" w:type="dxa"/>
          </w:tcPr>
          <w:p w14:paraId="5A1EFDD8"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235</w:t>
            </w:r>
          </w:p>
        </w:tc>
        <w:tc>
          <w:tcPr>
            <w:tcW w:w="1984" w:type="dxa"/>
          </w:tcPr>
          <w:p w14:paraId="71FD1F5B"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שכ 2</w:t>
            </w:r>
          </w:p>
        </w:tc>
        <w:tc>
          <w:tcPr>
            <w:tcW w:w="1560" w:type="dxa"/>
          </w:tcPr>
          <w:p w14:paraId="16A8E8BD"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ערערה-בנגב</w:t>
            </w:r>
          </w:p>
        </w:tc>
        <w:tc>
          <w:tcPr>
            <w:tcW w:w="3347" w:type="dxa"/>
          </w:tcPr>
          <w:p w14:paraId="68F545BE"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ערערה בע"מ</w:t>
            </w:r>
          </w:p>
        </w:tc>
      </w:tr>
      <w:tr w:rsidR="0064798B" w:rsidRPr="00D651F5" w14:paraId="5E5F085D" w14:textId="77777777" w:rsidTr="00C90D63">
        <w:tc>
          <w:tcPr>
            <w:tcW w:w="1276" w:type="dxa"/>
          </w:tcPr>
          <w:p w14:paraId="156D699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71</w:t>
            </w:r>
          </w:p>
        </w:tc>
        <w:tc>
          <w:tcPr>
            <w:tcW w:w="1984" w:type="dxa"/>
          </w:tcPr>
          <w:p w14:paraId="2179039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בזל</w:t>
            </w:r>
          </w:p>
        </w:tc>
        <w:tc>
          <w:tcPr>
            <w:tcW w:w="1560" w:type="dxa"/>
          </w:tcPr>
          <w:p w14:paraId="3A8AF4F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7FE3B9E2"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הטכנולוגית באר שבע קדימה מדע ( ע"ר)</w:t>
            </w:r>
          </w:p>
        </w:tc>
      </w:tr>
      <w:tr w:rsidR="0064798B" w:rsidRPr="00D651F5" w14:paraId="36E0CB3F" w14:textId="77777777" w:rsidTr="00C90D63">
        <w:tc>
          <w:tcPr>
            <w:tcW w:w="1276" w:type="dxa"/>
          </w:tcPr>
          <w:p w14:paraId="7ED0BBF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מיקוד 7956000</w:t>
            </w:r>
          </w:p>
        </w:tc>
        <w:tc>
          <w:tcPr>
            <w:tcW w:w="1984" w:type="dxa"/>
          </w:tcPr>
          <w:p w14:paraId="28C7C6F4"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שער הנגב</w:t>
            </w:r>
          </w:p>
        </w:tc>
        <w:tc>
          <w:tcPr>
            <w:tcW w:w="1560" w:type="dxa"/>
          </w:tcPr>
          <w:p w14:paraId="1328386A"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ד.נ חוף אשקלון</w:t>
            </w:r>
          </w:p>
        </w:tc>
        <w:tc>
          <w:tcPr>
            <w:tcW w:w="3347" w:type="dxa"/>
          </w:tcPr>
          <w:p w14:paraId="0908EFB6" w14:textId="77777777" w:rsidR="0064798B" w:rsidRPr="004418B7" w:rsidRDefault="0064798B" w:rsidP="00C90D63">
            <w:pPr>
              <w:bidi w:val="0"/>
              <w:jc w:val="right"/>
              <w:rPr>
                <w:rFonts w:ascii="David" w:hAnsi="David"/>
                <w:sz w:val="24"/>
              </w:rPr>
            </w:pPr>
            <w:r w:rsidRPr="004418B7">
              <w:rPr>
                <w:rFonts w:ascii="David" w:hAnsi="David"/>
                <w:color w:val="000000"/>
                <w:sz w:val="24"/>
                <w:rtl/>
              </w:rPr>
              <w:t>המכללה האקדמית ספיר ע"ר</w:t>
            </w:r>
          </w:p>
        </w:tc>
      </w:tr>
      <w:tr w:rsidR="0064798B" w:rsidRPr="00D651F5" w14:paraId="51D84968" w14:textId="77777777" w:rsidTr="00C90D63">
        <w:tc>
          <w:tcPr>
            <w:tcW w:w="1276" w:type="dxa"/>
          </w:tcPr>
          <w:p w14:paraId="68E1F73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w:t>
            </w:r>
          </w:p>
        </w:tc>
        <w:tc>
          <w:tcPr>
            <w:tcW w:w="1984" w:type="dxa"/>
          </w:tcPr>
          <w:p w14:paraId="3FD5F630"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עומר אלמוח'תאר</w:t>
            </w:r>
          </w:p>
        </w:tc>
        <w:tc>
          <w:tcPr>
            <w:tcW w:w="1560" w:type="dxa"/>
          </w:tcPr>
          <w:p w14:paraId="0E5256EC"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רהט</w:t>
            </w:r>
          </w:p>
        </w:tc>
        <w:tc>
          <w:tcPr>
            <w:tcW w:w="3347" w:type="dxa"/>
          </w:tcPr>
          <w:p w14:paraId="07DD5A27" w14:textId="77777777" w:rsidR="0064798B" w:rsidRPr="004418B7" w:rsidRDefault="0064798B" w:rsidP="00C90D63">
            <w:pPr>
              <w:bidi w:val="0"/>
              <w:jc w:val="right"/>
              <w:rPr>
                <w:rFonts w:ascii="David" w:hAnsi="David"/>
                <w:sz w:val="24"/>
              </w:rPr>
            </w:pPr>
            <w:r w:rsidRPr="004418B7">
              <w:rPr>
                <w:rFonts w:ascii="David" w:hAnsi="David"/>
                <w:color w:val="000000"/>
                <w:sz w:val="24"/>
                <w:rtl/>
              </w:rPr>
              <w:t>לב הגליל תחבורה ורכב (רהט)</w:t>
            </w:r>
          </w:p>
        </w:tc>
      </w:tr>
      <w:tr w:rsidR="0064798B" w:rsidRPr="00D651F5" w14:paraId="7E3C0EFF" w14:textId="77777777" w:rsidTr="00C90D63">
        <w:tc>
          <w:tcPr>
            <w:tcW w:w="1276" w:type="dxa"/>
          </w:tcPr>
          <w:p w14:paraId="7185004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3</w:t>
            </w:r>
          </w:p>
        </w:tc>
        <w:tc>
          <w:tcPr>
            <w:tcW w:w="1984" w:type="dxa"/>
          </w:tcPr>
          <w:p w14:paraId="1669B543"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עיינות</w:t>
            </w:r>
          </w:p>
        </w:tc>
        <w:tc>
          <w:tcPr>
            <w:tcW w:w="1560" w:type="dxa"/>
          </w:tcPr>
          <w:p w14:paraId="705B87C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דימונה</w:t>
            </w:r>
          </w:p>
        </w:tc>
        <w:tc>
          <w:tcPr>
            <w:tcW w:w="3347" w:type="dxa"/>
          </w:tcPr>
          <w:p w14:paraId="0275DA15" w14:textId="77777777" w:rsidR="0064798B" w:rsidRPr="004418B7" w:rsidRDefault="0064798B" w:rsidP="00C90D63">
            <w:pPr>
              <w:bidi w:val="0"/>
              <w:jc w:val="right"/>
              <w:rPr>
                <w:rFonts w:ascii="David" w:hAnsi="David"/>
                <w:sz w:val="24"/>
              </w:rPr>
            </w:pPr>
            <w:r w:rsidRPr="004418B7">
              <w:rPr>
                <w:rFonts w:ascii="David" w:hAnsi="David"/>
                <w:color w:val="000000"/>
                <w:sz w:val="24"/>
                <w:rtl/>
              </w:rPr>
              <w:t>רשת עמל 1 בע"מ (עמל הישגים דימונה)</w:t>
            </w:r>
          </w:p>
        </w:tc>
      </w:tr>
      <w:tr w:rsidR="0064798B" w:rsidRPr="00D651F5" w14:paraId="670A2696" w14:textId="77777777" w:rsidTr="00C90D63">
        <w:tc>
          <w:tcPr>
            <w:tcW w:w="1276" w:type="dxa"/>
          </w:tcPr>
          <w:p w14:paraId="611855C2"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2</w:t>
            </w:r>
          </w:p>
        </w:tc>
        <w:tc>
          <w:tcPr>
            <w:tcW w:w="1984" w:type="dxa"/>
          </w:tcPr>
          <w:p w14:paraId="7D9ECD76"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בית לחם</w:t>
            </w:r>
          </w:p>
        </w:tc>
        <w:tc>
          <w:tcPr>
            <w:tcW w:w="1560" w:type="dxa"/>
          </w:tcPr>
          <w:p w14:paraId="503D2DD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56146240" w14:textId="77777777" w:rsidR="0064798B" w:rsidRPr="004418B7" w:rsidRDefault="0064798B" w:rsidP="00C90D63">
            <w:pPr>
              <w:bidi w:val="0"/>
              <w:jc w:val="right"/>
              <w:rPr>
                <w:rFonts w:ascii="David" w:hAnsi="David"/>
                <w:sz w:val="24"/>
              </w:rPr>
            </w:pPr>
            <w:r w:rsidRPr="004418B7">
              <w:rPr>
                <w:rFonts w:ascii="David" w:hAnsi="David"/>
                <w:color w:val="000000"/>
                <w:sz w:val="24"/>
                <w:rtl/>
              </w:rPr>
              <w:t>גפן באביב בעמ</w:t>
            </w:r>
          </w:p>
        </w:tc>
      </w:tr>
      <w:tr w:rsidR="0064798B" w:rsidRPr="00D651F5" w14:paraId="4D0BE7D5" w14:textId="77777777" w:rsidTr="00C90D63">
        <w:tc>
          <w:tcPr>
            <w:tcW w:w="1276" w:type="dxa"/>
          </w:tcPr>
          <w:p w14:paraId="0B773391"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Pr>
              <w:t>141</w:t>
            </w:r>
          </w:p>
        </w:tc>
        <w:tc>
          <w:tcPr>
            <w:tcW w:w="1984" w:type="dxa"/>
          </w:tcPr>
          <w:p w14:paraId="77020ACE"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מורדי הגטאות</w:t>
            </w:r>
          </w:p>
        </w:tc>
        <w:tc>
          <w:tcPr>
            <w:tcW w:w="1560" w:type="dxa"/>
          </w:tcPr>
          <w:p w14:paraId="24656577" w14:textId="77777777" w:rsidR="0064798B" w:rsidRPr="004418B7" w:rsidRDefault="0064798B" w:rsidP="00C90D63">
            <w:pPr>
              <w:bidi w:val="0"/>
              <w:jc w:val="right"/>
              <w:rPr>
                <w:rFonts w:ascii="David" w:hAnsi="David"/>
                <w:color w:val="000000"/>
                <w:sz w:val="24"/>
                <w:rtl/>
              </w:rPr>
            </w:pPr>
            <w:r w:rsidRPr="004418B7">
              <w:rPr>
                <w:rFonts w:ascii="David" w:hAnsi="David"/>
                <w:color w:val="000000"/>
                <w:sz w:val="24"/>
                <w:rtl/>
              </w:rPr>
              <w:t>באר שבע</w:t>
            </w:r>
          </w:p>
        </w:tc>
        <w:tc>
          <w:tcPr>
            <w:tcW w:w="3347" w:type="dxa"/>
          </w:tcPr>
          <w:p w14:paraId="60F25DF8" w14:textId="77777777" w:rsidR="0064798B" w:rsidRPr="004418B7" w:rsidRDefault="0064798B" w:rsidP="00C90D63">
            <w:pPr>
              <w:bidi w:val="0"/>
              <w:jc w:val="right"/>
              <w:rPr>
                <w:rFonts w:ascii="David" w:hAnsi="David"/>
                <w:sz w:val="24"/>
              </w:rPr>
            </w:pPr>
            <w:r w:rsidRPr="004418B7">
              <w:rPr>
                <w:rFonts w:ascii="David" w:hAnsi="David"/>
                <w:color w:val="000000"/>
                <w:sz w:val="24"/>
                <w:rtl/>
              </w:rPr>
              <w:t>מכללת מרכז הנגב ללימודי מחשב מנהל והדרכות בע"מ{חל"צ} (באר שבע)</w:t>
            </w:r>
          </w:p>
        </w:tc>
      </w:tr>
    </w:tbl>
    <w:p w14:paraId="5CC9B011" w14:textId="77777777" w:rsidR="0064798B" w:rsidRDefault="0064798B" w:rsidP="0064798B">
      <w:pPr>
        <w:bidi w:val="0"/>
        <w:jc w:val="right"/>
        <w:rPr>
          <w:rFonts w:ascii="David" w:hAnsi="David"/>
        </w:rPr>
      </w:pPr>
    </w:p>
    <w:p w14:paraId="40746646" w14:textId="77777777" w:rsidR="0071622B" w:rsidRDefault="0071622B">
      <w:pPr>
        <w:bidi w:val="0"/>
        <w:rPr>
          <w:rFonts w:ascii="David" w:hAnsi="David"/>
          <w:rtl/>
        </w:rPr>
      </w:pPr>
      <w:r>
        <w:rPr>
          <w:rFonts w:ascii="David" w:hAnsi="David"/>
          <w:rtl/>
        </w:rPr>
        <w:br w:type="page"/>
      </w:r>
    </w:p>
    <w:p w14:paraId="4C846D10" w14:textId="77777777" w:rsidR="0064798B" w:rsidRDefault="0064798B" w:rsidP="0064798B">
      <w:pPr>
        <w:bidi w:val="0"/>
        <w:jc w:val="right"/>
        <w:rPr>
          <w:rFonts w:ascii="David" w:hAnsi="David"/>
          <w:rtl/>
        </w:rPr>
      </w:pPr>
      <w:r>
        <w:rPr>
          <w:rFonts w:ascii="David" w:hAnsi="David" w:hint="cs"/>
          <w:rtl/>
        </w:rPr>
        <w:t>רשימת בתי ספר לנוער של אגף בחינות א':</w:t>
      </w:r>
    </w:p>
    <w:tbl>
      <w:tblPr>
        <w:tblStyle w:val="ab"/>
        <w:tblW w:w="8500" w:type="dxa"/>
        <w:tblLook w:val="04A0" w:firstRow="1" w:lastRow="0" w:firstColumn="1" w:lastColumn="0" w:noHBand="0" w:noVBand="1"/>
      </w:tblPr>
      <w:tblGrid>
        <w:gridCol w:w="2047"/>
        <w:gridCol w:w="3760"/>
        <w:gridCol w:w="2693"/>
      </w:tblGrid>
      <w:tr w:rsidR="0064798B" w14:paraId="51A13D68" w14:textId="77777777" w:rsidTr="00C90D63">
        <w:tc>
          <w:tcPr>
            <w:tcW w:w="2047" w:type="dxa"/>
            <w:vAlign w:val="bottom"/>
          </w:tcPr>
          <w:p w14:paraId="0F58CC4B" w14:textId="77777777" w:rsidR="0064798B" w:rsidRDefault="0064798B" w:rsidP="00C90D63">
            <w:pPr>
              <w:bidi w:val="0"/>
              <w:jc w:val="right"/>
              <w:rPr>
                <w:rFonts w:ascii="David" w:hAnsi="David"/>
              </w:rPr>
            </w:pPr>
            <w:r>
              <w:rPr>
                <w:rFonts w:ascii="David" w:hAnsi="David"/>
                <w:b/>
                <w:bCs/>
                <w:rtl/>
              </w:rPr>
              <w:t>מחוז</w:t>
            </w:r>
          </w:p>
        </w:tc>
        <w:tc>
          <w:tcPr>
            <w:tcW w:w="3760" w:type="dxa"/>
            <w:vAlign w:val="bottom"/>
          </w:tcPr>
          <w:p w14:paraId="5CA205AD" w14:textId="77777777" w:rsidR="0064798B" w:rsidRDefault="0064798B" w:rsidP="00C90D63">
            <w:pPr>
              <w:bidi w:val="0"/>
              <w:jc w:val="right"/>
              <w:rPr>
                <w:rFonts w:ascii="David" w:hAnsi="David"/>
              </w:rPr>
            </w:pPr>
            <w:r>
              <w:rPr>
                <w:rFonts w:ascii="Arial" w:hAnsi="Arial" w:cs="Arial"/>
                <w:color w:val="000000"/>
                <w:rtl/>
              </w:rPr>
              <w:t>כתובת</w:t>
            </w:r>
          </w:p>
        </w:tc>
        <w:tc>
          <w:tcPr>
            <w:tcW w:w="2693" w:type="dxa"/>
            <w:vAlign w:val="bottom"/>
          </w:tcPr>
          <w:p w14:paraId="4EC0B309" w14:textId="77777777" w:rsidR="0064798B" w:rsidRDefault="0064798B" w:rsidP="00C90D63">
            <w:pPr>
              <w:bidi w:val="0"/>
              <w:jc w:val="right"/>
              <w:rPr>
                <w:rFonts w:ascii="Arial" w:hAnsi="Arial" w:cs="Arial"/>
                <w:color w:val="000000"/>
                <w:rtl/>
              </w:rPr>
            </w:pPr>
            <w:r>
              <w:rPr>
                <w:rFonts w:ascii="David" w:hAnsi="David"/>
                <w:b/>
                <w:bCs/>
                <w:rtl/>
              </w:rPr>
              <w:t>שם בית הספר</w:t>
            </w:r>
          </w:p>
        </w:tc>
      </w:tr>
      <w:tr w:rsidR="0064798B" w14:paraId="387B07CB" w14:textId="77777777" w:rsidTr="00C90D63">
        <w:tc>
          <w:tcPr>
            <w:tcW w:w="2047" w:type="dxa"/>
            <w:vAlign w:val="bottom"/>
          </w:tcPr>
          <w:p w14:paraId="31BD9028"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50500C0C" w14:textId="77777777" w:rsidR="0064798B" w:rsidRDefault="0064798B" w:rsidP="00C90D63">
            <w:pPr>
              <w:bidi w:val="0"/>
              <w:jc w:val="right"/>
              <w:rPr>
                <w:rFonts w:ascii="David" w:hAnsi="David"/>
              </w:rPr>
            </w:pPr>
            <w:r>
              <w:rPr>
                <w:rFonts w:ascii="David" w:hAnsi="David"/>
                <w:rtl/>
              </w:rPr>
              <w:t>רח' אלחקמה, שכונה 8 מגרש 293, לקייה</w:t>
            </w:r>
          </w:p>
        </w:tc>
        <w:tc>
          <w:tcPr>
            <w:tcW w:w="2693" w:type="dxa"/>
            <w:vAlign w:val="bottom"/>
          </w:tcPr>
          <w:p w14:paraId="29EB0712" w14:textId="77777777" w:rsidR="0064798B" w:rsidRDefault="0064798B" w:rsidP="00C90D63">
            <w:pPr>
              <w:bidi w:val="0"/>
              <w:jc w:val="right"/>
              <w:rPr>
                <w:rFonts w:ascii="David" w:hAnsi="David"/>
                <w:rtl/>
              </w:rPr>
            </w:pPr>
            <w:r>
              <w:rPr>
                <w:rFonts w:ascii="David" w:hAnsi="David"/>
                <w:rtl/>
              </w:rPr>
              <w:t>סכנין - לקייה</w:t>
            </w:r>
          </w:p>
        </w:tc>
      </w:tr>
      <w:tr w:rsidR="0064798B" w14:paraId="152B6F24" w14:textId="77777777" w:rsidTr="00C90D63">
        <w:tc>
          <w:tcPr>
            <w:tcW w:w="2047" w:type="dxa"/>
            <w:vAlign w:val="bottom"/>
          </w:tcPr>
          <w:p w14:paraId="62E6D0CF"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4BE57BC7" w14:textId="77777777" w:rsidR="0064798B" w:rsidRDefault="0064798B" w:rsidP="00C90D63">
            <w:pPr>
              <w:bidi w:val="0"/>
              <w:jc w:val="right"/>
              <w:rPr>
                <w:rFonts w:ascii="David" w:hAnsi="David"/>
              </w:rPr>
            </w:pPr>
            <w:r>
              <w:rPr>
                <w:rFonts w:ascii="David" w:hAnsi="David"/>
                <w:rtl/>
              </w:rPr>
              <w:t>א.ת. שגב שלום</w:t>
            </w:r>
          </w:p>
        </w:tc>
        <w:tc>
          <w:tcPr>
            <w:tcW w:w="2693" w:type="dxa"/>
            <w:vAlign w:val="bottom"/>
          </w:tcPr>
          <w:p w14:paraId="3DCA4E52" w14:textId="77777777" w:rsidR="0064798B" w:rsidRDefault="0064798B" w:rsidP="00C90D63">
            <w:pPr>
              <w:bidi w:val="0"/>
              <w:jc w:val="right"/>
              <w:rPr>
                <w:rFonts w:ascii="David" w:hAnsi="David"/>
                <w:rtl/>
              </w:rPr>
            </w:pPr>
            <w:r>
              <w:rPr>
                <w:rFonts w:ascii="David" w:hAnsi="David"/>
                <w:rtl/>
              </w:rPr>
              <w:t>סכנין -שגב שלום</w:t>
            </w:r>
          </w:p>
        </w:tc>
      </w:tr>
      <w:tr w:rsidR="0064798B" w14:paraId="636C9A7A" w14:textId="77777777" w:rsidTr="00C90D63">
        <w:tc>
          <w:tcPr>
            <w:tcW w:w="2047" w:type="dxa"/>
            <w:vAlign w:val="bottom"/>
          </w:tcPr>
          <w:p w14:paraId="3E537944"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23600098" w14:textId="77777777" w:rsidR="0064798B" w:rsidRDefault="0064798B" w:rsidP="00C90D63">
            <w:pPr>
              <w:bidi w:val="0"/>
              <w:jc w:val="right"/>
              <w:rPr>
                <w:rFonts w:ascii="David" w:hAnsi="David"/>
              </w:rPr>
            </w:pPr>
            <w:r>
              <w:rPr>
                <w:rFonts w:ascii="David" w:hAnsi="David"/>
                <w:rtl/>
              </w:rPr>
              <w:t>תל שבע שכונה 11</w:t>
            </w:r>
          </w:p>
        </w:tc>
        <w:tc>
          <w:tcPr>
            <w:tcW w:w="2693" w:type="dxa"/>
            <w:vAlign w:val="bottom"/>
          </w:tcPr>
          <w:p w14:paraId="3503875C" w14:textId="77777777" w:rsidR="0064798B" w:rsidRDefault="0064798B" w:rsidP="00C90D63">
            <w:pPr>
              <w:bidi w:val="0"/>
              <w:jc w:val="right"/>
              <w:rPr>
                <w:rFonts w:ascii="David" w:hAnsi="David"/>
                <w:rtl/>
              </w:rPr>
            </w:pPr>
            <w:r>
              <w:rPr>
                <w:rFonts w:ascii="David" w:hAnsi="David"/>
                <w:rtl/>
              </w:rPr>
              <w:t>סכנין תל שבע</w:t>
            </w:r>
          </w:p>
        </w:tc>
      </w:tr>
      <w:tr w:rsidR="0064798B" w14:paraId="622D6EFB" w14:textId="77777777" w:rsidTr="00C90D63">
        <w:tc>
          <w:tcPr>
            <w:tcW w:w="2047" w:type="dxa"/>
            <w:vAlign w:val="bottom"/>
          </w:tcPr>
          <w:p w14:paraId="586F3427"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3D30A358" w14:textId="77777777" w:rsidR="0064798B" w:rsidRDefault="0064798B" w:rsidP="00C90D63">
            <w:pPr>
              <w:bidi w:val="0"/>
              <w:jc w:val="right"/>
              <w:rPr>
                <w:rFonts w:ascii="David" w:hAnsi="David"/>
              </w:rPr>
            </w:pPr>
            <w:r>
              <w:rPr>
                <w:rFonts w:ascii="David" w:hAnsi="David"/>
                <w:rtl/>
              </w:rPr>
              <w:t>רח' אל ג'דוד 36, בית חנינה</w:t>
            </w:r>
          </w:p>
        </w:tc>
        <w:tc>
          <w:tcPr>
            <w:tcW w:w="2693" w:type="dxa"/>
            <w:vAlign w:val="bottom"/>
          </w:tcPr>
          <w:p w14:paraId="0DF74562" w14:textId="77777777" w:rsidR="0064798B" w:rsidRDefault="0064798B" w:rsidP="00C90D63">
            <w:pPr>
              <w:bidi w:val="0"/>
              <w:jc w:val="right"/>
              <w:rPr>
                <w:rFonts w:ascii="David" w:hAnsi="David"/>
                <w:rtl/>
              </w:rPr>
            </w:pPr>
            <w:r>
              <w:rPr>
                <w:rFonts w:ascii="David" w:hAnsi="David"/>
                <w:rtl/>
              </w:rPr>
              <w:t>טכנולוגי לבנים בית חנינה</w:t>
            </w:r>
          </w:p>
        </w:tc>
      </w:tr>
      <w:tr w:rsidR="0064798B" w14:paraId="3AEAE9EF" w14:textId="77777777" w:rsidTr="00C90D63">
        <w:tc>
          <w:tcPr>
            <w:tcW w:w="2047" w:type="dxa"/>
            <w:vAlign w:val="bottom"/>
          </w:tcPr>
          <w:p w14:paraId="04077DBC"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2E6F5403" w14:textId="77777777" w:rsidR="0064798B" w:rsidRDefault="0064798B" w:rsidP="00C90D63">
            <w:pPr>
              <w:bidi w:val="0"/>
              <w:jc w:val="right"/>
              <w:rPr>
                <w:rFonts w:ascii="David" w:hAnsi="David"/>
              </w:rPr>
            </w:pPr>
            <w:r>
              <w:rPr>
                <w:rFonts w:ascii="David" w:hAnsi="David"/>
                <w:rtl/>
              </w:rPr>
              <w:t>ערערה, ת.ד 1060 מיקוד 30026</w:t>
            </w:r>
          </w:p>
        </w:tc>
        <w:tc>
          <w:tcPr>
            <w:tcW w:w="2693" w:type="dxa"/>
            <w:vAlign w:val="bottom"/>
          </w:tcPr>
          <w:p w14:paraId="7FF6D233" w14:textId="77777777" w:rsidR="0064798B" w:rsidRDefault="0064798B" w:rsidP="00C90D63">
            <w:pPr>
              <w:bidi w:val="0"/>
              <w:jc w:val="right"/>
              <w:rPr>
                <w:rFonts w:ascii="David" w:hAnsi="David"/>
                <w:rtl/>
              </w:rPr>
            </w:pPr>
            <w:r>
              <w:rPr>
                <w:rFonts w:ascii="David" w:hAnsi="David"/>
                <w:rtl/>
              </w:rPr>
              <w:t>תיכון מסאראת ערערה</w:t>
            </w:r>
          </w:p>
        </w:tc>
      </w:tr>
      <w:tr w:rsidR="0064798B" w14:paraId="5824EAF4" w14:textId="77777777" w:rsidTr="00C90D63">
        <w:tc>
          <w:tcPr>
            <w:tcW w:w="2047" w:type="dxa"/>
            <w:vAlign w:val="bottom"/>
          </w:tcPr>
          <w:p w14:paraId="611D55F5"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3D777391" w14:textId="77777777" w:rsidR="0064798B" w:rsidRDefault="0064798B" w:rsidP="00C90D63">
            <w:pPr>
              <w:bidi w:val="0"/>
              <w:jc w:val="right"/>
              <w:rPr>
                <w:rFonts w:ascii="David" w:hAnsi="David"/>
              </w:rPr>
            </w:pPr>
            <w:r>
              <w:rPr>
                <w:rFonts w:ascii="David" w:hAnsi="David"/>
                <w:rtl/>
              </w:rPr>
              <w:t>ת.ד. 12, אכסאל</w:t>
            </w:r>
          </w:p>
        </w:tc>
        <w:tc>
          <w:tcPr>
            <w:tcW w:w="2693" w:type="dxa"/>
            <w:vAlign w:val="bottom"/>
          </w:tcPr>
          <w:p w14:paraId="2A995A2B" w14:textId="77777777" w:rsidR="0064798B" w:rsidRDefault="0064798B" w:rsidP="00C90D63">
            <w:pPr>
              <w:bidi w:val="0"/>
              <w:jc w:val="right"/>
              <w:rPr>
                <w:rFonts w:ascii="David" w:hAnsi="David"/>
                <w:rtl/>
              </w:rPr>
            </w:pPr>
            <w:r>
              <w:rPr>
                <w:rFonts w:ascii="David" w:hAnsi="David"/>
                <w:rtl/>
              </w:rPr>
              <w:t>טכנולוגי אכסאל</w:t>
            </w:r>
          </w:p>
        </w:tc>
      </w:tr>
      <w:tr w:rsidR="0064798B" w14:paraId="0D11E9E5" w14:textId="77777777" w:rsidTr="00C90D63">
        <w:tc>
          <w:tcPr>
            <w:tcW w:w="2047" w:type="dxa"/>
            <w:vAlign w:val="bottom"/>
          </w:tcPr>
          <w:p w14:paraId="1B56697C"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5D198187" w14:textId="77777777" w:rsidR="0064798B" w:rsidRDefault="0064798B" w:rsidP="00C90D63">
            <w:pPr>
              <w:bidi w:val="0"/>
              <w:jc w:val="right"/>
              <w:rPr>
                <w:rFonts w:ascii="David" w:hAnsi="David"/>
              </w:rPr>
            </w:pPr>
            <w:r>
              <w:rPr>
                <w:rFonts w:ascii="David" w:hAnsi="David"/>
                <w:rtl/>
              </w:rPr>
              <w:t>סכנין, ת.ד 67 מיקוד 30810</w:t>
            </w:r>
          </w:p>
        </w:tc>
        <w:tc>
          <w:tcPr>
            <w:tcW w:w="2693" w:type="dxa"/>
            <w:vAlign w:val="bottom"/>
          </w:tcPr>
          <w:p w14:paraId="368AFCD3" w14:textId="77777777" w:rsidR="0064798B" w:rsidRDefault="0064798B" w:rsidP="00C90D63">
            <w:pPr>
              <w:bidi w:val="0"/>
              <w:jc w:val="right"/>
              <w:rPr>
                <w:rFonts w:ascii="David" w:hAnsi="David"/>
                <w:rtl/>
              </w:rPr>
            </w:pPr>
            <w:r>
              <w:rPr>
                <w:rFonts w:ascii="David" w:hAnsi="David"/>
                <w:rtl/>
              </w:rPr>
              <w:t>תיכון אל - אמאני סכנין</w:t>
            </w:r>
          </w:p>
        </w:tc>
      </w:tr>
      <w:tr w:rsidR="0064798B" w14:paraId="798E1A92" w14:textId="77777777" w:rsidTr="00C90D63">
        <w:tc>
          <w:tcPr>
            <w:tcW w:w="2047" w:type="dxa"/>
            <w:vAlign w:val="bottom"/>
          </w:tcPr>
          <w:p w14:paraId="0346B55C"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4AA8429E" w14:textId="77777777" w:rsidR="0064798B" w:rsidRDefault="0064798B" w:rsidP="00C90D63">
            <w:pPr>
              <w:bidi w:val="0"/>
              <w:jc w:val="right"/>
              <w:rPr>
                <w:rFonts w:ascii="David" w:hAnsi="David"/>
              </w:rPr>
            </w:pPr>
            <w:r>
              <w:rPr>
                <w:rFonts w:ascii="David" w:hAnsi="David"/>
                <w:rtl/>
              </w:rPr>
              <w:t>כפר יאסיף</w:t>
            </w:r>
          </w:p>
        </w:tc>
        <w:tc>
          <w:tcPr>
            <w:tcW w:w="2693" w:type="dxa"/>
            <w:vAlign w:val="bottom"/>
          </w:tcPr>
          <w:p w14:paraId="34108A15" w14:textId="77777777" w:rsidR="0064798B" w:rsidRDefault="0064798B" w:rsidP="00C90D63">
            <w:pPr>
              <w:bidi w:val="0"/>
              <w:jc w:val="right"/>
              <w:rPr>
                <w:rFonts w:ascii="David" w:hAnsi="David"/>
                <w:rtl/>
              </w:rPr>
            </w:pPr>
            <w:r>
              <w:rPr>
                <w:rFonts w:ascii="David" w:hAnsi="David"/>
                <w:rtl/>
              </w:rPr>
              <w:t>תיכון אלמאנארה כפר יסיף</w:t>
            </w:r>
          </w:p>
        </w:tc>
      </w:tr>
      <w:tr w:rsidR="0064798B" w14:paraId="32945780" w14:textId="77777777" w:rsidTr="00C90D63">
        <w:tc>
          <w:tcPr>
            <w:tcW w:w="2047" w:type="dxa"/>
            <w:vAlign w:val="bottom"/>
          </w:tcPr>
          <w:p w14:paraId="5B9E562A"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645C5E4D" w14:textId="77777777" w:rsidR="0064798B" w:rsidRDefault="0064798B" w:rsidP="00C90D63">
            <w:pPr>
              <w:bidi w:val="0"/>
              <w:jc w:val="right"/>
              <w:rPr>
                <w:rFonts w:ascii="David" w:hAnsi="David"/>
              </w:rPr>
            </w:pPr>
            <w:r>
              <w:rPr>
                <w:rFonts w:ascii="David" w:hAnsi="David"/>
                <w:rtl/>
              </w:rPr>
              <w:t>רח' יהושע הצורף 27, ירכא, ת.ד 4322 מיקוד 24967</w:t>
            </w:r>
          </w:p>
        </w:tc>
        <w:tc>
          <w:tcPr>
            <w:tcW w:w="2693" w:type="dxa"/>
            <w:vAlign w:val="bottom"/>
          </w:tcPr>
          <w:p w14:paraId="469A9008" w14:textId="77777777" w:rsidR="0064798B" w:rsidRDefault="0064798B" w:rsidP="00C90D63">
            <w:pPr>
              <w:bidi w:val="0"/>
              <w:jc w:val="right"/>
              <w:rPr>
                <w:rFonts w:ascii="David" w:hAnsi="David"/>
                <w:rtl/>
              </w:rPr>
            </w:pPr>
            <w:r>
              <w:rPr>
                <w:rFonts w:ascii="David" w:hAnsi="David"/>
              </w:rPr>
              <w:t>(</w:t>
            </w:r>
            <w:r>
              <w:rPr>
                <w:rFonts w:ascii="David" w:hAnsi="David"/>
                <w:rtl/>
              </w:rPr>
              <w:t>תיכון ח'טאוות (אבו סנאן</w:t>
            </w:r>
          </w:p>
        </w:tc>
      </w:tr>
      <w:tr w:rsidR="0064798B" w14:paraId="2C2CDBAD" w14:textId="77777777" w:rsidTr="00C90D63">
        <w:tc>
          <w:tcPr>
            <w:tcW w:w="2047" w:type="dxa"/>
            <w:vAlign w:val="bottom"/>
          </w:tcPr>
          <w:p w14:paraId="7FEDA61C"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5B0A6D7E" w14:textId="77777777" w:rsidR="0064798B" w:rsidRDefault="0064798B" w:rsidP="00C90D63">
            <w:pPr>
              <w:bidi w:val="0"/>
              <w:jc w:val="right"/>
              <w:rPr>
                <w:rFonts w:ascii="David" w:hAnsi="David"/>
              </w:rPr>
            </w:pPr>
            <w:r>
              <w:rPr>
                <w:rFonts w:ascii="David" w:hAnsi="David"/>
                <w:rtl/>
              </w:rPr>
              <w:t>טורעאן, ת.ד 1018 מיקוד 16950</w:t>
            </w:r>
          </w:p>
        </w:tc>
        <w:tc>
          <w:tcPr>
            <w:tcW w:w="2693" w:type="dxa"/>
            <w:vAlign w:val="bottom"/>
          </w:tcPr>
          <w:p w14:paraId="3A175536" w14:textId="77777777" w:rsidR="0064798B" w:rsidRDefault="0064798B" w:rsidP="00C90D63">
            <w:pPr>
              <w:bidi w:val="0"/>
              <w:jc w:val="right"/>
              <w:rPr>
                <w:rFonts w:ascii="David" w:hAnsi="David"/>
                <w:rtl/>
              </w:rPr>
            </w:pPr>
            <w:r>
              <w:rPr>
                <w:rFonts w:ascii="David" w:hAnsi="David"/>
                <w:rtl/>
              </w:rPr>
              <w:t>תיכון מנאראת טורען</w:t>
            </w:r>
          </w:p>
        </w:tc>
      </w:tr>
      <w:tr w:rsidR="0064798B" w14:paraId="6A00AD9A" w14:textId="77777777" w:rsidTr="00C90D63">
        <w:tc>
          <w:tcPr>
            <w:tcW w:w="2047" w:type="dxa"/>
            <w:vAlign w:val="bottom"/>
          </w:tcPr>
          <w:p w14:paraId="4FF43445"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66860C49" w14:textId="77777777" w:rsidR="0064798B" w:rsidRDefault="0064798B" w:rsidP="00C90D63">
            <w:pPr>
              <w:bidi w:val="0"/>
              <w:jc w:val="right"/>
              <w:rPr>
                <w:rFonts w:ascii="David" w:hAnsi="David"/>
              </w:rPr>
            </w:pPr>
            <w:r>
              <w:rPr>
                <w:rFonts w:ascii="David" w:hAnsi="David"/>
                <w:rtl/>
              </w:rPr>
              <w:t>כסרא סמיע, ת.ד 308 מיקוד 20138</w:t>
            </w:r>
          </w:p>
        </w:tc>
        <w:tc>
          <w:tcPr>
            <w:tcW w:w="2693" w:type="dxa"/>
            <w:vAlign w:val="bottom"/>
          </w:tcPr>
          <w:p w14:paraId="3F9248D3" w14:textId="77777777" w:rsidR="0064798B" w:rsidRDefault="0064798B" w:rsidP="00C90D63">
            <w:pPr>
              <w:bidi w:val="0"/>
              <w:jc w:val="right"/>
              <w:rPr>
                <w:rFonts w:ascii="David" w:hAnsi="David"/>
                <w:rtl/>
              </w:rPr>
            </w:pPr>
            <w:r>
              <w:rPr>
                <w:rFonts w:ascii="David" w:hAnsi="David"/>
                <w:rtl/>
              </w:rPr>
              <w:t>תיכון טכנולוגי אלחכמה (כסרע-סמיע)</w:t>
            </w:r>
          </w:p>
        </w:tc>
      </w:tr>
      <w:tr w:rsidR="0064798B" w14:paraId="121D4124" w14:textId="77777777" w:rsidTr="00C90D63">
        <w:tc>
          <w:tcPr>
            <w:tcW w:w="2047" w:type="dxa"/>
            <w:vAlign w:val="bottom"/>
          </w:tcPr>
          <w:p w14:paraId="3710DCD0"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1CF3F8AC" w14:textId="77777777" w:rsidR="0064798B" w:rsidRDefault="0064798B" w:rsidP="00C90D63">
            <w:pPr>
              <w:bidi w:val="0"/>
              <w:jc w:val="right"/>
              <w:rPr>
                <w:rFonts w:ascii="David" w:hAnsi="David"/>
              </w:rPr>
            </w:pPr>
            <w:r>
              <w:rPr>
                <w:rFonts w:ascii="David" w:hAnsi="David"/>
                <w:rtl/>
              </w:rPr>
              <w:t>רח' איימן אל שפאעי 7, בית חנינה</w:t>
            </w:r>
          </w:p>
        </w:tc>
        <w:tc>
          <w:tcPr>
            <w:tcW w:w="2693" w:type="dxa"/>
            <w:vAlign w:val="bottom"/>
          </w:tcPr>
          <w:p w14:paraId="5697A18B" w14:textId="77777777" w:rsidR="0064798B" w:rsidRDefault="0064798B" w:rsidP="00C90D63">
            <w:pPr>
              <w:bidi w:val="0"/>
              <w:jc w:val="right"/>
              <w:rPr>
                <w:rFonts w:ascii="David" w:hAnsi="David"/>
                <w:rtl/>
              </w:rPr>
            </w:pPr>
            <w:r>
              <w:rPr>
                <w:rFonts w:ascii="David" w:hAnsi="David"/>
                <w:rtl/>
              </w:rPr>
              <w:t>בי"ס טכנו' לבנות ב. חנינה</w:t>
            </w:r>
          </w:p>
        </w:tc>
      </w:tr>
      <w:tr w:rsidR="0064798B" w14:paraId="55291A5C" w14:textId="77777777" w:rsidTr="00C90D63">
        <w:tc>
          <w:tcPr>
            <w:tcW w:w="2047" w:type="dxa"/>
            <w:vAlign w:val="bottom"/>
          </w:tcPr>
          <w:p w14:paraId="0758CE49"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74EE6F94" w14:textId="77777777" w:rsidR="0064798B" w:rsidRDefault="0064798B" w:rsidP="00C90D63">
            <w:pPr>
              <w:bidi w:val="0"/>
              <w:jc w:val="right"/>
              <w:rPr>
                <w:rFonts w:ascii="David" w:hAnsi="David"/>
              </w:rPr>
            </w:pPr>
            <w:r>
              <w:rPr>
                <w:rFonts w:ascii="David" w:hAnsi="David"/>
                <w:rtl/>
              </w:rPr>
              <w:t>רח' בילאל בן רבאח, ת"ד 57 טייבה משולש, 40400</w:t>
            </w:r>
          </w:p>
        </w:tc>
        <w:tc>
          <w:tcPr>
            <w:tcW w:w="2693" w:type="dxa"/>
            <w:vAlign w:val="bottom"/>
          </w:tcPr>
          <w:p w14:paraId="7A3B6F48" w14:textId="77777777" w:rsidR="0064798B" w:rsidRDefault="0064798B" w:rsidP="00C90D63">
            <w:pPr>
              <w:bidi w:val="0"/>
              <w:jc w:val="right"/>
              <w:rPr>
                <w:rFonts w:ascii="David" w:hAnsi="David"/>
                <w:rtl/>
              </w:rPr>
            </w:pPr>
            <w:r>
              <w:rPr>
                <w:rFonts w:ascii="David" w:hAnsi="David"/>
              </w:rPr>
              <w:t>'</w:t>
            </w:r>
            <w:r>
              <w:rPr>
                <w:rFonts w:ascii="David" w:hAnsi="David"/>
                <w:rtl/>
              </w:rPr>
              <w:t>עמל טייבה ב</w:t>
            </w:r>
          </w:p>
        </w:tc>
      </w:tr>
      <w:tr w:rsidR="0064798B" w14:paraId="255FF441" w14:textId="77777777" w:rsidTr="00C90D63">
        <w:tc>
          <w:tcPr>
            <w:tcW w:w="2047" w:type="dxa"/>
            <w:vAlign w:val="bottom"/>
          </w:tcPr>
          <w:p w14:paraId="24E52958"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066FDA5B" w14:textId="77777777" w:rsidR="0064798B" w:rsidRDefault="0064798B" w:rsidP="00C90D63">
            <w:pPr>
              <w:bidi w:val="0"/>
              <w:jc w:val="right"/>
              <w:rPr>
                <w:rFonts w:ascii="David" w:hAnsi="David"/>
              </w:rPr>
            </w:pPr>
            <w:r>
              <w:rPr>
                <w:rFonts w:ascii="David" w:hAnsi="David"/>
                <w:rtl/>
              </w:rPr>
              <w:t>רח' תאופיק זיאד 150, שפרעם, ת.ד 769, מיקוד 20200</w:t>
            </w:r>
          </w:p>
        </w:tc>
        <w:tc>
          <w:tcPr>
            <w:tcW w:w="2693" w:type="dxa"/>
            <w:vAlign w:val="bottom"/>
          </w:tcPr>
          <w:p w14:paraId="0C18902E" w14:textId="77777777" w:rsidR="0064798B" w:rsidRDefault="0064798B" w:rsidP="00C90D63">
            <w:pPr>
              <w:bidi w:val="0"/>
              <w:jc w:val="right"/>
              <w:rPr>
                <w:rFonts w:ascii="David" w:hAnsi="David"/>
                <w:rtl/>
              </w:rPr>
            </w:pPr>
            <w:r>
              <w:rPr>
                <w:rFonts w:ascii="David" w:hAnsi="David"/>
              </w:rPr>
              <w:t>(</w:t>
            </w:r>
            <w:r>
              <w:rPr>
                <w:rFonts w:ascii="David" w:hAnsi="David"/>
                <w:rtl/>
              </w:rPr>
              <w:t>תיכון מהאראת (שפרעם</w:t>
            </w:r>
          </w:p>
        </w:tc>
      </w:tr>
      <w:tr w:rsidR="0064798B" w14:paraId="0339600B" w14:textId="77777777" w:rsidTr="00C90D63">
        <w:tc>
          <w:tcPr>
            <w:tcW w:w="2047" w:type="dxa"/>
            <w:vAlign w:val="bottom"/>
          </w:tcPr>
          <w:p w14:paraId="6D2A1649"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02A5E2F6" w14:textId="77777777" w:rsidR="0064798B" w:rsidRDefault="0064798B" w:rsidP="00C90D63">
            <w:pPr>
              <w:bidi w:val="0"/>
              <w:jc w:val="right"/>
              <w:rPr>
                <w:rFonts w:ascii="David" w:hAnsi="David"/>
              </w:rPr>
            </w:pPr>
            <w:r>
              <w:rPr>
                <w:rFonts w:ascii="David" w:hAnsi="David"/>
                <w:rtl/>
              </w:rPr>
              <w:t>ת"ד 5 רהט, 85357</w:t>
            </w:r>
          </w:p>
        </w:tc>
        <w:tc>
          <w:tcPr>
            <w:tcW w:w="2693" w:type="dxa"/>
            <w:vAlign w:val="bottom"/>
          </w:tcPr>
          <w:p w14:paraId="3100B556" w14:textId="77777777" w:rsidR="0064798B" w:rsidRDefault="0064798B" w:rsidP="00C90D63">
            <w:pPr>
              <w:bidi w:val="0"/>
              <w:jc w:val="right"/>
              <w:rPr>
                <w:rFonts w:ascii="David" w:hAnsi="David"/>
                <w:rtl/>
              </w:rPr>
            </w:pPr>
            <w:r>
              <w:rPr>
                <w:rFonts w:ascii="David" w:hAnsi="David"/>
                <w:rtl/>
              </w:rPr>
              <w:t>עמל רהט</w:t>
            </w:r>
          </w:p>
        </w:tc>
      </w:tr>
      <w:tr w:rsidR="0064798B" w14:paraId="3F23FC6C" w14:textId="77777777" w:rsidTr="00C90D63">
        <w:tc>
          <w:tcPr>
            <w:tcW w:w="2047" w:type="dxa"/>
            <w:vAlign w:val="bottom"/>
          </w:tcPr>
          <w:p w14:paraId="4B26282A"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11DFA682" w14:textId="77777777" w:rsidR="0064798B" w:rsidRDefault="0064798B" w:rsidP="00C90D63">
            <w:pPr>
              <w:bidi w:val="0"/>
              <w:jc w:val="right"/>
              <w:rPr>
                <w:rFonts w:ascii="David" w:hAnsi="David"/>
              </w:rPr>
            </w:pPr>
            <w:r>
              <w:rPr>
                <w:rFonts w:ascii="David" w:hAnsi="David"/>
                <w:rtl/>
              </w:rPr>
              <w:t>נווה מדבר</w:t>
            </w:r>
          </w:p>
        </w:tc>
        <w:tc>
          <w:tcPr>
            <w:tcW w:w="2693" w:type="dxa"/>
            <w:vAlign w:val="bottom"/>
          </w:tcPr>
          <w:p w14:paraId="4C038C23" w14:textId="77777777" w:rsidR="0064798B" w:rsidRDefault="0064798B" w:rsidP="00C90D63">
            <w:pPr>
              <w:bidi w:val="0"/>
              <w:jc w:val="right"/>
              <w:rPr>
                <w:rFonts w:ascii="David" w:hAnsi="David"/>
                <w:rtl/>
              </w:rPr>
            </w:pPr>
            <w:r>
              <w:rPr>
                <w:rFonts w:ascii="David" w:hAnsi="David"/>
                <w:rtl/>
              </w:rPr>
              <w:t>דרור נווה מדבר</w:t>
            </w:r>
          </w:p>
        </w:tc>
      </w:tr>
      <w:tr w:rsidR="0064798B" w14:paraId="04CC6E73" w14:textId="77777777" w:rsidTr="00C90D63">
        <w:tc>
          <w:tcPr>
            <w:tcW w:w="2047" w:type="dxa"/>
            <w:vAlign w:val="bottom"/>
          </w:tcPr>
          <w:p w14:paraId="62978FAD"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6B6FD4E2" w14:textId="77777777" w:rsidR="0064798B" w:rsidRDefault="0064798B" w:rsidP="00C90D63">
            <w:pPr>
              <w:bidi w:val="0"/>
              <w:jc w:val="right"/>
              <w:rPr>
                <w:rFonts w:ascii="David" w:hAnsi="David"/>
              </w:rPr>
            </w:pPr>
            <w:r>
              <w:rPr>
                <w:rFonts w:ascii="David" w:hAnsi="David"/>
                <w:rtl/>
              </w:rPr>
              <w:t>כפר ג'וליס/ירכא 24967, ת.ד. 1145</w:t>
            </w:r>
          </w:p>
        </w:tc>
        <w:tc>
          <w:tcPr>
            <w:tcW w:w="2693" w:type="dxa"/>
            <w:vAlign w:val="bottom"/>
          </w:tcPr>
          <w:p w14:paraId="3C46D7AA" w14:textId="77777777" w:rsidR="0064798B" w:rsidRDefault="0064798B" w:rsidP="00C90D63">
            <w:pPr>
              <w:bidi w:val="0"/>
              <w:jc w:val="right"/>
              <w:rPr>
                <w:rFonts w:ascii="David" w:hAnsi="David"/>
                <w:rtl/>
              </w:rPr>
            </w:pPr>
            <w:r>
              <w:rPr>
                <w:rFonts w:ascii="David" w:hAnsi="David"/>
                <w:rtl/>
              </w:rPr>
              <w:t>עתיד ג'וליס בנות</w:t>
            </w:r>
          </w:p>
        </w:tc>
      </w:tr>
      <w:tr w:rsidR="0064798B" w14:paraId="361879DF" w14:textId="77777777" w:rsidTr="00C90D63">
        <w:tc>
          <w:tcPr>
            <w:tcW w:w="2047" w:type="dxa"/>
            <w:vAlign w:val="bottom"/>
          </w:tcPr>
          <w:p w14:paraId="31B5F584"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2C988439" w14:textId="77777777" w:rsidR="0064798B" w:rsidRDefault="0064798B" w:rsidP="00C90D63">
            <w:pPr>
              <w:bidi w:val="0"/>
              <w:jc w:val="right"/>
              <w:rPr>
                <w:rFonts w:ascii="David" w:hAnsi="David"/>
              </w:rPr>
            </w:pPr>
            <w:r>
              <w:rPr>
                <w:rFonts w:ascii="David" w:hAnsi="David"/>
                <w:rtl/>
              </w:rPr>
              <w:t>רח' אל זיתון, ביר אל מכסור</w:t>
            </w:r>
          </w:p>
        </w:tc>
        <w:tc>
          <w:tcPr>
            <w:tcW w:w="2693" w:type="dxa"/>
            <w:vAlign w:val="bottom"/>
          </w:tcPr>
          <w:p w14:paraId="72154C2E" w14:textId="77777777" w:rsidR="0064798B" w:rsidRDefault="0064798B" w:rsidP="00C90D63">
            <w:pPr>
              <w:bidi w:val="0"/>
              <w:jc w:val="right"/>
              <w:rPr>
                <w:rFonts w:ascii="David" w:hAnsi="David"/>
                <w:rtl/>
              </w:rPr>
            </w:pPr>
            <w:r>
              <w:rPr>
                <w:rFonts w:ascii="David" w:hAnsi="David"/>
                <w:rtl/>
              </w:rPr>
              <w:t>עתיד טק ביר אל מכסור</w:t>
            </w:r>
          </w:p>
        </w:tc>
      </w:tr>
      <w:tr w:rsidR="0064798B" w14:paraId="3CB0EF41" w14:textId="77777777" w:rsidTr="00C90D63">
        <w:tc>
          <w:tcPr>
            <w:tcW w:w="2047" w:type="dxa"/>
            <w:vAlign w:val="bottom"/>
          </w:tcPr>
          <w:p w14:paraId="64082EE9"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28FC84C0" w14:textId="77777777" w:rsidR="0064798B" w:rsidRDefault="0064798B" w:rsidP="00C90D63">
            <w:pPr>
              <w:bidi w:val="0"/>
              <w:jc w:val="right"/>
              <w:rPr>
                <w:rFonts w:ascii="David" w:hAnsi="David"/>
              </w:rPr>
            </w:pPr>
            <w:r>
              <w:rPr>
                <w:rFonts w:ascii="David" w:hAnsi="David"/>
                <w:rtl/>
              </w:rPr>
              <w:t>תפן</w:t>
            </w:r>
          </w:p>
        </w:tc>
        <w:tc>
          <w:tcPr>
            <w:tcW w:w="2693" w:type="dxa"/>
            <w:vAlign w:val="bottom"/>
          </w:tcPr>
          <w:p w14:paraId="7A7D86FF" w14:textId="77777777" w:rsidR="0064798B" w:rsidRDefault="0064798B" w:rsidP="00C90D63">
            <w:pPr>
              <w:bidi w:val="0"/>
              <w:jc w:val="right"/>
              <w:rPr>
                <w:rFonts w:ascii="David" w:hAnsi="David"/>
                <w:rtl/>
              </w:rPr>
            </w:pPr>
            <w:r>
              <w:rPr>
                <w:rFonts w:ascii="David" w:hAnsi="David"/>
                <w:rtl/>
              </w:rPr>
              <w:t>תיכון עתיד תפן ליזמות</w:t>
            </w:r>
          </w:p>
        </w:tc>
      </w:tr>
      <w:tr w:rsidR="0064798B" w14:paraId="2724F3AA" w14:textId="77777777" w:rsidTr="00C90D63">
        <w:tc>
          <w:tcPr>
            <w:tcW w:w="2047" w:type="dxa"/>
            <w:vAlign w:val="bottom"/>
          </w:tcPr>
          <w:p w14:paraId="6AD76BF3"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65553339" w14:textId="77777777" w:rsidR="0064798B" w:rsidRDefault="0064798B" w:rsidP="00C90D63">
            <w:pPr>
              <w:bidi w:val="0"/>
              <w:jc w:val="right"/>
              <w:rPr>
                <w:rFonts w:ascii="David" w:hAnsi="David"/>
              </w:rPr>
            </w:pPr>
            <w:r>
              <w:rPr>
                <w:rFonts w:ascii="David" w:hAnsi="David"/>
                <w:rtl/>
              </w:rPr>
              <w:t>מסעדה רמת הגולן (מול בניין המועצה המקומית מסעדה)</w:t>
            </w:r>
          </w:p>
        </w:tc>
        <w:tc>
          <w:tcPr>
            <w:tcW w:w="2693" w:type="dxa"/>
            <w:vAlign w:val="bottom"/>
          </w:tcPr>
          <w:p w14:paraId="109B0BEB" w14:textId="77777777" w:rsidR="0064798B" w:rsidRDefault="0064798B" w:rsidP="00C90D63">
            <w:pPr>
              <w:bidi w:val="0"/>
              <w:jc w:val="right"/>
              <w:rPr>
                <w:rFonts w:ascii="David" w:hAnsi="David"/>
                <w:rtl/>
              </w:rPr>
            </w:pPr>
            <w:r>
              <w:rPr>
                <w:rFonts w:ascii="David" w:hAnsi="David"/>
                <w:rtl/>
              </w:rPr>
              <w:t>תיכון טכנולוגי אי טק סקול (מסעדה)</w:t>
            </w:r>
          </w:p>
        </w:tc>
      </w:tr>
      <w:tr w:rsidR="0064798B" w14:paraId="537BBD45" w14:textId="77777777" w:rsidTr="00C90D63">
        <w:tc>
          <w:tcPr>
            <w:tcW w:w="2047" w:type="dxa"/>
            <w:vAlign w:val="bottom"/>
          </w:tcPr>
          <w:p w14:paraId="4FA48A90"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76648CED" w14:textId="77777777" w:rsidR="0064798B" w:rsidRDefault="0064798B" w:rsidP="00C90D63">
            <w:pPr>
              <w:bidi w:val="0"/>
              <w:jc w:val="right"/>
              <w:rPr>
                <w:rFonts w:ascii="David" w:hAnsi="David"/>
              </w:rPr>
            </w:pPr>
            <w:r>
              <w:rPr>
                <w:rFonts w:ascii="David" w:hAnsi="David"/>
                <w:rtl/>
              </w:rPr>
              <w:t>מכללת עתיד ירכא (ת.ד 4161 ירכא 2496700)</w:t>
            </w:r>
          </w:p>
        </w:tc>
        <w:tc>
          <w:tcPr>
            <w:tcW w:w="2693" w:type="dxa"/>
            <w:vAlign w:val="bottom"/>
          </w:tcPr>
          <w:p w14:paraId="0A7F5F68" w14:textId="77777777" w:rsidR="0064798B" w:rsidRDefault="0064798B" w:rsidP="00C90D63">
            <w:pPr>
              <w:bidi w:val="0"/>
              <w:jc w:val="right"/>
              <w:rPr>
                <w:rFonts w:ascii="David" w:hAnsi="David"/>
                <w:rtl/>
              </w:rPr>
            </w:pPr>
            <w:r>
              <w:rPr>
                <w:rFonts w:ascii="David" w:hAnsi="David"/>
                <w:rtl/>
              </w:rPr>
              <w:t>עתיד גליל מערבי ירכא בנים</w:t>
            </w:r>
          </w:p>
        </w:tc>
      </w:tr>
      <w:tr w:rsidR="0064798B" w14:paraId="432C5CC8" w14:textId="77777777" w:rsidTr="00C90D63">
        <w:tc>
          <w:tcPr>
            <w:tcW w:w="2047" w:type="dxa"/>
            <w:vAlign w:val="bottom"/>
          </w:tcPr>
          <w:p w14:paraId="4D18EB83"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500FEC90" w14:textId="77777777" w:rsidR="0064798B" w:rsidRDefault="0064798B" w:rsidP="00C90D63">
            <w:pPr>
              <w:bidi w:val="0"/>
              <w:jc w:val="right"/>
              <w:rPr>
                <w:rFonts w:ascii="David" w:hAnsi="David"/>
              </w:rPr>
            </w:pPr>
            <w:r>
              <w:rPr>
                <w:rFonts w:ascii="David" w:hAnsi="David"/>
                <w:rtl/>
              </w:rPr>
              <w:t>הר הקפיצה 20 נצרת ת"ד 4047, 16000</w:t>
            </w:r>
          </w:p>
        </w:tc>
        <w:tc>
          <w:tcPr>
            <w:tcW w:w="2693" w:type="dxa"/>
            <w:vAlign w:val="bottom"/>
          </w:tcPr>
          <w:p w14:paraId="0DF32057" w14:textId="77777777" w:rsidR="0064798B" w:rsidRDefault="0064798B" w:rsidP="00C90D63">
            <w:pPr>
              <w:bidi w:val="0"/>
              <w:jc w:val="right"/>
              <w:rPr>
                <w:rFonts w:ascii="David" w:hAnsi="David"/>
                <w:rtl/>
              </w:rPr>
            </w:pPr>
            <w:r>
              <w:rPr>
                <w:rFonts w:ascii="David" w:hAnsi="David"/>
                <w:rtl/>
              </w:rPr>
              <w:t>עמל נצרת</w:t>
            </w:r>
          </w:p>
        </w:tc>
      </w:tr>
      <w:tr w:rsidR="0064798B" w14:paraId="5B9C625D" w14:textId="77777777" w:rsidTr="00C90D63">
        <w:tc>
          <w:tcPr>
            <w:tcW w:w="2047" w:type="dxa"/>
            <w:vAlign w:val="bottom"/>
          </w:tcPr>
          <w:p w14:paraId="17F040D2"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76F37BCC" w14:textId="77777777" w:rsidR="0064798B" w:rsidRDefault="0064798B" w:rsidP="00C90D63">
            <w:pPr>
              <w:bidi w:val="0"/>
              <w:jc w:val="right"/>
              <w:rPr>
                <w:rFonts w:ascii="David" w:hAnsi="David"/>
              </w:rPr>
            </w:pPr>
            <w:r>
              <w:rPr>
                <w:rFonts w:ascii="David" w:hAnsi="David"/>
                <w:rtl/>
              </w:rPr>
              <w:t>רח' התשעים ושלוש 8, חיפה 3309212</w:t>
            </w:r>
          </w:p>
        </w:tc>
        <w:tc>
          <w:tcPr>
            <w:tcW w:w="2693" w:type="dxa"/>
            <w:vAlign w:val="bottom"/>
          </w:tcPr>
          <w:p w14:paraId="75E13432" w14:textId="77777777" w:rsidR="0064798B" w:rsidRDefault="0064798B" w:rsidP="00C90D63">
            <w:pPr>
              <w:bidi w:val="0"/>
              <w:jc w:val="right"/>
              <w:rPr>
                <w:rFonts w:ascii="David" w:hAnsi="David"/>
                <w:rtl/>
              </w:rPr>
            </w:pPr>
            <w:r>
              <w:rPr>
                <w:rFonts w:ascii="David" w:hAnsi="David"/>
                <w:rtl/>
              </w:rPr>
              <w:t>אורט כרמל</w:t>
            </w:r>
          </w:p>
        </w:tc>
      </w:tr>
      <w:tr w:rsidR="0064798B" w14:paraId="24A0BFB8" w14:textId="77777777" w:rsidTr="00C90D63">
        <w:tc>
          <w:tcPr>
            <w:tcW w:w="2047" w:type="dxa"/>
            <w:vAlign w:val="bottom"/>
          </w:tcPr>
          <w:p w14:paraId="197681E6"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72620E8C" w14:textId="77777777" w:rsidR="0064798B" w:rsidRDefault="0064798B" w:rsidP="00C90D63">
            <w:pPr>
              <w:bidi w:val="0"/>
              <w:jc w:val="right"/>
              <w:rPr>
                <w:rFonts w:ascii="David" w:hAnsi="David"/>
              </w:rPr>
            </w:pPr>
            <w:r>
              <w:rPr>
                <w:rFonts w:ascii="David" w:hAnsi="David"/>
                <w:rtl/>
              </w:rPr>
              <w:t>רח' דוד ברגר 1, אשקלון</w:t>
            </w:r>
          </w:p>
        </w:tc>
        <w:tc>
          <w:tcPr>
            <w:tcW w:w="2693" w:type="dxa"/>
            <w:vAlign w:val="bottom"/>
          </w:tcPr>
          <w:p w14:paraId="36D50154" w14:textId="77777777" w:rsidR="0064798B" w:rsidRDefault="0064798B" w:rsidP="00C90D63">
            <w:pPr>
              <w:bidi w:val="0"/>
              <w:jc w:val="right"/>
              <w:rPr>
                <w:rFonts w:ascii="David" w:hAnsi="David"/>
                <w:rtl/>
              </w:rPr>
            </w:pPr>
            <w:r>
              <w:rPr>
                <w:rFonts w:ascii="David" w:hAnsi="David"/>
                <w:rtl/>
              </w:rPr>
              <w:t>הקמפוס התורני עתיד אשקלון</w:t>
            </w:r>
          </w:p>
        </w:tc>
      </w:tr>
      <w:tr w:rsidR="0064798B" w14:paraId="64C275D5" w14:textId="77777777" w:rsidTr="00C90D63">
        <w:tc>
          <w:tcPr>
            <w:tcW w:w="2047" w:type="dxa"/>
            <w:vAlign w:val="bottom"/>
          </w:tcPr>
          <w:p w14:paraId="45E7C545"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6787B038" w14:textId="77777777" w:rsidR="0064798B" w:rsidRDefault="0064798B" w:rsidP="00C90D63">
            <w:pPr>
              <w:bidi w:val="0"/>
              <w:jc w:val="right"/>
              <w:rPr>
                <w:rFonts w:ascii="David" w:hAnsi="David"/>
              </w:rPr>
            </w:pPr>
            <w:r>
              <w:rPr>
                <w:rFonts w:ascii="David" w:hAnsi="David"/>
                <w:rtl/>
              </w:rPr>
              <w:t>ירמיהו 3 קריית גת</w:t>
            </w:r>
          </w:p>
        </w:tc>
        <w:tc>
          <w:tcPr>
            <w:tcW w:w="2693" w:type="dxa"/>
            <w:vAlign w:val="bottom"/>
          </w:tcPr>
          <w:p w14:paraId="5B805179" w14:textId="77777777" w:rsidR="0064798B" w:rsidRDefault="0064798B" w:rsidP="00C90D63">
            <w:pPr>
              <w:bidi w:val="0"/>
              <w:jc w:val="right"/>
              <w:rPr>
                <w:rFonts w:ascii="David" w:hAnsi="David"/>
                <w:rtl/>
              </w:rPr>
            </w:pPr>
            <w:r>
              <w:rPr>
                <w:rFonts w:ascii="David" w:hAnsi="David"/>
                <w:rtl/>
              </w:rPr>
              <w:t>עתיד בית דוד</w:t>
            </w:r>
          </w:p>
        </w:tc>
      </w:tr>
      <w:tr w:rsidR="0064798B" w14:paraId="3C085373" w14:textId="77777777" w:rsidTr="00C90D63">
        <w:tc>
          <w:tcPr>
            <w:tcW w:w="2047" w:type="dxa"/>
            <w:vAlign w:val="bottom"/>
          </w:tcPr>
          <w:p w14:paraId="132F5548"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19E76A06" w14:textId="77777777" w:rsidR="0064798B" w:rsidRDefault="0064798B" w:rsidP="00C90D63">
            <w:pPr>
              <w:bidi w:val="0"/>
              <w:jc w:val="right"/>
              <w:rPr>
                <w:rFonts w:ascii="David" w:hAnsi="David"/>
              </w:rPr>
            </w:pPr>
            <w:r>
              <w:rPr>
                <w:rFonts w:ascii="David" w:hAnsi="David"/>
                <w:rtl/>
              </w:rPr>
              <w:t>קמ"ג, ת.ד 9001 באר שבע, 81490</w:t>
            </w:r>
          </w:p>
        </w:tc>
        <w:tc>
          <w:tcPr>
            <w:tcW w:w="2693" w:type="dxa"/>
            <w:vAlign w:val="bottom"/>
          </w:tcPr>
          <w:p w14:paraId="5DDB2ADD" w14:textId="77777777" w:rsidR="0064798B" w:rsidRDefault="0064798B" w:rsidP="00C90D63">
            <w:pPr>
              <w:bidi w:val="0"/>
              <w:jc w:val="right"/>
              <w:rPr>
                <w:rFonts w:ascii="David" w:hAnsi="David"/>
                <w:rtl/>
              </w:rPr>
            </w:pPr>
            <w:r>
              <w:rPr>
                <w:rFonts w:ascii="David" w:hAnsi="David"/>
                <w:rtl/>
              </w:rPr>
              <w:t>עתיד קמ"ג</w:t>
            </w:r>
          </w:p>
        </w:tc>
      </w:tr>
      <w:tr w:rsidR="0064798B" w14:paraId="06CAFD8C" w14:textId="77777777" w:rsidTr="00C90D63">
        <w:tc>
          <w:tcPr>
            <w:tcW w:w="2047" w:type="dxa"/>
            <w:vAlign w:val="bottom"/>
          </w:tcPr>
          <w:p w14:paraId="26764396"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220B9F0C" w14:textId="77777777" w:rsidR="0064798B" w:rsidRDefault="0064798B" w:rsidP="00C90D63">
            <w:pPr>
              <w:bidi w:val="0"/>
              <w:jc w:val="right"/>
              <w:rPr>
                <w:rFonts w:ascii="David" w:hAnsi="David"/>
              </w:rPr>
            </w:pPr>
            <w:r>
              <w:rPr>
                <w:rFonts w:ascii="David" w:hAnsi="David"/>
                <w:rtl/>
              </w:rPr>
              <w:t>רח' הר ציון 31, גן יבנה</w:t>
            </w:r>
          </w:p>
        </w:tc>
        <w:tc>
          <w:tcPr>
            <w:tcW w:w="2693" w:type="dxa"/>
            <w:vAlign w:val="bottom"/>
          </w:tcPr>
          <w:p w14:paraId="32E142C3" w14:textId="77777777" w:rsidR="0064798B" w:rsidRDefault="0064798B" w:rsidP="00C90D63">
            <w:pPr>
              <w:bidi w:val="0"/>
              <w:jc w:val="right"/>
              <w:rPr>
                <w:rFonts w:ascii="David" w:hAnsi="David"/>
                <w:rtl/>
              </w:rPr>
            </w:pPr>
            <w:r>
              <w:rPr>
                <w:rFonts w:ascii="David" w:hAnsi="David"/>
                <w:rtl/>
              </w:rPr>
              <w:t>אור העתיד - תורני מקצועי</w:t>
            </w:r>
          </w:p>
        </w:tc>
      </w:tr>
      <w:tr w:rsidR="0064798B" w14:paraId="6009BA5D" w14:textId="77777777" w:rsidTr="00C90D63">
        <w:tc>
          <w:tcPr>
            <w:tcW w:w="2047" w:type="dxa"/>
            <w:vAlign w:val="bottom"/>
          </w:tcPr>
          <w:p w14:paraId="346D9B02"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6BE06993" w14:textId="77777777" w:rsidR="0064798B" w:rsidRDefault="0064798B" w:rsidP="00C90D63">
            <w:pPr>
              <w:bidi w:val="0"/>
              <w:jc w:val="right"/>
              <w:rPr>
                <w:rFonts w:ascii="David" w:hAnsi="David"/>
              </w:rPr>
            </w:pPr>
            <w:r>
              <w:rPr>
                <w:rFonts w:ascii="David" w:hAnsi="David"/>
                <w:rtl/>
              </w:rPr>
              <w:t>מחנה צבאי עמנואל (ג'וליס), ד.צ. 03083, צה"ל</w:t>
            </w:r>
          </w:p>
        </w:tc>
        <w:tc>
          <w:tcPr>
            <w:tcW w:w="2693" w:type="dxa"/>
            <w:vAlign w:val="bottom"/>
          </w:tcPr>
          <w:p w14:paraId="1B3F220B" w14:textId="77777777" w:rsidR="0064798B" w:rsidRDefault="0064798B" w:rsidP="00C90D63">
            <w:pPr>
              <w:bidi w:val="0"/>
              <w:jc w:val="right"/>
              <w:rPr>
                <w:rFonts w:ascii="David" w:hAnsi="David"/>
                <w:rtl/>
              </w:rPr>
            </w:pPr>
            <w:r>
              <w:rPr>
                <w:rFonts w:ascii="David" w:hAnsi="David"/>
                <w:rtl/>
              </w:rPr>
              <w:t>תיכון אורט צור ברק</w:t>
            </w:r>
          </w:p>
        </w:tc>
      </w:tr>
      <w:tr w:rsidR="0064798B" w14:paraId="54E5C94D" w14:textId="77777777" w:rsidTr="00C90D63">
        <w:tc>
          <w:tcPr>
            <w:tcW w:w="2047" w:type="dxa"/>
            <w:vAlign w:val="bottom"/>
          </w:tcPr>
          <w:p w14:paraId="703F6EBA" w14:textId="77777777" w:rsidR="0064798B" w:rsidRDefault="0064798B" w:rsidP="00C90D63">
            <w:pPr>
              <w:bidi w:val="0"/>
              <w:jc w:val="right"/>
              <w:rPr>
                <w:rFonts w:ascii="David" w:hAnsi="David"/>
              </w:rPr>
            </w:pPr>
            <w:r>
              <w:rPr>
                <w:rFonts w:ascii="David" w:hAnsi="David"/>
                <w:rtl/>
              </w:rPr>
              <w:t xml:space="preserve">ירושלים </w:t>
            </w:r>
          </w:p>
        </w:tc>
        <w:tc>
          <w:tcPr>
            <w:tcW w:w="3760" w:type="dxa"/>
            <w:vAlign w:val="bottom"/>
          </w:tcPr>
          <w:p w14:paraId="4C87D9D1" w14:textId="77777777" w:rsidR="0064798B" w:rsidRDefault="0064798B" w:rsidP="00C90D63">
            <w:pPr>
              <w:bidi w:val="0"/>
              <w:jc w:val="right"/>
              <w:rPr>
                <w:rFonts w:ascii="David" w:hAnsi="David"/>
              </w:rPr>
            </w:pPr>
            <w:r>
              <w:rPr>
                <w:rFonts w:ascii="David" w:hAnsi="David"/>
                <w:rtl/>
              </w:rPr>
              <w:t>עם ועולמו 3, גבעת שאול ירושלים</w:t>
            </w:r>
          </w:p>
        </w:tc>
        <w:tc>
          <w:tcPr>
            <w:tcW w:w="2693" w:type="dxa"/>
            <w:vAlign w:val="bottom"/>
          </w:tcPr>
          <w:p w14:paraId="12BC17B2" w14:textId="77777777" w:rsidR="0064798B" w:rsidRDefault="0064798B" w:rsidP="00C90D63">
            <w:pPr>
              <w:bidi w:val="0"/>
              <w:jc w:val="right"/>
              <w:rPr>
                <w:rFonts w:ascii="David" w:hAnsi="David"/>
                <w:rtl/>
              </w:rPr>
            </w:pPr>
            <w:r>
              <w:rPr>
                <w:rFonts w:ascii="David" w:hAnsi="David"/>
                <w:rtl/>
              </w:rPr>
              <w:t>תיכון הדר</w:t>
            </w:r>
          </w:p>
        </w:tc>
      </w:tr>
      <w:tr w:rsidR="0064798B" w14:paraId="196C93D5" w14:textId="77777777" w:rsidTr="00C90D63">
        <w:tc>
          <w:tcPr>
            <w:tcW w:w="2047" w:type="dxa"/>
            <w:vAlign w:val="bottom"/>
          </w:tcPr>
          <w:p w14:paraId="0E686D50"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57363D79" w14:textId="77777777" w:rsidR="0064798B" w:rsidRDefault="0064798B" w:rsidP="00C90D63">
            <w:pPr>
              <w:bidi w:val="0"/>
              <w:jc w:val="right"/>
              <w:rPr>
                <w:rFonts w:ascii="David" w:hAnsi="David"/>
              </w:rPr>
            </w:pPr>
            <w:r>
              <w:rPr>
                <w:rFonts w:ascii="David" w:hAnsi="David"/>
                <w:rtl/>
              </w:rPr>
              <w:t>בסיס תל נוף, ת.ד. 3500, גדרה 7071000</w:t>
            </w:r>
          </w:p>
        </w:tc>
        <w:tc>
          <w:tcPr>
            <w:tcW w:w="2693" w:type="dxa"/>
            <w:vAlign w:val="bottom"/>
          </w:tcPr>
          <w:p w14:paraId="56E139A0" w14:textId="77777777" w:rsidR="0064798B" w:rsidRDefault="0064798B" w:rsidP="00C90D63">
            <w:pPr>
              <w:bidi w:val="0"/>
              <w:jc w:val="right"/>
              <w:rPr>
                <w:rFonts w:ascii="David" w:hAnsi="David"/>
                <w:rtl/>
              </w:rPr>
            </w:pPr>
            <w:r>
              <w:rPr>
                <w:rFonts w:ascii="David" w:hAnsi="David"/>
                <w:rtl/>
              </w:rPr>
              <w:t>אורט תל-נוף</w:t>
            </w:r>
          </w:p>
        </w:tc>
      </w:tr>
      <w:tr w:rsidR="0064798B" w14:paraId="108B3D99" w14:textId="77777777" w:rsidTr="00C90D63">
        <w:tc>
          <w:tcPr>
            <w:tcW w:w="2047" w:type="dxa"/>
            <w:vAlign w:val="bottom"/>
          </w:tcPr>
          <w:p w14:paraId="75700AA6"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66556BF4" w14:textId="77777777" w:rsidR="0064798B" w:rsidRDefault="0064798B" w:rsidP="00C90D63">
            <w:pPr>
              <w:bidi w:val="0"/>
              <w:jc w:val="right"/>
              <w:rPr>
                <w:rFonts w:ascii="David" w:hAnsi="David"/>
              </w:rPr>
            </w:pPr>
            <w:r>
              <w:rPr>
                <w:rFonts w:ascii="David" w:hAnsi="David"/>
                <w:rtl/>
              </w:rPr>
              <w:t>רח' שניר 59, מושב נחלים, ת.ד 1152</w:t>
            </w:r>
          </w:p>
        </w:tc>
        <w:tc>
          <w:tcPr>
            <w:tcW w:w="2693" w:type="dxa"/>
            <w:vAlign w:val="bottom"/>
          </w:tcPr>
          <w:p w14:paraId="761B4DF9" w14:textId="77777777" w:rsidR="0064798B" w:rsidRDefault="0064798B" w:rsidP="00C90D63">
            <w:pPr>
              <w:bidi w:val="0"/>
              <w:jc w:val="right"/>
              <w:rPr>
                <w:rFonts w:ascii="David" w:hAnsi="David"/>
                <w:rtl/>
              </w:rPr>
            </w:pPr>
            <w:r>
              <w:rPr>
                <w:rFonts w:ascii="David" w:hAnsi="David"/>
                <w:rtl/>
              </w:rPr>
              <w:t>נחלים</w:t>
            </w:r>
          </w:p>
        </w:tc>
      </w:tr>
      <w:tr w:rsidR="0064798B" w14:paraId="69BF9EAA" w14:textId="77777777" w:rsidTr="00C90D63">
        <w:tc>
          <w:tcPr>
            <w:tcW w:w="2047" w:type="dxa"/>
            <w:vAlign w:val="bottom"/>
          </w:tcPr>
          <w:p w14:paraId="48C6DF0A"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10674EEA" w14:textId="77777777" w:rsidR="0064798B" w:rsidRDefault="0064798B" w:rsidP="00C90D63">
            <w:pPr>
              <w:bidi w:val="0"/>
              <w:jc w:val="right"/>
              <w:rPr>
                <w:rFonts w:ascii="David" w:hAnsi="David"/>
              </w:rPr>
            </w:pPr>
            <w:r>
              <w:rPr>
                <w:rFonts w:ascii="David" w:hAnsi="David"/>
                <w:rtl/>
              </w:rPr>
              <w:t>רח' הרבי מליובאוויטש 1, כפר חב"ד</w:t>
            </w:r>
          </w:p>
        </w:tc>
        <w:tc>
          <w:tcPr>
            <w:tcW w:w="2693" w:type="dxa"/>
            <w:vAlign w:val="bottom"/>
          </w:tcPr>
          <w:p w14:paraId="664B1709" w14:textId="77777777" w:rsidR="0064798B" w:rsidRDefault="0064798B" w:rsidP="00C90D63">
            <w:pPr>
              <w:bidi w:val="0"/>
              <w:jc w:val="right"/>
              <w:rPr>
                <w:rFonts w:ascii="David" w:hAnsi="David"/>
                <w:rtl/>
              </w:rPr>
            </w:pPr>
            <w:r>
              <w:rPr>
                <w:rFonts w:ascii="David" w:hAnsi="David"/>
                <w:rtl/>
              </w:rPr>
              <w:t>עתיד כפר חב"ד</w:t>
            </w:r>
          </w:p>
        </w:tc>
      </w:tr>
      <w:tr w:rsidR="0064798B" w14:paraId="324443D9" w14:textId="77777777" w:rsidTr="00C90D63">
        <w:tc>
          <w:tcPr>
            <w:tcW w:w="2047" w:type="dxa"/>
            <w:vAlign w:val="bottom"/>
          </w:tcPr>
          <w:p w14:paraId="7736DD42"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0ED336B3" w14:textId="77777777" w:rsidR="0064798B" w:rsidRDefault="0064798B" w:rsidP="00C90D63">
            <w:pPr>
              <w:bidi w:val="0"/>
              <w:jc w:val="right"/>
              <w:rPr>
                <w:rFonts w:ascii="David" w:hAnsi="David"/>
              </w:rPr>
            </w:pPr>
            <w:r>
              <w:rPr>
                <w:rFonts w:ascii="David" w:hAnsi="David"/>
                <w:rtl/>
              </w:rPr>
              <w:t>מרכז מרום גליל</w:t>
            </w:r>
          </w:p>
        </w:tc>
        <w:tc>
          <w:tcPr>
            <w:tcW w:w="2693" w:type="dxa"/>
            <w:vAlign w:val="bottom"/>
          </w:tcPr>
          <w:p w14:paraId="57E61F1B" w14:textId="77777777" w:rsidR="0064798B" w:rsidRDefault="0064798B" w:rsidP="00C90D63">
            <w:pPr>
              <w:bidi w:val="0"/>
              <w:jc w:val="right"/>
              <w:rPr>
                <w:rFonts w:ascii="David" w:hAnsi="David"/>
                <w:rtl/>
              </w:rPr>
            </w:pPr>
            <w:r>
              <w:rPr>
                <w:rFonts w:ascii="David" w:hAnsi="David"/>
                <w:rtl/>
              </w:rPr>
              <w:t>עתיד בת עמי</w:t>
            </w:r>
          </w:p>
        </w:tc>
      </w:tr>
      <w:tr w:rsidR="0064798B" w14:paraId="7425AB2A" w14:textId="77777777" w:rsidTr="00C90D63">
        <w:tc>
          <w:tcPr>
            <w:tcW w:w="2047" w:type="dxa"/>
            <w:vAlign w:val="bottom"/>
          </w:tcPr>
          <w:p w14:paraId="7FEBAB07"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0F0D2B86" w14:textId="77777777" w:rsidR="0064798B" w:rsidRDefault="0064798B" w:rsidP="00C90D63">
            <w:pPr>
              <w:bidi w:val="0"/>
              <w:jc w:val="right"/>
              <w:rPr>
                <w:rFonts w:ascii="David" w:hAnsi="David"/>
              </w:rPr>
            </w:pPr>
            <w:r>
              <w:rPr>
                <w:rFonts w:ascii="David" w:hAnsi="David"/>
                <w:rtl/>
              </w:rPr>
              <w:t>פרומצ'נקוב 50, ק. הסתדרות ת"ד 1113 צפת, 13310</w:t>
            </w:r>
          </w:p>
        </w:tc>
        <w:tc>
          <w:tcPr>
            <w:tcW w:w="2693" w:type="dxa"/>
            <w:vAlign w:val="bottom"/>
          </w:tcPr>
          <w:p w14:paraId="074B7073" w14:textId="77777777" w:rsidR="0064798B" w:rsidRDefault="0064798B" w:rsidP="00C90D63">
            <w:pPr>
              <w:bidi w:val="0"/>
              <w:jc w:val="right"/>
              <w:rPr>
                <w:rFonts w:ascii="David" w:hAnsi="David"/>
                <w:rtl/>
              </w:rPr>
            </w:pPr>
            <w:r>
              <w:rPr>
                <w:rFonts w:ascii="David" w:hAnsi="David"/>
                <w:rtl/>
              </w:rPr>
              <w:t>עמל צפת- מעיינות/מרחביה</w:t>
            </w:r>
          </w:p>
        </w:tc>
      </w:tr>
      <w:tr w:rsidR="0064798B" w14:paraId="42EAA753" w14:textId="77777777" w:rsidTr="00C90D63">
        <w:tc>
          <w:tcPr>
            <w:tcW w:w="2047" w:type="dxa"/>
            <w:vAlign w:val="bottom"/>
          </w:tcPr>
          <w:p w14:paraId="64245DB8"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622C5899" w14:textId="77777777" w:rsidR="0064798B" w:rsidRDefault="0064798B" w:rsidP="00C90D63">
            <w:pPr>
              <w:bidi w:val="0"/>
              <w:jc w:val="right"/>
              <w:rPr>
                <w:rFonts w:ascii="David" w:hAnsi="David"/>
              </w:rPr>
            </w:pPr>
            <w:r>
              <w:rPr>
                <w:rFonts w:ascii="David" w:hAnsi="David"/>
                <w:rtl/>
              </w:rPr>
              <w:t>אזור תעשייה דרומי, צפת (ישיבת "חנוך לנער")</w:t>
            </w:r>
          </w:p>
        </w:tc>
        <w:tc>
          <w:tcPr>
            <w:tcW w:w="2693" w:type="dxa"/>
            <w:vAlign w:val="bottom"/>
          </w:tcPr>
          <w:p w14:paraId="5A4FCFFB" w14:textId="77777777" w:rsidR="0064798B" w:rsidRDefault="0064798B" w:rsidP="00C90D63">
            <w:pPr>
              <w:bidi w:val="0"/>
              <w:jc w:val="right"/>
              <w:rPr>
                <w:rFonts w:ascii="David" w:hAnsi="David"/>
                <w:rtl/>
              </w:rPr>
            </w:pPr>
            <w:r>
              <w:rPr>
                <w:rFonts w:ascii="David" w:hAnsi="David"/>
                <w:rtl/>
              </w:rPr>
              <w:t>ישיבת חנוך לנער</w:t>
            </w:r>
          </w:p>
        </w:tc>
      </w:tr>
      <w:tr w:rsidR="0064798B" w14:paraId="11733E51" w14:textId="77777777" w:rsidTr="00C90D63">
        <w:tc>
          <w:tcPr>
            <w:tcW w:w="2047" w:type="dxa"/>
            <w:vAlign w:val="bottom"/>
          </w:tcPr>
          <w:p w14:paraId="3F21FE82"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162D9586" w14:textId="77777777" w:rsidR="0064798B" w:rsidRDefault="0064798B" w:rsidP="00C90D63">
            <w:pPr>
              <w:bidi w:val="0"/>
              <w:jc w:val="right"/>
              <w:rPr>
                <w:rFonts w:ascii="David" w:hAnsi="David"/>
              </w:rPr>
            </w:pPr>
            <w:r>
              <w:rPr>
                <w:rFonts w:ascii="David" w:hAnsi="David"/>
                <w:rtl/>
              </w:rPr>
              <w:t>כפר זיתים, משק 14, ת.ד. 3627 טבריה 1413601</w:t>
            </w:r>
          </w:p>
        </w:tc>
        <w:tc>
          <w:tcPr>
            <w:tcW w:w="2693" w:type="dxa"/>
            <w:vAlign w:val="bottom"/>
          </w:tcPr>
          <w:p w14:paraId="6DCDF66A" w14:textId="77777777" w:rsidR="0064798B" w:rsidRDefault="0064798B" w:rsidP="00C90D63">
            <w:pPr>
              <w:bidi w:val="0"/>
              <w:jc w:val="right"/>
              <w:rPr>
                <w:rFonts w:ascii="David" w:hAnsi="David"/>
                <w:rtl/>
              </w:rPr>
            </w:pPr>
            <w:r>
              <w:rPr>
                <w:rFonts w:ascii="David" w:hAnsi="David"/>
                <w:rtl/>
              </w:rPr>
              <w:t>ימנו כקדם כפר זיתים</w:t>
            </w:r>
          </w:p>
        </w:tc>
      </w:tr>
      <w:tr w:rsidR="0064798B" w14:paraId="6F66C1AD" w14:textId="77777777" w:rsidTr="00C90D63">
        <w:tc>
          <w:tcPr>
            <w:tcW w:w="2047" w:type="dxa"/>
            <w:vAlign w:val="bottom"/>
          </w:tcPr>
          <w:p w14:paraId="0D2A5C01"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2D185D25" w14:textId="77777777" w:rsidR="0064798B" w:rsidRDefault="0064798B" w:rsidP="00C90D63">
            <w:pPr>
              <w:bidi w:val="0"/>
              <w:jc w:val="right"/>
              <w:rPr>
                <w:rFonts w:ascii="David" w:hAnsi="David"/>
              </w:rPr>
            </w:pPr>
            <w:r>
              <w:rPr>
                <w:rFonts w:ascii="David" w:hAnsi="David"/>
                <w:rtl/>
              </w:rPr>
              <w:t>צומת אליעד, ת ד 164 קצרין  12950</w:t>
            </w:r>
          </w:p>
        </w:tc>
        <w:tc>
          <w:tcPr>
            <w:tcW w:w="2693" w:type="dxa"/>
            <w:vAlign w:val="bottom"/>
          </w:tcPr>
          <w:p w14:paraId="1ABA128F" w14:textId="77777777" w:rsidR="0064798B" w:rsidRDefault="0064798B" w:rsidP="00C90D63">
            <w:pPr>
              <w:bidi w:val="0"/>
              <w:jc w:val="right"/>
              <w:rPr>
                <w:rFonts w:ascii="David" w:hAnsi="David"/>
                <w:rtl/>
              </w:rPr>
            </w:pPr>
            <w:r>
              <w:rPr>
                <w:rFonts w:ascii="David" w:hAnsi="David"/>
                <w:rtl/>
              </w:rPr>
              <w:t>טל חרמון</w:t>
            </w:r>
          </w:p>
        </w:tc>
      </w:tr>
      <w:tr w:rsidR="0064798B" w14:paraId="5D1F642B" w14:textId="77777777" w:rsidTr="00C90D63">
        <w:tc>
          <w:tcPr>
            <w:tcW w:w="2047" w:type="dxa"/>
            <w:vAlign w:val="bottom"/>
          </w:tcPr>
          <w:p w14:paraId="5420FFDC"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11047810" w14:textId="77777777" w:rsidR="0064798B" w:rsidRDefault="0064798B" w:rsidP="00C90D63">
            <w:pPr>
              <w:bidi w:val="0"/>
              <w:jc w:val="right"/>
              <w:rPr>
                <w:rFonts w:ascii="David" w:hAnsi="David"/>
              </w:rPr>
            </w:pPr>
            <w:r>
              <w:rPr>
                <w:rFonts w:ascii="David" w:hAnsi="David"/>
                <w:rtl/>
              </w:rPr>
              <w:t>רח' מפרץ שלמה 4, תל אביב |  רח' יפת 28, יפו</w:t>
            </w:r>
          </w:p>
        </w:tc>
        <w:tc>
          <w:tcPr>
            <w:tcW w:w="2693" w:type="dxa"/>
            <w:vAlign w:val="bottom"/>
          </w:tcPr>
          <w:p w14:paraId="737EA8D2" w14:textId="77777777" w:rsidR="0064798B" w:rsidRDefault="0064798B" w:rsidP="00C90D63">
            <w:pPr>
              <w:bidi w:val="0"/>
              <w:jc w:val="right"/>
              <w:rPr>
                <w:rFonts w:ascii="David" w:hAnsi="David"/>
                <w:rtl/>
              </w:rPr>
            </w:pPr>
            <w:r>
              <w:rPr>
                <w:rFonts w:ascii="David" w:hAnsi="David"/>
                <w:rtl/>
              </w:rPr>
              <w:t>תיכון חברתי ת"א</w:t>
            </w:r>
          </w:p>
        </w:tc>
      </w:tr>
      <w:tr w:rsidR="0064798B" w14:paraId="2C4D364A" w14:textId="77777777" w:rsidTr="00C90D63">
        <w:tc>
          <w:tcPr>
            <w:tcW w:w="2047" w:type="dxa"/>
            <w:vAlign w:val="bottom"/>
          </w:tcPr>
          <w:p w14:paraId="1852A468"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3579FB01" w14:textId="77777777" w:rsidR="0064798B" w:rsidRDefault="0064798B" w:rsidP="00C90D63">
            <w:pPr>
              <w:bidi w:val="0"/>
              <w:jc w:val="right"/>
              <w:rPr>
                <w:rFonts w:ascii="David" w:hAnsi="David"/>
              </w:rPr>
            </w:pPr>
            <w:r>
              <w:rPr>
                <w:rFonts w:ascii="David" w:hAnsi="David"/>
                <w:rtl/>
              </w:rPr>
              <w:t>התעשייה האווירית לישראל, נתב"ג לוד 7010000</w:t>
            </w:r>
          </w:p>
        </w:tc>
        <w:tc>
          <w:tcPr>
            <w:tcW w:w="2693" w:type="dxa"/>
            <w:vAlign w:val="bottom"/>
          </w:tcPr>
          <w:p w14:paraId="239F2B4F" w14:textId="77777777" w:rsidR="0064798B" w:rsidRDefault="0064798B" w:rsidP="00C90D63">
            <w:pPr>
              <w:bidi w:val="0"/>
              <w:jc w:val="right"/>
              <w:rPr>
                <w:rFonts w:ascii="David" w:hAnsi="David"/>
                <w:rtl/>
              </w:rPr>
            </w:pPr>
            <w:r>
              <w:rPr>
                <w:rFonts w:ascii="David" w:hAnsi="David"/>
                <w:rtl/>
              </w:rPr>
              <w:t>אורט תעשיה אוירית</w:t>
            </w:r>
          </w:p>
        </w:tc>
      </w:tr>
      <w:tr w:rsidR="0064798B" w14:paraId="52F74102" w14:textId="77777777" w:rsidTr="00C90D63">
        <w:tc>
          <w:tcPr>
            <w:tcW w:w="2047" w:type="dxa"/>
            <w:vAlign w:val="bottom"/>
          </w:tcPr>
          <w:p w14:paraId="29287E64"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11857D13" w14:textId="77777777" w:rsidR="0064798B" w:rsidRDefault="0064798B" w:rsidP="00C90D63">
            <w:pPr>
              <w:bidi w:val="0"/>
              <w:jc w:val="right"/>
              <w:rPr>
                <w:rFonts w:ascii="David" w:hAnsi="David"/>
              </w:rPr>
            </w:pPr>
            <w:r>
              <w:rPr>
                <w:rFonts w:ascii="David" w:hAnsi="David"/>
                <w:rtl/>
              </w:rPr>
              <w:t>דרך אבשלום 1 ת.ד 166, זכרון יעקב</w:t>
            </w:r>
          </w:p>
        </w:tc>
        <w:tc>
          <w:tcPr>
            <w:tcW w:w="2693" w:type="dxa"/>
            <w:vAlign w:val="bottom"/>
          </w:tcPr>
          <w:p w14:paraId="491C04F7" w14:textId="77777777" w:rsidR="0064798B" w:rsidRDefault="0064798B" w:rsidP="00C90D63">
            <w:pPr>
              <w:bidi w:val="0"/>
              <w:jc w:val="right"/>
              <w:rPr>
                <w:rFonts w:ascii="David" w:hAnsi="David"/>
                <w:rtl/>
              </w:rPr>
            </w:pPr>
            <w:r>
              <w:rPr>
                <w:rFonts w:ascii="David" w:hAnsi="David"/>
                <w:rtl/>
              </w:rPr>
              <w:t>טכנולוגי בית-אל</w:t>
            </w:r>
          </w:p>
        </w:tc>
      </w:tr>
      <w:tr w:rsidR="0064798B" w14:paraId="5075B858" w14:textId="77777777" w:rsidTr="00C90D63">
        <w:tc>
          <w:tcPr>
            <w:tcW w:w="2047" w:type="dxa"/>
            <w:vAlign w:val="bottom"/>
          </w:tcPr>
          <w:p w14:paraId="7285DC4A"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1460F8AC" w14:textId="77777777" w:rsidR="0064798B" w:rsidRDefault="0064798B" w:rsidP="00C90D63">
            <w:pPr>
              <w:bidi w:val="0"/>
              <w:jc w:val="right"/>
              <w:rPr>
                <w:rFonts w:ascii="David" w:hAnsi="David"/>
              </w:rPr>
            </w:pPr>
            <w:r>
              <w:rPr>
                <w:rFonts w:ascii="David" w:hAnsi="David"/>
                <w:rtl/>
              </w:rPr>
              <w:t>מחנה יהודית, ד.נ. העמקים, 36356</w:t>
            </w:r>
          </w:p>
        </w:tc>
        <w:tc>
          <w:tcPr>
            <w:tcW w:w="2693" w:type="dxa"/>
            <w:vAlign w:val="bottom"/>
          </w:tcPr>
          <w:p w14:paraId="6730A6A3" w14:textId="77777777" w:rsidR="0064798B" w:rsidRDefault="0064798B" w:rsidP="00C90D63">
            <w:pPr>
              <w:bidi w:val="0"/>
              <w:jc w:val="right"/>
              <w:rPr>
                <w:rFonts w:ascii="David" w:hAnsi="David"/>
                <w:rtl/>
              </w:rPr>
            </w:pPr>
            <w:r>
              <w:rPr>
                <w:rFonts w:ascii="David" w:hAnsi="David"/>
                <w:rtl/>
              </w:rPr>
              <w:t>עמל רמת דוד</w:t>
            </w:r>
          </w:p>
        </w:tc>
      </w:tr>
      <w:tr w:rsidR="0064798B" w14:paraId="49F7DFED" w14:textId="77777777" w:rsidTr="00C90D63">
        <w:tc>
          <w:tcPr>
            <w:tcW w:w="2047" w:type="dxa"/>
            <w:vAlign w:val="bottom"/>
          </w:tcPr>
          <w:p w14:paraId="4F2DEED8"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3030BD5F" w14:textId="77777777" w:rsidR="0064798B" w:rsidRDefault="0064798B" w:rsidP="00C90D63">
            <w:pPr>
              <w:bidi w:val="0"/>
              <w:jc w:val="right"/>
              <w:rPr>
                <w:rFonts w:ascii="David" w:hAnsi="David"/>
              </w:rPr>
            </w:pPr>
            <w:r>
              <w:rPr>
                <w:rFonts w:ascii="David" w:hAnsi="David"/>
                <w:rtl/>
              </w:rPr>
              <w:t>רח' מבצע יהונתן 1, חדרה</w:t>
            </w:r>
          </w:p>
        </w:tc>
        <w:tc>
          <w:tcPr>
            <w:tcW w:w="2693" w:type="dxa"/>
            <w:vAlign w:val="bottom"/>
          </w:tcPr>
          <w:p w14:paraId="58DDA460" w14:textId="77777777" w:rsidR="0064798B" w:rsidRDefault="0064798B" w:rsidP="00C90D63">
            <w:pPr>
              <w:bidi w:val="0"/>
              <w:jc w:val="right"/>
              <w:rPr>
                <w:rFonts w:ascii="David" w:hAnsi="David"/>
                <w:rtl/>
              </w:rPr>
            </w:pPr>
            <w:r>
              <w:rPr>
                <w:rFonts w:ascii="David" w:hAnsi="David"/>
                <w:rtl/>
              </w:rPr>
              <w:t>אנרג'י טק - עמל</w:t>
            </w:r>
          </w:p>
        </w:tc>
      </w:tr>
      <w:tr w:rsidR="0064798B" w14:paraId="148A1D02" w14:textId="77777777" w:rsidTr="00C90D63">
        <w:tc>
          <w:tcPr>
            <w:tcW w:w="2047" w:type="dxa"/>
            <w:vAlign w:val="bottom"/>
          </w:tcPr>
          <w:p w14:paraId="455653E6"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1BDD7F5D" w14:textId="77777777" w:rsidR="0064798B" w:rsidRDefault="0064798B" w:rsidP="00C90D63">
            <w:pPr>
              <w:bidi w:val="0"/>
              <w:jc w:val="right"/>
              <w:rPr>
                <w:rFonts w:ascii="David" w:hAnsi="David"/>
              </w:rPr>
            </w:pPr>
            <w:r>
              <w:rPr>
                <w:rFonts w:ascii="David" w:hAnsi="David"/>
                <w:rtl/>
              </w:rPr>
              <w:t>רח' האנפה 2, עמקה</w:t>
            </w:r>
          </w:p>
        </w:tc>
        <w:tc>
          <w:tcPr>
            <w:tcW w:w="2693" w:type="dxa"/>
            <w:vAlign w:val="bottom"/>
          </w:tcPr>
          <w:p w14:paraId="1B6BE057" w14:textId="77777777" w:rsidR="0064798B" w:rsidRDefault="0064798B" w:rsidP="00C90D63">
            <w:pPr>
              <w:bidi w:val="0"/>
              <w:jc w:val="right"/>
              <w:rPr>
                <w:rFonts w:ascii="David" w:hAnsi="David"/>
                <w:rtl/>
              </w:rPr>
            </w:pPr>
            <w:r>
              <w:rPr>
                <w:rFonts w:ascii="David" w:hAnsi="David"/>
                <w:rtl/>
              </w:rPr>
              <w:t>תיכון שיח</w:t>
            </w:r>
          </w:p>
        </w:tc>
      </w:tr>
      <w:tr w:rsidR="0064798B" w14:paraId="1548A87A" w14:textId="77777777" w:rsidTr="00C90D63">
        <w:tc>
          <w:tcPr>
            <w:tcW w:w="2047" w:type="dxa"/>
            <w:vAlign w:val="bottom"/>
          </w:tcPr>
          <w:p w14:paraId="1187A06F"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1B227979" w14:textId="77777777" w:rsidR="0064798B" w:rsidRDefault="0064798B" w:rsidP="00C90D63">
            <w:pPr>
              <w:bidi w:val="0"/>
              <w:jc w:val="right"/>
              <w:rPr>
                <w:rFonts w:ascii="David" w:hAnsi="David"/>
              </w:rPr>
            </w:pPr>
            <w:r>
              <w:rPr>
                <w:rFonts w:ascii="David" w:hAnsi="David"/>
                <w:rtl/>
              </w:rPr>
              <w:t>רח' העלייה השנייה 45, חיפה, 35016</w:t>
            </w:r>
          </w:p>
        </w:tc>
        <w:tc>
          <w:tcPr>
            <w:tcW w:w="2693" w:type="dxa"/>
            <w:vAlign w:val="bottom"/>
          </w:tcPr>
          <w:p w14:paraId="149AE4CF" w14:textId="77777777" w:rsidR="0064798B" w:rsidRDefault="0064798B" w:rsidP="00C90D63">
            <w:pPr>
              <w:bidi w:val="0"/>
              <w:jc w:val="right"/>
              <w:rPr>
                <w:rFonts w:ascii="David" w:hAnsi="David"/>
                <w:rtl/>
              </w:rPr>
            </w:pPr>
            <w:r>
              <w:rPr>
                <w:rFonts w:ascii="David" w:hAnsi="David"/>
                <w:rtl/>
              </w:rPr>
              <w:t xml:space="preserve">התיכון החברתי- חיפה </w:t>
            </w:r>
          </w:p>
        </w:tc>
      </w:tr>
      <w:tr w:rsidR="0064798B" w14:paraId="7060E0D5" w14:textId="77777777" w:rsidTr="00C90D63">
        <w:tc>
          <w:tcPr>
            <w:tcW w:w="2047" w:type="dxa"/>
            <w:vAlign w:val="bottom"/>
          </w:tcPr>
          <w:p w14:paraId="1F740A8B"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41C52F24" w14:textId="77777777" w:rsidR="0064798B" w:rsidRDefault="0064798B" w:rsidP="00C90D63">
            <w:pPr>
              <w:bidi w:val="0"/>
              <w:jc w:val="right"/>
              <w:rPr>
                <w:rFonts w:ascii="David" w:hAnsi="David"/>
              </w:rPr>
            </w:pPr>
            <w:r>
              <w:rPr>
                <w:rFonts w:ascii="David" w:hAnsi="David"/>
                <w:rtl/>
              </w:rPr>
              <w:t>קיבוץ רביד, 1496000</w:t>
            </w:r>
          </w:p>
        </w:tc>
        <w:tc>
          <w:tcPr>
            <w:tcW w:w="2693" w:type="dxa"/>
            <w:vAlign w:val="bottom"/>
          </w:tcPr>
          <w:p w14:paraId="44AE5E35" w14:textId="77777777" w:rsidR="0064798B" w:rsidRDefault="0064798B" w:rsidP="00C90D63">
            <w:pPr>
              <w:bidi w:val="0"/>
              <w:jc w:val="right"/>
              <w:rPr>
                <w:rFonts w:ascii="David" w:hAnsi="David"/>
                <w:rtl/>
              </w:rPr>
            </w:pPr>
            <w:r>
              <w:rPr>
                <w:rFonts w:ascii="David" w:hAnsi="David"/>
                <w:rtl/>
              </w:rPr>
              <w:t>דרור הגליל</w:t>
            </w:r>
          </w:p>
        </w:tc>
      </w:tr>
      <w:tr w:rsidR="0064798B" w14:paraId="1F69A61D" w14:textId="77777777" w:rsidTr="00C90D63">
        <w:tc>
          <w:tcPr>
            <w:tcW w:w="2047" w:type="dxa"/>
            <w:vAlign w:val="bottom"/>
          </w:tcPr>
          <w:p w14:paraId="4F9E3374"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0328CE86" w14:textId="77777777" w:rsidR="0064798B" w:rsidRDefault="0064798B" w:rsidP="00C90D63">
            <w:pPr>
              <w:bidi w:val="0"/>
              <w:jc w:val="right"/>
              <w:rPr>
                <w:rFonts w:ascii="David" w:hAnsi="David"/>
              </w:rPr>
            </w:pPr>
            <w:r>
              <w:rPr>
                <w:rFonts w:ascii="David" w:hAnsi="David"/>
                <w:rtl/>
              </w:rPr>
              <w:t>שכ' אלעיון, אום אל פחם, ת.ד 1259 מיקוד 30010</w:t>
            </w:r>
          </w:p>
        </w:tc>
        <w:tc>
          <w:tcPr>
            <w:tcW w:w="2693" w:type="dxa"/>
            <w:vAlign w:val="bottom"/>
          </w:tcPr>
          <w:p w14:paraId="4F8794F0" w14:textId="77777777" w:rsidR="0064798B" w:rsidRDefault="0064798B" w:rsidP="00C90D63">
            <w:pPr>
              <w:bidi w:val="0"/>
              <w:jc w:val="right"/>
              <w:rPr>
                <w:rFonts w:ascii="David" w:hAnsi="David"/>
                <w:rtl/>
              </w:rPr>
            </w:pPr>
            <w:r>
              <w:rPr>
                <w:rFonts w:ascii="David" w:hAnsi="David"/>
              </w:rPr>
              <w:t>(</w:t>
            </w:r>
            <w:r>
              <w:rPr>
                <w:rFonts w:ascii="David" w:hAnsi="David"/>
                <w:rtl/>
              </w:rPr>
              <w:t>בדאיאת (אום אל פחם בנות</w:t>
            </w:r>
          </w:p>
        </w:tc>
      </w:tr>
      <w:tr w:rsidR="0064798B" w14:paraId="68A0C8CB" w14:textId="77777777" w:rsidTr="00C90D63">
        <w:tc>
          <w:tcPr>
            <w:tcW w:w="2047" w:type="dxa"/>
            <w:vAlign w:val="bottom"/>
          </w:tcPr>
          <w:p w14:paraId="331678BC"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002281BE" w14:textId="77777777" w:rsidR="0064798B" w:rsidRDefault="0064798B" w:rsidP="00C90D63">
            <w:pPr>
              <w:bidi w:val="0"/>
              <w:jc w:val="right"/>
              <w:rPr>
                <w:rFonts w:ascii="David" w:hAnsi="David"/>
              </w:rPr>
            </w:pPr>
            <w:r>
              <w:rPr>
                <w:rFonts w:ascii="David" w:hAnsi="David"/>
                <w:rtl/>
              </w:rPr>
              <w:t>רח' המרחצאות חמי טבריה, ת.ד 22, (מכללת רימונים)</w:t>
            </w:r>
          </w:p>
        </w:tc>
        <w:tc>
          <w:tcPr>
            <w:tcW w:w="2693" w:type="dxa"/>
            <w:vAlign w:val="bottom"/>
          </w:tcPr>
          <w:p w14:paraId="46D80767" w14:textId="77777777" w:rsidR="0064798B" w:rsidRDefault="0064798B" w:rsidP="00C90D63">
            <w:pPr>
              <w:bidi w:val="0"/>
              <w:jc w:val="right"/>
              <w:rPr>
                <w:rFonts w:ascii="David" w:hAnsi="David"/>
                <w:rtl/>
              </w:rPr>
            </w:pPr>
            <w:r>
              <w:rPr>
                <w:rFonts w:ascii="David" w:hAnsi="David"/>
                <w:rtl/>
              </w:rPr>
              <w:t>רימונים</w:t>
            </w:r>
          </w:p>
        </w:tc>
      </w:tr>
      <w:tr w:rsidR="0064798B" w14:paraId="1D639622" w14:textId="77777777" w:rsidTr="00C90D63">
        <w:tc>
          <w:tcPr>
            <w:tcW w:w="2047" w:type="dxa"/>
            <w:vAlign w:val="bottom"/>
          </w:tcPr>
          <w:p w14:paraId="7B43FBD1"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7A208C97" w14:textId="77777777" w:rsidR="0064798B" w:rsidRDefault="0064798B" w:rsidP="00C90D63">
            <w:pPr>
              <w:bidi w:val="0"/>
              <w:jc w:val="right"/>
              <w:rPr>
                <w:rFonts w:ascii="David" w:hAnsi="David"/>
              </w:rPr>
            </w:pPr>
            <w:r>
              <w:rPr>
                <w:rFonts w:ascii="David" w:hAnsi="David"/>
                <w:rtl/>
              </w:rPr>
              <w:t>רח' תוצרת הארץ 1, גדוד הנגב באר-שבע</w:t>
            </w:r>
          </w:p>
        </w:tc>
        <w:tc>
          <w:tcPr>
            <w:tcW w:w="2693" w:type="dxa"/>
            <w:vAlign w:val="bottom"/>
          </w:tcPr>
          <w:p w14:paraId="4DBE6CDF" w14:textId="77777777" w:rsidR="0064798B" w:rsidRDefault="0064798B" w:rsidP="00C90D63">
            <w:pPr>
              <w:bidi w:val="0"/>
              <w:jc w:val="right"/>
              <w:rPr>
                <w:rFonts w:ascii="David" w:hAnsi="David"/>
                <w:rtl/>
              </w:rPr>
            </w:pPr>
            <w:r>
              <w:rPr>
                <w:rFonts w:ascii="David" w:hAnsi="David"/>
                <w:rtl/>
              </w:rPr>
              <w:t>תיכון עתיד באר-שבע</w:t>
            </w:r>
          </w:p>
        </w:tc>
      </w:tr>
      <w:tr w:rsidR="0064798B" w14:paraId="7A172377" w14:textId="77777777" w:rsidTr="00C90D63">
        <w:tc>
          <w:tcPr>
            <w:tcW w:w="2047" w:type="dxa"/>
            <w:vAlign w:val="bottom"/>
          </w:tcPr>
          <w:p w14:paraId="10835824"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19D922FD" w14:textId="77777777" w:rsidR="0064798B" w:rsidRDefault="0064798B" w:rsidP="00C90D63">
            <w:pPr>
              <w:bidi w:val="0"/>
              <w:jc w:val="right"/>
              <w:rPr>
                <w:rFonts w:ascii="David" w:hAnsi="David"/>
              </w:rPr>
            </w:pPr>
            <w:r>
              <w:rPr>
                <w:rFonts w:ascii="David" w:hAnsi="David"/>
                <w:rtl/>
              </w:rPr>
              <w:t>בסיס פלמחים, ד.צ 02777 בסיס פלמחים</w:t>
            </w:r>
          </w:p>
        </w:tc>
        <w:tc>
          <w:tcPr>
            <w:tcW w:w="2693" w:type="dxa"/>
            <w:vAlign w:val="bottom"/>
          </w:tcPr>
          <w:p w14:paraId="3A200972" w14:textId="77777777" w:rsidR="0064798B" w:rsidRDefault="0064798B" w:rsidP="00C90D63">
            <w:pPr>
              <w:bidi w:val="0"/>
              <w:jc w:val="right"/>
              <w:rPr>
                <w:rFonts w:ascii="David" w:hAnsi="David"/>
                <w:rtl/>
              </w:rPr>
            </w:pPr>
            <w:r>
              <w:rPr>
                <w:rFonts w:ascii="David" w:hAnsi="David"/>
                <w:rtl/>
              </w:rPr>
              <w:t>עתיד פלמחים</w:t>
            </w:r>
          </w:p>
        </w:tc>
      </w:tr>
      <w:tr w:rsidR="0064798B" w14:paraId="73BC7FE3" w14:textId="77777777" w:rsidTr="00C90D63">
        <w:tc>
          <w:tcPr>
            <w:tcW w:w="2047" w:type="dxa"/>
            <w:vAlign w:val="bottom"/>
          </w:tcPr>
          <w:p w14:paraId="64B89041"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1782E98E" w14:textId="77777777" w:rsidR="0064798B" w:rsidRDefault="0064798B" w:rsidP="00C90D63">
            <w:pPr>
              <w:bidi w:val="0"/>
              <w:jc w:val="right"/>
              <w:rPr>
                <w:rFonts w:ascii="David" w:hAnsi="David"/>
              </w:rPr>
            </w:pPr>
            <w:r>
              <w:rPr>
                <w:rFonts w:ascii="David" w:hAnsi="David"/>
                <w:rtl/>
              </w:rPr>
              <w:t>רח' שארל לוץ 1, בה"ד חיל הים חיפה</w:t>
            </w:r>
          </w:p>
        </w:tc>
        <w:tc>
          <w:tcPr>
            <w:tcW w:w="2693" w:type="dxa"/>
            <w:vAlign w:val="bottom"/>
          </w:tcPr>
          <w:p w14:paraId="14469B32" w14:textId="77777777" w:rsidR="0064798B" w:rsidRDefault="0064798B" w:rsidP="00C90D63">
            <w:pPr>
              <w:bidi w:val="0"/>
              <w:jc w:val="right"/>
              <w:rPr>
                <w:rFonts w:ascii="David" w:hAnsi="David"/>
                <w:rtl/>
              </w:rPr>
            </w:pPr>
            <w:r>
              <w:rPr>
                <w:rFonts w:ascii="David" w:hAnsi="David"/>
                <w:rtl/>
              </w:rPr>
              <w:t>עתיד צור ים</w:t>
            </w:r>
          </w:p>
        </w:tc>
      </w:tr>
      <w:tr w:rsidR="0064798B" w14:paraId="7932E6E5" w14:textId="77777777" w:rsidTr="00C90D63">
        <w:tc>
          <w:tcPr>
            <w:tcW w:w="2047" w:type="dxa"/>
            <w:vAlign w:val="center"/>
          </w:tcPr>
          <w:p w14:paraId="2183268C" w14:textId="77777777" w:rsidR="0064798B" w:rsidRDefault="0064798B" w:rsidP="00C90D63">
            <w:pPr>
              <w:bidi w:val="0"/>
              <w:jc w:val="right"/>
              <w:rPr>
                <w:rFonts w:ascii="David" w:hAnsi="David"/>
              </w:rPr>
            </w:pPr>
            <w:r>
              <w:rPr>
                <w:rFonts w:ascii="David" w:hAnsi="David"/>
                <w:rtl/>
              </w:rPr>
              <w:t>דרום</w:t>
            </w:r>
          </w:p>
        </w:tc>
        <w:tc>
          <w:tcPr>
            <w:tcW w:w="3760" w:type="dxa"/>
            <w:vAlign w:val="center"/>
          </w:tcPr>
          <w:p w14:paraId="3F6A7EBC" w14:textId="77777777" w:rsidR="0064798B" w:rsidRDefault="0064798B" w:rsidP="00C90D63">
            <w:pPr>
              <w:bidi w:val="0"/>
              <w:jc w:val="right"/>
              <w:rPr>
                <w:rFonts w:ascii="David" w:hAnsi="David"/>
              </w:rPr>
            </w:pPr>
            <w:r>
              <w:rPr>
                <w:rFonts w:ascii="David" w:hAnsi="David"/>
                <w:rtl/>
              </w:rPr>
              <w:t>רח' נחל האלה 5, מצפה רמון</w:t>
            </w:r>
          </w:p>
        </w:tc>
        <w:tc>
          <w:tcPr>
            <w:tcW w:w="2693" w:type="dxa"/>
            <w:vAlign w:val="bottom"/>
          </w:tcPr>
          <w:p w14:paraId="738CBCC6" w14:textId="77777777" w:rsidR="0064798B" w:rsidRDefault="0064798B" w:rsidP="00C90D63">
            <w:pPr>
              <w:bidi w:val="0"/>
              <w:jc w:val="right"/>
              <w:rPr>
                <w:rFonts w:ascii="David" w:hAnsi="David"/>
                <w:rtl/>
              </w:rPr>
            </w:pPr>
            <w:r>
              <w:rPr>
                <w:rFonts w:ascii="David" w:hAnsi="David"/>
                <w:rtl/>
              </w:rPr>
              <w:t>התיכון החברתי מצפה רמון</w:t>
            </w:r>
          </w:p>
        </w:tc>
      </w:tr>
      <w:tr w:rsidR="0064798B" w14:paraId="5717CBAE" w14:textId="77777777" w:rsidTr="00C90D63">
        <w:tc>
          <w:tcPr>
            <w:tcW w:w="2047" w:type="dxa"/>
          </w:tcPr>
          <w:p w14:paraId="30D0DFD8" w14:textId="77777777" w:rsidR="0064798B" w:rsidRDefault="0064798B" w:rsidP="00C90D63">
            <w:pPr>
              <w:bidi w:val="0"/>
              <w:jc w:val="right"/>
              <w:rPr>
                <w:rFonts w:ascii="David" w:hAnsi="David"/>
              </w:rPr>
            </w:pPr>
            <w:r>
              <w:rPr>
                <w:rFonts w:ascii="David" w:hAnsi="David"/>
                <w:rtl/>
              </w:rPr>
              <w:t>מרכז</w:t>
            </w:r>
          </w:p>
        </w:tc>
        <w:tc>
          <w:tcPr>
            <w:tcW w:w="3760" w:type="dxa"/>
          </w:tcPr>
          <w:p w14:paraId="582836A9" w14:textId="77777777" w:rsidR="0064798B" w:rsidRDefault="0064798B" w:rsidP="00C90D63">
            <w:pPr>
              <w:bidi w:val="0"/>
              <w:jc w:val="right"/>
              <w:rPr>
                <w:rFonts w:ascii="David" w:hAnsi="David"/>
              </w:rPr>
            </w:pPr>
            <w:r>
              <w:rPr>
                <w:rFonts w:ascii="David" w:hAnsi="David"/>
                <w:rtl/>
              </w:rPr>
              <w:t>רח' נס לגויים 53, תל-אביב</w:t>
            </w:r>
          </w:p>
        </w:tc>
        <w:tc>
          <w:tcPr>
            <w:tcW w:w="2693" w:type="dxa"/>
            <w:vAlign w:val="bottom"/>
          </w:tcPr>
          <w:p w14:paraId="19C5DF64" w14:textId="77777777" w:rsidR="0064798B" w:rsidRDefault="0064798B" w:rsidP="00C90D63">
            <w:pPr>
              <w:bidi w:val="0"/>
              <w:jc w:val="right"/>
              <w:rPr>
                <w:rFonts w:ascii="David" w:hAnsi="David"/>
                <w:rtl/>
              </w:rPr>
            </w:pPr>
            <w:r>
              <w:rPr>
                <w:rFonts w:ascii="David" w:hAnsi="David"/>
                <w:rtl/>
              </w:rPr>
              <w:t>אורט דן גורמה - יד שפירא</w:t>
            </w:r>
          </w:p>
        </w:tc>
      </w:tr>
      <w:tr w:rsidR="0064798B" w14:paraId="6CF57962" w14:textId="77777777" w:rsidTr="00C90D63">
        <w:tc>
          <w:tcPr>
            <w:tcW w:w="2047" w:type="dxa"/>
            <w:vAlign w:val="bottom"/>
          </w:tcPr>
          <w:p w14:paraId="46EDAF92"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27755A51" w14:textId="77777777" w:rsidR="0064798B" w:rsidRDefault="0064798B" w:rsidP="00C90D63">
            <w:pPr>
              <w:bidi w:val="0"/>
              <w:jc w:val="right"/>
              <w:rPr>
                <w:rFonts w:ascii="David" w:hAnsi="David"/>
              </w:rPr>
            </w:pPr>
            <w:r>
              <w:rPr>
                <w:rFonts w:ascii="David" w:hAnsi="David"/>
                <w:rtl/>
              </w:rPr>
              <w:t>רח' עין אלנבי 45, אום אל פחם 30010</w:t>
            </w:r>
          </w:p>
        </w:tc>
        <w:tc>
          <w:tcPr>
            <w:tcW w:w="2693" w:type="dxa"/>
            <w:vAlign w:val="bottom"/>
          </w:tcPr>
          <w:p w14:paraId="5C16ACF1" w14:textId="77777777" w:rsidR="0064798B" w:rsidRDefault="0064798B" w:rsidP="00C90D63">
            <w:pPr>
              <w:bidi w:val="0"/>
              <w:jc w:val="right"/>
              <w:rPr>
                <w:rFonts w:ascii="David" w:hAnsi="David"/>
                <w:rtl/>
              </w:rPr>
            </w:pPr>
            <w:r>
              <w:rPr>
                <w:rFonts w:ascii="David" w:hAnsi="David"/>
                <w:rtl/>
              </w:rPr>
              <w:t>אלאופוק (אום אל פחם בנים)</w:t>
            </w:r>
          </w:p>
        </w:tc>
      </w:tr>
      <w:tr w:rsidR="0064798B" w14:paraId="4374E0A4" w14:textId="77777777" w:rsidTr="00C90D63">
        <w:tc>
          <w:tcPr>
            <w:tcW w:w="2047" w:type="dxa"/>
            <w:vAlign w:val="bottom"/>
          </w:tcPr>
          <w:p w14:paraId="203E8AA8"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1A5A11CC" w14:textId="77777777" w:rsidR="0064798B" w:rsidRDefault="0064798B" w:rsidP="00C90D63">
            <w:pPr>
              <w:bidi w:val="0"/>
              <w:jc w:val="right"/>
              <w:rPr>
                <w:rFonts w:ascii="David" w:hAnsi="David"/>
              </w:rPr>
            </w:pPr>
            <w:r>
              <w:rPr>
                <w:rFonts w:ascii="David" w:hAnsi="David"/>
                <w:rtl/>
              </w:rPr>
              <w:t>רח' חרושת 25 קרית ביאליק, מיקוד 2751042</w:t>
            </w:r>
          </w:p>
        </w:tc>
        <w:tc>
          <w:tcPr>
            <w:tcW w:w="2693" w:type="dxa"/>
            <w:vAlign w:val="bottom"/>
          </w:tcPr>
          <w:p w14:paraId="0C696C85" w14:textId="77777777" w:rsidR="0064798B" w:rsidRDefault="0064798B" w:rsidP="00C90D63">
            <w:pPr>
              <w:bidi w:val="0"/>
              <w:jc w:val="right"/>
              <w:rPr>
                <w:rFonts w:ascii="David" w:hAnsi="David"/>
                <w:rtl/>
              </w:rPr>
            </w:pPr>
            <w:r>
              <w:rPr>
                <w:rFonts w:ascii="David" w:hAnsi="David"/>
                <w:rtl/>
              </w:rPr>
              <w:t>תיכון עוצמ"ה עתיד זוקו</w:t>
            </w:r>
          </w:p>
        </w:tc>
      </w:tr>
      <w:tr w:rsidR="0064798B" w14:paraId="5ABCE652" w14:textId="77777777" w:rsidTr="00C90D63">
        <w:tc>
          <w:tcPr>
            <w:tcW w:w="2047" w:type="dxa"/>
            <w:vAlign w:val="bottom"/>
          </w:tcPr>
          <w:p w14:paraId="75DAC180"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643E481B" w14:textId="77777777" w:rsidR="0064798B" w:rsidRDefault="0064798B" w:rsidP="00C90D63">
            <w:pPr>
              <w:bidi w:val="0"/>
              <w:jc w:val="right"/>
              <w:rPr>
                <w:rFonts w:ascii="David" w:hAnsi="David"/>
              </w:rPr>
            </w:pPr>
            <w:r>
              <w:rPr>
                <w:rFonts w:ascii="David" w:hAnsi="David"/>
                <w:rtl/>
              </w:rPr>
              <w:t>רח' צהל 103 כרמיאל, תד 1039</w:t>
            </w:r>
          </w:p>
        </w:tc>
        <w:tc>
          <w:tcPr>
            <w:tcW w:w="2693" w:type="dxa"/>
            <w:vAlign w:val="bottom"/>
          </w:tcPr>
          <w:p w14:paraId="44611058" w14:textId="77777777" w:rsidR="0064798B" w:rsidRDefault="0064798B" w:rsidP="00C90D63">
            <w:pPr>
              <w:bidi w:val="0"/>
              <w:jc w:val="right"/>
              <w:rPr>
                <w:rFonts w:ascii="David" w:hAnsi="David"/>
                <w:rtl/>
              </w:rPr>
            </w:pPr>
            <w:r>
              <w:rPr>
                <w:rFonts w:ascii="David" w:hAnsi="David"/>
                <w:rtl/>
              </w:rPr>
              <w:t>עתיד כרמיאל</w:t>
            </w:r>
          </w:p>
        </w:tc>
      </w:tr>
      <w:tr w:rsidR="0064798B" w14:paraId="0C70E865" w14:textId="77777777" w:rsidTr="00C90D63">
        <w:tc>
          <w:tcPr>
            <w:tcW w:w="2047" w:type="dxa"/>
            <w:vAlign w:val="bottom"/>
          </w:tcPr>
          <w:p w14:paraId="1BDCB647"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7D497723" w14:textId="77777777" w:rsidR="0064798B" w:rsidRDefault="0064798B" w:rsidP="00C90D63">
            <w:pPr>
              <w:bidi w:val="0"/>
              <w:jc w:val="right"/>
              <w:rPr>
                <w:rFonts w:ascii="David" w:hAnsi="David"/>
              </w:rPr>
            </w:pPr>
            <w:r>
              <w:rPr>
                <w:rFonts w:ascii="David" w:hAnsi="David"/>
                <w:rtl/>
              </w:rPr>
              <w:t>רח' בית הערבה 7, ירושלים 9338907</w:t>
            </w:r>
          </w:p>
        </w:tc>
        <w:tc>
          <w:tcPr>
            <w:tcW w:w="2693" w:type="dxa"/>
            <w:vAlign w:val="bottom"/>
          </w:tcPr>
          <w:p w14:paraId="066C8682" w14:textId="77777777" w:rsidR="0064798B" w:rsidRDefault="0064798B" w:rsidP="00C90D63">
            <w:pPr>
              <w:bidi w:val="0"/>
              <w:jc w:val="right"/>
              <w:rPr>
                <w:rFonts w:ascii="David" w:hAnsi="David"/>
                <w:rtl/>
              </w:rPr>
            </w:pPr>
            <w:r>
              <w:rPr>
                <w:rFonts w:ascii="David" w:hAnsi="David"/>
                <w:rtl/>
              </w:rPr>
              <w:t>אורט בית הערבה</w:t>
            </w:r>
          </w:p>
        </w:tc>
      </w:tr>
      <w:tr w:rsidR="0064798B" w14:paraId="0BC82738" w14:textId="77777777" w:rsidTr="00C90D63">
        <w:tc>
          <w:tcPr>
            <w:tcW w:w="2047" w:type="dxa"/>
            <w:vAlign w:val="bottom"/>
          </w:tcPr>
          <w:p w14:paraId="629022E3"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4E974125" w14:textId="77777777" w:rsidR="0064798B" w:rsidRDefault="0064798B" w:rsidP="00C90D63">
            <w:pPr>
              <w:bidi w:val="0"/>
              <w:jc w:val="right"/>
              <w:rPr>
                <w:rFonts w:ascii="David" w:hAnsi="David"/>
              </w:rPr>
            </w:pPr>
            <w:r>
              <w:rPr>
                <w:rFonts w:ascii="David" w:hAnsi="David"/>
                <w:rtl/>
              </w:rPr>
              <w:t>רח' רבי חייא 3, ירושלים, 93669</w:t>
            </w:r>
          </w:p>
        </w:tc>
        <w:tc>
          <w:tcPr>
            <w:tcW w:w="2693" w:type="dxa"/>
            <w:vAlign w:val="bottom"/>
          </w:tcPr>
          <w:p w14:paraId="1BAB0AC0" w14:textId="77777777" w:rsidR="0064798B" w:rsidRDefault="0064798B" w:rsidP="00C90D63">
            <w:pPr>
              <w:bidi w:val="0"/>
              <w:jc w:val="right"/>
              <w:rPr>
                <w:rFonts w:ascii="David" w:hAnsi="David"/>
                <w:rtl/>
              </w:rPr>
            </w:pPr>
            <w:r>
              <w:rPr>
                <w:rFonts w:ascii="David" w:hAnsi="David"/>
                <w:rtl/>
              </w:rPr>
              <w:t>חוש"ן</w:t>
            </w:r>
          </w:p>
        </w:tc>
      </w:tr>
      <w:tr w:rsidR="0064798B" w14:paraId="5A6D7A16" w14:textId="77777777" w:rsidTr="00C90D63">
        <w:tc>
          <w:tcPr>
            <w:tcW w:w="2047" w:type="dxa"/>
            <w:vAlign w:val="bottom"/>
          </w:tcPr>
          <w:p w14:paraId="18953D0E"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3053EDEC" w14:textId="77777777" w:rsidR="0064798B" w:rsidRDefault="0064798B" w:rsidP="00C90D63">
            <w:pPr>
              <w:bidi w:val="0"/>
              <w:jc w:val="right"/>
              <w:rPr>
                <w:rFonts w:ascii="David" w:hAnsi="David"/>
              </w:rPr>
            </w:pPr>
            <w:r>
              <w:rPr>
                <w:rFonts w:ascii="David" w:hAnsi="David"/>
                <w:rtl/>
              </w:rPr>
              <w:t>רח' האורגים 10, ת"ד 15204, אשדוד 77609</w:t>
            </w:r>
          </w:p>
        </w:tc>
        <w:tc>
          <w:tcPr>
            <w:tcW w:w="2693" w:type="dxa"/>
            <w:vAlign w:val="bottom"/>
          </w:tcPr>
          <w:p w14:paraId="1EDB342E" w14:textId="77777777" w:rsidR="0064798B" w:rsidRDefault="0064798B" w:rsidP="00C90D63">
            <w:pPr>
              <w:bidi w:val="0"/>
              <w:jc w:val="right"/>
              <w:rPr>
                <w:rFonts w:ascii="David" w:hAnsi="David"/>
                <w:rtl/>
              </w:rPr>
            </w:pPr>
            <w:r>
              <w:rPr>
                <w:rFonts w:ascii="David" w:hAnsi="David"/>
                <w:rtl/>
              </w:rPr>
              <w:t>עמל אשדוד</w:t>
            </w:r>
          </w:p>
        </w:tc>
      </w:tr>
      <w:tr w:rsidR="0064798B" w14:paraId="6516738D" w14:textId="77777777" w:rsidTr="00C90D63">
        <w:tc>
          <w:tcPr>
            <w:tcW w:w="2047" w:type="dxa"/>
            <w:vAlign w:val="bottom"/>
          </w:tcPr>
          <w:p w14:paraId="34F192BB"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3296E9A0" w14:textId="77777777" w:rsidR="0064798B" w:rsidRDefault="0064798B" w:rsidP="00C90D63">
            <w:pPr>
              <w:bidi w:val="0"/>
              <w:jc w:val="right"/>
              <w:rPr>
                <w:rFonts w:ascii="David" w:hAnsi="David"/>
              </w:rPr>
            </w:pPr>
            <w:r>
              <w:rPr>
                <w:rFonts w:ascii="David" w:hAnsi="David"/>
                <w:rtl/>
              </w:rPr>
              <w:t>רח' שידולובסקי 1, יבנה</w:t>
            </w:r>
          </w:p>
        </w:tc>
        <w:tc>
          <w:tcPr>
            <w:tcW w:w="2693" w:type="dxa"/>
            <w:vAlign w:val="bottom"/>
          </w:tcPr>
          <w:p w14:paraId="628D62DC" w14:textId="77777777" w:rsidR="0064798B" w:rsidRDefault="0064798B" w:rsidP="00C90D63">
            <w:pPr>
              <w:bidi w:val="0"/>
              <w:jc w:val="right"/>
              <w:rPr>
                <w:rFonts w:ascii="David" w:hAnsi="David"/>
                <w:rtl/>
              </w:rPr>
            </w:pPr>
            <w:r>
              <w:rPr>
                <w:rFonts w:ascii="David" w:hAnsi="David"/>
                <w:rtl/>
              </w:rPr>
              <w:t>אורט אורמת</w:t>
            </w:r>
          </w:p>
        </w:tc>
      </w:tr>
      <w:tr w:rsidR="0064798B" w14:paraId="00353C47" w14:textId="77777777" w:rsidTr="00C90D63">
        <w:tc>
          <w:tcPr>
            <w:tcW w:w="2047" w:type="dxa"/>
            <w:vAlign w:val="bottom"/>
          </w:tcPr>
          <w:p w14:paraId="295BDC10"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4416249C" w14:textId="77777777" w:rsidR="0064798B" w:rsidRDefault="0064798B" w:rsidP="00C90D63">
            <w:pPr>
              <w:bidi w:val="0"/>
              <w:jc w:val="right"/>
              <w:rPr>
                <w:rFonts w:ascii="David" w:hAnsi="David"/>
              </w:rPr>
            </w:pPr>
            <w:r>
              <w:rPr>
                <w:rFonts w:ascii="David" w:hAnsi="David"/>
                <w:rtl/>
              </w:rPr>
              <w:t>החרש 9 הוד השרון, 4524082</w:t>
            </w:r>
          </w:p>
        </w:tc>
        <w:tc>
          <w:tcPr>
            <w:tcW w:w="2693" w:type="dxa"/>
            <w:vAlign w:val="bottom"/>
          </w:tcPr>
          <w:p w14:paraId="20874380" w14:textId="77777777" w:rsidR="0064798B" w:rsidRDefault="0064798B" w:rsidP="00C90D63">
            <w:pPr>
              <w:bidi w:val="0"/>
              <w:jc w:val="right"/>
              <w:rPr>
                <w:rFonts w:ascii="David" w:hAnsi="David"/>
                <w:rtl/>
              </w:rPr>
            </w:pPr>
            <w:r>
              <w:rPr>
                <w:rFonts w:ascii="David" w:hAnsi="David"/>
                <w:rtl/>
              </w:rPr>
              <w:t>תיכון החממה</w:t>
            </w:r>
          </w:p>
        </w:tc>
      </w:tr>
      <w:tr w:rsidR="0064798B" w14:paraId="67C09C41" w14:textId="77777777" w:rsidTr="00C90D63">
        <w:tc>
          <w:tcPr>
            <w:tcW w:w="2047" w:type="dxa"/>
            <w:vAlign w:val="bottom"/>
          </w:tcPr>
          <w:p w14:paraId="15561ACE"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234F0E5B" w14:textId="77777777" w:rsidR="0064798B" w:rsidRDefault="0064798B" w:rsidP="00C90D63">
            <w:pPr>
              <w:bidi w:val="0"/>
              <w:jc w:val="right"/>
              <w:rPr>
                <w:rFonts w:ascii="David" w:hAnsi="David"/>
              </w:rPr>
            </w:pPr>
            <w:r>
              <w:rPr>
                <w:rFonts w:ascii="David" w:hAnsi="David"/>
                <w:rtl/>
              </w:rPr>
              <w:t>מחנה בן עמי, ת"ד 923 שוהם, 6085001</w:t>
            </w:r>
          </w:p>
        </w:tc>
        <w:tc>
          <w:tcPr>
            <w:tcW w:w="2693" w:type="dxa"/>
            <w:vAlign w:val="bottom"/>
          </w:tcPr>
          <w:p w14:paraId="2AE67FC6" w14:textId="77777777" w:rsidR="0064798B" w:rsidRDefault="0064798B" w:rsidP="00C90D63">
            <w:pPr>
              <w:bidi w:val="0"/>
              <w:jc w:val="right"/>
              <w:rPr>
                <w:rFonts w:ascii="David" w:hAnsi="David"/>
                <w:rtl/>
              </w:rPr>
            </w:pPr>
            <w:r>
              <w:rPr>
                <w:rFonts w:ascii="David" w:hAnsi="David"/>
              </w:rPr>
              <w:t xml:space="preserve">TECHin </w:t>
            </w:r>
            <w:r>
              <w:rPr>
                <w:rFonts w:ascii="David" w:hAnsi="David"/>
                <w:rtl/>
              </w:rPr>
              <w:t>עמל</w:t>
            </w:r>
          </w:p>
        </w:tc>
      </w:tr>
      <w:tr w:rsidR="0064798B" w14:paraId="78B8DBE8" w14:textId="77777777" w:rsidTr="00C90D63">
        <w:tc>
          <w:tcPr>
            <w:tcW w:w="2047" w:type="dxa"/>
            <w:vAlign w:val="bottom"/>
          </w:tcPr>
          <w:p w14:paraId="633754D5" w14:textId="77777777" w:rsidR="0064798B" w:rsidRDefault="0064798B" w:rsidP="00C90D63">
            <w:pPr>
              <w:bidi w:val="0"/>
              <w:jc w:val="right"/>
              <w:rPr>
                <w:rFonts w:ascii="David" w:hAnsi="David"/>
              </w:rPr>
            </w:pPr>
            <w:r>
              <w:rPr>
                <w:rFonts w:ascii="David" w:hAnsi="David"/>
                <w:b/>
                <w:bCs/>
                <w:rtl/>
              </w:rPr>
              <w:t>מחוז</w:t>
            </w:r>
          </w:p>
        </w:tc>
        <w:tc>
          <w:tcPr>
            <w:tcW w:w="3760" w:type="dxa"/>
            <w:vAlign w:val="bottom"/>
          </w:tcPr>
          <w:p w14:paraId="5CBE6CCF" w14:textId="77777777" w:rsidR="0064798B" w:rsidRDefault="0064798B" w:rsidP="00C90D63">
            <w:pPr>
              <w:bidi w:val="0"/>
              <w:jc w:val="right"/>
              <w:rPr>
                <w:rFonts w:ascii="David" w:hAnsi="David"/>
              </w:rPr>
            </w:pPr>
            <w:r>
              <w:rPr>
                <w:rFonts w:ascii="Arial" w:hAnsi="Arial" w:cs="Arial"/>
                <w:color w:val="000000"/>
                <w:rtl/>
              </w:rPr>
              <w:t>כתובת</w:t>
            </w:r>
          </w:p>
        </w:tc>
        <w:tc>
          <w:tcPr>
            <w:tcW w:w="2693" w:type="dxa"/>
            <w:vAlign w:val="bottom"/>
          </w:tcPr>
          <w:p w14:paraId="10611D97" w14:textId="77777777" w:rsidR="0064798B" w:rsidRDefault="0064798B" w:rsidP="00C90D63">
            <w:pPr>
              <w:bidi w:val="0"/>
              <w:jc w:val="right"/>
              <w:rPr>
                <w:rFonts w:ascii="Arial" w:hAnsi="Arial" w:cs="Arial"/>
                <w:color w:val="000000"/>
                <w:rtl/>
              </w:rPr>
            </w:pPr>
            <w:r>
              <w:rPr>
                <w:rFonts w:ascii="David" w:hAnsi="David"/>
                <w:b/>
                <w:bCs/>
                <w:rtl/>
              </w:rPr>
              <w:t>שם בית הספר</w:t>
            </w:r>
          </w:p>
        </w:tc>
      </w:tr>
      <w:tr w:rsidR="0064798B" w14:paraId="4DC4A1F9" w14:textId="77777777" w:rsidTr="00C90D63">
        <w:tc>
          <w:tcPr>
            <w:tcW w:w="2047" w:type="dxa"/>
            <w:vAlign w:val="bottom"/>
          </w:tcPr>
          <w:p w14:paraId="66D93A02"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369339C4" w14:textId="77777777" w:rsidR="0064798B" w:rsidRDefault="0064798B" w:rsidP="00C90D63">
            <w:pPr>
              <w:bidi w:val="0"/>
              <w:jc w:val="right"/>
              <w:rPr>
                <w:rFonts w:ascii="David" w:hAnsi="David"/>
              </w:rPr>
            </w:pPr>
            <w:r>
              <w:rPr>
                <w:rFonts w:ascii="David" w:hAnsi="David"/>
                <w:rtl/>
              </w:rPr>
              <w:t>רח' אלחקמה, שכונה 8 מגרש 293, לקייה</w:t>
            </w:r>
          </w:p>
        </w:tc>
        <w:tc>
          <w:tcPr>
            <w:tcW w:w="2693" w:type="dxa"/>
            <w:vAlign w:val="bottom"/>
          </w:tcPr>
          <w:p w14:paraId="491BE247" w14:textId="77777777" w:rsidR="0064798B" w:rsidRDefault="0064798B" w:rsidP="00C90D63">
            <w:pPr>
              <w:bidi w:val="0"/>
              <w:jc w:val="right"/>
              <w:rPr>
                <w:rFonts w:ascii="David" w:hAnsi="David"/>
                <w:rtl/>
              </w:rPr>
            </w:pPr>
            <w:r>
              <w:rPr>
                <w:rFonts w:ascii="David" w:hAnsi="David"/>
                <w:rtl/>
              </w:rPr>
              <w:t>סכנין - לקייה</w:t>
            </w:r>
          </w:p>
        </w:tc>
      </w:tr>
      <w:tr w:rsidR="0064798B" w14:paraId="3ECA60E1" w14:textId="77777777" w:rsidTr="00C90D63">
        <w:tc>
          <w:tcPr>
            <w:tcW w:w="2047" w:type="dxa"/>
            <w:vAlign w:val="bottom"/>
          </w:tcPr>
          <w:p w14:paraId="0B86A1AE"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46F549FB" w14:textId="77777777" w:rsidR="0064798B" w:rsidRDefault="0064798B" w:rsidP="00C90D63">
            <w:pPr>
              <w:bidi w:val="0"/>
              <w:jc w:val="right"/>
              <w:rPr>
                <w:rFonts w:ascii="David" w:hAnsi="David"/>
              </w:rPr>
            </w:pPr>
            <w:r>
              <w:rPr>
                <w:rFonts w:ascii="David" w:hAnsi="David"/>
                <w:rtl/>
              </w:rPr>
              <w:t>א.ת. שגב שלום</w:t>
            </w:r>
          </w:p>
        </w:tc>
        <w:tc>
          <w:tcPr>
            <w:tcW w:w="2693" w:type="dxa"/>
            <w:vAlign w:val="bottom"/>
          </w:tcPr>
          <w:p w14:paraId="4B23FDBF" w14:textId="77777777" w:rsidR="0064798B" w:rsidRDefault="0064798B" w:rsidP="00C90D63">
            <w:pPr>
              <w:bidi w:val="0"/>
              <w:jc w:val="right"/>
              <w:rPr>
                <w:rFonts w:ascii="David" w:hAnsi="David"/>
                <w:rtl/>
              </w:rPr>
            </w:pPr>
            <w:r>
              <w:rPr>
                <w:rFonts w:ascii="David" w:hAnsi="David"/>
                <w:rtl/>
              </w:rPr>
              <w:t>סכנין -שגב שלום</w:t>
            </w:r>
          </w:p>
        </w:tc>
      </w:tr>
      <w:tr w:rsidR="0064798B" w14:paraId="2E079148" w14:textId="77777777" w:rsidTr="00C90D63">
        <w:tc>
          <w:tcPr>
            <w:tcW w:w="2047" w:type="dxa"/>
            <w:vAlign w:val="bottom"/>
          </w:tcPr>
          <w:p w14:paraId="74F35F11"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37930C62" w14:textId="77777777" w:rsidR="0064798B" w:rsidRDefault="0064798B" w:rsidP="00C90D63">
            <w:pPr>
              <w:bidi w:val="0"/>
              <w:jc w:val="right"/>
              <w:rPr>
                <w:rFonts w:ascii="David" w:hAnsi="David"/>
              </w:rPr>
            </w:pPr>
            <w:r>
              <w:rPr>
                <w:rFonts w:ascii="David" w:hAnsi="David"/>
                <w:rtl/>
              </w:rPr>
              <w:t>תל שבע שכונה 11</w:t>
            </w:r>
          </w:p>
        </w:tc>
        <w:tc>
          <w:tcPr>
            <w:tcW w:w="2693" w:type="dxa"/>
            <w:vAlign w:val="bottom"/>
          </w:tcPr>
          <w:p w14:paraId="1F4ED329" w14:textId="77777777" w:rsidR="0064798B" w:rsidRDefault="0064798B" w:rsidP="00C90D63">
            <w:pPr>
              <w:bidi w:val="0"/>
              <w:jc w:val="right"/>
              <w:rPr>
                <w:rFonts w:ascii="David" w:hAnsi="David"/>
                <w:rtl/>
              </w:rPr>
            </w:pPr>
            <w:r>
              <w:rPr>
                <w:rFonts w:ascii="David" w:hAnsi="David"/>
                <w:rtl/>
              </w:rPr>
              <w:t>סכנין תל שבע</w:t>
            </w:r>
          </w:p>
        </w:tc>
      </w:tr>
      <w:tr w:rsidR="0064798B" w14:paraId="6C3B9572" w14:textId="77777777" w:rsidTr="00C90D63">
        <w:tc>
          <w:tcPr>
            <w:tcW w:w="2047" w:type="dxa"/>
            <w:vAlign w:val="bottom"/>
          </w:tcPr>
          <w:p w14:paraId="735D3246"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595E8D55" w14:textId="77777777" w:rsidR="0064798B" w:rsidRDefault="0064798B" w:rsidP="00C90D63">
            <w:pPr>
              <w:bidi w:val="0"/>
              <w:jc w:val="right"/>
              <w:rPr>
                <w:rFonts w:ascii="David" w:hAnsi="David"/>
              </w:rPr>
            </w:pPr>
            <w:r>
              <w:rPr>
                <w:rFonts w:ascii="David" w:hAnsi="David"/>
                <w:rtl/>
              </w:rPr>
              <w:t>רח' אל ג'דוד 36, בית חנינה</w:t>
            </w:r>
          </w:p>
        </w:tc>
        <w:tc>
          <w:tcPr>
            <w:tcW w:w="2693" w:type="dxa"/>
            <w:vAlign w:val="bottom"/>
          </w:tcPr>
          <w:p w14:paraId="1B60D0EB" w14:textId="77777777" w:rsidR="0064798B" w:rsidRDefault="0064798B" w:rsidP="00C90D63">
            <w:pPr>
              <w:bidi w:val="0"/>
              <w:jc w:val="right"/>
              <w:rPr>
                <w:rFonts w:ascii="David" w:hAnsi="David"/>
                <w:rtl/>
              </w:rPr>
            </w:pPr>
            <w:r>
              <w:rPr>
                <w:rFonts w:ascii="David" w:hAnsi="David"/>
                <w:rtl/>
              </w:rPr>
              <w:t>טכנולוגי לבנים בית חנינה</w:t>
            </w:r>
          </w:p>
        </w:tc>
      </w:tr>
      <w:tr w:rsidR="0064798B" w14:paraId="2A41FABE" w14:textId="77777777" w:rsidTr="00C90D63">
        <w:tc>
          <w:tcPr>
            <w:tcW w:w="2047" w:type="dxa"/>
            <w:vAlign w:val="bottom"/>
          </w:tcPr>
          <w:p w14:paraId="44E11A98"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0AC60D84" w14:textId="77777777" w:rsidR="0064798B" w:rsidRDefault="0064798B" w:rsidP="00C90D63">
            <w:pPr>
              <w:bidi w:val="0"/>
              <w:jc w:val="right"/>
              <w:rPr>
                <w:rFonts w:ascii="David" w:hAnsi="David"/>
              </w:rPr>
            </w:pPr>
            <w:r>
              <w:rPr>
                <w:rFonts w:ascii="David" w:hAnsi="David"/>
                <w:rtl/>
              </w:rPr>
              <w:t>ערערה, ת.ד 1060 מיקוד 30026</w:t>
            </w:r>
          </w:p>
        </w:tc>
        <w:tc>
          <w:tcPr>
            <w:tcW w:w="2693" w:type="dxa"/>
            <w:vAlign w:val="bottom"/>
          </w:tcPr>
          <w:p w14:paraId="6B0141B0" w14:textId="77777777" w:rsidR="0064798B" w:rsidRDefault="0064798B" w:rsidP="00C90D63">
            <w:pPr>
              <w:bidi w:val="0"/>
              <w:jc w:val="right"/>
              <w:rPr>
                <w:rFonts w:ascii="David" w:hAnsi="David"/>
                <w:rtl/>
              </w:rPr>
            </w:pPr>
            <w:r>
              <w:rPr>
                <w:rFonts w:ascii="David" w:hAnsi="David"/>
                <w:rtl/>
              </w:rPr>
              <w:t>תיכון מסאראת ערערה</w:t>
            </w:r>
          </w:p>
        </w:tc>
      </w:tr>
      <w:tr w:rsidR="0064798B" w14:paraId="72BED97B" w14:textId="77777777" w:rsidTr="00C90D63">
        <w:tc>
          <w:tcPr>
            <w:tcW w:w="2047" w:type="dxa"/>
            <w:vAlign w:val="bottom"/>
          </w:tcPr>
          <w:p w14:paraId="403D23F7"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04998583" w14:textId="77777777" w:rsidR="0064798B" w:rsidRDefault="0064798B" w:rsidP="00C90D63">
            <w:pPr>
              <w:bidi w:val="0"/>
              <w:jc w:val="right"/>
              <w:rPr>
                <w:rFonts w:ascii="David" w:hAnsi="David"/>
              </w:rPr>
            </w:pPr>
            <w:r>
              <w:rPr>
                <w:rFonts w:ascii="David" w:hAnsi="David"/>
                <w:rtl/>
              </w:rPr>
              <w:t>ת.ד. 12, אכסאל</w:t>
            </w:r>
          </w:p>
        </w:tc>
        <w:tc>
          <w:tcPr>
            <w:tcW w:w="2693" w:type="dxa"/>
            <w:vAlign w:val="bottom"/>
          </w:tcPr>
          <w:p w14:paraId="10A3B0B5" w14:textId="77777777" w:rsidR="0064798B" w:rsidRDefault="0064798B" w:rsidP="00C90D63">
            <w:pPr>
              <w:bidi w:val="0"/>
              <w:jc w:val="right"/>
              <w:rPr>
                <w:rFonts w:ascii="David" w:hAnsi="David"/>
                <w:rtl/>
              </w:rPr>
            </w:pPr>
            <w:r>
              <w:rPr>
                <w:rFonts w:ascii="David" w:hAnsi="David"/>
                <w:rtl/>
              </w:rPr>
              <w:t>טכנולוגי אכסאל</w:t>
            </w:r>
          </w:p>
        </w:tc>
      </w:tr>
      <w:tr w:rsidR="0064798B" w14:paraId="3A5EB559" w14:textId="77777777" w:rsidTr="00C90D63">
        <w:tc>
          <w:tcPr>
            <w:tcW w:w="2047" w:type="dxa"/>
            <w:vAlign w:val="bottom"/>
          </w:tcPr>
          <w:p w14:paraId="1EAA39B3"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03743ECE" w14:textId="77777777" w:rsidR="0064798B" w:rsidRDefault="0064798B" w:rsidP="00C90D63">
            <w:pPr>
              <w:bidi w:val="0"/>
              <w:jc w:val="right"/>
              <w:rPr>
                <w:rFonts w:ascii="David" w:hAnsi="David"/>
              </w:rPr>
            </w:pPr>
            <w:r>
              <w:rPr>
                <w:rFonts w:ascii="David" w:hAnsi="David"/>
                <w:rtl/>
              </w:rPr>
              <w:t>סכנין, ת.ד 67 מיקוד 30810</w:t>
            </w:r>
          </w:p>
        </w:tc>
        <w:tc>
          <w:tcPr>
            <w:tcW w:w="2693" w:type="dxa"/>
            <w:vAlign w:val="bottom"/>
          </w:tcPr>
          <w:p w14:paraId="1D9A0FD9" w14:textId="77777777" w:rsidR="0064798B" w:rsidRDefault="0064798B" w:rsidP="00C90D63">
            <w:pPr>
              <w:bidi w:val="0"/>
              <w:jc w:val="right"/>
              <w:rPr>
                <w:rFonts w:ascii="David" w:hAnsi="David"/>
                <w:rtl/>
              </w:rPr>
            </w:pPr>
            <w:r>
              <w:rPr>
                <w:rFonts w:ascii="David" w:hAnsi="David"/>
                <w:rtl/>
              </w:rPr>
              <w:t>תיכון אל - אמאני סכנין</w:t>
            </w:r>
          </w:p>
        </w:tc>
      </w:tr>
      <w:tr w:rsidR="0064798B" w14:paraId="501BAEA4" w14:textId="77777777" w:rsidTr="00C90D63">
        <w:tc>
          <w:tcPr>
            <w:tcW w:w="2047" w:type="dxa"/>
            <w:vAlign w:val="bottom"/>
          </w:tcPr>
          <w:p w14:paraId="5E5FF60A"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226ECE41" w14:textId="77777777" w:rsidR="0064798B" w:rsidRDefault="0064798B" w:rsidP="00C90D63">
            <w:pPr>
              <w:bidi w:val="0"/>
              <w:jc w:val="right"/>
              <w:rPr>
                <w:rFonts w:ascii="David" w:hAnsi="David"/>
              </w:rPr>
            </w:pPr>
            <w:r>
              <w:rPr>
                <w:rFonts w:ascii="David" w:hAnsi="David"/>
                <w:rtl/>
              </w:rPr>
              <w:t>כפר יאסיף</w:t>
            </w:r>
          </w:p>
        </w:tc>
        <w:tc>
          <w:tcPr>
            <w:tcW w:w="2693" w:type="dxa"/>
            <w:vAlign w:val="bottom"/>
          </w:tcPr>
          <w:p w14:paraId="0FEB4751" w14:textId="77777777" w:rsidR="0064798B" w:rsidRDefault="0064798B" w:rsidP="00C90D63">
            <w:pPr>
              <w:bidi w:val="0"/>
              <w:jc w:val="right"/>
              <w:rPr>
                <w:rFonts w:ascii="David" w:hAnsi="David"/>
                <w:rtl/>
              </w:rPr>
            </w:pPr>
            <w:r>
              <w:rPr>
                <w:rFonts w:ascii="David" w:hAnsi="David"/>
                <w:rtl/>
              </w:rPr>
              <w:t>תיכון אלמאנארה כפר יסיף</w:t>
            </w:r>
          </w:p>
        </w:tc>
      </w:tr>
      <w:tr w:rsidR="0064798B" w14:paraId="64367204" w14:textId="77777777" w:rsidTr="00C90D63">
        <w:tc>
          <w:tcPr>
            <w:tcW w:w="2047" w:type="dxa"/>
            <w:vAlign w:val="bottom"/>
          </w:tcPr>
          <w:p w14:paraId="5107969B"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2B2987A9" w14:textId="77777777" w:rsidR="0064798B" w:rsidRDefault="0064798B" w:rsidP="00C90D63">
            <w:pPr>
              <w:bidi w:val="0"/>
              <w:jc w:val="right"/>
              <w:rPr>
                <w:rFonts w:ascii="David" w:hAnsi="David"/>
              </w:rPr>
            </w:pPr>
            <w:r>
              <w:rPr>
                <w:rFonts w:ascii="David" w:hAnsi="David"/>
                <w:rtl/>
              </w:rPr>
              <w:t>רח' יהושע הצורף 27, ירכא, ת.ד 4322 מיקוד 24967</w:t>
            </w:r>
          </w:p>
        </w:tc>
        <w:tc>
          <w:tcPr>
            <w:tcW w:w="2693" w:type="dxa"/>
            <w:vAlign w:val="bottom"/>
          </w:tcPr>
          <w:p w14:paraId="73461F94" w14:textId="77777777" w:rsidR="0064798B" w:rsidRDefault="0064798B" w:rsidP="00C90D63">
            <w:pPr>
              <w:bidi w:val="0"/>
              <w:jc w:val="right"/>
              <w:rPr>
                <w:rFonts w:ascii="David" w:hAnsi="David"/>
                <w:rtl/>
              </w:rPr>
            </w:pPr>
            <w:r>
              <w:rPr>
                <w:rFonts w:ascii="David" w:hAnsi="David"/>
              </w:rPr>
              <w:t>(</w:t>
            </w:r>
            <w:r>
              <w:rPr>
                <w:rFonts w:ascii="David" w:hAnsi="David"/>
                <w:rtl/>
              </w:rPr>
              <w:t>תיכון ח'טאוות (אבו סנאן</w:t>
            </w:r>
          </w:p>
        </w:tc>
      </w:tr>
      <w:tr w:rsidR="0064798B" w14:paraId="1352688A" w14:textId="77777777" w:rsidTr="00C90D63">
        <w:tc>
          <w:tcPr>
            <w:tcW w:w="2047" w:type="dxa"/>
            <w:vAlign w:val="bottom"/>
          </w:tcPr>
          <w:p w14:paraId="17C0EA08"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5EDF01EE" w14:textId="77777777" w:rsidR="0064798B" w:rsidRDefault="0064798B" w:rsidP="00C90D63">
            <w:pPr>
              <w:bidi w:val="0"/>
              <w:jc w:val="right"/>
              <w:rPr>
                <w:rFonts w:ascii="David" w:hAnsi="David"/>
              </w:rPr>
            </w:pPr>
            <w:r>
              <w:rPr>
                <w:rFonts w:ascii="David" w:hAnsi="David"/>
                <w:rtl/>
              </w:rPr>
              <w:t>טורעאן, ת.ד 1018 מיקוד 16950</w:t>
            </w:r>
          </w:p>
        </w:tc>
        <w:tc>
          <w:tcPr>
            <w:tcW w:w="2693" w:type="dxa"/>
            <w:vAlign w:val="bottom"/>
          </w:tcPr>
          <w:p w14:paraId="2C59FD2D" w14:textId="77777777" w:rsidR="0064798B" w:rsidRDefault="0064798B" w:rsidP="00C90D63">
            <w:pPr>
              <w:bidi w:val="0"/>
              <w:jc w:val="right"/>
              <w:rPr>
                <w:rFonts w:ascii="David" w:hAnsi="David"/>
                <w:rtl/>
              </w:rPr>
            </w:pPr>
            <w:r>
              <w:rPr>
                <w:rFonts w:ascii="David" w:hAnsi="David"/>
                <w:rtl/>
              </w:rPr>
              <w:t>תיכון מנאראת טורען</w:t>
            </w:r>
          </w:p>
        </w:tc>
      </w:tr>
      <w:tr w:rsidR="0064798B" w14:paraId="51F54E7C" w14:textId="77777777" w:rsidTr="00C90D63">
        <w:tc>
          <w:tcPr>
            <w:tcW w:w="2047" w:type="dxa"/>
            <w:vAlign w:val="bottom"/>
          </w:tcPr>
          <w:p w14:paraId="5B812AA8"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054E5589" w14:textId="77777777" w:rsidR="0064798B" w:rsidRDefault="0064798B" w:rsidP="00C90D63">
            <w:pPr>
              <w:bidi w:val="0"/>
              <w:jc w:val="right"/>
              <w:rPr>
                <w:rFonts w:ascii="David" w:hAnsi="David"/>
              </w:rPr>
            </w:pPr>
            <w:r>
              <w:rPr>
                <w:rFonts w:ascii="David" w:hAnsi="David"/>
                <w:rtl/>
              </w:rPr>
              <w:t>כסרא סמיע, ת.ד 308 מיקוד 20138</w:t>
            </w:r>
          </w:p>
        </w:tc>
        <w:tc>
          <w:tcPr>
            <w:tcW w:w="2693" w:type="dxa"/>
            <w:vAlign w:val="bottom"/>
          </w:tcPr>
          <w:p w14:paraId="29342ED4" w14:textId="77777777" w:rsidR="0064798B" w:rsidRDefault="0064798B" w:rsidP="00C90D63">
            <w:pPr>
              <w:bidi w:val="0"/>
              <w:jc w:val="right"/>
              <w:rPr>
                <w:rFonts w:ascii="David" w:hAnsi="David"/>
                <w:rtl/>
              </w:rPr>
            </w:pPr>
            <w:r>
              <w:rPr>
                <w:rFonts w:ascii="David" w:hAnsi="David"/>
                <w:rtl/>
              </w:rPr>
              <w:t>תיכון טכנולוגי אלחכמה (כסרע-סמיע)</w:t>
            </w:r>
          </w:p>
        </w:tc>
      </w:tr>
      <w:tr w:rsidR="0064798B" w14:paraId="1C3B3021" w14:textId="77777777" w:rsidTr="00C90D63">
        <w:tc>
          <w:tcPr>
            <w:tcW w:w="2047" w:type="dxa"/>
            <w:vAlign w:val="bottom"/>
          </w:tcPr>
          <w:p w14:paraId="4AD0D239"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481DB31E" w14:textId="77777777" w:rsidR="0064798B" w:rsidRDefault="0064798B" w:rsidP="00C90D63">
            <w:pPr>
              <w:bidi w:val="0"/>
              <w:jc w:val="right"/>
              <w:rPr>
                <w:rFonts w:ascii="David" w:hAnsi="David"/>
              </w:rPr>
            </w:pPr>
            <w:r>
              <w:rPr>
                <w:rFonts w:ascii="David" w:hAnsi="David"/>
                <w:rtl/>
              </w:rPr>
              <w:t>רח' איימן אל שפאעי 7, בית חנינה</w:t>
            </w:r>
          </w:p>
        </w:tc>
        <w:tc>
          <w:tcPr>
            <w:tcW w:w="2693" w:type="dxa"/>
            <w:vAlign w:val="bottom"/>
          </w:tcPr>
          <w:p w14:paraId="366D5AA5" w14:textId="77777777" w:rsidR="0064798B" w:rsidRDefault="0064798B" w:rsidP="00C90D63">
            <w:pPr>
              <w:bidi w:val="0"/>
              <w:jc w:val="right"/>
              <w:rPr>
                <w:rFonts w:ascii="David" w:hAnsi="David"/>
                <w:rtl/>
              </w:rPr>
            </w:pPr>
            <w:r>
              <w:rPr>
                <w:rFonts w:ascii="David" w:hAnsi="David"/>
                <w:rtl/>
              </w:rPr>
              <w:t>בי"ס טכנו' לבנות ב. חנינה</w:t>
            </w:r>
          </w:p>
        </w:tc>
      </w:tr>
      <w:tr w:rsidR="0064798B" w14:paraId="67389D56" w14:textId="77777777" w:rsidTr="00C90D63">
        <w:tc>
          <w:tcPr>
            <w:tcW w:w="2047" w:type="dxa"/>
            <w:vAlign w:val="bottom"/>
          </w:tcPr>
          <w:p w14:paraId="25B220B5"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3D9D7481" w14:textId="77777777" w:rsidR="0064798B" w:rsidRDefault="0064798B" w:rsidP="00C90D63">
            <w:pPr>
              <w:bidi w:val="0"/>
              <w:jc w:val="right"/>
              <w:rPr>
                <w:rFonts w:ascii="David" w:hAnsi="David"/>
              </w:rPr>
            </w:pPr>
            <w:r>
              <w:rPr>
                <w:rFonts w:ascii="David" w:hAnsi="David"/>
                <w:rtl/>
              </w:rPr>
              <w:t>רח' בילאל בן רבאח, ת"ד 57 טייבה משולש, 40400</w:t>
            </w:r>
          </w:p>
        </w:tc>
        <w:tc>
          <w:tcPr>
            <w:tcW w:w="2693" w:type="dxa"/>
            <w:vAlign w:val="bottom"/>
          </w:tcPr>
          <w:p w14:paraId="5C8B4DE8" w14:textId="77777777" w:rsidR="0064798B" w:rsidRDefault="0064798B" w:rsidP="00C90D63">
            <w:pPr>
              <w:bidi w:val="0"/>
              <w:jc w:val="right"/>
              <w:rPr>
                <w:rFonts w:ascii="David" w:hAnsi="David"/>
                <w:rtl/>
              </w:rPr>
            </w:pPr>
            <w:r>
              <w:rPr>
                <w:rFonts w:ascii="David" w:hAnsi="David"/>
              </w:rPr>
              <w:t>'</w:t>
            </w:r>
            <w:r>
              <w:rPr>
                <w:rFonts w:ascii="David" w:hAnsi="David"/>
                <w:rtl/>
              </w:rPr>
              <w:t>עמל טייבה ב</w:t>
            </w:r>
          </w:p>
        </w:tc>
      </w:tr>
      <w:tr w:rsidR="0064798B" w14:paraId="2BDB12A3" w14:textId="77777777" w:rsidTr="00C90D63">
        <w:tc>
          <w:tcPr>
            <w:tcW w:w="2047" w:type="dxa"/>
            <w:vAlign w:val="bottom"/>
          </w:tcPr>
          <w:p w14:paraId="01F8E734" w14:textId="77777777" w:rsidR="0064798B" w:rsidRDefault="0064798B" w:rsidP="00C90D63">
            <w:pPr>
              <w:bidi w:val="0"/>
              <w:jc w:val="right"/>
              <w:rPr>
                <w:rFonts w:ascii="David" w:hAnsi="David"/>
              </w:rPr>
            </w:pPr>
            <w:r>
              <w:rPr>
                <w:rFonts w:ascii="David" w:hAnsi="David"/>
                <w:rtl/>
              </w:rPr>
              <w:t xml:space="preserve">צפון </w:t>
            </w:r>
          </w:p>
        </w:tc>
        <w:tc>
          <w:tcPr>
            <w:tcW w:w="3760" w:type="dxa"/>
            <w:vAlign w:val="bottom"/>
          </w:tcPr>
          <w:p w14:paraId="44CA6C24" w14:textId="77777777" w:rsidR="0064798B" w:rsidRDefault="0064798B" w:rsidP="00C90D63">
            <w:pPr>
              <w:bidi w:val="0"/>
              <w:jc w:val="right"/>
              <w:rPr>
                <w:rFonts w:ascii="David" w:hAnsi="David"/>
              </w:rPr>
            </w:pPr>
            <w:r>
              <w:rPr>
                <w:rFonts w:ascii="David" w:hAnsi="David"/>
                <w:rtl/>
              </w:rPr>
              <w:t>רח' תאופיק זיאד 150, שפרעם, ת.ד 769, מיקוד 20200</w:t>
            </w:r>
          </w:p>
        </w:tc>
        <w:tc>
          <w:tcPr>
            <w:tcW w:w="2693" w:type="dxa"/>
            <w:vAlign w:val="bottom"/>
          </w:tcPr>
          <w:p w14:paraId="24A3680A" w14:textId="77777777" w:rsidR="0064798B" w:rsidRDefault="0064798B" w:rsidP="00C90D63">
            <w:pPr>
              <w:bidi w:val="0"/>
              <w:jc w:val="right"/>
              <w:rPr>
                <w:rFonts w:ascii="David" w:hAnsi="David"/>
                <w:rtl/>
              </w:rPr>
            </w:pPr>
            <w:r>
              <w:rPr>
                <w:rFonts w:ascii="David" w:hAnsi="David"/>
              </w:rPr>
              <w:t>(</w:t>
            </w:r>
            <w:r>
              <w:rPr>
                <w:rFonts w:ascii="David" w:hAnsi="David"/>
                <w:rtl/>
              </w:rPr>
              <w:t>תיכון מהאראת (שפרעם</w:t>
            </w:r>
          </w:p>
        </w:tc>
      </w:tr>
      <w:tr w:rsidR="0064798B" w14:paraId="3BEBBE6C" w14:textId="77777777" w:rsidTr="00C90D63">
        <w:tc>
          <w:tcPr>
            <w:tcW w:w="2047" w:type="dxa"/>
            <w:vAlign w:val="bottom"/>
          </w:tcPr>
          <w:p w14:paraId="0E66CA3D"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18694387" w14:textId="77777777" w:rsidR="0064798B" w:rsidRDefault="0064798B" w:rsidP="00C90D63">
            <w:pPr>
              <w:bidi w:val="0"/>
              <w:jc w:val="right"/>
              <w:rPr>
                <w:rFonts w:ascii="David" w:hAnsi="David"/>
              </w:rPr>
            </w:pPr>
            <w:r>
              <w:rPr>
                <w:rFonts w:ascii="David" w:hAnsi="David"/>
                <w:rtl/>
              </w:rPr>
              <w:t>ת"ד 5 רהט, 85357</w:t>
            </w:r>
          </w:p>
        </w:tc>
        <w:tc>
          <w:tcPr>
            <w:tcW w:w="2693" w:type="dxa"/>
            <w:vAlign w:val="bottom"/>
          </w:tcPr>
          <w:p w14:paraId="195062D1" w14:textId="77777777" w:rsidR="0064798B" w:rsidRDefault="0064798B" w:rsidP="00C90D63">
            <w:pPr>
              <w:bidi w:val="0"/>
              <w:jc w:val="right"/>
              <w:rPr>
                <w:rFonts w:ascii="David" w:hAnsi="David"/>
                <w:rtl/>
              </w:rPr>
            </w:pPr>
            <w:r>
              <w:rPr>
                <w:rFonts w:ascii="David" w:hAnsi="David"/>
                <w:rtl/>
              </w:rPr>
              <w:t>עמל רהט</w:t>
            </w:r>
          </w:p>
        </w:tc>
      </w:tr>
      <w:tr w:rsidR="0064798B" w14:paraId="59502D8D" w14:textId="77777777" w:rsidTr="00C90D63">
        <w:tc>
          <w:tcPr>
            <w:tcW w:w="2047" w:type="dxa"/>
            <w:vAlign w:val="bottom"/>
          </w:tcPr>
          <w:p w14:paraId="5DF50E8C"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1D3BFE7B" w14:textId="77777777" w:rsidR="0064798B" w:rsidRDefault="0064798B" w:rsidP="00C90D63">
            <w:pPr>
              <w:bidi w:val="0"/>
              <w:jc w:val="right"/>
              <w:rPr>
                <w:rFonts w:ascii="David" w:hAnsi="David"/>
              </w:rPr>
            </w:pPr>
            <w:r>
              <w:rPr>
                <w:rFonts w:ascii="David" w:hAnsi="David"/>
                <w:rtl/>
              </w:rPr>
              <w:t>נווה מדבר</w:t>
            </w:r>
          </w:p>
        </w:tc>
        <w:tc>
          <w:tcPr>
            <w:tcW w:w="2693" w:type="dxa"/>
            <w:vAlign w:val="bottom"/>
          </w:tcPr>
          <w:p w14:paraId="219E848F" w14:textId="77777777" w:rsidR="0064798B" w:rsidRDefault="0064798B" w:rsidP="00C90D63">
            <w:pPr>
              <w:bidi w:val="0"/>
              <w:jc w:val="right"/>
              <w:rPr>
                <w:rFonts w:ascii="David" w:hAnsi="David"/>
                <w:rtl/>
              </w:rPr>
            </w:pPr>
            <w:r>
              <w:rPr>
                <w:rFonts w:ascii="David" w:hAnsi="David"/>
                <w:rtl/>
              </w:rPr>
              <w:t>דרור נווה מדבר</w:t>
            </w:r>
          </w:p>
        </w:tc>
      </w:tr>
      <w:tr w:rsidR="0064798B" w14:paraId="35C66C60" w14:textId="77777777" w:rsidTr="00C90D63">
        <w:tc>
          <w:tcPr>
            <w:tcW w:w="2047" w:type="dxa"/>
            <w:vAlign w:val="bottom"/>
          </w:tcPr>
          <w:p w14:paraId="73F05EA0"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676B093F" w14:textId="77777777" w:rsidR="0064798B" w:rsidRDefault="0064798B" w:rsidP="00C90D63">
            <w:pPr>
              <w:bidi w:val="0"/>
              <w:jc w:val="right"/>
              <w:rPr>
                <w:rFonts w:ascii="David" w:hAnsi="David"/>
              </w:rPr>
            </w:pPr>
            <w:r>
              <w:rPr>
                <w:rFonts w:ascii="David" w:hAnsi="David"/>
                <w:rtl/>
              </w:rPr>
              <w:t>כפר ג'וליס/ירכא 24967, ת.ד. 1145</w:t>
            </w:r>
          </w:p>
        </w:tc>
        <w:tc>
          <w:tcPr>
            <w:tcW w:w="2693" w:type="dxa"/>
            <w:vAlign w:val="bottom"/>
          </w:tcPr>
          <w:p w14:paraId="104EB019" w14:textId="77777777" w:rsidR="0064798B" w:rsidRDefault="0064798B" w:rsidP="00C90D63">
            <w:pPr>
              <w:bidi w:val="0"/>
              <w:jc w:val="right"/>
              <w:rPr>
                <w:rFonts w:ascii="David" w:hAnsi="David"/>
                <w:rtl/>
              </w:rPr>
            </w:pPr>
            <w:r>
              <w:rPr>
                <w:rFonts w:ascii="David" w:hAnsi="David"/>
                <w:rtl/>
              </w:rPr>
              <w:t>עתיד ג'וליס בנות</w:t>
            </w:r>
          </w:p>
        </w:tc>
      </w:tr>
      <w:tr w:rsidR="0064798B" w14:paraId="3EA083C8" w14:textId="77777777" w:rsidTr="00C90D63">
        <w:tc>
          <w:tcPr>
            <w:tcW w:w="2047" w:type="dxa"/>
            <w:vAlign w:val="bottom"/>
          </w:tcPr>
          <w:p w14:paraId="183868AF"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4714B1D4" w14:textId="77777777" w:rsidR="0064798B" w:rsidRDefault="0064798B" w:rsidP="00C90D63">
            <w:pPr>
              <w:bidi w:val="0"/>
              <w:jc w:val="right"/>
              <w:rPr>
                <w:rFonts w:ascii="David" w:hAnsi="David"/>
              </w:rPr>
            </w:pPr>
            <w:r>
              <w:rPr>
                <w:rFonts w:ascii="David" w:hAnsi="David"/>
                <w:rtl/>
              </w:rPr>
              <w:t>רח' אל זיתון, ביר אל מכסור</w:t>
            </w:r>
          </w:p>
        </w:tc>
        <w:tc>
          <w:tcPr>
            <w:tcW w:w="2693" w:type="dxa"/>
            <w:vAlign w:val="bottom"/>
          </w:tcPr>
          <w:p w14:paraId="7FF6EAF4" w14:textId="77777777" w:rsidR="0064798B" w:rsidRDefault="0064798B" w:rsidP="00C90D63">
            <w:pPr>
              <w:bidi w:val="0"/>
              <w:jc w:val="right"/>
              <w:rPr>
                <w:rFonts w:ascii="David" w:hAnsi="David"/>
                <w:rtl/>
              </w:rPr>
            </w:pPr>
            <w:r>
              <w:rPr>
                <w:rFonts w:ascii="David" w:hAnsi="David"/>
                <w:rtl/>
              </w:rPr>
              <w:t>עתיד טק ביר אל מכסור</w:t>
            </w:r>
          </w:p>
        </w:tc>
      </w:tr>
      <w:tr w:rsidR="0064798B" w14:paraId="35D0A048" w14:textId="77777777" w:rsidTr="00C90D63">
        <w:tc>
          <w:tcPr>
            <w:tcW w:w="2047" w:type="dxa"/>
            <w:vAlign w:val="bottom"/>
          </w:tcPr>
          <w:p w14:paraId="2EEC7449"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4035EC30" w14:textId="77777777" w:rsidR="0064798B" w:rsidRDefault="0064798B" w:rsidP="00C90D63">
            <w:pPr>
              <w:bidi w:val="0"/>
              <w:jc w:val="right"/>
              <w:rPr>
                <w:rFonts w:ascii="David" w:hAnsi="David"/>
              </w:rPr>
            </w:pPr>
            <w:r>
              <w:rPr>
                <w:rFonts w:ascii="David" w:hAnsi="David"/>
                <w:rtl/>
              </w:rPr>
              <w:t>תפן</w:t>
            </w:r>
          </w:p>
        </w:tc>
        <w:tc>
          <w:tcPr>
            <w:tcW w:w="2693" w:type="dxa"/>
            <w:vAlign w:val="bottom"/>
          </w:tcPr>
          <w:p w14:paraId="6FB2B4D7" w14:textId="77777777" w:rsidR="0064798B" w:rsidRDefault="0064798B" w:rsidP="00C90D63">
            <w:pPr>
              <w:bidi w:val="0"/>
              <w:jc w:val="right"/>
              <w:rPr>
                <w:rFonts w:ascii="David" w:hAnsi="David"/>
                <w:rtl/>
              </w:rPr>
            </w:pPr>
            <w:r>
              <w:rPr>
                <w:rFonts w:ascii="David" w:hAnsi="David"/>
                <w:rtl/>
              </w:rPr>
              <w:t>תיכון עתיד תפן ליזמות</w:t>
            </w:r>
          </w:p>
        </w:tc>
      </w:tr>
      <w:tr w:rsidR="0064798B" w14:paraId="77344ABF" w14:textId="77777777" w:rsidTr="00C90D63">
        <w:tc>
          <w:tcPr>
            <w:tcW w:w="2047" w:type="dxa"/>
            <w:vAlign w:val="bottom"/>
          </w:tcPr>
          <w:p w14:paraId="1FA1AD85"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188A861C" w14:textId="77777777" w:rsidR="0064798B" w:rsidRDefault="0064798B" w:rsidP="00C90D63">
            <w:pPr>
              <w:bidi w:val="0"/>
              <w:jc w:val="right"/>
              <w:rPr>
                <w:rFonts w:ascii="David" w:hAnsi="David"/>
              </w:rPr>
            </w:pPr>
            <w:r>
              <w:rPr>
                <w:rFonts w:ascii="David" w:hAnsi="David"/>
                <w:rtl/>
              </w:rPr>
              <w:t>מסעדה רמת הגולן (מול בניין המועצה המקומית מסעדה)</w:t>
            </w:r>
          </w:p>
        </w:tc>
        <w:tc>
          <w:tcPr>
            <w:tcW w:w="2693" w:type="dxa"/>
            <w:vAlign w:val="bottom"/>
          </w:tcPr>
          <w:p w14:paraId="15479BE5" w14:textId="77777777" w:rsidR="0064798B" w:rsidRDefault="0064798B" w:rsidP="00C90D63">
            <w:pPr>
              <w:bidi w:val="0"/>
              <w:jc w:val="right"/>
              <w:rPr>
                <w:rFonts w:ascii="David" w:hAnsi="David"/>
                <w:rtl/>
              </w:rPr>
            </w:pPr>
            <w:r>
              <w:rPr>
                <w:rFonts w:ascii="David" w:hAnsi="David"/>
                <w:rtl/>
              </w:rPr>
              <w:t>תיכון טכנולוגי אי טק סקול (מסעדה)</w:t>
            </w:r>
          </w:p>
        </w:tc>
      </w:tr>
      <w:tr w:rsidR="0064798B" w14:paraId="2C18B749" w14:textId="77777777" w:rsidTr="00C90D63">
        <w:tc>
          <w:tcPr>
            <w:tcW w:w="2047" w:type="dxa"/>
            <w:vAlign w:val="bottom"/>
          </w:tcPr>
          <w:p w14:paraId="2C24882F"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1089443A" w14:textId="77777777" w:rsidR="0064798B" w:rsidRDefault="0064798B" w:rsidP="00C90D63">
            <w:pPr>
              <w:bidi w:val="0"/>
              <w:jc w:val="right"/>
              <w:rPr>
                <w:rFonts w:ascii="David" w:hAnsi="David"/>
              </w:rPr>
            </w:pPr>
            <w:r>
              <w:rPr>
                <w:rFonts w:ascii="David" w:hAnsi="David"/>
                <w:rtl/>
              </w:rPr>
              <w:t>מכללת עתיד ירכא (ת.ד 4161 ירכא 2496700)</w:t>
            </w:r>
          </w:p>
        </w:tc>
        <w:tc>
          <w:tcPr>
            <w:tcW w:w="2693" w:type="dxa"/>
            <w:vAlign w:val="bottom"/>
          </w:tcPr>
          <w:p w14:paraId="7D0B0DAE" w14:textId="77777777" w:rsidR="0064798B" w:rsidRDefault="0064798B" w:rsidP="00C90D63">
            <w:pPr>
              <w:bidi w:val="0"/>
              <w:jc w:val="right"/>
              <w:rPr>
                <w:rFonts w:ascii="David" w:hAnsi="David"/>
                <w:rtl/>
              </w:rPr>
            </w:pPr>
            <w:r>
              <w:rPr>
                <w:rFonts w:ascii="David" w:hAnsi="David"/>
                <w:rtl/>
              </w:rPr>
              <w:t>עתיד גליל מערבי ירכא בנים</w:t>
            </w:r>
          </w:p>
        </w:tc>
      </w:tr>
      <w:tr w:rsidR="0064798B" w14:paraId="0330E963" w14:textId="77777777" w:rsidTr="00C90D63">
        <w:tc>
          <w:tcPr>
            <w:tcW w:w="2047" w:type="dxa"/>
            <w:vAlign w:val="bottom"/>
          </w:tcPr>
          <w:p w14:paraId="4B3C34B9"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5FBF88CD" w14:textId="77777777" w:rsidR="0064798B" w:rsidRDefault="0064798B" w:rsidP="00C90D63">
            <w:pPr>
              <w:bidi w:val="0"/>
              <w:jc w:val="right"/>
              <w:rPr>
                <w:rFonts w:ascii="David" w:hAnsi="David"/>
              </w:rPr>
            </w:pPr>
            <w:r>
              <w:rPr>
                <w:rFonts w:ascii="David" w:hAnsi="David"/>
                <w:rtl/>
              </w:rPr>
              <w:t>הר הקפיצה 20 נצרת ת"ד 4047, 16000</w:t>
            </w:r>
          </w:p>
        </w:tc>
        <w:tc>
          <w:tcPr>
            <w:tcW w:w="2693" w:type="dxa"/>
            <w:vAlign w:val="bottom"/>
          </w:tcPr>
          <w:p w14:paraId="51F01A61" w14:textId="77777777" w:rsidR="0064798B" w:rsidRDefault="0064798B" w:rsidP="00C90D63">
            <w:pPr>
              <w:bidi w:val="0"/>
              <w:jc w:val="right"/>
              <w:rPr>
                <w:rFonts w:ascii="David" w:hAnsi="David"/>
                <w:rtl/>
              </w:rPr>
            </w:pPr>
            <w:r>
              <w:rPr>
                <w:rFonts w:ascii="David" w:hAnsi="David"/>
                <w:rtl/>
              </w:rPr>
              <w:t>עמל נצרת</w:t>
            </w:r>
          </w:p>
        </w:tc>
      </w:tr>
      <w:tr w:rsidR="0064798B" w14:paraId="75236975" w14:textId="77777777" w:rsidTr="00C90D63">
        <w:tc>
          <w:tcPr>
            <w:tcW w:w="2047" w:type="dxa"/>
            <w:vAlign w:val="bottom"/>
          </w:tcPr>
          <w:p w14:paraId="06762EE5"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7EF1B5F2" w14:textId="77777777" w:rsidR="0064798B" w:rsidRDefault="0064798B" w:rsidP="00C90D63">
            <w:pPr>
              <w:bidi w:val="0"/>
              <w:jc w:val="right"/>
              <w:rPr>
                <w:rFonts w:ascii="David" w:hAnsi="David"/>
              </w:rPr>
            </w:pPr>
            <w:r>
              <w:rPr>
                <w:rFonts w:ascii="David" w:hAnsi="David"/>
                <w:rtl/>
              </w:rPr>
              <w:t>רח' התשעים ושלוש 8, חיפה 3309212</w:t>
            </w:r>
          </w:p>
        </w:tc>
        <w:tc>
          <w:tcPr>
            <w:tcW w:w="2693" w:type="dxa"/>
            <w:vAlign w:val="bottom"/>
          </w:tcPr>
          <w:p w14:paraId="19DE02F0" w14:textId="77777777" w:rsidR="0064798B" w:rsidRDefault="0064798B" w:rsidP="00C90D63">
            <w:pPr>
              <w:bidi w:val="0"/>
              <w:jc w:val="right"/>
              <w:rPr>
                <w:rFonts w:ascii="David" w:hAnsi="David"/>
                <w:rtl/>
              </w:rPr>
            </w:pPr>
            <w:r>
              <w:rPr>
                <w:rFonts w:ascii="David" w:hAnsi="David"/>
                <w:rtl/>
              </w:rPr>
              <w:t>אורט כרמל</w:t>
            </w:r>
          </w:p>
        </w:tc>
      </w:tr>
      <w:tr w:rsidR="0064798B" w14:paraId="5EBC8F08" w14:textId="77777777" w:rsidTr="00C90D63">
        <w:tc>
          <w:tcPr>
            <w:tcW w:w="2047" w:type="dxa"/>
            <w:vAlign w:val="bottom"/>
          </w:tcPr>
          <w:p w14:paraId="6A919727"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6E609180" w14:textId="77777777" w:rsidR="0064798B" w:rsidRDefault="0064798B" w:rsidP="00C90D63">
            <w:pPr>
              <w:bidi w:val="0"/>
              <w:jc w:val="right"/>
              <w:rPr>
                <w:rFonts w:ascii="David" w:hAnsi="David"/>
              </w:rPr>
            </w:pPr>
            <w:r>
              <w:rPr>
                <w:rFonts w:ascii="David" w:hAnsi="David"/>
                <w:rtl/>
              </w:rPr>
              <w:t>רח' דוד ברגר 1, אשקלון</w:t>
            </w:r>
          </w:p>
        </w:tc>
        <w:tc>
          <w:tcPr>
            <w:tcW w:w="2693" w:type="dxa"/>
            <w:vAlign w:val="bottom"/>
          </w:tcPr>
          <w:p w14:paraId="09BACFA4" w14:textId="77777777" w:rsidR="0064798B" w:rsidRDefault="0064798B" w:rsidP="00C90D63">
            <w:pPr>
              <w:bidi w:val="0"/>
              <w:jc w:val="right"/>
              <w:rPr>
                <w:rFonts w:ascii="David" w:hAnsi="David"/>
                <w:rtl/>
              </w:rPr>
            </w:pPr>
            <w:r>
              <w:rPr>
                <w:rFonts w:ascii="David" w:hAnsi="David"/>
                <w:rtl/>
              </w:rPr>
              <w:t>הקמפוס התורני עתיד אשקלון</w:t>
            </w:r>
          </w:p>
        </w:tc>
      </w:tr>
      <w:tr w:rsidR="0064798B" w14:paraId="25FB3C74" w14:textId="77777777" w:rsidTr="00C90D63">
        <w:tc>
          <w:tcPr>
            <w:tcW w:w="2047" w:type="dxa"/>
            <w:vAlign w:val="bottom"/>
          </w:tcPr>
          <w:p w14:paraId="02C8188D"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51628940" w14:textId="77777777" w:rsidR="0064798B" w:rsidRDefault="0064798B" w:rsidP="00C90D63">
            <w:pPr>
              <w:bidi w:val="0"/>
              <w:jc w:val="right"/>
              <w:rPr>
                <w:rFonts w:ascii="David" w:hAnsi="David"/>
              </w:rPr>
            </w:pPr>
            <w:r>
              <w:rPr>
                <w:rFonts w:ascii="David" w:hAnsi="David"/>
                <w:rtl/>
              </w:rPr>
              <w:t>ירמיהו 3 קריית גת</w:t>
            </w:r>
          </w:p>
        </w:tc>
        <w:tc>
          <w:tcPr>
            <w:tcW w:w="2693" w:type="dxa"/>
            <w:vAlign w:val="bottom"/>
          </w:tcPr>
          <w:p w14:paraId="4C3846A6" w14:textId="77777777" w:rsidR="0064798B" w:rsidRDefault="0064798B" w:rsidP="00C90D63">
            <w:pPr>
              <w:bidi w:val="0"/>
              <w:jc w:val="right"/>
              <w:rPr>
                <w:rFonts w:ascii="David" w:hAnsi="David"/>
                <w:rtl/>
              </w:rPr>
            </w:pPr>
            <w:r>
              <w:rPr>
                <w:rFonts w:ascii="David" w:hAnsi="David"/>
                <w:rtl/>
              </w:rPr>
              <w:t>עתיד בית דוד</w:t>
            </w:r>
          </w:p>
        </w:tc>
      </w:tr>
      <w:tr w:rsidR="0064798B" w14:paraId="42EAF4FA" w14:textId="77777777" w:rsidTr="00C90D63">
        <w:tc>
          <w:tcPr>
            <w:tcW w:w="2047" w:type="dxa"/>
            <w:vAlign w:val="bottom"/>
          </w:tcPr>
          <w:p w14:paraId="324AE211"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7DCF7B4A" w14:textId="77777777" w:rsidR="0064798B" w:rsidRDefault="0064798B" w:rsidP="00C90D63">
            <w:pPr>
              <w:bidi w:val="0"/>
              <w:jc w:val="right"/>
              <w:rPr>
                <w:rFonts w:ascii="David" w:hAnsi="David"/>
              </w:rPr>
            </w:pPr>
            <w:r>
              <w:rPr>
                <w:rFonts w:ascii="David" w:hAnsi="David"/>
                <w:rtl/>
              </w:rPr>
              <w:t>קמ"ג, ת.ד 9001 באר שבע, 81490</w:t>
            </w:r>
          </w:p>
        </w:tc>
        <w:tc>
          <w:tcPr>
            <w:tcW w:w="2693" w:type="dxa"/>
            <w:vAlign w:val="bottom"/>
          </w:tcPr>
          <w:p w14:paraId="1BB9D346" w14:textId="77777777" w:rsidR="0064798B" w:rsidRDefault="0064798B" w:rsidP="00C90D63">
            <w:pPr>
              <w:bidi w:val="0"/>
              <w:jc w:val="right"/>
              <w:rPr>
                <w:rFonts w:ascii="David" w:hAnsi="David"/>
                <w:rtl/>
              </w:rPr>
            </w:pPr>
            <w:r>
              <w:rPr>
                <w:rFonts w:ascii="David" w:hAnsi="David"/>
                <w:rtl/>
              </w:rPr>
              <w:t>עתיד קמ"ג</w:t>
            </w:r>
          </w:p>
        </w:tc>
      </w:tr>
      <w:tr w:rsidR="0064798B" w14:paraId="7BB35646" w14:textId="77777777" w:rsidTr="00C90D63">
        <w:tc>
          <w:tcPr>
            <w:tcW w:w="2047" w:type="dxa"/>
            <w:vAlign w:val="bottom"/>
          </w:tcPr>
          <w:p w14:paraId="4AC4FEC6"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026ED79D" w14:textId="77777777" w:rsidR="0064798B" w:rsidRDefault="0064798B" w:rsidP="00C90D63">
            <w:pPr>
              <w:bidi w:val="0"/>
              <w:jc w:val="right"/>
              <w:rPr>
                <w:rFonts w:ascii="David" w:hAnsi="David"/>
              </w:rPr>
            </w:pPr>
            <w:r>
              <w:rPr>
                <w:rFonts w:ascii="David" w:hAnsi="David"/>
                <w:rtl/>
              </w:rPr>
              <w:t>רח' הר ציון 31, גן יבנה</w:t>
            </w:r>
          </w:p>
        </w:tc>
        <w:tc>
          <w:tcPr>
            <w:tcW w:w="2693" w:type="dxa"/>
            <w:vAlign w:val="bottom"/>
          </w:tcPr>
          <w:p w14:paraId="715241CD" w14:textId="77777777" w:rsidR="0064798B" w:rsidRDefault="0064798B" w:rsidP="00C90D63">
            <w:pPr>
              <w:bidi w:val="0"/>
              <w:jc w:val="right"/>
              <w:rPr>
                <w:rFonts w:ascii="David" w:hAnsi="David"/>
                <w:rtl/>
              </w:rPr>
            </w:pPr>
            <w:r>
              <w:rPr>
                <w:rFonts w:ascii="David" w:hAnsi="David"/>
                <w:rtl/>
              </w:rPr>
              <w:t>אור העתיד - תורני מקצועי</w:t>
            </w:r>
          </w:p>
        </w:tc>
      </w:tr>
      <w:tr w:rsidR="0064798B" w14:paraId="21272F08" w14:textId="77777777" w:rsidTr="00C90D63">
        <w:tc>
          <w:tcPr>
            <w:tcW w:w="2047" w:type="dxa"/>
            <w:vAlign w:val="bottom"/>
          </w:tcPr>
          <w:p w14:paraId="2A01B57D"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1E9C5235" w14:textId="77777777" w:rsidR="0064798B" w:rsidRDefault="0064798B" w:rsidP="00C90D63">
            <w:pPr>
              <w:bidi w:val="0"/>
              <w:jc w:val="right"/>
              <w:rPr>
                <w:rFonts w:ascii="David" w:hAnsi="David"/>
              </w:rPr>
            </w:pPr>
            <w:r>
              <w:rPr>
                <w:rFonts w:ascii="David" w:hAnsi="David"/>
                <w:rtl/>
              </w:rPr>
              <w:t>מחנה צבאי עמנואל (ג'וליס), ד.צ. 03083, צה"ל</w:t>
            </w:r>
          </w:p>
        </w:tc>
        <w:tc>
          <w:tcPr>
            <w:tcW w:w="2693" w:type="dxa"/>
            <w:vAlign w:val="bottom"/>
          </w:tcPr>
          <w:p w14:paraId="6E0A6DE7" w14:textId="77777777" w:rsidR="0064798B" w:rsidRDefault="0064798B" w:rsidP="00C90D63">
            <w:pPr>
              <w:bidi w:val="0"/>
              <w:jc w:val="right"/>
              <w:rPr>
                <w:rFonts w:ascii="David" w:hAnsi="David"/>
                <w:rtl/>
              </w:rPr>
            </w:pPr>
            <w:r>
              <w:rPr>
                <w:rFonts w:ascii="David" w:hAnsi="David"/>
                <w:rtl/>
              </w:rPr>
              <w:t>תיכון אורט צור ברק</w:t>
            </w:r>
          </w:p>
        </w:tc>
      </w:tr>
      <w:tr w:rsidR="0064798B" w14:paraId="0B5CFC1A" w14:textId="77777777" w:rsidTr="00C90D63">
        <w:tc>
          <w:tcPr>
            <w:tcW w:w="2047" w:type="dxa"/>
            <w:vAlign w:val="bottom"/>
          </w:tcPr>
          <w:p w14:paraId="7743FFF9" w14:textId="77777777" w:rsidR="0064798B" w:rsidRDefault="0064798B" w:rsidP="00C90D63">
            <w:pPr>
              <w:bidi w:val="0"/>
              <w:jc w:val="right"/>
              <w:rPr>
                <w:rFonts w:ascii="David" w:hAnsi="David"/>
              </w:rPr>
            </w:pPr>
            <w:r>
              <w:rPr>
                <w:rFonts w:ascii="David" w:hAnsi="David"/>
                <w:rtl/>
              </w:rPr>
              <w:t xml:space="preserve">ירושלים </w:t>
            </w:r>
          </w:p>
        </w:tc>
        <w:tc>
          <w:tcPr>
            <w:tcW w:w="3760" w:type="dxa"/>
            <w:vAlign w:val="bottom"/>
          </w:tcPr>
          <w:p w14:paraId="06BFEAE6" w14:textId="77777777" w:rsidR="0064798B" w:rsidRDefault="0064798B" w:rsidP="00C90D63">
            <w:pPr>
              <w:bidi w:val="0"/>
              <w:jc w:val="right"/>
              <w:rPr>
                <w:rFonts w:ascii="David" w:hAnsi="David"/>
              </w:rPr>
            </w:pPr>
            <w:r>
              <w:rPr>
                <w:rFonts w:ascii="David" w:hAnsi="David"/>
                <w:rtl/>
              </w:rPr>
              <w:t>עם ועולמו 3, גבעת שאול ירושלים</w:t>
            </w:r>
          </w:p>
        </w:tc>
        <w:tc>
          <w:tcPr>
            <w:tcW w:w="2693" w:type="dxa"/>
            <w:vAlign w:val="bottom"/>
          </w:tcPr>
          <w:p w14:paraId="0BA31B5A" w14:textId="77777777" w:rsidR="0064798B" w:rsidRDefault="0064798B" w:rsidP="00C90D63">
            <w:pPr>
              <w:bidi w:val="0"/>
              <w:jc w:val="right"/>
              <w:rPr>
                <w:rFonts w:ascii="David" w:hAnsi="David"/>
                <w:rtl/>
              </w:rPr>
            </w:pPr>
            <w:r>
              <w:rPr>
                <w:rFonts w:ascii="David" w:hAnsi="David"/>
                <w:rtl/>
              </w:rPr>
              <w:t>תיכון הדר</w:t>
            </w:r>
          </w:p>
        </w:tc>
      </w:tr>
      <w:tr w:rsidR="0064798B" w14:paraId="5DA8D790" w14:textId="77777777" w:rsidTr="00C90D63">
        <w:tc>
          <w:tcPr>
            <w:tcW w:w="2047" w:type="dxa"/>
            <w:vAlign w:val="bottom"/>
          </w:tcPr>
          <w:p w14:paraId="094031F6"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7EC96CE6" w14:textId="77777777" w:rsidR="0064798B" w:rsidRDefault="0064798B" w:rsidP="00C90D63">
            <w:pPr>
              <w:bidi w:val="0"/>
              <w:jc w:val="right"/>
              <w:rPr>
                <w:rFonts w:ascii="David" w:hAnsi="David"/>
              </w:rPr>
            </w:pPr>
            <w:r>
              <w:rPr>
                <w:rFonts w:ascii="David" w:hAnsi="David"/>
                <w:rtl/>
              </w:rPr>
              <w:t>בסיס תל נוף, ת.ד. 3500, גדרה 7071000</w:t>
            </w:r>
          </w:p>
        </w:tc>
        <w:tc>
          <w:tcPr>
            <w:tcW w:w="2693" w:type="dxa"/>
            <w:vAlign w:val="bottom"/>
          </w:tcPr>
          <w:p w14:paraId="1063BF26" w14:textId="77777777" w:rsidR="0064798B" w:rsidRDefault="0064798B" w:rsidP="00C90D63">
            <w:pPr>
              <w:bidi w:val="0"/>
              <w:jc w:val="right"/>
              <w:rPr>
                <w:rFonts w:ascii="David" w:hAnsi="David"/>
                <w:rtl/>
              </w:rPr>
            </w:pPr>
            <w:r>
              <w:rPr>
                <w:rFonts w:ascii="David" w:hAnsi="David"/>
                <w:rtl/>
              </w:rPr>
              <w:t>אורט תל-נוף</w:t>
            </w:r>
          </w:p>
        </w:tc>
      </w:tr>
      <w:tr w:rsidR="0064798B" w14:paraId="34E068C1" w14:textId="77777777" w:rsidTr="00C90D63">
        <w:tc>
          <w:tcPr>
            <w:tcW w:w="2047" w:type="dxa"/>
            <w:vAlign w:val="bottom"/>
          </w:tcPr>
          <w:p w14:paraId="3162A972"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310B571A" w14:textId="77777777" w:rsidR="0064798B" w:rsidRDefault="0064798B" w:rsidP="00C90D63">
            <w:pPr>
              <w:bidi w:val="0"/>
              <w:jc w:val="right"/>
              <w:rPr>
                <w:rFonts w:ascii="David" w:hAnsi="David"/>
              </w:rPr>
            </w:pPr>
            <w:r>
              <w:rPr>
                <w:rFonts w:ascii="David" w:hAnsi="David"/>
                <w:rtl/>
              </w:rPr>
              <w:t>רח' שניר 59, מושב נחלים, ת.ד 1152</w:t>
            </w:r>
          </w:p>
        </w:tc>
        <w:tc>
          <w:tcPr>
            <w:tcW w:w="2693" w:type="dxa"/>
            <w:vAlign w:val="bottom"/>
          </w:tcPr>
          <w:p w14:paraId="1B194E60" w14:textId="77777777" w:rsidR="0064798B" w:rsidRDefault="0064798B" w:rsidP="00C90D63">
            <w:pPr>
              <w:bidi w:val="0"/>
              <w:jc w:val="right"/>
              <w:rPr>
                <w:rFonts w:ascii="David" w:hAnsi="David"/>
                <w:rtl/>
              </w:rPr>
            </w:pPr>
            <w:r>
              <w:rPr>
                <w:rFonts w:ascii="David" w:hAnsi="David"/>
                <w:rtl/>
              </w:rPr>
              <w:t>נחלים</w:t>
            </w:r>
          </w:p>
        </w:tc>
      </w:tr>
      <w:tr w:rsidR="0064798B" w14:paraId="013C9877" w14:textId="77777777" w:rsidTr="00C90D63">
        <w:tc>
          <w:tcPr>
            <w:tcW w:w="2047" w:type="dxa"/>
            <w:vAlign w:val="bottom"/>
          </w:tcPr>
          <w:p w14:paraId="201F9094"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75FA36C8" w14:textId="77777777" w:rsidR="0064798B" w:rsidRDefault="0064798B" w:rsidP="00C90D63">
            <w:pPr>
              <w:bidi w:val="0"/>
              <w:jc w:val="right"/>
              <w:rPr>
                <w:rFonts w:ascii="David" w:hAnsi="David"/>
              </w:rPr>
            </w:pPr>
            <w:r>
              <w:rPr>
                <w:rFonts w:ascii="David" w:hAnsi="David"/>
                <w:rtl/>
              </w:rPr>
              <w:t>רח' הרבי מליובאוויטש 1, כפר חב"ד</w:t>
            </w:r>
          </w:p>
        </w:tc>
        <w:tc>
          <w:tcPr>
            <w:tcW w:w="2693" w:type="dxa"/>
            <w:vAlign w:val="bottom"/>
          </w:tcPr>
          <w:p w14:paraId="1B149FA1" w14:textId="77777777" w:rsidR="0064798B" w:rsidRDefault="0064798B" w:rsidP="00C90D63">
            <w:pPr>
              <w:bidi w:val="0"/>
              <w:jc w:val="right"/>
              <w:rPr>
                <w:rFonts w:ascii="David" w:hAnsi="David"/>
                <w:rtl/>
              </w:rPr>
            </w:pPr>
            <w:r>
              <w:rPr>
                <w:rFonts w:ascii="David" w:hAnsi="David"/>
                <w:rtl/>
              </w:rPr>
              <w:t>עתיד כפר חב"ד</w:t>
            </w:r>
          </w:p>
        </w:tc>
      </w:tr>
      <w:tr w:rsidR="0064798B" w14:paraId="0C32FEE2" w14:textId="77777777" w:rsidTr="00C90D63">
        <w:tc>
          <w:tcPr>
            <w:tcW w:w="2047" w:type="dxa"/>
            <w:vAlign w:val="bottom"/>
          </w:tcPr>
          <w:p w14:paraId="0CB1D0D2"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1CA4B5A0" w14:textId="77777777" w:rsidR="0064798B" w:rsidRDefault="0064798B" w:rsidP="00C90D63">
            <w:pPr>
              <w:bidi w:val="0"/>
              <w:jc w:val="right"/>
              <w:rPr>
                <w:rFonts w:ascii="David" w:hAnsi="David"/>
              </w:rPr>
            </w:pPr>
            <w:r>
              <w:rPr>
                <w:rFonts w:ascii="David" w:hAnsi="David"/>
                <w:rtl/>
              </w:rPr>
              <w:t>מרכז מרום גליל</w:t>
            </w:r>
          </w:p>
        </w:tc>
        <w:tc>
          <w:tcPr>
            <w:tcW w:w="2693" w:type="dxa"/>
            <w:vAlign w:val="bottom"/>
          </w:tcPr>
          <w:p w14:paraId="75D875FA" w14:textId="77777777" w:rsidR="0064798B" w:rsidRDefault="0064798B" w:rsidP="00C90D63">
            <w:pPr>
              <w:bidi w:val="0"/>
              <w:jc w:val="right"/>
              <w:rPr>
                <w:rFonts w:ascii="David" w:hAnsi="David"/>
                <w:rtl/>
              </w:rPr>
            </w:pPr>
            <w:r>
              <w:rPr>
                <w:rFonts w:ascii="David" w:hAnsi="David"/>
                <w:rtl/>
              </w:rPr>
              <w:t>עתיד בת עמי</w:t>
            </w:r>
          </w:p>
        </w:tc>
      </w:tr>
      <w:tr w:rsidR="0064798B" w14:paraId="4EEAA82A" w14:textId="77777777" w:rsidTr="00C90D63">
        <w:tc>
          <w:tcPr>
            <w:tcW w:w="2047" w:type="dxa"/>
            <w:vAlign w:val="bottom"/>
          </w:tcPr>
          <w:p w14:paraId="1B68D422"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1F9EE064" w14:textId="77777777" w:rsidR="0064798B" w:rsidRDefault="0064798B" w:rsidP="00C90D63">
            <w:pPr>
              <w:bidi w:val="0"/>
              <w:jc w:val="right"/>
              <w:rPr>
                <w:rFonts w:ascii="David" w:hAnsi="David"/>
              </w:rPr>
            </w:pPr>
            <w:r>
              <w:rPr>
                <w:rFonts w:ascii="David" w:hAnsi="David"/>
                <w:rtl/>
              </w:rPr>
              <w:t>פרומצ'נקוב 50, ק. הסתדרות ת"ד 1113 צפת, 13310</w:t>
            </w:r>
          </w:p>
        </w:tc>
        <w:tc>
          <w:tcPr>
            <w:tcW w:w="2693" w:type="dxa"/>
            <w:vAlign w:val="bottom"/>
          </w:tcPr>
          <w:p w14:paraId="2D130D1C" w14:textId="77777777" w:rsidR="0064798B" w:rsidRDefault="0064798B" w:rsidP="00C90D63">
            <w:pPr>
              <w:bidi w:val="0"/>
              <w:jc w:val="right"/>
              <w:rPr>
                <w:rFonts w:ascii="David" w:hAnsi="David"/>
                <w:rtl/>
              </w:rPr>
            </w:pPr>
            <w:r>
              <w:rPr>
                <w:rFonts w:ascii="David" w:hAnsi="David"/>
                <w:rtl/>
              </w:rPr>
              <w:t>עמל צפת- מעיינות/מרחביה</w:t>
            </w:r>
          </w:p>
        </w:tc>
      </w:tr>
      <w:tr w:rsidR="0064798B" w14:paraId="753F7615" w14:textId="77777777" w:rsidTr="00C90D63">
        <w:tc>
          <w:tcPr>
            <w:tcW w:w="2047" w:type="dxa"/>
            <w:vAlign w:val="bottom"/>
          </w:tcPr>
          <w:p w14:paraId="1B42278E"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53F43353" w14:textId="77777777" w:rsidR="0064798B" w:rsidRDefault="0064798B" w:rsidP="00C90D63">
            <w:pPr>
              <w:bidi w:val="0"/>
              <w:jc w:val="right"/>
              <w:rPr>
                <w:rFonts w:ascii="David" w:hAnsi="David"/>
              </w:rPr>
            </w:pPr>
            <w:r>
              <w:rPr>
                <w:rFonts w:ascii="David" w:hAnsi="David"/>
                <w:rtl/>
              </w:rPr>
              <w:t>אזור תעשייה דרומי, צפת (ישיבת "חנוך לנער")</w:t>
            </w:r>
          </w:p>
        </w:tc>
        <w:tc>
          <w:tcPr>
            <w:tcW w:w="2693" w:type="dxa"/>
            <w:vAlign w:val="bottom"/>
          </w:tcPr>
          <w:p w14:paraId="5A61CE98" w14:textId="77777777" w:rsidR="0064798B" w:rsidRDefault="0064798B" w:rsidP="00C90D63">
            <w:pPr>
              <w:bidi w:val="0"/>
              <w:jc w:val="right"/>
              <w:rPr>
                <w:rFonts w:ascii="David" w:hAnsi="David"/>
                <w:rtl/>
              </w:rPr>
            </w:pPr>
            <w:r>
              <w:rPr>
                <w:rFonts w:ascii="David" w:hAnsi="David"/>
                <w:rtl/>
              </w:rPr>
              <w:t>ישיבת חנוך לנער</w:t>
            </w:r>
          </w:p>
        </w:tc>
      </w:tr>
      <w:tr w:rsidR="0064798B" w14:paraId="4B87050A" w14:textId="77777777" w:rsidTr="00C90D63">
        <w:tc>
          <w:tcPr>
            <w:tcW w:w="2047" w:type="dxa"/>
            <w:vAlign w:val="bottom"/>
          </w:tcPr>
          <w:p w14:paraId="1EA1EDCE"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452CBA26" w14:textId="77777777" w:rsidR="0064798B" w:rsidRDefault="0064798B" w:rsidP="00C90D63">
            <w:pPr>
              <w:bidi w:val="0"/>
              <w:jc w:val="right"/>
              <w:rPr>
                <w:rFonts w:ascii="David" w:hAnsi="David"/>
              </w:rPr>
            </w:pPr>
            <w:r>
              <w:rPr>
                <w:rFonts w:ascii="David" w:hAnsi="David"/>
                <w:rtl/>
              </w:rPr>
              <w:t>כפר זיתים, משק 14, ת.ד. 3627 טבריה 1413601</w:t>
            </w:r>
          </w:p>
        </w:tc>
        <w:tc>
          <w:tcPr>
            <w:tcW w:w="2693" w:type="dxa"/>
            <w:vAlign w:val="bottom"/>
          </w:tcPr>
          <w:p w14:paraId="5FEE1420" w14:textId="77777777" w:rsidR="0064798B" w:rsidRDefault="0064798B" w:rsidP="00C90D63">
            <w:pPr>
              <w:bidi w:val="0"/>
              <w:jc w:val="right"/>
              <w:rPr>
                <w:rFonts w:ascii="David" w:hAnsi="David"/>
                <w:rtl/>
              </w:rPr>
            </w:pPr>
            <w:r>
              <w:rPr>
                <w:rFonts w:ascii="David" w:hAnsi="David"/>
                <w:rtl/>
              </w:rPr>
              <w:t>ימנו כקדם כפר זיתים</w:t>
            </w:r>
          </w:p>
        </w:tc>
      </w:tr>
      <w:tr w:rsidR="0064798B" w14:paraId="2AFD61A4" w14:textId="77777777" w:rsidTr="00C90D63">
        <w:tc>
          <w:tcPr>
            <w:tcW w:w="2047" w:type="dxa"/>
            <w:vAlign w:val="bottom"/>
          </w:tcPr>
          <w:p w14:paraId="15D91C50"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451FEE12" w14:textId="77777777" w:rsidR="0064798B" w:rsidRDefault="0064798B" w:rsidP="00C90D63">
            <w:pPr>
              <w:bidi w:val="0"/>
              <w:jc w:val="right"/>
              <w:rPr>
                <w:rFonts w:ascii="David" w:hAnsi="David"/>
              </w:rPr>
            </w:pPr>
            <w:r>
              <w:rPr>
                <w:rFonts w:ascii="David" w:hAnsi="David"/>
                <w:rtl/>
              </w:rPr>
              <w:t>צומת אליעד, ת ד 164 קצרין  12950</w:t>
            </w:r>
          </w:p>
        </w:tc>
        <w:tc>
          <w:tcPr>
            <w:tcW w:w="2693" w:type="dxa"/>
            <w:vAlign w:val="bottom"/>
          </w:tcPr>
          <w:p w14:paraId="74FD0D8A" w14:textId="77777777" w:rsidR="0064798B" w:rsidRDefault="0064798B" w:rsidP="00C90D63">
            <w:pPr>
              <w:bidi w:val="0"/>
              <w:jc w:val="right"/>
              <w:rPr>
                <w:rFonts w:ascii="David" w:hAnsi="David"/>
                <w:rtl/>
              </w:rPr>
            </w:pPr>
            <w:r>
              <w:rPr>
                <w:rFonts w:ascii="David" w:hAnsi="David"/>
                <w:rtl/>
              </w:rPr>
              <w:t>טל חרמון</w:t>
            </w:r>
          </w:p>
        </w:tc>
      </w:tr>
      <w:tr w:rsidR="0064798B" w14:paraId="5F15A611" w14:textId="77777777" w:rsidTr="00C90D63">
        <w:tc>
          <w:tcPr>
            <w:tcW w:w="2047" w:type="dxa"/>
            <w:vAlign w:val="bottom"/>
          </w:tcPr>
          <w:p w14:paraId="5597A9D1"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365A9D94" w14:textId="77777777" w:rsidR="0064798B" w:rsidRDefault="0064798B" w:rsidP="00C90D63">
            <w:pPr>
              <w:bidi w:val="0"/>
              <w:jc w:val="right"/>
              <w:rPr>
                <w:rFonts w:ascii="David" w:hAnsi="David"/>
              </w:rPr>
            </w:pPr>
            <w:r>
              <w:rPr>
                <w:rFonts w:ascii="David" w:hAnsi="David"/>
                <w:rtl/>
              </w:rPr>
              <w:t>רח' מפרץ שלמה 4, תל אביב |  רח' יפת 28, יפו</w:t>
            </w:r>
          </w:p>
        </w:tc>
        <w:tc>
          <w:tcPr>
            <w:tcW w:w="2693" w:type="dxa"/>
            <w:vAlign w:val="bottom"/>
          </w:tcPr>
          <w:p w14:paraId="4D5C0AC2" w14:textId="77777777" w:rsidR="0064798B" w:rsidRDefault="0064798B" w:rsidP="00C90D63">
            <w:pPr>
              <w:bidi w:val="0"/>
              <w:jc w:val="right"/>
              <w:rPr>
                <w:rFonts w:ascii="David" w:hAnsi="David"/>
                <w:rtl/>
              </w:rPr>
            </w:pPr>
            <w:r>
              <w:rPr>
                <w:rFonts w:ascii="David" w:hAnsi="David"/>
                <w:rtl/>
              </w:rPr>
              <w:t>תיכון חברתי ת"א</w:t>
            </w:r>
          </w:p>
        </w:tc>
      </w:tr>
      <w:tr w:rsidR="0064798B" w14:paraId="2CFAC5CD" w14:textId="77777777" w:rsidTr="00C90D63">
        <w:tc>
          <w:tcPr>
            <w:tcW w:w="2047" w:type="dxa"/>
            <w:vAlign w:val="bottom"/>
          </w:tcPr>
          <w:p w14:paraId="5C90C21A"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387336D0" w14:textId="77777777" w:rsidR="0064798B" w:rsidRDefault="0064798B" w:rsidP="00C90D63">
            <w:pPr>
              <w:bidi w:val="0"/>
              <w:jc w:val="right"/>
              <w:rPr>
                <w:rFonts w:ascii="David" w:hAnsi="David"/>
              </w:rPr>
            </w:pPr>
            <w:r>
              <w:rPr>
                <w:rFonts w:ascii="David" w:hAnsi="David"/>
                <w:rtl/>
              </w:rPr>
              <w:t>התעשייה האווירית לישראל, נתב"ג לוד 7010000</w:t>
            </w:r>
          </w:p>
        </w:tc>
        <w:tc>
          <w:tcPr>
            <w:tcW w:w="2693" w:type="dxa"/>
            <w:vAlign w:val="bottom"/>
          </w:tcPr>
          <w:p w14:paraId="370A9B76" w14:textId="77777777" w:rsidR="0064798B" w:rsidRDefault="0064798B" w:rsidP="00C90D63">
            <w:pPr>
              <w:bidi w:val="0"/>
              <w:jc w:val="right"/>
              <w:rPr>
                <w:rFonts w:ascii="David" w:hAnsi="David"/>
                <w:rtl/>
              </w:rPr>
            </w:pPr>
            <w:r>
              <w:rPr>
                <w:rFonts w:ascii="David" w:hAnsi="David"/>
                <w:rtl/>
              </w:rPr>
              <w:t>אורט תעשיה אוירית</w:t>
            </w:r>
          </w:p>
        </w:tc>
      </w:tr>
      <w:tr w:rsidR="0064798B" w14:paraId="5EDF2B47" w14:textId="77777777" w:rsidTr="00C90D63">
        <w:tc>
          <w:tcPr>
            <w:tcW w:w="2047" w:type="dxa"/>
            <w:vAlign w:val="bottom"/>
          </w:tcPr>
          <w:p w14:paraId="2B830B56"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5D56AF1E" w14:textId="77777777" w:rsidR="0064798B" w:rsidRDefault="0064798B" w:rsidP="00C90D63">
            <w:pPr>
              <w:bidi w:val="0"/>
              <w:jc w:val="right"/>
              <w:rPr>
                <w:rFonts w:ascii="David" w:hAnsi="David"/>
              </w:rPr>
            </w:pPr>
            <w:r>
              <w:rPr>
                <w:rFonts w:ascii="David" w:hAnsi="David"/>
                <w:rtl/>
              </w:rPr>
              <w:t>דרך אבשלום 1 ת.ד 166, זכרון יעקב</w:t>
            </w:r>
          </w:p>
        </w:tc>
        <w:tc>
          <w:tcPr>
            <w:tcW w:w="2693" w:type="dxa"/>
            <w:vAlign w:val="bottom"/>
          </w:tcPr>
          <w:p w14:paraId="6188F9AC" w14:textId="77777777" w:rsidR="0064798B" w:rsidRDefault="0064798B" w:rsidP="00C90D63">
            <w:pPr>
              <w:bidi w:val="0"/>
              <w:jc w:val="right"/>
              <w:rPr>
                <w:rFonts w:ascii="David" w:hAnsi="David"/>
                <w:rtl/>
              </w:rPr>
            </w:pPr>
            <w:r>
              <w:rPr>
                <w:rFonts w:ascii="David" w:hAnsi="David"/>
                <w:rtl/>
              </w:rPr>
              <w:t>טכנולוגי בית-אל</w:t>
            </w:r>
          </w:p>
        </w:tc>
      </w:tr>
      <w:tr w:rsidR="0064798B" w14:paraId="07FF9B94" w14:textId="77777777" w:rsidTr="00C90D63">
        <w:tc>
          <w:tcPr>
            <w:tcW w:w="2047" w:type="dxa"/>
            <w:vAlign w:val="bottom"/>
          </w:tcPr>
          <w:p w14:paraId="328C1CEF"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443EC402" w14:textId="77777777" w:rsidR="0064798B" w:rsidRDefault="0064798B" w:rsidP="00C90D63">
            <w:pPr>
              <w:bidi w:val="0"/>
              <w:jc w:val="right"/>
              <w:rPr>
                <w:rFonts w:ascii="David" w:hAnsi="David"/>
              </w:rPr>
            </w:pPr>
            <w:r>
              <w:rPr>
                <w:rFonts w:ascii="David" w:hAnsi="David"/>
                <w:rtl/>
              </w:rPr>
              <w:t>מחנה יהודית, ד.נ. העמקים, 36356</w:t>
            </w:r>
          </w:p>
        </w:tc>
        <w:tc>
          <w:tcPr>
            <w:tcW w:w="2693" w:type="dxa"/>
            <w:vAlign w:val="bottom"/>
          </w:tcPr>
          <w:p w14:paraId="36F249A2" w14:textId="77777777" w:rsidR="0064798B" w:rsidRDefault="0064798B" w:rsidP="00C90D63">
            <w:pPr>
              <w:bidi w:val="0"/>
              <w:jc w:val="right"/>
              <w:rPr>
                <w:rFonts w:ascii="David" w:hAnsi="David"/>
                <w:rtl/>
              </w:rPr>
            </w:pPr>
            <w:r>
              <w:rPr>
                <w:rFonts w:ascii="David" w:hAnsi="David"/>
                <w:rtl/>
              </w:rPr>
              <w:t>עמל רמת דוד</w:t>
            </w:r>
          </w:p>
        </w:tc>
      </w:tr>
      <w:tr w:rsidR="0064798B" w14:paraId="2B88F821" w14:textId="77777777" w:rsidTr="00C90D63">
        <w:tc>
          <w:tcPr>
            <w:tcW w:w="2047" w:type="dxa"/>
            <w:vAlign w:val="bottom"/>
          </w:tcPr>
          <w:p w14:paraId="74003A6E"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47CE7A9B" w14:textId="77777777" w:rsidR="0064798B" w:rsidRDefault="0064798B" w:rsidP="00C90D63">
            <w:pPr>
              <w:bidi w:val="0"/>
              <w:jc w:val="right"/>
              <w:rPr>
                <w:rFonts w:ascii="David" w:hAnsi="David"/>
              </w:rPr>
            </w:pPr>
            <w:r>
              <w:rPr>
                <w:rFonts w:ascii="David" w:hAnsi="David"/>
                <w:rtl/>
              </w:rPr>
              <w:t>רח' מבצע יהונתן 1, חדרה</w:t>
            </w:r>
          </w:p>
        </w:tc>
        <w:tc>
          <w:tcPr>
            <w:tcW w:w="2693" w:type="dxa"/>
            <w:vAlign w:val="bottom"/>
          </w:tcPr>
          <w:p w14:paraId="574274D5" w14:textId="77777777" w:rsidR="0064798B" w:rsidRDefault="0064798B" w:rsidP="00C90D63">
            <w:pPr>
              <w:bidi w:val="0"/>
              <w:jc w:val="right"/>
              <w:rPr>
                <w:rFonts w:ascii="David" w:hAnsi="David"/>
                <w:rtl/>
              </w:rPr>
            </w:pPr>
            <w:r>
              <w:rPr>
                <w:rFonts w:ascii="David" w:hAnsi="David"/>
                <w:rtl/>
              </w:rPr>
              <w:t>אנרג'י טק - עמל</w:t>
            </w:r>
          </w:p>
        </w:tc>
      </w:tr>
      <w:tr w:rsidR="0064798B" w14:paraId="6AF7A7D8" w14:textId="77777777" w:rsidTr="00C90D63">
        <w:tc>
          <w:tcPr>
            <w:tcW w:w="2047" w:type="dxa"/>
            <w:vAlign w:val="bottom"/>
          </w:tcPr>
          <w:p w14:paraId="40A3E148"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6A065215" w14:textId="77777777" w:rsidR="0064798B" w:rsidRDefault="0064798B" w:rsidP="00C90D63">
            <w:pPr>
              <w:bidi w:val="0"/>
              <w:jc w:val="right"/>
              <w:rPr>
                <w:rFonts w:ascii="David" w:hAnsi="David"/>
              </w:rPr>
            </w:pPr>
            <w:r>
              <w:rPr>
                <w:rFonts w:ascii="David" w:hAnsi="David"/>
                <w:rtl/>
              </w:rPr>
              <w:t>רח' האנפה 2, עמקה</w:t>
            </w:r>
          </w:p>
        </w:tc>
        <w:tc>
          <w:tcPr>
            <w:tcW w:w="2693" w:type="dxa"/>
            <w:vAlign w:val="bottom"/>
          </w:tcPr>
          <w:p w14:paraId="0F87E20C" w14:textId="77777777" w:rsidR="0064798B" w:rsidRDefault="0064798B" w:rsidP="00C90D63">
            <w:pPr>
              <w:bidi w:val="0"/>
              <w:jc w:val="right"/>
              <w:rPr>
                <w:rFonts w:ascii="David" w:hAnsi="David"/>
                <w:rtl/>
              </w:rPr>
            </w:pPr>
            <w:r>
              <w:rPr>
                <w:rFonts w:ascii="David" w:hAnsi="David"/>
                <w:rtl/>
              </w:rPr>
              <w:t>תיכון שיח</w:t>
            </w:r>
          </w:p>
        </w:tc>
      </w:tr>
      <w:tr w:rsidR="0064798B" w14:paraId="0EE1BC4E" w14:textId="77777777" w:rsidTr="00C90D63">
        <w:tc>
          <w:tcPr>
            <w:tcW w:w="2047" w:type="dxa"/>
            <w:vAlign w:val="bottom"/>
          </w:tcPr>
          <w:p w14:paraId="39EF003B"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20E8AD87" w14:textId="77777777" w:rsidR="0064798B" w:rsidRDefault="0064798B" w:rsidP="00C90D63">
            <w:pPr>
              <w:bidi w:val="0"/>
              <w:jc w:val="right"/>
              <w:rPr>
                <w:rFonts w:ascii="David" w:hAnsi="David"/>
              </w:rPr>
            </w:pPr>
            <w:r>
              <w:rPr>
                <w:rFonts w:ascii="David" w:hAnsi="David"/>
                <w:rtl/>
              </w:rPr>
              <w:t>רח' העלייה השנייה 45, חיפה, 35016</w:t>
            </w:r>
          </w:p>
        </w:tc>
        <w:tc>
          <w:tcPr>
            <w:tcW w:w="2693" w:type="dxa"/>
            <w:vAlign w:val="bottom"/>
          </w:tcPr>
          <w:p w14:paraId="1955E292" w14:textId="77777777" w:rsidR="0064798B" w:rsidRDefault="0064798B" w:rsidP="00C90D63">
            <w:pPr>
              <w:bidi w:val="0"/>
              <w:jc w:val="right"/>
              <w:rPr>
                <w:rFonts w:ascii="David" w:hAnsi="David"/>
                <w:rtl/>
              </w:rPr>
            </w:pPr>
            <w:r>
              <w:rPr>
                <w:rFonts w:ascii="David" w:hAnsi="David"/>
                <w:rtl/>
              </w:rPr>
              <w:t xml:space="preserve">התיכון החברתי- חיפה </w:t>
            </w:r>
          </w:p>
        </w:tc>
      </w:tr>
      <w:tr w:rsidR="0064798B" w14:paraId="49E5B05C" w14:textId="77777777" w:rsidTr="00C90D63">
        <w:tc>
          <w:tcPr>
            <w:tcW w:w="2047" w:type="dxa"/>
            <w:vAlign w:val="bottom"/>
          </w:tcPr>
          <w:p w14:paraId="0501B7D5"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2DF62266" w14:textId="77777777" w:rsidR="0064798B" w:rsidRDefault="0064798B" w:rsidP="00C90D63">
            <w:pPr>
              <w:bidi w:val="0"/>
              <w:jc w:val="right"/>
              <w:rPr>
                <w:rFonts w:ascii="David" w:hAnsi="David"/>
              </w:rPr>
            </w:pPr>
            <w:r>
              <w:rPr>
                <w:rFonts w:ascii="David" w:hAnsi="David"/>
                <w:rtl/>
              </w:rPr>
              <w:t>קיבוץ רביד, 1496000</w:t>
            </w:r>
          </w:p>
        </w:tc>
        <w:tc>
          <w:tcPr>
            <w:tcW w:w="2693" w:type="dxa"/>
            <w:vAlign w:val="bottom"/>
          </w:tcPr>
          <w:p w14:paraId="5692697C" w14:textId="77777777" w:rsidR="0064798B" w:rsidRDefault="0064798B" w:rsidP="00C90D63">
            <w:pPr>
              <w:bidi w:val="0"/>
              <w:jc w:val="right"/>
              <w:rPr>
                <w:rFonts w:ascii="David" w:hAnsi="David"/>
                <w:rtl/>
              </w:rPr>
            </w:pPr>
            <w:r>
              <w:rPr>
                <w:rFonts w:ascii="David" w:hAnsi="David"/>
                <w:rtl/>
              </w:rPr>
              <w:t>דרור הגליל</w:t>
            </w:r>
          </w:p>
        </w:tc>
      </w:tr>
      <w:tr w:rsidR="0064798B" w14:paraId="5FE2103D" w14:textId="77777777" w:rsidTr="00C90D63">
        <w:tc>
          <w:tcPr>
            <w:tcW w:w="2047" w:type="dxa"/>
            <w:vAlign w:val="bottom"/>
          </w:tcPr>
          <w:p w14:paraId="0BAB8BFF"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4F266F8E" w14:textId="77777777" w:rsidR="0064798B" w:rsidRDefault="0064798B" w:rsidP="00C90D63">
            <w:pPr>
              <w:bidi w:val="0"/>
              <w:jc w:val="right"/>
              <w:rPr>
                <w:rFonts w:ascii="David" w:hAnsi="David"/>
              </w:rPr>
            </w:pPr>
            <w:r>
              <w:rPr>
                <w:rFonts w:ascii="David" w:hAnsi="David"/>
                <w:rtl/>
              </w:rPr>
              <w:t>שכ' אלעיון, אום אל פחם, ת.ד 1259 מיקוד 30010</w:t>
            </w:r>
          </w:p>
        </w:tc>
        <w:tc>
          <w:tcPr>
            <w:tcW w:w="2693" w:type="dxa"/>
            <w:vAlign w:val="bottom"/>
          </w:tcPr>
          <w:p w14:paraId="10928417" w14:textId="77777777" w:rsidR="0064798B" w:rsidRDefault="0064798B" w:rsidP="00C90D63">
            <w:pPr>
              <w:bidi w:val="0"/>
              <w:jc w:val="right"/>
              <w:rPr>
                <w:rFonts w:ascii="David" w:hAnsi="David"/>
                <w:rtl/>
              </w:rPr>
            </w:pPr>
            <w:r>
              <w:rPr>
                <w:rFonts w:ascii="David" w:hAnsi="David"/>
              </w:rPr>
              <w:t>(</w:t>
            </w:r>
            <w:r>
              <w:rPr>
                <w:rFonts w:ascii="David" w:hAnsi="David"/>
                <w:rtl/>
              </w:rPr>
              <w:t>בדאיאת (אום אל פחם בנות</w:t>
            </w:r>
          </w:p>
        </w:tc>
      </w:tr>
      <w:tr w:rsidR="0064798B" w14:paraId="2D07493C" w14:textId="77777777" w:rsidTr="00C90D63">
        <w:tc>
          <w:tcPr>
            <w:tcW w:w="2047" w:type="dxa"/>
            <w:vAlign w:val="bottom"/>
          </w:tcPr>
          <w:p w14:paraId="7E95E29A"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5723241B" w14:textId="77777777" w:rsidR="0064798B" w:rsidRDefault="0064798B" w:rsidP="00C90D63">
            <w:pPr>
              <w:bidi w:val="0"/>
              <w:jc w:val="right"/>
              <w:rPr>
                <w:rFonts w:ascii="David" w:hAnsi="David"/>
              </w:rPr>
            </w:pPr>
            <w:r>
              <w:rPr>
                <w:rFonts w:ascii="David" w:hAnsi="David"/>
                <w:rtl/>
              </w:rPr>
              <w:t>רח' המרחצאות חמי טבריה, ת.ד 22, (מכללת רימונים)</w:t>
            </w:r>
          </w:p>
        </w:tc>
        <w:tc>
          <w:tcPr>
            <w:tcW w:w="2693" w:type="dxa"/>
            <w:vAlign w:val="bottom"/>
          </w:tcPr>
          <w:p w14:paraId="7A2D0AE1" w14:textId="77777777" w:rsidR="0064798B" w:rsidRDefault="0064798B" w:rsidP="00C90D63">
            <w:pPr>
              <w:bidi w:val="0"/>
              <w:jc w:val="right"/>
              <w:rPr>
                <w:rFonts w:ascii="David" w:hAnsi="David"/>
                <w:rtl/>
              </w:rPr>
            </w:pPr>
            <w:r>
              <w:rPr>
                <w:rFonts w:ascii="David" w:hAnsi="David"/>
                <w:rtl/>
              </w:rPr>
              <w:t>רימונים</w:t>
            </w:r>
          </w:p>
        </w:tc>
      </w:tr>
      <w:tr w:rsidR="0064798B" w14:paraId="6109182A" w14:textId="77777777" w:rsidTr="00C90D63">
        <w:tc>
          <w:tcPr>
            <w:tcW w:w="2047" w:type="dxa"/>
            <w:vAlign w:val="bottom"/>
          </w:tcPr>
          <w:p w14:paraId="0B914111" w14:textId="77777777" w:rsidR="0064798B" w:rsidRDefault="0064798B" w:rsidP="00C90D63">
            <w:pPr>
              <w:bidi w:val="0"/>
              <w:jc w:val="right"/>
              <w:rPr>
                <w:rFonts w:ascii="David" w:hAnsi="David"/>
              </w:rPr>
            </w:pPr>
            <w:r>
              <w:rPr>
                <w:rFonts w:ascii="David" w:hAnsi="David"/>
                <w:rtl/>
              </w:rPr>
              <w:t>דרום</w:t>
            </w:r>
          </w:p>
        </w:tc>
        <w:tc>
          <w:tcPr>
            <w:tcW w:w="3760" w:type="dxa"/>
            <w:vAlign w:val="bottom"/>
          </w:tcPr>
          <w:p w14:paraId="5E79DA7A" w14:textId="77777777" w:rsidR="0064798B" w:rsidRDefault="0064798B" w:rsidP="00C90D63">
            <w:pPr>
              <w:bidi w:val="0"/>
              <w:jc w:val="right"/>
              <w:rPr>
                <w:rFonts w:ascii="David" w:hAnsi="David"/>
              </w:rPr>
            </w:pPr>
            <w:r>
              <w:rPr>
                <w:rFonts w:ascii="David" w:hAnsi="David"/>
                <w:rtl/>
              </w:rPr>
              <w:t>רח' תוצרת הארץ 1, גדוד הנגב באר-שבע</w:t>
            </w:r>
          </w:p>
        </w:tc>
        <w:tc>
          <w:tcPr>
            <w:tcW w:w="2693" w:type="dxa"/>
            <w:vAlign w:val="bottom"/>
          </w:tcPr>
          <w:p w14:paraId="03BF6818" w14:textId="77777777" w:rsidR="0064798B" w:rsidRDefault="0064798B" w:rsidP="00C90D63">
            <w:pPr>
              <w:bidi w:val="0"/>
              <w:jc w:val="right"/>
              <w:rPr>
                <w:rFonts w:ascii="David" w:hAnsi="David"/>
                <w:rtl/>
              </w:rPr>
            </w:pPr>
            <w:r>
              <w:rPr>
                <w:rFonts w:ascii="David" w:hAnsi="David"/>
                <w:rtl/>
              </w:rPr>
              <w:t>תיכון עתיד באר-שבע</w:t>
            </w:r>
          </w:p>
        </w:tc>
      </w:tr>
      <w:tr w:rsidR="0064798B" w14:paraId="2E6A8014" w14:textId="77777777" w:rsidTr="00C90D63">
        <w:tc>
          <w:tcPr>
            <w:tcW w:w="2047" w:type="dxa"/>
            <w:vAlign w:val="bottom"/>
          </w:tcPr>
          <w:p w14:paraId="34F0ECFC" w14:textId="77777777" w:rsidR="0064798B" w:rsidRDefault="0064798B" w:rsidP="00C90D63">
            <w:pPr>
              <w:bidi w:val="0"/>
              <w:jc w:val="right"/>
              <w:rPr>
                <w:rFonts w:ascii="David" w:hAnsi="David"/>
              </w:rPr>
            </w:pPr>
            <w:r>
              <w:rPr>
                <w:rFonts w:ascii="David" w:hAnsi="David"/>
                <w:rtl/>
              </w:rPr>
              <w:t>מרכז</w:t>
            </w:r>
          </w:p>
        </w:tc>
        <w:tc>
          <w:tcPr>
            <w:tcW w:w="3760" w:type="dxa"/>
            <w:vAlign w:val="bottom"/>
          </w:tcPr>
          <w:p w14:paraId="19C03E57" w14:textId="77777777" w:rsidR="0064798B" w:rsidRDefault="0064798B" w:rsidP="00C90D63">
            <w:pPr>
              <w:bidi w:val="0"/>
              <w:jc w:val="right"/>
              <w:rPr>
                <w:rFonts w:ascii="David" w:hAnsi="David"/>
              </w:rPr>
            </w:pPr>
            <w:r>
              <w:rPr>
                <w:rFonts w:ascii="David" w:hAnsi="David"/>
                <w:rtl/>
              </w:rPr>
              <w:t>בסיס פלמחים, ד.צ 02777 בסיס פלמחים</w:t>
            </w:r>
          </w:p>
        </w:tc>
        <w:tc>
          <w:tcPr>
            <w:tcW w:w="2693" w:type="dxa"/>
            <w:vAlign w:val="bottom"/>
          </w:tcPr>
          <w:p w14:paraId="7F244B52" w14:textId="77777777" w:rsidR="0064798B" w:rsidRDefault="0064798B" w:rsidP="00C90D63">
            <w:pPr>
              <w:bidi w:val="0"/>
              <w:jc w:val="right"/>
              <w:rPr>
                <w:rFonts w:ascii="David" w:hAnsi="David"/>
                <w:rtl/>
              </w:rPr>
            </w:pPr>
            <w:r>
              <w:rPr>
                <w:rFonts w:ascii="David" w:hAnsi="David"/>
                <w:rtl/>
              </w:rPr>
              <w:t>עתיד פלמחים</w:t>
            </w:r>
          </w:p>
        </w:tc>
      </w:tr>
      <w:tr w:rsidR="0064798B" w14:paraId="3C683B28" w14:textId="77777777" w:rsidTr="00C90D63">
        <w:tc>
          <w:tcPr>
            <w:tcW w:w="2047" w:type="dxa"/>
            <w:vAlign w:val="bottom"/>
          </w:tcPr>
          <w:p w14:paraId="46C03956"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57646950" w14:textId="77777777" w:rsidR="0064798B" w:rsidRDefault="0064798B" w:rsidP="00C90D63">
            <w:pPr>
              <w:bidi w:val="0"/>
              <w:jc w:val="right"/>
              <w:rPr>
                <w:rFonts w:ascii="David" w:hAnsi="David"/>
              </w:rPr>
            </w:pPr>
            <w:r>
              <w:rPr>
                <w:rFonts w:ascii="David" w:hAnsi="David"/>
                <w:rtl/>
              </w:rPr>
              <w:t>רח' שארל לוץ 1, בה"ד חיל הים חיפה</w:t>
            </w:r>
          </w:p>
        </w:tc>
        <w:tc>
          <w:tcPr>
            <w:tcW w:w="2693" w:type="dxa"/>
            <w:vAlign w:val="bottom"/>
          </w:tcPr>
          <w:p w14:paraId="4229106F" w14:textId="77777777" w:rsidR="0064798B" w:rsidRDefault="0064798B" w:rsidP="00C90D63">
            <w:pPr>
              <w:bidi w:val="0"/>
              <w:jc w:val="right"/>
              <w:rPr>
                <w:rFonts w:ascii="David" w:hAnsi="David"/>
                <w:rtl/>
              </w:rPr>
            </w:pPr>
            <w:r>
              <w:rPr>
                <w:rFonts w:ascii="David" w:hAnsi="David"/>
                <w:rtl/>
              </w:rPr>
              <w:t>עתיד צור ים</w:t>
            </w:r>
          </w:p>
        </w:tc>
      </w:tr>
      <w:tr w:rsidR="0064798B" w14:paraId="11C06A3A" w14:textId="77777777" w:rsidTr="00C90D63">
        <w:tc>
          <w:tcPr>
            <w:tcW w:w="2047" w:type="dxa"/>
            <w:vAlign w:val="center"/>
          </w:tcPr>
          <w:p w14:paraId="05B2364A" w14:textId="77777777" w:rsidR="0064798B" w:rsidRDefault="0064798B" w:rsidP="00C90D63">
            <w:pPr>
              <w:bidi w:val="0"/>
              <w:jc w:val="right"/>
              <w:rPr>
                <w:rFonts w:ascii="David" w:hAnsi="David"/>
              </w:rPr>
            </w:pPr>
            <w:r>
              <w:rPr>
                <w:rFonts w:ascii="David" w:hAnsi="David"/>
                <w:rtl/>
              </w:rPr>
              <w:t>דרום</w:t>
            </w:r>
          </w:p>
        </w:tc>
        <w:tc>
          <w:tcPr>
            <w:tcW w:w="3760" w:type="dxa"/>
            <w:vAlign w:val="center"/>
          </w:tcPr>
          <w:p w14:paraId="20D976AC" w14:textId="77777777" w:rsidR="0064798B" w:rsidRDefault="0064798B" w:rsidP="00C90D63">
            <w:pPr>
              <w:bidi w:val="0"/>
              <w:jc w:val="right"/>
              <w:rPr>
                <w:rFonts w:ascii="David" w:hAnsi="David"/>
              </w:rPr>
            </w:pPr>
            <w:r>
              <w:rPr>
                <w:rFonts w:ascii="David" w:hAnsi="David"/>
                <w:rtl/>
              </w:rPr>
              <w:t>רח' נחל האלה 5, מצפה רמון</w:t>
            </w:r>
          </w:p>
        </w:tc>
        <w:tc>
          <w:tcPr>
            <w:tcW w:w="2693" w:type="dxa"/>
            <w:vAlign w:val="bottom"/>
          </w:tcPr>
          <w:p w14:paraId="51AA6A64" w14:textId="77777777" w:rsidR="0064798B" w:rsidRDefault="0064798B" w:rsidP="00C90D63">
            <w:pPr>
              <w:bidi w:val="0"/>
              <w:jc w:val="right"/>
              <w:rPr>
                <w:rFonts w:ascii="David" w:hAnsi="David"/>
                <w:rtl/>
              </w:rPr>
            </w:pPr>
            <w:r>
              <w:rPr>
                <w:rFonts w:ascii="David" w:hAnsi="David"/>
                <w:rtl/>
              </w:rPr>
              <w:t>התיכון החברתי מצפה רמון</w:t>
            </w:r>
          </w:p>
        </w:tc>
      </w:tr>
      <w:tr w:rsidR="0064798B" w14:paraId="622056BB" w14:textId="77777777" w:rsidTr="00C90D63">
        <w:tc>
          <w:tcPr>
            <w:tcW w:w="2047" w:type="dxa"/>
          </w:tcPr>
          <w:p w14:paraId="1DB7FC21" w14:textId="77777777" w:rsidR="0064798B" w:rsidRDefault="0064798B" w:rsidP="00C90D63">
            <w:pPr>
              <w:bidi w:val="0"/>
              <w:jc w:val="right"/>
              <w:rPr>
                <w:rFonts w:ascii="David" w:hAnsi="David"/>
              </w:rPr>
            </w:pPr>
            <w:r>
              <w:rPr>
                <w:rFonts w:ascii="David" w:hAnsi="David"/>
                <w:rtl/>
              </w:rPr>
              <w:t>מרכז</w:t>
            </w:r>
          </w:p>
        </w:tc>
        <w:tc>
          <w:tcPr>
            <w:tcW w:w="3760" w:type="dxa"/>
          </w:tcPr>
          <w:p w14:paraId="36503549" w14:textId="77777777" w:rsidR="0064798B" w:rsidRDefault="0064798B" w:rsidP="00C90D63">
            <w:pPr>
              <w:bidi w:val="0"/>
              <w:jc w:val="right"/>
              <w:rPr>
                <w:rFonts w:ascii="David" w:hAnsi="David"/>
              </w:rPr>
            </w:pPr>
            <w:r>
              <w:rPr>
                <w:rFonts w:ascii="David" w:hAnsi="David"/>
                <w:rtl/>
              </w:rPr>
              <w:t>רח' נס לגויים 53, תל-אביב</w:t>
            </w:r>
          </w:p>
        </w:tc>
        <w:tc>
          <w:tcPr>
            <w:tcW w:w="2693" w:type="dxa"/>
            <w:vAlign w:val="bottom"/>
          </w:tcPr>
          <w:p w14:paraId="3E190D4F" w14:textId="77777777" w:rsidR="0064798B" w:rsidRDefault="0064798B" w:rsidP="00C90D63">
            <w:pPr>
              <w:bidi w:val="0"/>
              <w:jc w:val="right"/>
              <w:rPr>
                <w:rFonts w:ascii="David" w:hAnsi="David"/>
                <w:rtl/>
              </w:rPr>
            </w:pPr>
            <w:r>
              <w:rPr>
                <w:rFonts w:ascii="David" w:hAnsi="David"/>
                <w:rtl/>
              </w:rPr>
              <w:t>אורט דן גורמה - יד שפירא</w:t>
            </w:r>
          </w:p>
        </w:tc>
      </w:tr>
      <w:tr w:rsidR="0064798B" w14:paraId="2DCDD4BF" w14:textId="77777777" w:rsidTr="00C90D63">
        <w:tc>
          <w:tcPr>
            <w:tcW w:w="2047" w:type="dxa"/>
            <w:vAlign w:val="bottom"/>
          </w:tcPr>
          <w:p w14:paraId="0DAC2545"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201E79AC" w14:textId="77777777" w:rsidR="0064798B" w:rsidRDefault="0064798B" w:rsidP="00C90D63">
            <w:pPr>
              <w:bidi w:val="0"/>
              <w:jc w:val="right"/>
              <w:rPr>
                <w:rFonts w:ascii="David" w:hAnsi="David"/>
              </w:rPr>
            </w:pPr>
            <w:r>
              <w:rPr>
                <w:rFonts w:ascii="David" w:hAnsi="David"/>
                <w:rtl/>
              </w:rPr>
              <w:t>רח' עין אלנבי 45, אום אל פחם 30010</w:t>
            </w:r>
          </w:p>
        </w:tc>
        <w:tc>
          <w:tcPr>
            <w:tcW w:w="2693" w:type="dxa"/>
            <w:vAlign w:val="bottom"/>
          </w:tcPr>
          <w:p w14:paraId="4C2E7867" w14:textId="77777777" w:rsidR="0064798B" w:rsidRDefault="0064798B" w:rsidP="00C90D63">
            <w:pPr>
              <w:bidi w:val="0"/>
              <w:jc w:val="right"/>
              <w:rPr>
                <w:rFonts w:ascii="David" w:hAnsi="David"/>
                <w:rtl/>
              </w:rPr>
            </w:pPr>
            <w:r>
              <w:rPr>
                <w:rFonts w:ascii="David" w:hAnsi="David"/>
                <w:rtl/>
              </w:rPr>
              <w:t>אלאופוק (אום אל פחם בנים)</w:t>
            </w:r>
          </w:p>
        </w:tc>
      </w:tr>
      <w:tr w:rsidR="0064798B" w14:paraId="015E44F6" w14:textId="77777777" w:rsidTr="00C90D63">
        <w:tc>
          <w:tcPr>
            <w:tcW w:w="2047" w:type="dxa"/>
            <w:vAlign w:val="bottom"/>
          </w:tcPr>
          <w:p w14:paraId="4C67683F"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36170FF4" w14:textId="77777777" w:rsidR="0064798B" w:rsidRDefault="0064798B" w:rsidP="00C90D63">
            <w:pPr>
              <w:bidi w:val="0"/>
              <w:jc w:val="right"/>
              <w:rPr>
                <w:rFonts w:ascii="David" w:hAnsi="David"/>
              </w:rPr>
            </w:pPr>
            <w:r>
              <w:rPr>
                <w:rFonts w:ascii="David" w:hAnsi="David"/>
                <w:rtl/>
              </w:rPr>
              <w:t>רח' חרושת 25 קרית ביאליק, מיקוד 2751042</w:t>
            </w:r>
          </w:p>
        </w:tc>
        <w:tc>
          <w:tcPr>
            <w:tcW w:w="2693" w:type="dxa"/>
            <w:vAlign w:val="bottom"/>
          </w:tcPr>
          <w:p w14:paraId="2DCBE007" w14:textId="77777777" w:rsidR="0064798B" w:rsidRDefault="0064798B" w:rsidP="00C90D63">
            <w:pPr>
              <w:bidi w:val="0"/>
              <w:jc w:val="right"/>
              <w:rPr>
                <w:rFonts w:ascii="David" w:hAnsi="David"/>
                <w:rtl/>
              </w:rPr>
            </w:pPr>
            <w:r>
              <w:rPr>
                <w:rFonts w:ascii="David" w:hAnsi="David"/>
                <w:rtl/>
              </w:rPr>
              <w:t>תיכון עוצמ"ה עתיד זוקו</w:t>
            </w:r>
          </w:p>
        </w:tc>
      </w:tr>
      <w:tr w:rsidR="0064798B" w14:paraId="5DA672E1" w14:textId="77777777" w:rsidTr="00C90D63">
        <w:tc>
          <w:tcPr>
            <w:tcW w:w="2047" w:type="dxa"/>
            <w:vAlign w:val="bottom"/>
          </w:tcPr>
          <w:p w14:paraId="188851BC" w14:textId="77777777" w:rsidR="0064798B" w:rsidRDefault="0064798B" w:rsidP="00C90D63">
            <w:pPr>
              <w:bidi w:val="0"/>
              <w:jc w:val="right"/>
              <w:rPr>
                <w:rFonts w:ascii="David" w:hAnsi="David"/>
              </w:rPr>
            </w:pPr>
            <w:r>
              <w:rPr>
                <w:rFonts w:ascii="David" w:hAnsi="David"/>
                <w:rtl/>
              </w:rPr>
              <w:t>צפון</w:t>
            </w:r>
          </w:p>
        </w:tc>
        <w:tc>
          <w:tcPr>
            <w:tcW w:w="3760" w:type="dxa"/>
            <w:vAlign w:val="bottom"/>
          </w:tcPr>
          <w:p w14:paraId="40B44DE6" w14:textId="77777777" w:rsidR="0064798B" w:rsidRDefault="0064798B" w:rsidP="00C90D63">
            <w:pPr>
              <w:bidi w:val="0"/>
              <w:jc w:val="right"/>
              <w:rPr>
                <w:rFonts w:ascii="David" w:hAnsi="David"/>
              </w:rPr>
            </w:pPr>
            <w:r>
              <w:rPr>
                <w:rFonts w:ascii="David" w:hAnsi="David"/>
                <w:rtl/>
              </w:rPr>
              <w:t>רח' צהל 103 כרמיאל, תד 1039</w:t>
            </w:r>
          </w:p>
        </w:tc>
        <w:tc>
          <w:tcPr>
            <w:tcW w:w="2693" w:type="dxa"/>
            <w:vAlign w:val="bottom"/>
          </w:tcPr>
          <w:p w14:paraId="601D4329" w14:textId="77777777" w:rsidR="0064798B" w:rsidRDefault="0064798B" w:rsidP="00C90D63">
            <w:pPr>
              <w:bidi w:val="0"/>
              <w:jc w:val="right"/>
              <w:rPr>
                <w:rFonts w:ascii="David" w:hAnsi="David"/>
                <w:rtl/>
              </w:rPr>
            </w:pPr>
            <w:r>
              <w:rPr>
                <w:rFonts w:ascii="David" w:hAnsi="David"/>
                <w:rtl/>
              </w:rPr>
              <w:t>עתיד כרמיאל</w:t>
            </w:r>
          </w:p>
        </w:tc>
      </w:tr>
      <w:tr w:rsidR="0064798B" w14:paraId="498633B9" w14:textId="77777777" w:rsidTr="00C90D63">
        <w:tc>
          <w:tcPr>
            <w:tcW w:w="2047" w:type="dxa"/>
            <w:vAlign w:val="bottom"/>
          </w:tcPr>
          <w:p w14:paraId="55920CA9"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5EFC90F3" w14:textId="77777777" w:rsidR="0064798B" w:rsidRDefault="0064798B" w:rsidP="00C90D63">
            <w:pPr>
              <w:bidi w:val="0"/>
              <w:jc w:val="right"/>
              <w:rPr>
                <w:rFonts w:ascii="David" w:hAnsi="David"/>
              </w:rPr>
            </w:pPr>
            <w:r>
              <w:rPr>
                <w:rFonts w:ascii="David" w:hAnsi="David"/>
                <w:rtl/>
              </w:rPr>
              <w:t>רח' בית הערבה 7, ירושלים 9338907</w:t>
            </w:r>
          </w:p>
        </w:tc>
        <w:tc>
          <w:tcPr>
            <w:tcW w:w="2693" w:type="dxa"/>
            <w:vAlign w:val="bottom"/>
          </w:tcPr>
          <w:p w14:paraId="1A51A727" w14:textId="77777777" w:rsidR="0064798B" w:rsidRDefault="0064798B" w:rsidP="00C90D63">
            <w:pPr>
              <w:bidi w:val="0"/>
              <w:jc w:val="right"/>
              <w:rPr>
                <w:rFonts w:ascii="David" w:hAnsi="David"/>
                <w:rtl/>
              </w:rPr>
            </w:pPr>
            <w:r>
              <w:rPr>
                <w:rFonts w:ascii="David" w:hAnsi="David"/>
                <w:rtl/>
              </w:rPr>
              <w:t>אורט בית הערבה</w:t>
            </w:r>
          </w:p>
        </w:tc>
      </w:tr>
      <w:tr w:rsidR="0064798B" w14:paraId="43827F04" w14:textId="77777777" w:rsidTr="00C90D63">
        <w:tc>
          <w:tcPr>
            <w:tcW w:w="2047" w:type="dxa"/>
            <w:vAlign w:val="bottom"/>
          </w:tcPr>
          <w:p w14:paraId="3C7B0EA8" w14:textId="77777777" w:rsidR="0064798B" w:rsidRDefault="0064798B" w:rsidP="00C90D63">
            <w:pPr>
              <w:bidi w:val="0"/>
              <w:jc w:val="right"/>
              <w:rPr>
                <w:rFonts w:ascii="David" w:hAnsi="David"/>
              </w:rPr>
            </w:pPr>
            <w:r>
              <w:rPr>
                <w:rFonts w:ascii="David" w:hAnsi="David"/>
                <w:rtl/>
              </w:rPr>
              <w:t>ירושלים</w:t>
            </w:r>
          </w:p>
        </w:tc>
        <w:tc>
          <w:tcPr>
            <w:tcW w:w="3760" w:type="dxa"/>
            <w:vAlign w:val="bottom"/>
          </w:tcPr>
          <w:p w14:paraId="57EE23B0" w14:textId="77777777" w:rsidR="0064798B" w:rsidRDefault="0064798B" w:rsidP="00C90D63">
            <w:pPr>
              <w:bidi w:val="0"/>
              <w:jc w:val="right"/>
              <w:rPr>
                <w:rFonts w:ascii="David" w:hAnsi="David"/>
              </w:rPr>
            </w:pPr>
            <w:r>
              <w:rPr>
                <w:rFonts w:ascii="David" w:hAnsi="David"/>
                <w:rtl/>
              </w:rPr>
              <w:t>רח' רבי חייא 3, ירושלים, 93669</w:t>
            </w:r>
          </w:p>
        </w:tc>
        <w:tc>
          <w:tcPr>
            <w:tcW w:w="2693" w:type="dxa"/>
            <w:vAlign w:val="bottom"/>
          </w:tcPr>
          <w:p w14:paraId="65DBFCEA" w14:textId="77777777" w:rsidR="0064798B" w:rsidRDefault="0064798B" w:rsidP="00C90D63">
            <w:pPr>
              <w:bidi w:val="0"/>
              <w:jc w:val="right"/>
              <w:rPr>
                <w:rFonts w:ascii="David" w:hAnsi="David"/>
                <w:rtl/>
              </w:rPr>
            </w:pPr>
            <w:r>
              <w:rPr>
                <w:rFonts w:ascii="David" w:hAnsi="David"/>
                <w:rtl/>
              </w:rPr>
              <w:t>חוש"ן</w:t>
            </w:r>
          </w:p>
        </w:tc>
      </w:tr>
      <w:tr w:rsidR="0064798B" w14:paraId="2DC46674" w14:textId="77777777" w:rsidTr="00C90D63">
        <w:tc>
          <w:tcPr>
            <w:tcW w:w="2047" w:type="dxa"/>
            <w:vAlign w:val="bottom"/>
          </w:tcPr>
          <w:p w14:paraId="004F8669" w14:textId="77777777" w:rsidR="0064798B" w:rsidRDefault="0064798B" w:rsidP="00C90D63">
            <w:pPr>
              <w:bidi w:val="0"/>
              <w:jc w:val="right"/>
              <w:rPr>
                <w:rFonts w:ascii="David" w:hAnsi="David"/>
                <w:rtl/>
              </w:rPr>
            </w:pPr>
            <w:r>
              <w:rPr>
                <w:rFonts w:ascii="David" w:hAnsi="David"/>
                <w:rtl/>
              </w:rPr>
              <w:t>ירושלים</w:t>
            </w:r>
          </w:p>
        </w:tc>
        <w:tc>
          <w:tcPr>
            <w:tcW w:w="3760" w:type="dxa"/>
            <w:vAlign w:val="bottom"/>
          </w:tcPr>
          <w:p w14:paraId="05E42857" w14:textId="77777777" w:rsidR="0064798B" w:rsidRDefault="0064798B" w:rsidP="00C90D63">
            <w:pPr>
              <w:bidi w:val="0"/>
              <w:jc w:val="right"/>
              <w:rPr>
                <w:rFonts w:ascii="David" w:hAnsi="David"/>
                <w:rtl/>
              </w:rPr>
            </w:pPr>
            <w:r>
              <w:rPr>
                <w:rFonts w:ascii="David" w:hAnsi="David"/>
                <w:rtl/>
              </w:rPr>
              <w:t>רח' האורגים 10, ת"ד 15204, אשדוד 77609</w:t>
            </w:r>
          </w:p>
        </w:tc>
        <w:tc>
          <w:tcPr>
            <w:tcW w:w="2693" w:type="dxa"/>
            <w:vAlign w:val="bottom"/>
          </w:tcPr>
          <w:p w14:paraId="1CEC3BF2" w14:textId="77777777" w:rsidR="0064798B" w:rsidRDefault="0064798B" w:rsidP="00C90D63">
            <w:pPr>
              <w:bidi w:val="0"/>
              <w:jc w:val="right"/>
              <w:rPr>
                <w:rFonts w:ascii="David" w:hAnsi="David"/>
                <w:rtl/>
              </w:rPr>
            </w:pPr>
            <w:r>
              <w:rPr>
                <w:rFonts w:ascii="David" w:hAnsi="David"/>
                <w:rtl/>
              </w:rPr>
              <w:t>עמל אשדוד</w:t>
            </w:r>
          </w:p>
        </w:tc>
      </w:tr>
      <w:tr w:rsidR="0064798B" w14:paraId="6E8D7C3F" w14:textId="77777777" w:rsidTr="00C90D63">
        <w:tc>
          <w:tcPr>
            <w:tcW w:w="2047" w:type="dxa"/>
            <w:vAlign w:val="bottom"/>
          </w:tcPr>
          <w:p w14:paraId="629B31E3" w14:textId="77777777" w:rsidR="0064798B" w:rsidRDefault="0064798B" w:rsidP="00C90D63">
            <w:pPr>
              <w:bidi w:val="0"/>
              <w:jc w:val="right"/>
              <w:rPr>
                <w:rFonts w:ascii="David" w:hAnsi="David"/>
                <w:rtl/>
              </w:rPr>
            </w:pPr>
            <w:r>
              <w:rPr>
                <w:rFonts w:ascii="David" w:hAnsi="David"/>
                <w:rtl/>
              </w:rPr>
              <w:t>מרכז</w:t>
            </w:r>
          </w:p>
        </w:tc>
        <w:tc>
          <w:tcPr>
            <w:tcW w:w="3760" w:type="dxa"/>
            <w:vAlign w:val="bottom"/>
          </w:tcPr>
          <w:p w14:paraId="76D5CD6E" w14:textId="77777777" w:rsidR="0064798B" w:rsidRDefault="0064798B" w:rsidP="00C90D63">
            <w:pPr>
              <w:bidi w:val="0"/>
              <w:jc w:val="right"/>
              <w:rPr>
                <w:rFonts w:ascii="David" w:hAnsi="David"/>
                <w:rtl/>
              </w:rPr>
            </w:pPr>
            <w:r>
              <w:rPr>
                <w:rFonts w:ascii="David" w:hAnsi="David"/>
                <w:rtl/>
              </w:rPr>
              <w:t>רח' שידולובסקי 1, יבנה</w:t>
            </w:r>
          </w:p>
        </w:tc>
        <w:tc>
          <w:tcPr>
            <w:tcW w:w="2693" w:type="dxa"/>
            <w:vAlign w:val="bottom"/>
          </w:tcPr>
          <w:p w14:paraId="0336F624" w14:textId="77777777" w:rsidR="0064798B" w:rsidRDefault="0064798B" w:rsidP="00C90D63">
            <w:pPr>
              <w:bidi w:val="0"/>
              <w:jc w:val="right"/>
              <w:rPr>
                <w:rFonts w:ascii="David" w:hAnsi="David"/>
                <w:rtl/>
              </w:rPr>
            </w:pPr>
            <w:r>
              <w:rPr>
                <w:rFonts w:ascii="David" w:hAnsi="David"/>
                <w:rtl/>
              </w:rPr>
              <w:t>אורט אורמת</w:t>
            </w:r>
          </w:p>
        </w:tc>
      </w:tr>
      <w:tr w:rsidR="0064798B" w14:paraId="59BC90FF" w14:textId="77777777" w:rsidTr="00C90D63">
        <w:tc>
          <w:tcPr>
            <w:tcW w:w="2047" w:type="dxa"/>
            <w:vAlign w:val="bottom"/>
          </w:tcPr>
          <w:p w14:paraId="44E46D6E" w14:textId="77777777" w:rsidR="0064798B" w:rsidRDefault="0064798B" w:rsidP="00C90D63">
            <w:pPr>
              <w:bidi w:val="0"/>
              <w:jc w:val="right"/>
              <w:rPr>
                <w:rFonts w:ascii="David" w:hAnsi="David"/>
                <w:rtl/>
              </w:rPr>
            </w:pPr>
            <w:r>
              <w:rPr>
                <w:rFonts w:ascii="David" w:hAnsi="David"/>
                <w:rtl/>
              </w:rPr>
              <w:t>מרכז</w:t>
            </w:r>
          </w:p>
        </w:tc>
        <w:tc>
          <w:tcPr>
            <w:tcW w:w="3760" w:type="dxa"/>
            <w:vAlign w:val="bottom"/>
          </w:tcPr>
          <w:p w14:paraId="0A46FF23" w14:textId="77777777" w:rsidR="0064798B" w:rsidRDefault="0064798B" w:rsidP="00C90D63">
            <w:pPr>
              <w:bidi w:val="0"/>
              <w:jc w:val="right"/>
              <w:rPr>
                <w:rFonts w:ascii="David" w:hAnsi="David"/>
                <w:rtl/>
              </w:rPr>
            </w:pPr>
            <w:r>
              <w:rPr>
                <w:rFonts w:ascii="David" w:hAnsi="David"/>
                <w:rtl/>
              </w:rPr>
              <w:t>החרש 9 הוד השרון, 4524082</w:t>
            </w:r>
          </w:p>
        </w:tc>
        <w:tc>
          <w:tcPr>
            <w:tcW w:w="2693" w:type="dxa"/>
            <w:vAlign w:val="bottom"/>
          </w:tcPr>
          <w:p w14:paraId="60B6A3F3" w14:textId="77777777" w:rsidR="0064798B" w:rsidRDefault="0064798B" w:rsidP="00C90D63">
            <w:pPr>
              <w:bidi w:val="0"/>
              <w:jc w:val="right"/>
              <w:rPr>
                <w:rFonts w:ascii="David" w:hAnsi="David"/>
                <w:rtl/>
              </w:rPr>
            </w:pPr>
            <w:r>
              <w:rPr>
                <w:rFonts w:ascii="David" w:hAnsi="David"/>
                <w:rtl/>
              </w:rPr>
              <w:t>תיכון החממה</w:t>
            </w:r>
          </w:p>
        </w:tc>
      </w:tr>
      <w:tr w:rsidR="0064798B" w14:paraId="0AF38BF1" w14:textId="77777777" w:rsidTr="00C90D63">
        <w:tc>
          <w:tcPr>
            <w:tcW w:w="2047" w:type="dxa"/>
            <w:vAlign w:val="bottom"/>
          </w:tcPr>
          <w:p w14:paraId="321359CF" w14:textId="77777777" w:rsidR="0064798B" w:rsidRDefault="0064798B" w:rsidP="00C90D63">
            <w:pPr>
              <w:bidi w:val="0"/>
              <w:jc w:val="right"/>
              <w:rPr>
                <w:rFonts w:ascii="David" w:hAnsi="David"/>
                <w:rtl/>
              </w:rPr>
            </w:pPr>
            <w:r>
              <w:rPr>
                <w:rFonts w:ascii="David" w:hAnsi="David"/>
                <w:rtl/>
              </w:rPr>
              <w:t>מרכז</w:t>
            </w:r>
          </w:p>
        </w:tc>
        <w:tc>
          <w:tcPr>
            <w:tcW w:w="3760" w:type="dxa"/>
            <w:vAlign w:val="bottom"/>
          </w:tcPr>
          <w:p w14:paraId="2B692581" w14:textId="77777777" w:rsidR="0064798B" w:rsidRDefault="0064798B" w:rsidP="00C90D63">
            <w:pPr>
              <w:bidi w:val="0"/>
              <w:jc w:val="right"/>
              <w:rPr>
                <w:rFonts w:ascii="David" w:hAnsi="David"/>
                <w:rtl/>
              </w:rPr>
            </w:pPr>
            <w:r>
              <w:rPr>
                <w:rFonts w:ascii="David" w:hAnsi="David"/>
                <w:rtl/>
              </w:rPr>
              <w:t>מחנה בן עמי, ת"ד 923 שוהם, 6085001</w:t>
            </w:r>
          </w:p>
        </w:tc>
        <w:tc>
          <w:tcPr>
            <w:tcW w:w="2693" w:type="dxa"/>
            <w:vAlign w:val="bottom"/>
          </w:tcPr>
          <w:p w14:paraId="7BD08E64" w14:textId="77777777" w:rsidR="0064798B" w:rsidRDefault="0064798B" w:rsidP="00C90D63">
            <w:pPr>
              <w:bidi w:val="0"/>
              <w:jc w:val="right"/>
              <w:rPr>
                <w:rFonts w:ascii="David" w:hAnsi="David"/>
                <w:rtl/>
              </w:rPr>
            </w:pPr>
            <w:r>
              <w:rPr>
                <w:rFonts w:ascii="David" w:hAnsi="David"/>
              </w:rPr>
              <w:t xml:space="preserve">TECHin </w:t>
            </w:r>
            <w:r>
              <w:rPr>
                <w:rFonts w:ascii="David" w:hAnsi="David"/>
                <w:rtl/>
              </w:rPr>
              <w:t>עמל</w:t>
            </w:r>
          </w:p>
        </w:tc>
      </w:tr>
    </w:tbl>
    <w:p w14:paraId="3C4C4889" w14:textId="77777777" w:rsidR="0064798B" w:rsidRDefault="0064798B" w:rsidP="0064798B">
      <w:pPr>
        <w:bidi w:val="0"/>
        <w:jc w:val="right"/>
        <w:rPr>
          <w:rFonts w:ascii="David" w:hAnsi="David"/>
        </w:rPr>
      </w:pPr>
    </w:p>
    <w:p w14:paraId="55877B25" w14:textId="77777777" w:rsidR="0064798B" w:rsidRPr="00F94E13" w:rsidRDefault="0064798B" w:rsidP="0064798B">
      <w:pPr>
        <w:bidi w:val="0"/>
        <w:rPr>
          <w:rFonts w:ascii="David" w:hAnsi="David"/>
          <w:b/>
          <w:bCs/>
          <w:sz w:val="24"/>
          <w:u w:val="single"/>
        </w:rPr>
      </w:pPr>
    </w:p>
    <w:p w14:paraId="498C304E" w14:textId="77777777" w:rsidR="00FE7D0D" w:rsidRPr="00225032" w:rsidRDefault="00FE7D0D" w:rsidP="0004723A">
      <w:pPr>
        <w:pStyle w:val="-"/>
        <w:pageBreakBefore/>
        <w:rPr>
          <w:rFonts w:ascii="David" w:hAnsi="David"/>
          <w:rtl/>
        </w:rPr>
      </w:pPr>
      <w:r w:rsidRPr="00225032">
        <w:rPr>
          <w:rFonts w:ascii="David" w:hAnsi="David"/>
          <w:rtl/>
        </w:rPr>
        <w:t xml:space="preserve">נספח </w:t>
      </w:r>
      <w:r w:rsidR="004F5F51" w:rsidRPr="00225032">
        <w:rPr>
          <w:rFonts w:ascii="David" w:hAnsi="David"/>
          <w:rtl/>
        </w:rPr>
        <w:t>י</w:t>
      </w:r>
      <w:r w:rsidR="00F94E13">
        <w:rPr>
          <w:rFonts w:ascii="David" w:hAnsi="David" w:hint="cs"/>
          <w:rtl/>
        </w:rPr>
        <w:t>א</w:t>
      </w:r>
      <w:r w:rsidR="004F5F51">
        <w:rPr>
          <w:rFonts w:ascii="David" w:hAnsi="David" w:hint="cs"/>
          <w:rtl/>
        </w:rPr>
        <w:t>'</w:t>
      </w:r>
      <w:r w:rsidR="0071622B">
        <w:rPr>
          <w:rFonts w:ascii="David" w:hAnsi="David" w:hint="cs"/>
          <w:rtl/>
        </w:rPr>
        <w:t xml:space="preserve"> למכרז</w:t>
      </w:r>
    </w:p>
    <w:bookmarkEnd w:id="106"/>
    <w:p w14:paraId="2225EF76" w14:textId="77777777" w:rsidR="00FE7D0D" w:rsidRPr="00225032" w:rsidRDefault="00FE7D0D" w:rsidP="0004723A">
      <w:pPr>
        <w:pStyle w:val="-4"/>
        <w:outlineLvl w:val="9"/>
        <w:rPr>
          <w:rFonts w:ascii="David" w:hAnsi="David"/>
          <w:rtl/>
        </w:rPr>
      </w:pPr>
    </w:p>
    <w:p w14:paraId="24605484" w14:textId="77777777" w:rsidR="00FE7D0D" w:rsidRPr="00225032" w:rsidRDefault="00FE7D0D" w:rsidP="0004723A">
      <w:pPr>
        <w:ind w:left="386" w:hanging="316"/>
        <w:jc w:val="center"/>
        <w:outlineLvl w:val="2"/>
        <w:rPr>
          <w:rFonts w:ascii="David" w:hAnsi="David"/>
          <w:b/>
          <w:bCs/>
          <w:sz w:val="24"/>
          <w:u w:val="single"/>
          <w:rtl/>
        </w:rPr>
      </w:pPr>
      <w:bookmarkStart w:id="110" w:name="H3_תצהיר_בדבר_העסקת_אנשים_עם_מוגבלות"/>
      <w:bookmarkStart w:id="111" w:name="_Hlk193894687"/>
      <w:r w:rsidRPr="00225032">
        <w:rPr>
          <w:rFonts w:ascii="David" w:hAnsi="David"/>
          <w:b/>
          <w:bCs/>
          <w:sz w:val="24"/>
          <w:u w:val="single"/>
          <w:rtl/>
        </w:rPr>
        <w:t>תצהיר בדבר העסקת אנשים עם מוגבלות</w:t>
      </w:r>
    </w:p>
    <w:bookmarkEnd w:id="110"/>
    <w:p w14:paraId="1E970CD8" w14:textId="77777777" w:rsidR="00FE7D0D" w:rsidRPr="00225032" w:rsidRDefault="00FE7D0D" w:rsidP="0004723A">
      <w:pPr>
        <w:jc w:val="both"/>
        <w:rPr>
          <w:rFonts w:ascii="David" w:hAnsi="David"/>
          <w:sz w:val="24"/>
          <w:rtl/>
        </w:rPr>
      </w:pPr>
      <w:r w:rsidRPr="00225032">
        <w:rPr>
          <w:rFonts w:ascii="David" w:hAnsi="David"/>
          <w:sz w:val="24"/>
          <w:rtl/>
        </w:rPr>
        <w:t xml:space="preserve">אני הח"מ </w:t>
      </w:r>
      <w:r w:rsidRPr="00225032">
        <w:rPr>
          <w:rFonts w:ascii="David" w:hAnsi="David"/>
          <w:sz w:val="24"/>
          <w:u w:val="single"/>
          <w:rtl/>
        </w:rPr>
        <w:fldChar w:fldCharType="begin">
          <w:ffData>
            <w:name w:val=""/>
            <w:enabled/>
            <w:calcOnExit w:val="0"/>
            <w:statusText w:type="text" w:val="שם המצהיר"/>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ת.ז. </w:t>
      </w:r>
      <w:r w:rsidRPr="00225032">
        <w:rPr>
          <w:rFonts w:ascii="David" w:hAnsi="David"/>
          <w:sz w:val="24"/>
          <w:u w:val="single"/>
          <w:rtl/>
        </w:rPr>
        <w:fldChar w:fldCharType="begin">
          <w:ffData>
            <w:name w:val=""/>
            <w:enabled/>
            <w:calcOnExit w:val="0"/>
            <w:statusText w:type="text" w:val="מספר תעודת זהו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לאחר שהוזהרתי כי עלי לומר את האמת וכי אהיה צפוי לעונשים הקבועים בחוק אם לא אעשה כן, מצהיר/ה בזה כדלקמן:</w:t>
      </w:r>
    </w:p>
    <w:p w14:paraId="23D4797C" w14:textId="77777777" w:rsidR="00FE7D0D" w:rsidRPr="00225032" w:rsidRDefault="00FE7D0D" w:rsidP="0004723A">
      <w:pPr>
        <w:jc w:val="both"/>
        <w:rPr>
          <w:rFonts w:ascii="David" w:hAnsi="David"/>
          <w:sz w:val="24"/>
          <w:rtl/>
        </w:rPr>
      </w:pPr>
      <w:r w:rsidRPr="00225032">
        <w:rPr>
          <w:rFonts w:ascii="David" w:hAnsi="David"/>
          <w:sz w:val="24"/>
          <w:rtl/>
        </w:rPr>
        <w:t xml:space="preserve">הנני נותן תצהיר זה בשם </w:t>
      </w: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שהוא המציע (להלן: </w:t>
      </w:r>
      <w:r w:rsidRPr="00225032">
        <w:rPr>
          <w:rStyle w:val="af"/>
          <w:rFonts w:ascii="David" w:hAnsi="David"/>
          <w:rtl/>
        </w:rPr>
        <w:t>"המציע"</w:t>
      </w:r>
      <w:r w:rsidRPr="00225032">
        <w:rPr>
          <w:rFonts w:ascii="David" w:hAnsi="David"/>
          <w:sz w:val="24"/>
          <w:rtl/>
        </w:rPr>
        <w:t xml:space="preserve">) המבקש להתקשר עם עורך התקשרות – </w:t>
      </w:r>
      <w:r w:rsidR="002732D0" w:rsidRPr="00225032">
        <w:rPr>
          <w:rFonts w:ascii="David" w:hAnsi="David"/>
          <w:sz w:val="24"/>
          <w:rtl/>
        </w:rPr>
        <w:t>משרד</w:t>
      </w:r>
      <w:r w:rsidR="00F179DC" w:rsidRPr="00225032">
        <w:rPr>
          <w:rFonts w:ascii="David" w:hAnsi="David"/>
          <w:sz w:val="24"/>
          <w:rtl/>
        </w:rPr>
        <w:t xml:space="preserve"> </w:t>
      </w:r>
      <w:r w:rsidR="002732D0" w:rsidRPr="00225032">
        <w:rPr>
          <w:rFonts w:ascii="David" w:hAnsi="David"/>
          <w:sz w:val="24"/>
          <w:rtl/>
        </w:rPr>
        <w:t>ה</w:t>
      </w:r>
      <w:r w:rsidR="00F179DC" w:rsidRPr="00225032">
        <w:rPr>
          <w:rFonts w:ascii="David" w:hAnsi="David"/>
          <w:sz w:val="24"/>
          <w:rtl/>
        </w:rPr>
        <w:t xml:space="preserve">עבודה </w:t>
      </w:r>
      <w:r w:rsidRPr="00225032">
        <w:rPr>
          <w:rFonts w:ascii="David" w:hAnsi="David"/>
          <w:sz w:val="24"/>
          <w:rtl/>
        </w:rPr>
        <w:t xml:space="preserve">לאספקת </w:t>
      </w:r>
      <w:r w:rsidRPr="00225032">
        <w:rPr>
          <w:rFonts w:ascii="David" w:hAnsi="David"/>
          <w:sz w:val="24"/>
          <w:u w:val="single"/>
          <w:rtl/>
        </w:rPr>
        <w:t>_______</w:t>
      </w:r>
      <w:r w:rsidRPr="00225032">
        <w:rPr>
          <w:rFonts w:ascii="David" w:hAnsi="David"/>
          <w:sz w:val="24"/>
          <w:rtl/>
        </w:rPr>
        <w:t xml:space="preserve">. אני מצהיר/ה כי הנני מוסמך/ת לתת תצהיר זה בשם המציע. </w:t>
      </w:r>
    </w:p>
    <w:p w14:paraId="29455AAC" w14:textId="77777777" w:rsidR="00FE7D0D" w:rsidRPr="00225032" w:rsidRDefault="00FE7D0D" w:rsidP="0004723A">
      <w:pPr>
        <w:rPr>
          <w:rStyle w:val="af"/>
          <w:rFonts w:ascii="David" w:hAnsi="David"/>
          <w:rtl/>
        </w:rPr>
      </w:pPr>
      <w:r w:rsidRPr="00225032">
        <w:rPr>
          <w:rStyle w:val="af"/>
          <w:rFonts w:ascii="David" w:hAnsi="David"/>
          <w:rtl/>
        </w:rPr>
        <w:t xml:space="preserve"> (סמן </w:t>
      </w:r>
      <w:r w:rsidRPr="00225032">
        <w:rPr>
          <w:rStyle w:val="af"/>
          <w:rFonts w:ascii="David" w:hAnsi="David"/>
        </w:rPr>
        <w:t>X</w:t>
      </w:r>
      <w:r w:rsidRPr="00225032">
        <w:rPr>
          <w:rStyle w:val="af"/>
          <w:rFonts w:ascii="David" w:hAnsi="David"/>
          <w:rtl/>
        </w:rPr>
        <w:t xml:space="preserve"> במשבצת המתאימה):</w:t>
      </w:r>
    </w:p>
    <w:p w14:paraId="64B43D0B" w14:textId="77777777" w:rsidR="00FE7D0D" w:rsidRPr="00225032" w:rsidRDefault="00FE7D0D" w:rsidP="0004723A">
      <w:pPr>
        <w:pStyle w:val="a9"/>
        <w:numPr>
          <w:ilvl w:val="0"/>
          <w:numId w:val="15"/>
        </w:numPr>
        <w:jc w:val="both"/>
        <w:rPr>
          <w:rFonts w:ascii="David" w:hAnsi="David"/>
          <w:sz w:val="24"/>
        </w:rPr>
      </w:pPr>
      <w:r w:rsidRPr="00225032">
        <w:rPr>
          <w:rFonts w:ascii="David" w:hAnsi="David"/>
          <w:sz w:val="24"/>
          <w:rtl/>
        </w:rPr>
        <w:t>הוראות סעיף 9 לחוק שוויון זכויות לאנשים עם מוגבלות, התשנ"ח 1998 לא חלות על המציע.</w:t>
      </w:r>
    </w:p>
    <w:p w14:paraId="7196B08D" w14:textId="77777777" w:rsidR="00FE7D0D" w:rsidRPr="00225032" w:rsidRDefault="00FE7D0D" w:rsidP="0004723A">
      <w:pPr>
        <w:pStyle w:val="a9"/>
        <w:numPr>
          <w:ilvl w:val="0"/>
          <w:numId w:val="15"/>
        </w:numPr>
        <w:jc w:val="both"/>
        <w:rPr>
          <w:rFonts w:ascii="David" w:hAnsi="David"/>
          <w:sz w:val="24"/>
          <w:rtl/>
        </w:rPr>
      </w:pPr>
      <w:r w:rsidRPr="00225032">
        <w:rPr>
          <w:rFonts w:ascii="David" w:hAnsi="David"/>
          <w:sz w:val="24"/>
          <w:rtl/>
        </w:rPr>
        <w:t xml:space="preserve">הוראות סעיף 9 לחוק שוויון זכויות לאנשים עם מוגבלות, התשנ"ח 1998 חלות על המציע והוא מקיים אותן.  </w:t>
      </w:r>
    </w:p>
    <w:p w14:paraId="3CFFFE18" w14:textId="77777777" w:rsidR="00FE7D0D" w:rsidRPr="00225032" w:rsidRDefault="00FE7D0D" w:rsidP="0004723A">
      <w:pPr>
        <w:rPr>
          <w:rStyle w:val="af"/>
          <w:rFonts w:ascii="David" w:hAnsi="David"/>
          <w:rtl/>
        </w:rPr>
      </w:pPr>
    </w:p>
    <w:p w14:paraId="43C3B5B6" w14:textId="77777777" w:rsidR="00FE7D0D" w:rsidRPr="00225032" w:rsidRDefault="00FE7D0D" w:rsidP="0004723A">
      <w:pPr>
        <w:rPr>
          <w:rStyle w:val="af"/>
          <w:rFonts w:ascii="David" w:hAnsi="David"/>
          <w:rtl/>
        </w:rPr>
      </w:pPr>
      <w:r w:rsidRPr="00225032">
        <w:rPr>
          <w:rStyle w:val="af"/>
          <w:rFonts w:ascii="David" w:hAnsi="David"/>
          <w:rtl/>
        </w:rPr>
        <w:t xml:space="preserve">(במקרה שהוראות סעיף 9 לחוק שוויון זכויות לאנשים עם מוגבלות, התשנ"ח 1998 חלות על המציע נדרש לסמן </w:t>
      </w:r>
      <w:r w:rsidRPr="00225032">
        <w:rPr>
          <w:rStyle w:val="af"/>
          <w:rFonts w:ascii="David" w:hAnsi="David"/>
        </w:rPr>
        <w:t>X</w:t>
      </w:r>
      <w:r w:rsidRPr="00225032">
        <w:rPr>
          <w:rStyle w:val="af"/>
          <w:rFonts w:ascii="David" w:hAnsi="David"/>
          <w:rtl/>
        </w:rPr>
        <w:t xml:space="preserve"> במשבצת המתאימה):</w:t>
      </w:r>
    </w:p>
    <w:p w14:paraId="461EDC89" w14:textId="77777777" w:rsidR="00FE7D0D" w:rsidRPr="00225032" w:rsidRDefault="00FE7D0D" w:rsidP="0004723A">
      <w:pPr>
        <w:pStyle w:val="a9"/>
        <w:numPr>
          <w:ilvl w:val="0"/>
          <w:numId w:val="16"/>
        </w:numPr>
        <w:rPr>
          <w:rFonts w:ascii="David" w:hAnsi="David"/>
          <w:sz w:val="24"/>
        </w:rPr>
      </w:pPr>
      <w:r w:rsidRPr="00225032">
        <w:rPr>
          <w:rFonts w:ascii="David" w:hAnsi="David"/>
          <w:sz w:val="24"/>
          <w:rtl/>
        </w:rPr>
        <w:t>המציע מעסיק פחות מ-100 עובדים.</w:t>
      </w:r>
    </w:p>
    <w:p w14:paraId="28FF504F" w14:textId="77777777" w:rsidR="00FE7D0D" w:rsidRPr="00225032" w:rsidRDefault="00FE7D0D" w:rsidP="0004723A">
      <w:pPr>
        <w:pStyle w:val="a9"/>
        <w:numPr>
          <w:ilvl w:val="0"/>
          <w:numId w:val="16"/>
        </w:numPr>
        <w:rPr>
          <w:rFonts w:ascii="David" w:hAnsi="David"/>
          <w:sz w:val="24"/>
        </w:rPr>
      </w:pPr>
      <w:r w:rsidRPr="00225032">
        <w:rPr>
          <w:rFonts w:ascii="David" w:hAnsi="David"/>
          <w:sz w:val="24"/>
          <w:rtl/>
        </w:rPr>
        <w:t>המציע מעסיק 100 עובדים או יותר.</w:t>
      </w:r>
    </w:p>
    <w:p w14:paraId="65B8A6B0" w14:textId="77777777" w:rsidR="00FE7D0D" w:rsidRPr="00225032" w:rsidRDefault="00FE7D0D" w:rsidP="0004723A">
      <w:pPr>
        <w:rPr>
          <w:rStyle w:val="af"/>
          <w:rFonts w:ascii="David" w:hAnsi="David"/>
          <w:rtl/>
        </w:rPr>
      </w:pPr>
      <w:r w:rsidRPr="00225032">
        <w:rPr>
          <w:rStyle w:val="af"/>
          <w:rFonts w:ascii="David" w:hAnsi="David"/>
          <w:rtl/>
        </w:rPr>
        <w:t xml:space="preserve">(במקרה שהמציע מעסיק 100 עובדים או יותר נדרש לסמן </w:t>
      </w:r>
      <w:r w:rsidRPr="00225032">
        <w:rPr>
          <w:rStyle w:val="af"/>
          <w:rFonts w:ascii="David" w:hAnsi="David"/>
        </w:rPr>
        <w:t>X</w:t>
      </w:r>
      <w:r w:rsidRPr="00225032">
        <w:rPr>
          <w:rStyle w:val="af"/>
          <w:rFonts w:ascii="David" w:hAnsi="David"/>
          <w:rtl/>
        </w:rPr>
        <w:t xml:space="preserve"> במשבצת המתאימה):</w:t>
      </w:r>
    </w:p>
    <w:p w14:paraId="77DF8C6B" w14:textId="77777777" w:rsidR="00E11561" w:rsidRPr="00225032" w:rsidRDefault="00FE7D0D" w:rsidP="0004723A">
      <w:pPr>
        <w:pStyle w:val="a9"/>
        <w:numPr>
          <w:ilvl w:val="0"/>
          <w:numId w:val="17"/>
        </w:numPr>
        <w:jc w:val="both"/>
        <w:rPr>
          <w:rFonts w:ascii="David" w:hAnsi="David"/>
          <w:sz w:val="24"/>
        </w:rPr>
      </w:pPr>
      <w:r w:rsidRPr="00225032">
        <w:rPr>
          <w:rFonts w:ascii="David" w:hAnsi="David"/>
          <w:sz w:val="24"/>
          <w:rtl/>
        </w:rPr>
        <w:t xml:space="preserve">המציע מתחייב כי ככל שיזכה במכרז יפנה </w:t>
      </w:r>
      <w:r w:rsidR="00E11561" w:rsidRPr="00225032">
        <w:rPr>
          <w:rFonts w:ascii="David" w:hAnsi="David"/>
          <w:sz w:val="24"/>
          <w:rtl/>
        </w:rPr>
        <w:t>לגורם המוסמך לפי סעיף 9 לחוק שוויון זכויות לאנשים עם מוגבלות, התשנ"ח 1998, לשם בחינת יישום חובותיו ובמקרה הצורך– לשם קבלת הנחיות בקשר ליישומן</w:t>
      </w:r>
      <w:r w:rsidR="00E11561" w:rsidRPr="00225032">
        <w:rPr>
          <w:rStyle w:val="aff"/>
          <w:rFonts w:ascii="David" w:hAnsi="David"/>
          <w:sz w:val="24"/>
          <w:rtl/>
        </w:rPr>
        <w:footnoteReference w:id="4"/>
      </w:r>
      <w:r w:rsidR="00E11561" w:rsidRPr="00225032">
        <w:rPr>
          <w:rFonts w:ascii="David" w:hAnsi="David"/>
          <w:sz w:val="24"/>
          <w:rtl/>
        </w:rPr>
        <w:t xml:space="preserve">, באמצעות כתובת דוא"ל: </w:t>
      </w:r>
      <w:hyperlink r:id="rId14" w:history="1">
        <w:r w:rsidR="00E11561" w:rsidRPr="00225032">
          <w:rPr>
            <w:rStyle w:val="Hyperlink"/>
            <w:rFonts w:ascii="David" w:hAnsi="David"/>
          </w:rPr>
          <w:t>mateh.Shiluv@labor.gov.il</w:t>
        </w:r>
      </w:hyperlink>
      <w:r w:rsidR="00E11561" w:rsidRPr="00225032">
        <w:rPr>
          <w:rFonts w:ascii="David" w:hAnsi="David"/>
          <w:sz w:val="24"/>
          <w:rtl/>
        </w:rPr>
        <w:t>.</w:t>
      </w:r>
    </w:p>
    <w:p w14:paraId="561AE6F2" w14:textId="77777777" w:rsidR="00FE7D0D" w:rsidRPr="00225032" w:rsidRDefault="00FE7D0D" w:rsidP="0004723A">
      <w:pPr>
        <w:pStyle w:val="a9"/>
        <w:numPr>
          <w:ilvl w:val="0"/>
          <w:numId w:val="17"/>
        </w:numPr>
        <w:jc w:val="both"/>
        <w:rPr>
          <w:rFonts w:ascii="David" w:hAnsi="David"/>
          <w:sz w:val="24"/>
        </w:rPr>
      </w:pPr>
      <w:r w:rsidRPr="00225032">
        <w:rPr>
          <w:rFonts w:ascii="David" w:hAnsi="David"/>
          <w:sz w:val="24"/>
          <w:rtl/>
        </w:rPr>
        <w:t xml:space="preserve">המציע התחייב בעבר לפנות </w:t>
      </w:r>
      <w:r w:rsidR="007D4392" w:rsidRPr="00225032">
        <w:rPr>
          <w:rFonts w:ascii="David" w:hAnsi="David"/>
          <w:sz w:val="24"/>
          <w:rtl/>
        </w:rPr>
        <w:t xml:space="preserve">לגורם המוסמך לפי סעיף 9 לחוק שוויון זכויות לאנשים עם מוגבלות, התשנ"ח 1998, </w:t>
      </w:r>
      <w:r w:rsidR="00C21AD4" w:rsidRPr="00225032">
        <w:rPr>
          <w:rFonts w:ascii="David" w:hAnsi="David"/>
          <w:sz w:val="24"/>
          <w:rtl/>
        </w:rPr>
        <w:t xml:space="preserve">בכתובת דוא"ל: </w:t>
      </w:r>
      <w:hyperlink r:id="rId15" w:history="1">
        <w:r w:rsidR="00C21AD4" w:rsidRPr="00225032">
          <w:rPr>
            <w:rStyle w:val="Hyperlink"/>
            <w:rFonts w:ascii="David" w:hAnsi="David"/>
          </w:rPr>
          <w:t>mateh.Shiluv@labor.gov.il</w:t>
        </w:r>
      </w:hyperlink>
      <w:r w:rsidR="007D4392" w:rsidRPr="00225032">
        <w:rPr>
          <w:rFonts w:ascii="David" w:hAnsi="David"/>
          <w:sz w:val="24"/>
          <w:rtl/>
        </w:rPr>
        <w:t>,</w:t>
      </w:r>
      <w:r w:rsidRPr="00225032">
        <w:rPr>
          <w:rFonts w:ascii="David" w:hAnsi="David"/>
          <w:sz w:val="24"/>
          <w:rtl/>
        </w:rPr>
        <w:t xml:space="preserve"> לשם בחינת</w:t>
      </w:r>
      <w:r w:rsidR="00C84B17" w:rsidRPr="00225032">
        <w:rPr>
          <w:rFonts w:ascii="David" w:hAnsi="David"/>
          <w:sz w:val="24"/>
          <w:rtl/>
        </w:rPr>
        <w:t xml:space="preserve"> </w:t>
      </w:r>
      <w:r w:rsidRPr="00225032">
        <w:rPr>
          <w:rFonts w:ascii="David" w:hAnsi="David"/>
          <w:sz w:val="24"/>
          <w:rtl/>
        </w:rPr>
        <w:t xml:space="preserve">יישום חובותיו לפי סעיף 9 לחוק שוויון זכויות לאנשים עם מוגבלות, התשנ"ח 1998, הוא פנה כאמור ואם קיבל הנחיות ליישום חובותיו </w:t>
      </w:r>
      <w:r w:rsidRPr="00225032">
        <w:rPr>
          <w:rStyle w:val="af"/>
          <w:rFonts w:ascii="David" w:hAnsi="David"/>
          <w:rtl/>
        </w:rPr>
        <w:t xml:space="preserve">פעל ליישומן </w:t>
      </w:r>
      <w:r w:rsidRPr="00225032">
        <w:rPr>
          <w:rFonts w:ascii="David" w:hAnsi="David"/>
          <w:sz w:val="24"/>
          <w:rtl/>
        </w:rPr>
        <w:t>(במקרה שהמציע התחייב בעבר לבצע פנייה זו ונעשתה עמו התקשרות שלגביה נתן התחייבות זו).</w:t>
      </w:r>
    </w:p>
    <w:p w14:paraId="611AB857" w14:textId="77777777" w:rsidR="00C76A20" w:rsidRPr="00225032" w:rsidRDefault="00FE7D0D" w:rsidP="0004723A">
      <w:pPr>
        <w:jc w:val="both"/>
        <w:rPr>
          <w:rFonts w:ascii="David" w:hAnsi="David"/>
          <w:sz w:val="24"/>
          <w:rtl/>
        </w:rPr>
      </w:pPr>
      <w:r w:rsidRPr="00225032">
        <w:rPr>
          <w:rFonts w:ascii="David" w:hAnsi="David"/>
          <w:sz w:val="24"/>
          <w:rtl/>
        </w:rPr>
        <w:t xml:space="preserve">המציע מתחייב להעביר העתק מהתצהיר שמסר לפי פסקה זו </w:t>
      </w:r>
      <w:r w:rsidR="00C84B17" w:rsidRPr="00225032">
        <w:rPr>
          <w:rFonts w:ascii="David" w:hAnsi="David"/>
          <w:sz w:val="24"/>
          <w:rtl/>
        </w:rPr>
        <w:t xml:space="preserve">למטה לשילוב אנשים עם מוגבלות </w:t>
      </w:r>
      <w:r w:rsidR="0021075B" w:rsidRPr="00225032">
        <w:rPr>
          <w:rFonts w:ascii="David" w:hAnsi="David"/>
          <w:sz w:val="24"/>
          <w:rtl/>
        </w:rPr>
        <w:t xml:space="preserve">במינהל תעסוקת אוכלוסיות, </w:t>
      </w:r>
      <w:r w:rsidR="00C84B17" w:rsidRPr="00225032">
        <w:rPr>
          <w:rFonts w:ascii="David" w:hAnsi="David"/>
          <w:sz w:val="24"/>
          <w:rtl/>
        </w:rPr>
        <w:t xml:space="preserve">בכתובת דוא"ל: </w:t>
      </w:r>
      <w:hyperlink r:id="rId16" w:history="1">
        <w:r w:rsidR="00C84B17" w:rsidRPr="00225032">
          <w:rPr>
            <w:rStyle w:val="Hyperlink"/>
            <w:rFonts w:ascii="David" w:hAnsi="David"/>
          </w:rPr>
          <w:t>mateh.Shiluv@labor.gov.il</w:t>
        </w:r>
      </w:hyperlink>
      <w:r w:rsidR="00C84B17" w:rsidRPr="00225032">
        <w:rPr>
          <w:rFonts w:ascii="David" w:hAnsi="David"/>
          <w:color w:val="1F497D"/>
          <w:szCs w:val="22"/>
          <w:rtl/>
        </w:rPr>
        <w:t xml:space="preserve"> </w:t>
      </w:r>
      <w:r w:rsidRPr="00225032">
        <w:rPr>
          <w:rFonts w:ascii="David" w:hAnsi="David"/>
          <w:sz w:val="24"/>
          <w:rtl/>
        </w:rPr>
        <w:t xml:space="preserve">של </w:t>
      </w:r>
      <w:r w:rsidR="002732D0" w:rsidRPr="00225032">
        <w:rPr>
          <w:rFonts w:ascii="David" w:hAnsi="David"/>
          <w:sz w:val="24"/>
          <w:rtl/>
        </w:rPr>
        <w:t>משרד</w:t>
      </w:r>
      <w:r w:rsidR="00C84B17" w:rsidRPr="00225032">
        <w:rPr>
          <w:rFonts w:ascii="David" w:hAnsi="David"/>
          <w:sz w:val="24"/>
          <w:rtl/>
        </w:rPr>
        <w:t xml:space="preserve"> העבודה</w:t>
      </w:r>
      <w:r w:rsidRPr="00225032">
        <w:rPr>
          <w:rFonts w:ascii="David" w:hAnsi="David"/>
          <w:sz w:val="24"/>
          <w:rtl/>
        </w:rPr>
        <w:t>, בתוך 30 ימים ממועד ההתקשרות.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FE7D0D" w:rsidRPr="00225032" w14:paraId="6C628441" w14:textId="77777777" w:rsidTr="00CE2E1B">
        <w:tc>
          <w:tcPr>
            <w:tcW w:w="2539" w:type="dxa"/>
          </w:tcPr>
          <w:p w14:paraId="591EC70F" w14:textId="77777777" w:rsidR="00FE7D0D" w:rsidRPr="00225032" w:rsidRDefault="00FE7D0D"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2761" w:type="dxa"/>
          </w:tcPr>
          <w:p w14:paraId="0CC7620B" w14:textId="77777777" w:rsidR="00FE7D0D" w:rsidRPr="00225032" w:rsidRDefault="00FE7D0D"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שם מלא"/>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sz w:val="24"/>
                <w:u w:val="single"/>
                <w:rtl/>
              </w:rPr>
              <w:fldChar w:fldCharType="end"/>
            </w:r>
          </w:p>
        </w:tc>
        <w:tc>
          <w:tcPr>
            <w:tcW w:w="3012" w:type="dxa"/>
          </w:tcPr>
          <w:p w14:paraId="5809006F" w14:textId="77777777" w:rsidR="00FE7D0D" w:rsidRPr="00225032" w:rsidRDefault="00FE7D0D"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חתימה וחותמת מורשה חתימה"/>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sz w:val="24"/>
                <w:u w:val="single"/>
                <w:rtl/>
              </w:rPr>
              <w:fldChar w:fldCharType="end"/>
            </w:r>
          </w:p>
        </w:tc>
      </w:tr>
      <w:tr w:rsidR="00FE7D0D" w:rsidRPr="00225032" w14:paraId="6F58429E" w14:textId="77777777" w:rsidTr="00CE2E1B">
        <w:tc>
          <w:tcPr>
            <w:tcW w:w="2539" w:type="dxa"/>
          </w:tcPr>
          <w:p w14:paraId="1A789AF7" w14:textId="77777777" w:rsidR="00FE7D0D" w:rsidRPr="00225032" w:rsidRDefault="00FE7D0D" w:rsidP="0004723A">
            <w:pPr>
              <w:spacing w:line="276" w:lineRule="auto"/>
              <w:jc w:val="center"/>
              <w:rPr>
                <w:rFonts w:ascii="David" w:hAnsi="David"/>
                <w:sz w:val="24"/>
                <w:rtl/>
              </w:rPr>
            </w:pPr>
            <w:r w:rsidRPr="00225032">
              <w:rPr>
                <w:rFonts w:ascii="David" w:hAnsi="David"/>
                <w:sz w:val="24"/>
                <w:rtl/>
              </w:rPr>
              <w:t>תאריך</w:t>
            </w:r>
          </w:p>
        </w:tc>
        <w:tc>
          <w:tcPr>
            <w:tcW w:w="2761" w:type="dxa"/>
          </w:tcPr>
          <w:p w14:paraId="1FDDB832" w14:textId="77777777" w:rsidR="00FE7D0D" w:rsidRPr="00225032" w:rsidRDefault="00FE7D0D" w:rsidP="0004723A">
            <w:pPr>
              <w:spacing w:line="276" w:lineRule="auto"/>
              <w:jc w:val="center"/>
              <w:rPr>
                <w:rFonts w:ascii="David" w:hAnsi="David"/>
                <w:sz w:val="24"/>
                <w:rtl/>
              </w:rPr>
            </w:pPr>
            <w:r w:rsidRPr="00225032">
              <w:rPr>
                <w:rFonts w:ascii="David" w:hAnsi="David"/>
                <w:sz w:val="24"/>
                <w:rtl/>
              </w:rPr>
              <w:t>שם מלא</w:t>
            </w:r>
          </w:p>
        </w:tc>
        <w:tc>
          <w:tcPr>
            <w:tcW w:w="3012" w:type="dxa"/>
          </w:tcPr>
          <w:p w14:paraId="17F00E10" w14:textId="77777777" w:rsidR="00FE7D0D" w:rsidRPr="00225032" w:rsidRDefault="00FE7D0D" w:rsidP="0004723A">
            <w:pPr>
              <w:spacing w:line="276" w:lineRule="auto"/>
              <w:jc w:val="center"/>
              <w:rPr>
                <w:rFonts w:ascii="David" w:hAnsi="David"/>
                <w:sz w:val="24"/>
                <w:rtl/>
              </w:rPr>
            </w:pPr>
            <w:r w:rsidRPr="00225032">
              <w:rPr>
                <w:rFonts w:ascii="David" w:hAnsi="David"/>
                <w:sz w:val="24"/>
                <w:rtl/>
              </w:rPr>
              <w:t>חתימה וחותמת מורשה החתימה</w:t>
            </w:r>
          </w:p>
        </w:tc>
      </w:tr>
    </w:tbl>
    <w:p w14:paraId="28009A31" w14:textId="77777777" w:rsidR="00FE7D0D" w:rsidRPr="00225032" w:rsidRDefault="00FE7D0D" w:rsidP="0004723A">
      <w:pPr>
        <w:pStyle w:val="-4"/>
        <w:pageBreakBefore/>
        <w:rPr>
          <w:rFonts w:ascii="David" w:hAnsi="David"/>
          <w:u w:val="single"/>
          <w:rtl/>
        </w:rPr>
      </w:pPr>
      <w:r w:rsidRPr="00225032">
        <w:rPr>
          <w:rFonts w:ascii="David" w:hAnsi="David"/>
          <w:u w:val="single"/>
          <w:rtl/>
        </w:rPr>
        <w:t>אימות חתימה</w:t>
      </w:r>
    </w:p>
    <w:p w14:paraId="3A2807C4" w14:textId="77777777" w:rsidR="00FE7D0D" w:rsidRPr="00225032" w:rsidRDefault="00FE7D0D" w:rsidP="0004723A">
      <w:pPr>
        <w:jc w:val="both"/>
        <w:rPr>
          <w:rFonts w:ascii="David" w:hAnsi="David"/>
          <w:sz w:val="24"/>
          <w:rtl/>
        </w:rPr>
      </w:pPr>
      <w:r w:rsidRPr="00225032">
        <w:rPr>
          <w:rFonts w:ascii="David" w:hAnsi="David"/>
          <w:sz w:val="24"/>
          <w:rtl/>
        </w:rPr>
        <w:t xml:space="preserve">אני הח"מ </w:t>
      </w:r>
      <w:r w:rsidRPr="00225032">
        <w:rPr>
          <w:rFonts w:ascii="David" w:hAnsi="David"/>
          <w:sz w:val="24"/>
          <w:u w:val="single"/>
          <w:rtl/>
        </w:rPr>
        <w:fldChar w:fldCharType="begin">
          <w:ffData>
            <w:name w:val=""/>
            <w:enabled/>
            <w:calcOnExit w:val="0"/>
            <w:statusText w:type="text" w:val="שם עורך די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w:t>
      </w:r>
      <w:r w:rsidRPr="00225032">
        <w:rPr>
          <w:rFonts w:ascii="David" w:hAnsi="David"/>
          <w:sz w:val="24"/>
          <w:u w:val="single"/>
          <w:rtl/>
        </w:rPr>
        <w:t xml:space="preserve">      </w:t>
      </w:r>
      <w:r w:rsidRPr="00225032">
        <w:rPr>
          <w:rFonts w:ascii="David" w:hAnsi="David"/>
          <w:sz w:val="24"/>
          <w:u w:val="single"/>
          <w:rtl/>
        </w:rPr>
        <w:fldChar w:fldCharType="begin">
          <w:ffData>
            <w:name w:val=""/>
            <w:enabled/>
            <w:calcOnExit w:val="0"/>
            <w:statusText w:type="text" w:val="מספר רישיו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(הגורם המוסמך לאמת תצהיר לפי פקודת הראיות [נוסח חדש], תשל"א-1971) שכתובתי </w:t>
      </w:r>
      <w:r w:rsidRPr="00225032">
        <w:rPr>
          <w:rFonts w:ascii="David" w:hAnsi="David"/>
          <w:sz w:val="24"/>
          <w:u w:val="single"/>
          <w:rtl/>
        </w:rPr>
        <w:fldChar w:fldCharType="begin">
          <w:ffData>
            <w:name w:val=""/>
            <w:enabled/>
            <w:calcOnExit w:val="0"/>
            <w:statusText w:type="text" w:val="כתוב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p w14:paraId="2CBECC5C" w14:textId="77777777" w:rsidR="00FE7D0D" w:rsidRPr="00225032" w:rsidRDefault="00FE7D0D" w:rsidP="0004723A">
      <w:pPr>
        <w:jc w:val="both"/>
        <w:rPr>
          <w:rFonts w:ascii="David" w:hAnsi="David"/>
          <w:sz w:val="24"/>
          <w:rtl/>
        </w:rPr>
      </w:pPr>
      <w:r w:rsidRPr="00225032">
        <w:rPr>
          <w:rFonts w:ascii="David" w:hAnsi="David"/>
          <w:sz w:val="24"/>
          <w:rtl/>
        </w:rPr>
        <w:t xml:space="preserve">מאשר בזה שהמציע </w:t>
      </w:r>
      <w:r w:rsidRPr="00225032">
        <w:rPr>
          <w:rFonts w:ascii="David" w:hAnsi="David"/>
          <w:sz w:val="24"/>
          <w:u w:val="single"/>
          <w:rtl/>
        </w:rPr>
        <w:fldChar w:fldCharType="begin">
          <w:ffData>
            <w:name w:val=""/>
            <w:enabled/>
            <w:calcOnExit w:val="0"/>
            <w:statusText w:type="text" w:val="שם המציע"/>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החתום לעיל הנו תאגיד הרשום כדין בישראל אצל רשם ה </w:t>
      </w:r>
      <w:r w:rsidRPr="00225032">
        <w:rPr>
          <w:rFonts w:ascii="David" w:hAnsi="David"/>
          <w:sz w:val="24"/>
          <w:u w:val="single"/>
          <w:rtl/>
        </w:rPr>
        <w:fldChar w:fldCharType="begin">
          <w:ffData>
            <w:name w:val=""/>
            <w:enabled/>
            <w:calcOnExit w:val="0"/>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וכי ה"ה </w:t>
      </w:r>
      <w:r w:rsidRPr="00225032">
        <w:rPr>
          <w:rFonts w:ascii="David" w:hAnsi="David"/>
          <w:sz w:val="24"/>
          <w:u w:val="single"/>
          <w:rtl/>
        </w:rPr>
        <w:fldChar w:fldCharType="begin">
          <w:ffData>
            <w:name w:val=""/>
            <w:enabled/>
            <w:calcOnExit w:val="0"/>
            <w:statusText w:type="text" w:val="שם מורשה חתימה 1"/>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ו- </w:t>
      </w:r>
      <w:r w:rsidRPr="00225032">
        <w:rPr>
          <w:rFonts w:ascii="David" w:hAnsi="David"/>
          <w:sz w:val="24"/>
          <w:u w:val="single"/>
          <w:rtl/>
        </w:rPr>
        <w:fldChar w:fldCharType="begin">
          <w:ffData>
            <w:name w:val=""/>
            <w:enabled/>
            <w:calcOnExit w:val="0"/>
            <w:statusText w:type="text" w:val="שם מורשה חתימה 2"/>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ab/>
      </w:r>
      <w:r w:rsidRPr="00225032">
        <w:rPr>
          <w:rFonts w:ascii="David" w:hAnsi="David"/>
          <w:noProof/>
          <w:sz w:val="24"/>
          <w:u w:val="single"/>
          <w:rtl/>
        </w:rPr>
        <w:tab/>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r w:rsidRPr="00225032">
        <w:rPr>
          <w:rFonts w:ascii="David" w:hAnsi="David"/>
          <w:sz w:val="24"/>
          <w:rtl/>
        </w:rPr>
        <w:t xml:space="preserve"> אשר חתמו בפני מטעם המציע על הצעה זו, מוסמכים לעשות כן ולחייב את המציע בחתימותיהם .</w:t>
      </w:r>
    </w:p>
    <w:p w14:paraId="2EB2BD50" w14:textId="77777777" w:rsidR="00FE7D0D" w:rsidRPr="00225032" w:rsidRDefault="00FE7D0D" w:rsidP="0004723A">
      <w:pPr>
        <w:jc w:val="both"/>
        <w:rPr>
          <w:rFonts w:ascii="David" w:hAnsi="David"/>
          <w:sz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E7D0D" w:rsidRPr="00225032" w14:paraId="57902AA3" w14:textId="77777777" w:rsidTr="00C775B7">
        <w:trPr>
          <w:jc w:val="center"/>
        </w:trPr>
        <w:tc>
          <w:tcPr>
            <w:tcW w:w="4261" w:type="dxa"/>
          </w:tcPr>
          <w:p w14:paraId="1A158260" w14:textId="77777777" w:rsidR="00FE7D0D" w:rsidRPr="00225032" w:rsidRDefault="00FE7D0D"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תאריך"/>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4261" w:type="dxa"/>
          </w:tcPr>
          <w:p w14:paraId="46376E52" w14:textId="77777777" w:rsidR="00FE7D0D" w:rsidRPr="00225032" w:rsidRDefault="00FE7D0D"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עורך דין"/>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r>
      <w:tr w:rsidR="00FE7D0D" w:rsidRPr="00225032" w14:paraId="3861A1C6" w14:textId="77777777" w:rsidTr="00C775B7">
        <w:trPr>
          <w:jc w:val="center"/>
        </w:trPr>
        <w:tc>
          <w:tcPr>
            <w:tcW w:w="4261" w:type="dxa"/>
          </w:tcPr>
          <w:p w14:paraId="50C089CD" w14:textId="77777777" w:rsidR="00FE7D0D" w:rsidRPr="00225032" w:rsidRDefault="00FE7D0D" w:rsidP="0004723A">
            <w:pPr>
              <w:tabs>
                <w:tab w:val="center" w:pos="2022"/>
                <w:tab w:val="right" w:pos="4045"/>
              </w:tabs>
              <w:spacing w:line="276" w:lineRule="auto"/>
              <w:rPr>
                <w:rFonts w:ascii="David" w:hAnsi="David"/>
                <w:sz w:val="24"/>
                <w:rtl/>
              </w:rPr>
            </w:pPr>
            <w:r w:rsidRPr="00225032">
              <w:rPr>
                <w:rFonts w:ascii="David" w:hAnsi="David"/>
                <w:sz w:val="24"/>
                <w:rtl/>
              </w:rPr>
              <w:tab/>
              <w:t>תאריך</w:t>
            </w:r>
            <w:r w:rsidRPr="00225032">
              <w:rPr>
                <w:rFonts w:ascii="David" w:hAnsi="David"/>
                <w:sz w:val="24"/>
                <w:rtl/>
              </w:rPr>
              <w:tab/>
            </w:r>
          </w:p>
        </w:tc>
        <w:tc>
          <w:tcPr>
            <w:tcW w:w="4261" w:type="dxa"/>
          </w:tcPr>
          <w:p w14:paraId="05736E78" w14:textId="77777777" w:rsidR="00FE7D0D" w:rsidRPr="00225032" w:rsidRDefault="00FE7D0D" w:rsidP="0004723A">
            <w:pPr>
              <w:spacing w:line="276" w:lineRule="auto"/>
              <w:jc w:val="center"/>
              <w:rPr>
                <w:rFonts w:ascii="David" w:hAnsi="David"/>
                <w:sz w:val="24"/>
                <w:rtl/>
              </w:rPr>
            </w:pPr>
            <w:r w:rsidRPr="00225032">
              <w:rPr>
                <w:rFonts w:ascii="David" w:hAnsi="David"/>
                <w:sz w:val="24"/>
                <w:rtl/>
              </w:rPr>
              <w:t>החותם</w:t>
            </w:r>
          </w:p>
        </w:tc>
      </w:tr>
    </w:tbl>
    <w:p w14:paraId="1487FAE7" w14:textId="77777777" w:rsidR="00FE7D0D" w:rsidRPr="00225032" w:rsidRDefault="00FE7D0D" w:rsidP="0004723A">
      <w:pPr>
        <w:rPr>
          <w:rFonts w:ascii="David" w:hAnsi="David"/>
          <w:sz w:val="24"/>
          <w:rtl/>
        </w:rPr>
      </w:pPr>
    </w:p>
    <w:bookmarkEnd w:id="111"/>
    <w:p w14:paraId="3FB13ED1" w14:textId="77777777" w:rsidR="00FE7D0D" w:rsidRPr="00225032" w:rsidRDefault="00FE7D0D" w:rsidP="0004723A">
      <w:pPr>
        <w:rPr>
          <w:rFonts w:ascii="David" w:hAnsi="David"/>
          <w:sz w:val="24"/>
          <w:rtl/>
        </w:rPr>
      </w:pPr>
    </w:p>
    <w:p w14:paraId="0DC3BC09" w14:textId="77777777" w:rsidR="00FE7D0D" w:rsidRPr="00225032" w:rsidRDefault="00FE7D0D" w:rsidP="0004723A">
      <w:pPr>
        <w:jc w:val="both"/>
        <w:rPr>
          <w:rFonts w:ascii="David" w:hAnsi="David"/>
          <w:sz w:val="24"/>
          <w:rtl/>
        </w:rPr>
      </w:pPr>
    </w:p>
    <w:p w14:paraId="29114C29" w14:textId="77777777" w:rsidR="00AE1DDE" w:rsidRPr="00225032" w:rsidRDefault="00AE1DDE" w:rsidP="0004723A">
      <w:pPr>
        <w:jc w:val="both"/>
        <w:rPr>
          <w:rFonts w:ascii="David" w:hAnsi="David"/>
          <w:sz w:val="24"/>
          <w:rtl/>
        </w:rPr>
      </w:pPr>
    </w:p>
    <w:p w14:paraId="17A37ECA" w14:textId="77777777" w:rsidR="005C247F" w:rsidRPr="00225032" w:rsidRDefault="005C247F" w:rsidP="0004723A">
      <w:pPr>
        <w:jc w:val="both"/>
        <w:rPr>
          <w:rFonts w:ascii="David" w:hAnsi="David"/>
          <w:sz w:val="24"/>
          <w:rtl/>
        </w:rPr>
      </w:pPr>
    </w:p>
    <w:p w14:paraId="7643C034" w14:textId="77777777" w:rsidR="005C247F" w:rsidRPr="00225032" w:rsidRDefault="005C247F" w:rsidP="0004723A">
      <w:pPr>
        <w:jc w:val="both"/>
        <w:rPr>
          <w:rFonts w:ascii="David" w:hAnsi="David"/>
          <w:sz w:val="24"/>
          <w:rtl/>
        </w:rPr>
      </w:pPr>
    </w:p>
    <w:p w14:paraId="20318D45" w14:textId="77777777" w:rsidR="005C247F" w:rsidRPr="00225032" w:rsidRDefault="005C247F" w:rsidP="0004723A">
      <w:pPr>
        <w:jc w:val="both"/>
        <w:rPr>
          <w:rFonts w:ascii="David" w:hAnsi="David"/>
          <w:sz w:val="24"/>
          <w:rtl/>
        </w:rPr>
      </w:pPr>
    </w:p>
    <w:p w14:paraId="280545A4" w14:textId="77777777" w:rsidR="005C247F" w:rsidRPr="00225032" w:rsidRDefault="005C247F" w:rsidP="0004723A">
      <w:pPr>
        <w:jc w:val="both"/>
        <w:rPr>
          <w:rFonts w:ascii="David" w:hAnsi="David"/>
          <w:sz w:val="24"/>
          <w:rtl/>
        </w:rPr>
      </w:pPr>
    </w:p>
    <w:p w14:paraId="6D4D798B" w14:textId="77777777" w:rsidR="005C247F" w:rsidRPr="00225032" w:rsidRDefault="005C247F" w:rsidP="0004723A">
      <w:pPr>
        <w:jc w:val="both"/>
        <w:rPr>
          <w:rFonts w:ascii="David" w:hAnsi="David"/>
          <w:sz w:val="24"/>
          <w:rtl/>
        </w:rPr>
      </w:pPr>
    </w:p>
    <w:p w14:paraId="503CC8F3" w14:textId="77777777" w:rsidR="005C247F" w:rsidRPr="00225032" w:rsidRDefault="005C247F" w:rsidP="0004723A">
      <w:pPr>
        <w:jc w:val="both"/>
        <w:rPr>
          <w:rFonts w:ascii="David" w:hAnsi="David"/>
          <w:sz w:val="24"/>
          <w:rtl/>
        </w:rPr>
      </w:pPr>
    </w:p>
    <w:p w14:paraId="46F5EB11" w14:textId="77777777" w:rsidR="005C247F" w:rsidRPr="00225032" w:rsidRDefault="005C247F" w:rsidP="0004723A">
      <w:pPr>
        <w:jc w:val="both"/>
        <w:rPr>
          <w:rFonts w:ascii="David" w:hAnsi="David"/>
          <w:sz w:val="24"/>
          <w:rtl/>
        </w:rPr>
      </w:pPr>
    </w:p>
    <w:p w14:paraId="6347CE61" w14:textId="77777777" w:rsidR="005C247F" w:rsidRPr="00225032" w:rsidRDefault="005C247F" w:rsidP="0004723A">
      <w:pPr>
        <w:jc w:val="both"/>
        <w:rPr>
          <w:rFonts w:ascii="David" w:hAnsi="David"/>
          <w:sz w:val="24"/>
          <w:rtl/>
        </w:rPr>
      </w:pPr>
    </w:p>
    <w:p w14:paraId="54C54BF5" w14:textId="77777777" w:rsidR="00AE1DDE" w:rsidRPr="00225032" w:rsidRDefault="00897A33" w:rsidP="0004723A">
      <w:pPr>
        <w:jc w:val="both"/>
        <w:rPr>
          <w:rFonts w:ascii="David" w:hAnsi="David"/>
          <w:sz w:val="24"/>
          <w:rtl/>
        </w:rPr>
      </w:pPr>
      <w:r w:rsidRPr="00225032">
        <w:rPr>
          <w:rFonts w:ascii="David" w:hAnsi="David"/>
          <w:sz w:val="24"/>
          <w:rtl/>
        </w:rPr>
        <w:t xml:space="preserve">     </w:t>
      </w:r>
    </w:p>
    <w:p w14:paraId="2FFFE559" w14:textId="77777777" w:rsidR="00AE1DDE" w:rsidRPr="00225032" w:rsidRDefault="00AE1DDE" w:rsidP="0004723A">
      <w:pPr>
        <w:pStyle w:val="-"/>
        <w:outlineLvl w:val="9"/>
        <w:rPr>
          <w:rFonts w:ascii="David" w:hAnsi="David"/>
          <w:rtl/>
        </w:rPr>
      </w:pPr>
    </w:p>
    <w:p w14:paraId="070E5E07" w14:textId="77777777" w:rsidR="00503926" w:rsidRPr="00225032" w:rsidRDefault="00503926" w:rsidP="0004723A">
      <w:pPr>
        <w:tabs>
          <w:tab w:val="left" w:pos="3061"/>
        </w:tabs>
        <w:ind w:left="2210"/>
        <w:contextualSpacing/>
        <w:jc w:val="both"/>
        <w:rPr>
          <w:rFonts w:ascii="David" w:hAnsi="David"/>
          <w:sz w:val="24"/>
          <w:rtl/>
        </w:rPr>
      </w:pPr>
    </w:p>
    <w:p w14:paraId="4D39EC16" w14:textId="77777777" w:rsidR="004E4607" w:rsidRPr="00225032" w:rsidRDefault="00503926" w:rsidP="0004723A">
      <w:pPr>
        <w:tabs>
          <w:tab w:val="left" w:pos="3061"/>
        </w:tabs>
        <w:ind w:left="2210"/>
        <w:contextualSpacing/>
        <w:jc w:val="both"/>
        <w:rPr>
          <w:rFonts w:ascii="David" w:hAnsi="David"/>
          <w:color w:val="FFFFFF"/>
          <w:rtl/>
        </w:rPr>
      </w:pPr>
      <w:r w:rsidRPr="00225032">
        <w:rPr>
          <w:rFonts w:ascii="David" w:hAnsi="David"/>
          <w:sz w:val="24"/>
          <w:rtl/>
        </w:rPr>
        <w:t xml:space="preserve"> </w:t>
      </w:r>
    </w:p>
    <w:p w14:paraId="4222F503" w14:textId="77777777" w:rsidR="004E4607" w:rsidRPr="00225032" w:rsidRDefault="004E4607" w:rsidP="0004723A">
      <w:pPr>
        <w:jc w:val="center"/>
        <w:rPr>
          <w:rFonts w:ascii="David" w:hAnsi="David"/>
          <w:color w:val="FFFFFF"/>
          <w:rtl/>
        </w:rPr>
      </w:pPr>
    </w:p>
    <w:p w14:paraId="521E58F1" w14:textId="77777777" w:rsidR="00AF7CD9" w:rsidRPr="00225032" w:rsidRDefault="00503926" w:rsidP="0004723A">
      <w:pPr>
        <w:pStyle w:val="-"/>
        <w:outlineLvl w:val="9"/>
        <w:rPr>
          <w:rFonts w:ascii="David" w:hAnsi="David"/>
          <w:rtl/>
        </w:rPr>
      </w:pPr>
      <w:r w:rsidRPr="00225032">
        <w:rPr>
          <w:rFonts w:ascii="David" w:hAnsi="David"/>
          <w:b w:val="0"/>
          <w:bCs w:val="0"/>
          <w:color w:val="FFFFFF"/>
          <w:sz w:val="22"/>
          <w:u w:val="none"/>
          <w:rtl/>
        </w:rPr>
        <w:t> </w:t>
      </w:r>
    </w:p>
    <w:p w14:paraId="7147021F" w14:textId="77777777" w:rsidR="002C6DE8" w:rsidRPr="00225032" w:rsidRDefault="002C6DE8" w:rsidP="0004723A">
      <w:pPr>
        <w:pStyle w:val="-"/>
        <w:pageBreakBefore/>
        <w:rPr>
          <w:rFonts w:ascii="David" w:hAnsi="David"/>
          <w:rtl/>
        </w:rPr>
      </w:pPr>
      <w:bookmarkStart w:id="112" w:name="H2_נספח_טו_למכרז"/>
      <w:r w:rsidRPr="00225032">
        <w:rPr>
          <w:rFonts w:ascii="David" w:hAnsi="David"/>
          <w:rtl/>
        </w:rPr>
        <w:t xml:space="preserve">נספח </w:t>
      </w:r>
      <w:r w:rsidR="00330F16" w:rsidRPr="00225032">
        <w:rPr>
          <w:rFonts w:ascii="David" w:hAnsi="David"/>
          <w:rtl/>
        </w:rPr>
        <w:t>י"</w:t>
      </w:r>
      <w:r w:rsidR="002242CB">
        <w:rPr>
          <w:rFonts w:ascii="David" w:hAnsi="David" w:hint="cs"/>
          <w:rtl/>
        </w:rPr>
        <w:t>ב</w:t>
      </w:r>
      <w:r w:rsidR="002242CB" w:rsidRPr="00225032">
        <w:rPr>
          <w:rFonts w:ascii="David" w:hAnsi="David"/>
          <w:rtl/>
        </w:rPr>
        <w:t xml:space="preserve"> </w:t>
      </w:r>
      <w:r w:rsidRPr="00225032">
        <w:rPr>
          <w:rFonts w:ascii="David" w:hAnsi="David"/>
          <w:rtl/>
        </w:rPr>
        <w:t>למכרז</w:t>
      </w:r>
    </w:p>
    <w:p w14:paraId="4C2940AB" w14:textId="77777777" w:rsidR="002C6DE8" w:rsidRPr="00225032" w:rsidRDefault="002C6DE8" w:rsidP="0004723A">
      <w:pPr>
        <w:pStyle w:val="-4"/>
        <w:outlineLvl w:val="2"/>
        <w:rPr>
          <w:rFonts w:ascii="David" w:hAnsi="David"/>
          <w:rtl/>
        </w:rPr>
      </w:pPr>
      <w:bookmarkStart w:id="113" w:name="H3_הסכם_למתן_שירותים_שנערך_ונחתם_ביום___"/>
      <w:bookmarkEnd w:id="112"/>
      <w:r w:rsidRPr="00225032">
        <w:rPr>
          <w:rFonts w:ascii="David" w:hAnsi="David"/>
          <w:u w:val="single"/>
          <w:rtl/>
        </w:rPr>
        <w:t xml:space="preserve">הסכם למתן שירותים </w:t>
      </w:r>
      <w:r w:rsidR="00F52B9E" w:rsidRPr="00225032">
        <w:rPr>
          <w:rFonts w:ascii="David" w:hAnsi="David"/>
          <w:u w:val="single"/>
          <w:rtl/>
        </w:rPr>
        <w:br/>
      </w:r>
      <w:r w:rsidRPr="00225032">
        <w:rPr>
          <w:rFonts w:ascii="David" w:hAnsi="David"/>
          <w:rtl/>
        </w:rPr>
        <w:t>שנערך ונחתם ביום _____ בשנת __</w:t>
      </w:r>
      <w:r w:rsidR="00F52B9E" w:rsidRPr="00225032">
        <w:rPr>
          <w:rFonts w:ascii="David" w:hAnsi="David"/>
          <w:rtl/>
        </w:rPr>
        <w:t>_____</w:t>
      </w:r>
      <w:r w:rsidRPr="00225032">
        <w:rPr>
          <w:rFonts w:ascii="David" w:hAnsi="David"/>
          <w:rtl/>
        </w:rPr>
        <w:t>__</w:t>
      </w:r>
    </w:p>
    <w:bookmarkEnd w:id="113"/>
    <w:p w14:paraId="65A2BF0E" w14:textId="77777777" w:rsidR="002C6DE8" w:rsidRPr="00225032" w:rsidRDefault="002C6DE8" w:rsidP="0004723A">
      <w:pPr>
        <w:rPr>
          <w:rFonts w:ascii="David" w:hAnsi="David"/>
          <w:sz w:val="24"/>
          <w:rtl/>
        </w:rPr>
      </w:pPr>
    </w:p>
    <w:p w14:paraId="2F885B3F" w14:textId="77777777" w:rsidR="002C6DE8" w:rsidRPr="00225032" w:rsidRDefault="002C6DE8" w:rsidP="0004723A">
      <w:pPr>
        <w:jc w:val="center"/>
        <w:rPr>
          <w:rFonts w:ascii="David" w:hAnsi="David"/>
          <w:sz w:val="24"/>
          <w:rtl/>
        </w:rPr>
      </w:pPr>
      <w:r w:rsidRPr="00225032">
        <w:rPr>
          <w:rFonts w:ascii="David" w:hAnsi="David"/>
          <w:sz w:val="24"/>
          <w:rtl/>
        </w:rPr>
        <w:t>בין:</w:t>
      </w:r>
    </w:p>
    <w:p w14:paraId="1D214D97" w14:textId="77777777" w:rsidR="002C6DE8" w:rsidRPr="00225032" w:rsidRDefault="002C6DE8" w:rsidP="0004723A">
      <w:pPr>
        <w:spacing w:after="0"/>
        <w:jc w:val="center"/>
        <w:rPr>
          <w:rFonts w:ascii="David" w:hAnsi="David"/>
          <w:sz w:val="24"/>
          <w:rtl/>
        </w:rPr>
      </w:pPr>
      <w:r w:rsidRPr="00225032">
        <w:rPr>
          <w:rFonts w:ascii="David" w:hAnsi="David"/>
          <w:sz w:val="24"/>
          <w:rtl/>
        </w:rPr>
        <w:t>ממשלת ישראל בשם מדינת ישראל</w:t>
      </w:r>
    </w:p>
    <w:p w14:paraId="21AA5B32" w14:textId="77777777" w:rsidR="002C6DE8" w:rsidRPr="00225032" w:rsidRDefault="002C6DE8" w:rsidP="0004723A">
      <w:pPr>
        <w:spacing w:after="0"/>
        <w:jc w:val="center"/>
        <w:rPr>
          <w:rFonts w:ascii="David" w:hAnsi="David"/>
          <w:sz w:val="24"/>
          <w:rtl/>
        </w:rPr>
      </w:pPr>
      <w:r w:rsidRPr="00225032">
        <w:rPr>
          <w:rFonts w:ascii="David" w:hAnsi="David"/>
          <w:sz w:val="24"/>
          <w:rtl/>
        </w:rPr>
        <w:t xml:space="preserve">המיוצגת על ידי המנהל הכללי והחשב של </w:t>
      </w:r>
      <w:r w:rsidR="002732D0" w:rsidRPr="00225032">
        <w:rPr>
          <w:rFonts w:ascii="David" w:hAnsi="David"/>
          <w:sz w:val="24"/>
          <w:rtl/>
        </w:rPr>
        <w:t>משרד</w:t>
      </w:r>
      <w:r w:rsidR="00232AB6" w:rsidRPr="00225032">
        <w:rPr>
          <w:rFonts w:ascii="David" w:hAnsi="David"/>
          <w:sz w:val="24"/>
          <w:rtl/>
        </w:rPr>
        <w:t xml:space="preserve"> </w:t>
      </w:r>
      <w:r w:rsidR="002732D0" w:rsidRPr="00225032">
        <w:rPr>
          <w:rFonts w:ascii="David" w:hAnsi="David"/>
          <w:sz w:val="24"/>
          <w:rtl/>
        </w:rPr>
        <w:t>ה</w:t>
      </w:r>
      <w:r w:rsidR="00232AB6" w:rsidRPr="00225032">
        <w:rPr>
          <w:rFonts w:ascii="David" w:hAnsi="David"/>
          <w:sz w:val="24"/>
          <w:rtl/>
        </w:rPr>
        <w:t xml:space="preserve">עבודה </w:t>
      </w:r>
    </w:p>
    <w:p w14:paraId="1F794FA1" w14:textId="77777777" w:rsidR="002C6DE8" w:rsidRPr="00225032" w:rsidRDefault="002C6DE8" w:rsidP="0004723A">
      <w:pPr>
        <w:spacing w:after="0"/>
        <w:jc w:val="center"/>
        <w:rPr>
          <w:rFonts w:ascii="David" w:hAnsi="David"/>
          <w:sz w:val="24"/>
          <w:rtl/>
        </w:rPr>
      </w:pPr>
      <w:r w:rsidRPr="00225032">
        <w:rPr>
          <w:rFonts w:ascii="David" w:hAnsi="David"/>
          <w:sz w:val="24"/>
          <w:rtl/>
        </w:rPr>
        <w:t xml:space="preserve">כתובת: רחוב בנק ישראל </w:t>
      </w:r>
      <w:r w:rsidR="00CF322F" w:rsidRPr="00225032">
        <w:rPr>
          <w:rFonts w:ascii="David" w:hAnsi="David"/>
          <w:sz w:val="24"/>
          <w:rtl/>
        </w:rPr>
        <w:t>7,</w:t>
      </w:r>
      <w:r w:rsidRPr="00225032">
        <w:rPr>
          <w:rFonts w:ascii="David" w:hAnsi="David"/>
          <w:sz w:val="24"/>
          <w:rtl/>
        </w:rPr>
        <w:t xml:space="preserve"> ירושלים</w:t>
      </w:r>
    </w:p>
    <w:p w14:paraId="0BF08B63" w14:textId="77777777" w:rsidR="002C6DE8" w:rsidRPr="00225032" w:rsidRDefault="002C6DE8" w:rsidP="0004723A">
      <w:pPr>
        <w:spacing w:after="0"/>
        <w:jc w:val="center"/>
        <w:rPr>
          <w:rStyle w:val="af"/>
          <w:rFonts w:ascii="David" w:hAnsi="David"/>
          <w:rtl/>
        </w:rPr>
      </w:pPr>
      <w:r w:rsidRPr="00225032">
        <w:rPr>
          <w:rStyle w:val="af"/>
          <w:rFonts w:ascii="David" w:hAnsi="David"/>
          <w:rtl/>
        </w:rPr>
        <w:t>(להלן:"המשרד")</w:t>
      </w:r>
    </w:p>
    <w:p w14:paraId="26201BC6" w14:textId="77777777" w:rsidR="002C6DE8" w:rsidRPr="00225032" w:rsidRDefault="002C6DE8" w:rsidP="0004723A">
      <w:pPr>
        <w:jc w:val="center"/>
        <w:rPr>
          <w:rFonts w:ascii="David" w:hAnsi="David"/>
          <w:sz w:val="24"/>
          <w:u w:val="single"/>
          <w:rtl/>
        </w:rPr>
      </w:pPr>
      <w:r w:rsidRPr="00225032">
        <w:rPr>
          <w:rFonts w:ascii="David" w:hAnsi="David"/>
          <w:sz w:val="24"/>
          <w:u w:val="single"/>
          <w:rtl/>
        </w:rPr>
        <w:t>מצד אחד</w:t>
      </w:r>
    </w:p>
    <w:p w14:paraId="38D6475B" w14:textId="77777777" w:rsidR="002C6DE8" w:rsidRPr="00225032" w:rsidRDefault="002C6DE8" w:rsidP="0004723A">
      <w:pPr>
        <w:jc w:val="center"/>
        <w:rPr>
          <w:rFonts w:ascii="David" w:hAnsi="David"/>
          <w:sz w:val="24"/>
          <w:rtl/>
        </w:rPr>
      </w:pPr>
      <w:r w:rsidRPr="00225032">
        <w:rPr>
          <w:rFonts w:ascii="David" w:hAnsi="David"/>
          <w:sz w:val="24"/>
          <w:rtl/>
        </w:rPr>
        <w:t>לבין:</w:t>
      </w:r>
    </w:p>
    <w:p w14:paraId="0F7C5264" w14:textId="77777777" w:rsidR="002C6DE8" w:rsidRPr="00225032" w:rsidRDefault="002C6DE8" w:rsidP="0004723A">
      <w:pPr>
        <w:spacing w:after="0"/>
        <w:jc w:val="center"/>
        <w:rPr>
          <w:rFonts w:ascii="David" w:hAnsi="David"/>
          <w:sz w:val="24"/>
          <w:rtl/>
        </w:rPr>
      </w:pPr>
      <w:r w:rsidRPr="00225032">
        <w:rPr>
          <w:rFonts w:ascii="David" w:hAnsi="David"/>
          <w:sz w:val="24"/>
          <w:rtl/>
        </w:rPr>
        <w:t xml:space="preserve">שם: </w:t>
      </w:r>
      <w:r w:rsidR="00DA75C3" w:rsidRPr="00225032">
        <w:rPr>
          <w:rFonts w:ascii="David" w:hAnsi="David"/>
          <w:sz w:val="24"/>
          <w:u w:val="single"/>
          <w:rtl/>
        </w:rPr>
        <w:fldChar w:fldCharType="begin">
          <w:ffData>
            <w:name w:val=""/>
            <w:enabled/>
            <w:calcOnExit w:val="0"/>
            <w:statusText w:type="text" w:val="שם נותן השירותים"/>
            <w:textInput/>
          </w:ffData>
        </w:fldChar>
      </w:r>
      <w:r w:rsidR="00DA75C3" w:rsidRPr="00225032">
        <w:rPr>
          <w:rFonts w:ascii="David" w:hAnsi="David"/>
          <w:sz w:val="24"/>
          <w:u w:val="single"/>
          <w:rtl/>
        </w:rPr>
        <w:instrText xml:space="preserve"> </w:instrText>
      </w:r>
      <w:r w:rsidR="00DA75C3" w:rsidRPr="00225032">
        <w:rPr>
          <w:rFonts w:ascii="David" w:hAnsi="David"/>
          <w:sz w:val="24"/>
          <w:u w:val="single"/>
        </w:rPr>
        <w:instrText>FORMTEXT</w:instrText>
      </w:r>
      <w:r w:rsidR="00DA75C3" w:rsidRPr="00225032">
        <w:rPr>
          <w:rFonts w:ascii="David" w:hAnsi="David"/>
          <w:sz w:val="24"/>
          <w:u w:val="single"/>
          <w:rtl/>
        </w:rPr>
        <w:instrText xml:space="preserve"> </w:instrText>
      </w:r>
      <w:r w:rsidR="00DA75C3" w:rsidRPr="00225032">
        <w:rPr>
          <w:rFonts w:ascii="David" w:hAnsi="David"/>
          <w:sz w:val="24"/>
          <w:u w:val="single"/>
          <w:rtl/>
        </w:rPr>
      </w:r>
      <w:r w:rsidR="00DA75C3" w:rsidRPr="00225032">
        <w:rPr>
          <w:rFonts w:ascii="David" w:hAnsi="David"/>
          <w:sz w:val="24"/>
          <w:u w:val="single"/>
          <w:rtl/>
        </w:rPr>
        <w:fldChar w:fldCharType="separate"/>
      </w:r>
      <w:r w:rsidR="00DA75C3" w:rsidRPr="00225032">
        <w:rPr>
          <w:rFonts w:ascii="David" w:hAnsi="David"/>
          <w:noProof/>
          <w:sz w:val="24"/>
          <w:u w:val="single"/>
          <w:rtl/>
        </w:rPr>
        <w:t> </w:t>
      </w:r>
      <w:r w:rsidR="00DA75C3" w:rsidRPr="00225032">
        <w:rPr>
          <w:rFonts w:ascii="David" w:hAnsi="David"/>
          <w:noProof/>
          <w:sz w:val="24"/>
          <w:u w:val="single"/>
          <w:rtl/>
        </w:rPr>
        <w:t xml:space="preserve">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sz w:val="24"/>
          <w:u w:val="single"/>
          <w:rtl/>
        </w:rPr>
        <w:fldChar w:fldCharType="end"/>
      </w:r>
    </w:p>
    <w:p w14:paraId="2F71821F" w14:textId="77777777" w:rsidR="002C6DE8" w:rsidRPr="00225032" w:rsidRDefault="00D14819" w:rsidP="0004723A">
      <w:pPr>
        <w:spacing w:after="0"/>
        <w:jc w:val="center"/>
        <w:rPr>
          <w:rFonts w:ascii="David" w:hAnsi="David"/>
          <w:sz w:val="24"/>
          <w:rtl/>
        </w:rPr>
      </w:pPr>
      <w:r w:rsidRPr="00225032">
        <w:rPr>
          <w:rFonts w:ascii="David" w:hAnsi="David"/>
          <w:sz w:val="24"/>
          <w:rtl/>
        </w:rPr>
        <w:t>כתובת</w:t>
      </w:r>
      <w:r w:rsidR="002C6DE8" w:rsidRPr="00225032">
        <w:rPr>
          <w:rFonts w:ascii="David" w:hAnsi="David"/>
          <w:sz w:val="24"/>
          <w:rtl/>
        </w:rPr>
        <w:t>:</w:t>
      </w:r>
      <w:r w:rsidRPr="00225032">
        <w:rPr>
          <w:rFonts w:ascii="David" w:hAnsi="David"/>
          <w:sz w:val="24"/>
          <w:rtl/>
        </w:rPr>
        <w:t xml:space="preserve"> </w:t>
      </w:r>
      <w:r w:rsidR="00DA75C3" w:rsidRPr="00225032">
        <w:rPr>
          <w:rFonts w:ascii="David" w:hAnsi="David"/>
          <w:sz w:val="24"/>
          <w:u w:val="single"/>
          <w:rtl/>
        </w:rPr>
        <w:fldChar w:fldCharType="begin">
          <w:ffData>
            <w:name w:val=""/>
            <w:enabled/>
            <w:calcOnExit w:val="0"/>
            <w:statusText w:type="text" w:val="כתובת נותן השירותים"/>
            <w:textInput/>
          </w:ffData>
        </w:fldChar>
      </w:r>
      <w:r w:rsidR="00DA75C3" w:rsidRPr="00225032">
        <w:rPr>
          <w:rFonts w:ascii="David" w:hAnsi="David"/>
          <w:sz w:val="24"/>
          <w:u w:val="single"/>
          <w:rtl/>
        </w:rPr>
        <w:instrText xml:space="preserve"> </w:instrText>
      </w:r>
      <w:r w:rsidR="00DA75C3" w:rsidRPr="00225032">
        <w:rPr>
          <w:rFonts w:ascii="David" w:hAnsi="David"/>
          <w:sz w:val="24"/>
          <w:u w:val="single"/>
        </w:rPr>
        <w:instrText>FORMTEXT</w:instrText>
      </w:r>
      <w:r w:rsidR="00DA75C3" w:rsidRPr="00225032">
        <w:rPr>
          <w:rFonts w:ascii="David" w:hAnsi="David"/>
          <w:sz w:val="24"/>
          <w:u w:val="single"/>
          <w:rtl/>
        </w:rPr>
        <w:instrText xml:space="preserve"> </w:instrText>
      </w:r>
      <w:r w:rsidR="00DA75C3" w:rsidRPr="00225032">
        <w:rPr>
          <w:rFonts w:ascii="David" w:hAnsi="David"/>
          <w:sz w:val="24"/>
          <w:u w:val="single"/>
          <w:rtl/>
        </w:rPr>
      </w:r>
      <w:r w:rsidR="00DA75C3" w:rsidRPr="00225032">
        <w:rPr>
          <w:rFonts w:ascii="David" w:hAnsi="David"/>
          <w:sz w:val="24"/>
          <w:u w:val="single"/>
          <w:rtl/>
        </w:rPr>
        <w:fldChar w:fldCharType="separate"/>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xml:space="preserve">                                     </w:t>
      </w:r>
      <w:r w:rsidR="00DA75C3" w:rsidRPr="00225032">
        <w:rPr>
          <w:rFonts w:ascii="David" w:hAnsi="David"/>
          <w:noProof/>
          <w:sz w:val="24"/>
          <w:u w:val="single"/>
          <w:rtl/>
        </w:rPr>
        <w:t> </w:t>
      </w:r>
      <w:r w:rsidR="00DA75C3" w:rsidRPr="00225032">
        <w:rPr>
          <w:rFonts w:ascii="David" w:hAnsi="David"/>
          <w:sz w:val="24"/>
          <w:u w:val="single"/>
          <w:rtl/>
        </w:rPr>
        <w:fldChar w:fldCharType="end"/>
      </w:r>
    </w:p>
    <w:p w14:paraId="3099B727" w14:textId="77777777" w:rsidR="002C6DE8" w:rsidRPr="00225032" w:rsidRDefault="002C6DE8" w:rsidP="0004723A">
      <w:pPr>
        <w:spacing w:after="0"/>
        <w:jc w:val="center"/>
        <w:rPr>
          <w:rFonts w:ascii="David" w:hAnsi="David"/>
          <w:sz w:val="24"/>
          <w:rtl/>
        </w:rPr>
      </w:pPr>
      <w:r w:rsidRPr="00225032">
        <w:rPr>
          <w:rFonts w:ascii="David" w:hAnsi="David"/>
          <w:sz w:val="24"/>
          <w:rtl/>
        </w:rPr>
        <w:t>מס' רישום (עוסק מורשה,  תאגיד, תעודת זהות):</w:t>
      </w:r>
      <w:r w:rsidR="00D14819" w:rsidRPr="00225032">
        <w:rPr>
          <w:rFonts w:ascii="David" w:hAnsi="David"/>
          <w:sz w:val="24"/>
          <w:rtl/>
        </w:rPr>
        <w:t xml:space="preserve"> </w:t>
      </w:r>
      <w:r w:rsidR="00DA75C3" w:rsidRPr="00225032">
        <w:rPr>
          <w:rFonts w:ascii="David" w:hAnsi="David"/>
          <w:sz w:val="24"/>
          <w:u w:val="single"/>
          <w:rtl/>
        </w:rPr>
        <w:fldChar w:fldCharType="begin">
          <w:ffData>
            <w:name w:val=""/>
            <w:enabled/>
            <w:calcOnExit w:val="0"/>
            <w:statusText w:type="text" w:val="מספר רישום"/>
            <w:textInput/>
          </w:ffData>
        </w:fldChar>
      </w:r>
      <w:r w:rsidR="00DA75C3" w:rsidRPr="00225032">
        <w:rPr>
          <w:rFonts w:ascii="David" w:hAnsi="David"/>
          <w:sz w:val="24"/>
          <w:u w:val="single"/>
          <w:rtl/>
        </w:rPr>
        <w:instrText xml:space="preserve"> </w:instrText>
      </w:r>
      <w:r w:rsidR="00DA75C3" w:rsidRPr="00225032">
        <w:rPr>
          <w:rFonts w:ascii="David" w:hAnsi="David"/>
          <w:sz w:val="24"/>
          <w:u w:val="single"/>
        </w:rPr>
        <w:instrText>FORMTEXT</w:instrText>
      </w:r>
      <w:r w:rsidR="00DA75C3" w:rsidRPr="00225032">
        <w:rPr>
          <w:rFonts w:ascii="David" w:hAnsi="David"/>
          <w:sz w:val="24"/>
          <w:u w:val="single"/>
          <w:rtl/>
        </w:rPr>
        <w:instrText xml:space="preserve"> </w:instrText>
      </w:r>
      <w:r w:rsidR="00DA75C3" w:rsidRPr="00225032">
        <w:rPr>
          <w:rFonts w:ascii="David" w:hAnsi="David"/>
          <w:sz w:val="24"/>
          <w:u w:val="single"/>
          <w:rtl/>
        </w:rPr>
      </w:r>
      <w:r w:rsidR="00DA75C3" w:rsidRPr="00225032">
        <w:rPr>
          <w:rFonts w:ascii="David" w:hAnsi="David"/>
          <w:sz w:val="24"/>
          <w:u w:val="single"/>
          <w:rtl/>
        </w:rPr>
        <w:fldChar w:fldCharType="separate"/>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xml:space="preserve">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sz w:val="24"/>
          <w:u w:val="single"/>
          <w:rtl/>
        </w:rPr>
        <w:fldChar w:fldCharType="end"/>
      </w:r>
    </w:p>
    <w:p w14:paraId="14142F7C" w14:textId="77777777" w:rsidR="002C6DE8" w:rsidRPr="00225032" w:rsidRDefault="002C6DE8" w:rsidP="0004723A">
      <w:pPr>
        <w:spacing w:after="0"/>
        <w:jc w:val="center"/>
        <w:rPr>
          <w:rFonts w:ascii="David" w:hAnsi="David"/>
          <w:sz w:val="24"/>
          <w:rtl/>
        </w:rPr>
      </w:pPr>
      <w:r w:rsidRPr="00225032">
        <w:rPr>
          <w:rFonts w:ascii="David" w:hAnsi="David"/>
          <w:sz w:val="24"/>
          <w:rtl/>
        </w:rPr>
        <w:t>אצל רשם:</w:t>
      </w:r>
      <w:r w:rsidR="00D14819" w:rsidRPr="00225032">
        <w:rPr>
          <w:rFonts w:ascii="David" w:hAnsi="David"/>
          <w:sz w:val="24"/>
          <w:u w:val="single"/>
          <w:rtl/>
        </w:rPr>
        <w:t xml:space="preserve"> </w:t>
      </w:r>
      <w:r w:rsidR="00D14819" w:rsidRPr="00225032">
        <w:rPr>
          <w:rFonts w:ascii="David" w:hAnsi="David"/>
          <w:sz w:val="24"/>
          <w:u w:val="single"/>
          <w:rtl/>
        </w:rPr>
        <w:fldChar w:fldCharType="begin">
          <w:ffData>
            <w:name w:val="Text1"/>
            <w:enabled/>
            <w:calcOnExit w:val="0"/>
            <w:textInput/>
          </w:ffData>
        </w:fldChar>
      </w:r>
      <w:r w:rsidR="00D14819" w:rsidRPr="00225032">
        <w:rPr>
          <w:rFonts w:ascii="David" w:hAnsi="David"/>
          <w:sz w:val="24"/>
          <w:u w:val="single"/>
          <w:rtl/>
        </w:rPr>
        <w:instrText xml:space="preserve"> </w:instrText>
      </w:r>
      <w:r w:rsidR="00D14819" w:rsidRPr="00225032">
        <w:rPr>
          <w:rFonts w:ascii="David" w:hAnsi="David"/>
          <w:sz w:val="24"/>
          <w:u w:val="single"/>
        </w:rPr>
        <w:instrText>FORMTEXT</w:instrText>
      </w:r>
      <w:r w:rsidR="00D14819" w:rsidRPr="00225032">
        <w:rPr>
          <w:rFonts w:ascii="David" w:hAnsi="David"/>
          <w:sz w:val="24"/>
          <w:u w:val="single"/>
          <w:rtl/>
        </w:rPr>
        <w:instrText xml:space="preserve"> </w:instrText>
      </w:r>
      <w:r w:rsidR="00D14819" w:rsidRPr="00225032">
        <w:rPr>
          <w:rFonts w:ascii="David" w:hAnsi="David"/>
          <w:sz w:val="24"/>
          <w:u w:val="single"/>
          <w:rtl/>
        </w:rPr>
      </w:r>
      <w:r w:rsidR="00D14819" w:rsidRPr="00225032">
        <w:rPr>
          <w:rFonts w:ascii="David" w:hAnsi="David"/>
          <w:sz w:val="24"/>
          <w:u w:val="single"/>
          <w:rtl/>
        </w:rPr>
        <w:fldChar w:fldCharType="separate"/>
      </w:r>
      <w:r w:rsidR="00D14819" w:rsidRPr="00225032">
        <w:rPr>
          <w:rFonts w:ascii="David" w:hAnsi="David"/>
          <w:noProof/>
          <w:sz w:val="24"/>
          <w:u w:val="single"/>
          <w:rtl/>
        </w:rPr>
        <w:t> </w:t>
      </w:r>
      <w:r w:rsidR="00D14819" w:rsidRPr="00225032">
        <w:rPr>
          <w:rFonts w:ascii="David" w:hAnsi="David"/>
          <w:noProof/>
          <w:sz w:val="24"/>
          <w:u w:val="single"/>
          <w:rtl/>
        </w:rPr>
        <w:t xml:space="preserve">                        </w:t>
      </w:r>
      <w:r w:rsidR="00D14819" w:rsidRPr="00225032">
        <w:rPr>
          <w:rFonts w:ascii="David" w:hAnsi="David"/>
          <w:noProof/>
          <w:sz w:val="24"/>
          <w:u w:val="single"/>
          <w:rtl/>
        </w:rPr>
        <w:t> </w:t>
      </w:r>
      <w:r w:rsidR="00D14819" w:rsidRPr="00225032">
        <w:rPr>
          <w:rFonts w:ascii="David" w:hAnsi="David"/>
          <w:noProof/>
          <w:sz w:val="24"/>
          <w:u w:val="single"/>
          <w:rtl/>
        </w:rPr>
        <w:t> </w:t>
      </w:r>
      <w:r w:rsidR="00DA75C3" w:rsidRPr="00225032">
        <w:rPr>
          <w:rFonts w:ascii="David" w:hAnsi="David"/>
          <w:noProof/>
          <w:sz w:val="24"/>
          <w:u w:val="single"/>
          <w:rtl/>
        </w:rPr>
        <w:t xml:space="preserve">           </w:t>
      </w:r>
      <w:r w:rsidR="00D14819" w:rsidRPr="00225032">
        <w:rPr>
          <w:rFonts w:ascii="David" w:hAnsi="David"/>
          <w:noProof/>
          <w:sz w:val="24"/>
          <w:u w:val="single"/>
          <w:rtl/>
        </w:rPr>
        <w:t> </w:t>
      </w:r>
      <w:r w:rsidR="00D14819" w:rsidRPr="00225032">
        <w:rPr>
          <w:rFonts w:ascii="David" w:hAnsi="David"/>
          <w:sz w:val="24"/>
          <w:u w:val="single"/>
          <w:rtl/>
        </w:rPr>
        <w:fldChar w:fldCharType="end"/>
      </w:r>
    </w:p>
    <w:p w14:paraId="656E5321" w14:textId="77777777" w:rsidR="002C6DE8" w:rsidRPr="00225032" w:rsidRDefault="002C6DE8" w:rsidP="0004723A">
      <w:pPr>
        <w:spacing w:after="0"/>
        <w:jc w:val="center"/>
        <w:rPr>
          <w:rFonts w:ascii="David" w:hAnsi="David"/>
          <w:sz w:val="24"/>
          <w:rtl/>
        </w:rPr>
      </w:pPr>
      <w:r w:rsidRPr="00225032">
        <w:rPr>
          <w:rFonts w:ascii="David" w:hAnsi="David"/>
          <w:sz w:val="24"/>
          <w:rtl/>
        </w:rPr>
        <w:t xml:space="preserve">באמצעות </w:t>
      </w:r>
      <w:r w:rsidR="00DA75C3" w:rsidRPr="00225032">
        <w:rPr>
          <w:rFonts w:ascii="David" w:hAnsi="David"/>
          <w:sz w:val="24"/>
          <w:u w:val="single"/>
          <w:rtl/>
        </w:rPr>
        <w:fldChar w:fldCharType="begin">
          <w:ffData>
            <w:name w:val=""/>
            <w:enabled/>
            <w:calcOnExit w:val="0"/>
            <w:statusText w:type="text" w:val="שם מורשה חתימה 1"/>
            <w:textInput/>
          </w:ffData>
        </w:fldChar>
      </w:r>
      <w:r w:rsidR="00DA75C3" w:rsidRPr="00225032">
        <w:rPr>
          <w:rFonts w:ascii="David" w:hAnsi="David"/>
          <w:sz w:val="24"/>
          <w:u w:val="single"/>
          <w:rtl/>
        </w:rPr>
        <w:instrText xml:space="preserve"> </w:instrText>
      </w:r>
      <w:r w:rsidR="00DA75C3" w:rsidRPr="00225032">
        <w:rPr>
          <w:rFonts w:ascii="David" w:hAnsi="David"/>
          <w:sz w:val="24"/>
          <w:u w:val="single"/>
        </w:rPr>
        <w:instrText>FORMTEXT</w:instrText>
      </w:r>
      <w:r w:rsidR="00DA75C3" w:rsidRPr="00225032">
        <w:rPr>
          <w:rFonts w:ascii="David" w:hAnsi="David"/>
          <w:sz w:val="24"/>
          <w:u w:val="single"/>
          <w:rtl/>
        </w:rPr>
        <w:instrText xml:space="preserve"> </w:instrText>
      </w:r>
      <w:r w:rsidR="00DA75C3" w:rsidRPr="00225032">
        <w:rPr>
          <w:rFonts w:ascii="David" w:hAnsi="David"/>
          <w:sz w:val="24"/>
          <w:u w:val="single"/>
          <w:rtl/>
        </w:rPr>
      </w:r>
      <w:r w:rsidR="00DA75C3" w:rsidRPr="00225032">
        <w:rPr>
          <w:rFonts w:ascii="David" w:hAnsi="David"/>
          <w:sz w:val="24"/>
          <w:u w:val="single"/>
          <w:rtl/>
        </w:rPr>
        <w:fldChar w:fldCharType="separate"/>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xml:space="preserve">                       </w:t>
      </w:r>
      <w:r w:rsidR="00DA75C3" w:rsidRPr="00225032">
        <w:rPr>
          <w:rFonts w:ascii="David" w:hAnsi="David"/>
          <w:noProof/>
          <w:sz w:val="24"/>
          <w:u w:val="single"/>
          <w:rtl/>
        </w:rPr>
        <w:t> </w:t>
      </w:r>
      <w:r w:rsidR="00DA75C3" w:rsidRPr="00225032">
        <w:rPr>
          <w:rFonts w:ascii="David" w:hAnsi="David"/>
          <w:sz w:val="24"/>
          <w:u w:val="single"/>
          <w:rtl/>
        </w:rPr>
        <w:fldChar w:fldCharType="end"/>
      </w:r>
      <w:r w:rsidRPr="00225032">
        <w:rPr>
          <w:rFonts w:ascii="David" w:hAnsi="David"/>
          <w:sz w:val="24"/>
          <w:rtl/>
        </w:rPr>
        <w:t xml:space="preserve"> נושא ת.ז. </w:t>
      </w:r>
      <w:r w:rsidR="00DA75C3" w:rsidRPr="00225032">
        <w:rPr>
          <w:rFonts w:ascii="David" w:hAnsi="David"/>
          <w:sz w:val="24"/>
          <w:u w:val="single"/>
          <w:rtl/>
        </w:rPr>
        <w:fldChar w:fldCharType="begin">
          <w:ffData>
            <w:name w:val=""/>
            <w:enabled/>
            <w:calcOnExit w:val="0"/>
            <w:statusText w:type="text" w:val="מספר תעודת זהות מורשה חתימה 1"/>
            <w:textInput/>
          </w:ffData>
        </w:fldChar>
      </w:r>
      <w:r w:rsidR="00DA75C3" w:rsidRPr="00225032">
        <w:rPr>
          <w:rFonts w:ascii="David" w:hAnsi="David"/>
          <w:sz w:val="24"/>
          <w:u w:val="single"/>
          <w:rtl/>
        </w:rPr>
        <w:instrText xml:space="preserve"> </w:instrText>
      </w:r>
      <w:r w:rsidR="00DA75C3" w:rsidRPr="00225032">
        <w:rPr>
          <w:rFonts w:ascii="David" w:hAnsi="David"/>
          <w:sz w:val="24"/>
          <w:u w:val="single"/>
        </w:rPr>
        <w:instrText>FORMTEXT</w:instrText>
      </w:r>
      <w:r w:rsidR="00DA75C3" w:rsidRPr="00225032">
        <w:rPr>
          <w:rFonts w:ascii="David" w:hAnsi="David"/>
          <w:sz w:val="24"/>
          <w:u w:val="single"/>
          <w:rtl/>
        </w:rPr>
        <w:instrText xml:space="preserve"> </w:instrText>
      </w:r>
      <w:r w:rsidR="00DA75C3" w:rsidRPr="00225032">
        <w:rPr>
          <w:rFonts w:ascii="David" w:hAnsi="David"/>
          <w:sz w:val="24"/>
          <w:u w:val="single"/>
          <w:rtl/>
        </w:rPr>
      </w:r>
      <w:r w:rsidR="00DA75C3" w:rsidRPr="00225032">
        <w:rPr>
          <w:rFonts w:ascii="David" w:hAnsi="David"/>
          <w:sz w:val="24"/>
          <w:u w:val="single"/>
          <w:rtl/>
        </w:rPr>
        <w:fldChar w:fldCharType="separate"/>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xml:space="preserve">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sz w:val="24"/>
          <w:u w:val="single"/>
          <w:rtl/>
        </w:rPr>
        <w:fldChar w:fldCharType="end"/>
      </w:r>
      <w:r w:rsidRPr="00225032">
        <w:rPr>
          <w:rFonts w:ascii="David" w:hAnsi="David"/>
          <w:sz w:val="24"/>
          <w:rtl/>
        </w:rPr>
        <w:t xml:space="preserve"> ו- </w:t>
      </w:r>
      <w:r w:rsidR="00DA75C3" w:rsidRPr="00225032">
        <w:rPr>
          <w:rFonts w:ascii="David" w:hAnsi="David"/>
          <w:sz w:val="24"/>
          <w:u w:val="single"/>
          <w:rtl/>
        </w:rPr>
        <w:fldChar w:fldCharType="begin">
          <w:ffData>
            <w:name w:val=""/>
            <w:enabled/>
            <w:calcOnExit w:val="0"/>
            <w:statusText w:type="text" w:val="שם מורשה חתימה 2"/>
            <w:textInput/>
          </w:ffData>
        </w:fldChar>
      </w:r>
      <w:r w:rsidR="00DA75C3" w:rsidRPr="00225032">
        <w:rPr>
          <w:rFonts w:ascii="David" w:hAnsi="David"/>
          <w:sz w:val="24"/>
          <w:u w:val="single"/>
          <w:rtl/>
        </w:rPr>
        <w:instrText xml:space="preserve"> </w:instrText>
      </w:r>
      <w:r w:rsidR="00DA75C3" w:rsidRPr="00225032">
        <w:rPr>
          <w:rFonts w:ascii="David" w:hAnsi="David"/>
          <w:sz w:val="24"/>
          <w:u w:val="single"/>
        </w:rPr>
        <w:instrText>FORMTEXT</w:instrText>
      </w:r>
      <w:r w:rsidR="00DA75C3" w:rsidRPr="00225032">
        <w:rPr>
          <w:rFonts w:ascii="David" w:hAnsi="David"/>
          <w:sz w:val="24"/>
          <w:u w:val="single"/>
          <w:rtl/>
        </w:rPr>
        <w:instrText xml:space="preserve"> </w:instrText>
      </w:r>
      <w:r w:rsidR="00DA75C3" w:rsidRPr="00225032">
        <w:rPr>
          <w:rFonts w:ascii="David" w:hAnsi="David"/>
          <w:sz w:val="24"/>
          <w:u w:val="single"/>
          <w:rtl/>
        </w:rPr>
      </w:r>
      <w:r w:rsidR="00DA75C3" w:rsidRPr="00225032">
        <w:rPr>
          <w:rFonts w:ascii="David" w:hAnsi="David"/>
          <w:sz w:val="24"/>
          <w:u w:val="single"/>
          <w:rtl/>
        </w:rPr>
        <w:fldChar w:fldCharType="separate"/>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xml:space="preserve">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sz w:val="24"/>
          <w:u w:val="single"/>
          <w:rtl/>
        </w:rPr>
        <w:fldChar w:fldCharType="end"/>
      </w:r>
      <w:r w:rsidRPr="00225032">
        <w:rPr>
          <w:rFonts w:ascii="David" w:hAnsi="David"/>
          <w:sz w:val="24"/>
          <w:rtl/>
        </w:rPr>
        <w:t xml:space="preserve"> נושא ת.ז. </w:t>
      </w:r>
      <w:r w:rsidR="00DA75C3" w:rsidRPr="00225032">
        <w:rPr>
          <w:rFonts w:ascii="David" w:hAnsi="David"/>
          <w:sz w:val="24"/>
          <w:u w:val="single"/>
          <w:rtl/>
        </w:rPr>
        <w:fldChar w:fldCharType="begin">
          <w:ffData>
            <w:name w:val=""/>
            <w:enabled/>
            <w:calcOnExit w:val="0"/>
            <w:statusText w:type="text" w:val="מספר תעודת זהות מורשה חתימה 2"/>
            <w:textInput/>
          </w:ffData>
        </w:fldChar>
      </w:r>
      <w:r w:rsidR="00DA75C3" w:rsidRPr="00225032">
        <w:rPr>
          <w:rFonts w:ascii="David" w:hAnsi="David"/>
          <w:sz w:val="24"/>
          <w:u w:val="single"/>
          <w:rtl/>
        </w:rPr>
        <w:instrText xml:space="preserve"> </w:instrText>
      </w:r>
      <w:r w:rsidR="00DA75C3" w:rsidRPr="00225032">
        <w:rPr>
          <w:rFonts w:ascii="David" w:hAnsi="David"/>
          <w:sz w:val="24"/>
          <w:u w:val="single"/>
        </w:rPr>
        <w:instrText>FORMTEXT</w:instrText>
      </w:r>
      <w:r w:rsidR="00DA75C3" w:rsidRPr="00225032">
        <w:rPr>
          <w:rFonts w:ascii="David" w:hAnsi="David"/>
          <w:sz w:val="24"/>
          <w:u w:val="single"/>
          <w:rtl/>
        </w:rPr>
        <w:instrText xml:space="preserve"> </w:instrText>
      </w:r>
      <w:r w:rsidR="00DA75C3" w:rsidRPr="00225032">
        <w:rPr>
          <w:rFonts w:ascii="David" w:hAnsi="David"/>
          <w:sz w:val="24"/>
          <w:u w:val="single"/>
          <w:rtl/>
        </w:rPr>
      </w:r>
      <w:r w:rsidR="00DA75C3" w:rsidRPr="00225032">
        <w:rPr>
          <w:rFonts w:ascii="David" w:hAnsi="David"/>
          <w:sz w:val="24"/>
          <w:u w:val="single"/>
          <w:rtl/>
        </w:rPr>
        <w:fldChar w:fldCharType="separate"/>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xml:space="preserve">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noProof/>
          <w:sz w:val="24"/>
          <w:u w:val="single"/>
          <w:rtl/>
        </w:rPr>
        <w:t> </w:t>
      </w:r>
      <w:r w:rsidR="00DA75C3" w:rsidRPr="00225032">
        <w:rPr>
          <w:rFonts w:ascii="David" w:hAnsi="David"/>
          <w:sz w:val="24"/>
          <w:u w:val="single"/>
          <w:rtl/>
        </w:rPr>
        <w:fldChar w:fldCharType="end"/>
      </w:r>
      <w:r w:rsidRPr="00225032">
        <w:rPr>
          <w:rFonts w:ascii="David" w:hAnsi="David"/>
          <w:sz w:val="24"/>
          <w:rtl/>
        </w:rPr>
        <w:t xml:space="preserve"> המוסמכים לחתום בשמו</w:t>
      </w:r>
    </w:p>
    <w:p w14:paraId="547803D6" w14:textId="77777777" w:rsidR="002C6DE8" w:rsidRPr="00225032" w:rsidRDefault="002C6DE8" w:rsidP="0004723A">
      <w:pPr>
        <w:spacing w:after="0"/>
        <w:jc w:val="center"/>
        <w:rPr>
          <w:rFonts w:ascii="David" w:hAnsi="David"/>
          <w:b/>
          <w:bCs/>
          <w:sz w:val="24"/>
          <w:rtl/>
        </w:rPr>
      </w:pPr>
      <w:r w:rsidRPr="00225032">
        <w:rPr>
          <w:rFonts w:ascii="David" w:hAnsi="David"/>
          <w:b/>
          <w:bCs/>
          <w:sz w:val="24"/>
          <w:rtl/>
        </w:rPr>
        <w:t>(להלן:</w:t>
      </w:r>
      <w:r w:rsidR="00EA2232" w:rsidRPr="00225032">
        <w:rPr>
          <w:rFonts w:ascii="David" w:hAnsi="David"/>
          <w:b/>
          <w:bCs/>
          <w:sz w:val="24"/>
          <w:rtl/>
        </w:rPr>
        <w:t xml:space="preserve"> </w:t>
      </w:r>
      <w:r w:rsidRPr="00225032">
        <w:rPr>
          <w:rFonts w:ascii="David" w:hAnsi="David"/>
          <w:b/>
          <w:bCs/>
          <w:sz w:val="24"/>
          <w:rtl/>
        </w:rPr>
        <w:t xml:space="preserve">"נותן </w:t>
      </w:r>
      <w:r w:rsidRPr="00225032">
        <w:rPr>
          <w:rStyle w:val="af"/>
          <w:rFonts w:ascii="David" w:hAnsi="David"/>
          <w:rtl/>
        </w:rPr>
        <w:t>השירותים</w:t>
      </w:r>
      <w:r w:rsidRPr="00225032">
        <w:rPr>
          <w:rFonts w:ascii="David" w:hAnsi="David"/>
          <w:b/>
          <w:bCs/>
          <w:sz w:val="24"/>
          <w:rtl/>
        </w:rPr>
        <w:t>")</w:t>
      </w:r>
    </w:p>
    <w:p w14:paraId="1B380355" w14:textId="77777777" w:rsidR="002C6DE8" w:rsidRPr="00225032" w:rsidRDefault="002C6DE8" w:rsidP="0004723A">
      <w:pPr>
        <w:jc w:val="center"/>
        <w:rPr>
          <w:rFonts w:ascii="David" w:hAnsi="David"/>
          <w:sz w:val="24"/>
          <w:u w:val="single"/>
          <w:rtl/>
        </w:rPr>
      </w:pPr>
      <w:r w:rsidRPr="00225032">
        <w:rPr>
          <w:rFonts w:ascii="David" w:hAnsi="David"/>
          <w:sz w:val="24"/>
          <w:u w:val="single"/>
          <w:rtl/>
        </w:rPr>
        <w:t>מצד שני</w:t>
      </w:r>
    </w:p>
    <w:p w14:paraId="4EE49E82" w14:textId="77777777" w:rsidR="002C6DE8" w:rsidRPr="00225032" w:rsidRDefault="002C6DE8" w:rsidP="0004723A">
      <w:pPr>
        <w:jc w:val="center"/>
        <w:rPr>
          <w:rFonts w:ascii="David" w:hAnsi="David"/>
          <w:sz w:val="24"/>
          <w:rtl/>
        </w:rPr>
      </w:pPr>
    </w:p>
    <w:p w14:paraId="33A1B7C5" w14:textId="3882C8B1" w:rsidR="002C6DE8" w:rsidRPr="00225032" w:rsidRDefault="002C6DE8" w:rsidP="006D66B3">
      <w:pPr>
        <w:ind w:left="793" w:hanging="793"/>
        <w:jc w:val="both"/>
        <w:rPr>
          <w:rFonts w:ascii="David" w:hAnsi="David"/>
          <w:sz w:val="24"/>
          <w:rtl/>
        </w:rPr>
      </w:pPr>
      <w:r w:rsidRPr="00225032">
        <w:rPr>
          <w:rFonts w:ascii="David" w:hAnsi="David"/>
          <w:sz w:val="24"/>
          <w:rtl/>
        </w:rPr>
        <w:t>הואיל</w:t>
      </w:r>
      <w:r w:rsidRPr="00225032">
        <w:rPr>
          <w:rFonts w:ascii="David" w:hAnsi="David"/>
          <w:sz w:val="24"/>
          <w:rtl/>
        </w:rPr>
        <w:tab/>
        <w:t>והמשרד פרסם מכרז –</w:t>
      </w:r>
      <w:r w:rsidRPr="00225032">
        <w:rPr>
          <w:rFonts w:ascii="David" w:hAnsi="David"/>
          <w:b/>
          <w:bCs/>
          <w:sz w:val="24"/>
          <w:rtl/>
        </w:rPr>
        <w:t>מכרז מס'</w:t>
      </w:r>
      <w:r w:rsidRPr="00225032">
        <w:rPr>
          <w:rFonts w:ascii="David" w:hAnsi="David"/>
          <w:sz w:val="24"/>
          <w:rtl/>
        </w:rPr>
        <w:t>–</w:t>
      </w:r>
      <w:r w:rsidR="006D66B3">
        <w:rPr>
          <w:rFonts w:ascii="David" w:hAnsi="David" w:hint="cs"/>
          <w:sz w:val="24"/>
          <w:u w:val="single"/>
          <w:rtl/>
        </w:rPr>
        <w:t>1004/26</w:t>
      </w:r>
      <w:r w:rsidRPr="00225032">
        <w:rPr>
          <w:rFonts w:ascii="David" w:hAnsi="David"/>
          <w:sz w:val="24"/>
          <w:rtl/>
        </w:rPr>
        <w:t xml:space="preserve"> </w:t>
      </w:r>
      <w:r w:rsidRPr="00225032">
        <w:rPr>
          <w:rFonts w:ascii="David" w:hAnsi="David"/>
          <w:b/>
          <w:bCs/>
          <w:sz w:val="24"/>
          <w:rtl/>
        </w:rPr>
        <w:t>(להלן: "המכרז</w:t>
      </w:r>
      <w:r w:rsidR="00F52B9E" w:rsidRPr="00225032">
        <w:rPr>
          <w:rFonts w:ascii="David" w:hAnsi="David"/>
          <w:b/>
          <w:bCs/>
          <w:sz w:val="24"/>
          <w:rtl/>
        </w:rPr>
        <w:t>")</w:t>
      </w:r>
      <w:r w:rsidR="00F52B9E" w:rsidRPr="00225032">
        <w:rPr>
          <w:rFonts w:ascii="David" w:hAnsi="David"/>
          <w:sz w:val="24"/>
          <w:rtl/>
        </w:rPr>
        <w:t xml:space="preserve"> </w:t>
      </w:r>
      <w:r w:rsidRPr="00225032">
        <w:rPr>
          <w:rFonts w:ascii="David" w:hAnsi="David"/>
          <w:sz w:val="24"/>
          <w:rtl/>
        </w:rPr>
        <w:t xml:space="preserve">המכרז על נספחיו מהווה חלק בלתי נפרד מהסכם זה. </w:t>
      </w:r>
    </w:p>
    <w:p w14:paraId="5E13D289" w14:textId="77777777" w:rsidR="002C6DE8" w:rsidRPr="00225032" w:rsidRDefault="002C6DE8" w:rsidP="0004723A">
      <w:pPr>
        <w:ind w:left="793" w:hanging="793"/>
        <w:jc w:val="both"/>
        <w:rPr>
          <w:rFonts w:ascii="David" w:hAnsi="David"/>
          <w:sz w:val="24"/>
          <w:rtl/>
        </w:rPr>
      </w:pPr>
      <w:r w:rsidRPr="00225032">
        <w:rPr>
          <w:rFonts w:ascii="David" w:hAnsi="David"/>
          <w:sz w:val="24"/>
          <w:rtl/>
        </w:rPr>
        <w:t>והואיל</w:t>
      </w:r>
      <w:r w:rsidRPr="00225032">
        <w:rPr>
          <w:rFonts w:ascii="David" w:hAnsi="David"/>
          <w:sz w:val="24"/>
          <w:rtl/>
        </w:rPr>
        <w:tab/>
        <w:t xml:space="preserve">ונותן השירותים זכה במכרז בהתאם להחלטת ועדת המכרזים של המשרד </w:t>
      </w:r>
      <w:r w:rsidRPr="00225032">
        <w:rPr>
          <w:rStyle w:val="af"/>
          <w:rFonts w:ascii="David" w:hAnsi="David"/>
          <w:rtl/>
        </w:rPr>
        <w:t>מיום</w:t>
      </w:r>
      <w:r w:rsidRPr="00225032">
        <w:rPr>
          <w:rFonts w:ascii="David" w:hAnsi="David"/>
          <w:sz w:val="24"/>
          <w:rtl/>
        </w:rPr>
        <w:t xml:space="preserve"> </w:t>
      </w:r>
      <w:r w:rsidR="00C50140" w:rsidRPr="00225032">
        <w:rPr>
          <w:rFonts w:ascii="David" w:hAnsi="David"/>
          <w:sz w:val="24"/>
          <w:u w:val="single"/>
          <w:rtl/>
        </w:rPr>
        <w:fldChar w:fldCharType="begin">
          <w:ffData>
            <w:name w:val=""/>
            <w:enabled/>
            <w:calcOnExit w:val="0"/>
            <w:statusText w:type="text" w:val="תאריך"/>
            <w:textInput/>
          </w:ffData>
        </w:fldChar>
      </w:r>
      <w:r w:rsidR="00C50140" w:rsidRPr="00225032">
        <w:rPr>
          <w:rFonts w:ascii="David" w:hAnsi="David"/>
          <w:sz w:val="24"/>
          <w:u w:val="single"/>
          <w:rtl/>
        </w:rPr>
        <w:instrText xml:space="preserve"> </w:instrText>
      </w:r>
      <w:r w:rsidR="00C50140" w:rsidRPr="00225032">
        <w:rPr>
          <w:rFonts w:ascii="David" w:hAnsi="David"/>
          <w:sz w:val="24"/>
          <w:u w:val="single"/>
        </w:rPr>
        <w:instrText>FORMTEXT</w:instrText>
      </w:r>
      <w:r w:rsidR="00C50140" w:rsidRPr="00225032">
        <w:rPr>
          <w:rFonts w:ascii="David" w:hAnsi="David"/>
          <w:sz w:val="24"/>
          <w:u w:val="single"/>
          <w:rtl/>
        </w:rPr>
        <w:instrText xml:space="preserve"> </w:instrText>
      </w:r>
      <w:r w:rsidR="00C50140" w:rsidRPr="00225032">
        <w:rPr>
          <w:rFonts w:ascii="David" w:hAnsi="David"/>
          <w:sz w:val="24"/>
          <w:u w:val="single"/>
          <w:rtl/>
        </w:rPr>
      </w:r>
      <w:r w:rsidR="00C50140" w:rsidRPr="00225032">
        <w:rPr>
          <w:rFonts w:ascii="David" w:hAnsi="David"/>
          <w:sz w:val="24"/>
          <w:u w:val="single"/>
          <w:rtl/>
        </w:rPr>
        <w:fldChar w:fldCharType="separate"/>
      </w:r>
      <w:r w:rsidR="00C50140" w:rsidRPr="00225032">
        <w:rPr>
          <w:rFonts w:ascii="David" w:hAnsi="David"/>
          <w:noProof/>
          <w:sz w:val="24"/>
          <w:u w:val="single"/>
          <w:rtl/>
        </w:rPr>
        <w:t> </w:t>
      </w:r>
      <w:r w:rsidR="00C50140" w:rsidRPr="00225032">
        <w:rPr>
          <w:rFonts w:ascii="David" w:hAnsi="David"/>
          <w:noProof/>
          <w:sz w:val="24"/>
          <w:u w:val="single"/>
          <w:rtl/>
        </w:rPr>
        <w:t> </w:t>
      </w:r>
      <w:r w:rsidR="00C50140" w:rsidRPr="00225032">
        <w:rPr>
          <w:rFonts w:ascii="David" w:hAnsi="David"/>
          <w:noProof/>
          <w:sz w:val="24"/>
          <w:u w:val="single"/>
          <w:rtl/>
        </w:rPr>
        <w:t> </w:t>
      </w:r>
      <w:r w:rsidR="00C50140" w:rsidRPr="00225032">
        <w:rPr>
          <w:rFonts w:ascii="David" w:hAnsi="David"/>
          <w:noProof/>
          <w:sz w:val="24"/>
          <w:u w:val="single"/>
          <w:rtl/>
        </w:rPr>
        <w:t> </w:t>
      </w:r>
      <w:r w:rsidR="00C50140" w:rsidRPr="00225032">
        <w:rPr>
          <w:rFonts w:ascii="David" w:hAnsi="David"/>
          <w:noProof/>
          <w:sz w:val="24"/>
          <w:u w:val="single"/>
          <w:rtl/>
        </w:rPr>
        <w:t> </w:t>
      </w:r>
      <w:r w:rsidR="00C50140" w:rsidRPr="00225032">
        <w:rPr>
          <w:rFonts w:ascii="David" w:hAnsi="David"/>
          <w:sz w:val="24"/>
          <w:u w:val="single"/>
          <w:rtl/>
        </w:rPr>
        <w:fldChar w:fldCharType="end"/>
      </w:r>
      <w:r w:rsidRPr="00225032">
        <w:rPr>
          <w:rFonts w:ascii="David" w:hAnsi="David"/>
          <w:sz w:val="24"/>
          <w:rtl/>
        </w:rPr>
        <w:t xml:space="preserve"> והתחייב לפעול וליתן את השירותים נשוא המכרז בהתאם להוראות המכרז, הצעתו על כל נספחיה והצהרותיו.</w:t>
      </w:r>
      <w:r w:rsidR="008A39B6" w:rsidRPr="00225032">
        <w:rPr>
          <w:rFonts w:ascii="David" w:hAnsi="David"/>
          <w:sz w:val="24"/>
          <w:rtl/>
        </w:rPr>
        <w:tab/>
      </w:r>
      <w:r w:rsidRPr="00225032">
        <w:rPr>
          <w:rFonts w:ascii="David" w:hAnsi="David"/>
          <w:sz w:val="24"/>
          <w:rtl/>
        </w:rPr>
        <w:t xml:space="preserve"> </w:t>
      </w:r>
      <w:r w:rsidR="00D14819" w:rsidRPr="00225032">
        <w:rPr>
          <w:rFonts w:ascii="David" w:hAnsi="David"/>
          <w:sz w:val="24"/>
          <w:rtl/>
        </w:rPr>
        <w:br/>
      </w:r>
      <w:r w:rsidRPr="00225032">
        <w:rPr>
          <w:rFonts w:ascii="David" w:hAnsi="David"/>
          <w:sz w:val="24"/>
          <w:rtl/>
        </w:rPr>
        <w:t xml:space="preserve">הצעת נותן השירותים למכרז על נספחיה מהווה חלק בלתי נפרד מהסכם זה (להלן: "ההצעה"); </w:t>
      </w:r>
    </w:p>
    <w:p w14:paraId="3980C708" w14:textId="77777777" w:rsidR="002C6DE8" w:rsidRPr="00225032" w:rsidRDefault="002C6DE8" w:rsidP="0004723A">
      <w:pPr>
        <w:ind w:left="793" w:hanging="793"/>
        <w:jc w:val="both"/>
        <w:rPr>
          <w:rFonts w:ascii="David" w:hAnsi="David"/>
          <w:sz w:val="24"/>
          <w:rtl/>
        </w:rPr>
      </w:pPr>
      <w:r w:rsidRPr="00225032">
        <w:rPr>
          <w:rFonts w:ascii="David" w:hAnsi="David"/>
          <w:sz w:val="24"/>
          <w:rtl/>
        </w:rPr>
        <w:t xml:space="preserve">והואיל </w:t>
      </w:r>
      <w:r w:rsidR="00D14819" w:rsidRPr="00225032">
        <w:rPr>
          <w:rFonts w:ascii="David" w:hAnsi="David"/>
          <w:sz w:val="24"/>
          <w:rtl/>
        </w:rPr>
        <w:tab/>
      </w:r>
      <w:r w:rsidRPr="00225032">
        <w:rPr>
          <w:rFonts w:ascii="David" w:hAnsi="David"/>
          <w:sz w:val="24"/>
          <w:rtl/>
        </w:rPr>
        <w:t xml:space="preserve">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 </w:t>
      </w:r>
      <w:r w:rsidRPr="00225032">
        <w:rPr>
          <w:rStyle w:val="af"/>
          <w:rFonts w:ascii="David" w:hAnsi="David"/>
          <w:rtl/>
        </w:rPr>
        <w:t>(להלן: "השירותים")</w:t>
      </w:r>
      <w:r w:rsidRPr="00225032">
        <w:rPr>
          <w:rFonts w:ascii="David" w:hAnsi="David"/>
          <w:sz w:val="24"/>
          <w:rtl/>
        </w:rPr>
        <w:t>;</w:t>
      </w:r>
    </w:p>
    <w:p w14:paraId="1C606203" w14:textId="77777777" w:rsidR="002C6DE8" w:rsidRPr="00225032" w:rsidRDefault="002C6DE8" w:rsidP="0004723A">
      <w:pPr>
        <w:ind w:left="793" w:hanging="793"/>
        <w:jc w:val="both"/>
        <w:rPr>
          <w:rFonts w:ascii="David" w:hAnsi="David"/>
          <w:sz w:val="24"/>
          <w:rtl/>
        </w:rPr>
      </w:pPr>
      <w:r w:rsidRPr="00225032">
        <w:rPr>
          <w:rFonts w:ascii="David" w:hAnsi="David"/>
          <w:sz w:val="24"/>
          <w:rtl/>
        </w:rPr>
        <w:t xml:space="preserve">והואיל </w:t>
      </w:r>
      <w:r w:rsidR="00D14819" w:rsidRPr="00225032">
        <w:rPr>
          <w:rFonts w:ascii="David" w:hAnsi="David"/>
          <w:sz w:val="24"/>
          <w:rtl/>
        </w:rPr>
        <w:tab/>
      </w:r>
      <w:r w:rsidRPr="00225032">
        <w:rPr>
          <w:rFonts w:ascii="David" w:hAnsi="David"/>
          <w:sz w:val="24"/>
          <w:rtl/>
        </w:rPr>
        <w:t>והצדדים מסכימים כי התקשרות זו תהיה על בסיס קבלני ולא תיצור יחסי שותפות או</w:t>
      </w:r>
      <w:r w:rsidR="00D14819" w:rsidRPr="00225032">
        <w:rPr>
          <w:rFonts w:ascii="David" w:hAnsi="David"/>
          <w:sz w:val="24"/>
          <w:rtl/>
        </w:rPr>
        <w:t xml:space="preserve"> </w:t>
      </w:r>
      <w:r w:rsidRPr="00225032">
        <w:rPr>
          <w:rFonts w:ascii="David" w:hAnsi="David"/>
          <w:sz w:val="24"/>
          <w:rtl/>
        </w:rPr>
        <w:t xml:space="preserve">שליחות ו/או יחסי עובד </w:t>
      </w:r>
      <w:r w:rsidR="008A39B6" w:rsidRPr="00225032">
        <w:rPr>
          <w:rFonts w:ascii="David" w:hAnsi="David"/>
          <w:sz w:val="24"/>
          <w:rtl/>
        </w:rPr>
        <w:t>מעסיק</w:t>
      </w:r>
      <w:r w:rsidRPr="00225032">
        <w:rPr>
          <w:rFonts w:ascii="David" w:hAnsi="David"/>
          <w:sz w:val="24"/>
          <w:rtl/>
        </w:rPr>
        <w:t xml:space="preserve">, בין המשרד לבין נותן השירותים, וזאת בהתחשב בתנאי ההתקשרות שאינם הולמים התקשרות במסגרת יחסי עובד </w:t>
      </w:r>
      <w:r w:rsidR="008A39B6" w:rsidRPr="00225032">
        <w:rPr>
          <w:rFonts w:ascii="David" w:hAnsi="David"/>
          <w:sz w:val="24"/>
          <w:rtl/>
        </w:rPr>
        <w:t>מעסיק</w:t>
      </w:r>
      <w:r w:rsidRPr="00225032">
        <w:rPr>
          <w:rFonts w:ascii="David" w:hAnsi="David"/>
          <w:sz w:val="24"/>
          <w:rtl/>
        </w:rPr>
        <w:t>;</w:t>
      </w:r>
    </w:p>
    <w:p w14:paraId="389CDA57" w14:textId="77777777" w:rsidR="002C6DE8" w:rsidRPr="00225032" w:rsidRDefault="002C6DE8" w:rsidP="0004723A">
      <w:pPr>
        <w:ind w:left="793" w:hanging="793"/>
        <w:jc w:val="both"/>
        <w:rPr>
          <w:rFonts w:ascii="David" w:hAnsi="David"/>
          <w:sz w:val="24"/>
          <w:rtl/>
        </w:rPr>
      </w:pPr>
      <w:r w:rsidRPr="00225032">
        <w:rPr>
          <w:rFonts w:ascii="David" w:hAnsi="David"/>
          <w:sz w:val="24"/>
          <w:rtl/>
        </w:rPr>
        <w:t xml:space="preserve">והואיל </w:t>
      </w:r>
      <w:r w:rsidR="00D14819" w:rsidRPr="00225032">
        <w:rPr>
          <w:rFonts w:ascii="David" w:hAnsi="David"/>
          <w:sz w:val="24"/>
          <w:rtl/>
        </w:rPr>
        <w:tab/>
      </w:r>
      <w:r w:rsidRPr="00225032">
        <w:rPr>
          <w:rFonts w:ascii="David" w:hAnsi="David"/>
          <w:sz w:val="24"/>
          <w:rtl/>
        </w:rPr>
        <w:t xml:space="preserve">והתחייבות המשרד על פי הסכם זה מתוקצבת בהתאם להוראות חוק התקציב השנתי לשנת הכספים </w:t>
      </w:r>
      <w:r w:rsidR="00C50140" w:rsidRPr="00225032">
        <w:rPr>
          <w:rFonts w:ascii="David" w:hAnsi="David"/>
          <w:sz w:val="24"/>
          <w:u w:val="single"/>
          <w:rtl/>
        </w:rPr>
        <w:fldChar w:fldCharType="begin">
          <w:ffData>
            <w:name w:val=""/>
            <w:enabled/>
            <w:calcOnExit w:val="0"/>
            <w:statusText w:type="text" w:val="שנת הכספים"/>
            <w:textInput/>
          </w:ffData>
        </w:fldChar>
      </w:r>
      <w:r w:rsidR="00C50140" w:rsidRPr="00225032">
        <w:rPr>
          <w:rFonts w:ascii="David" w:hAnsi="David"/>
          <w:sz w:val="24"/>
          <w:u w:val="single"/>
          <w:rtl/>
        </w:rPr>
        <w:instrText xml:space="preserve"> </w:instrText>
      </w:r>
      <w:r w:rsidR="00C50140" w:rsidRPr="00225032">
        <w:rPr>
          <w:rFonts w:ascii="David" w:hAnsi="David"/>
          <w:sz w:val="24"/>
          <w:u w:val="single"/>
        </w:rPr>
        <w:instrText>FORMTEXT</w:instrText>
      </w:r>
      <w:r w:rsidR="00C50140" w:rsidRPr="00225032">
        <w:rPr>
          <w:rFonts w:ascii="David" w:hAnsi="David"/>
          <w:sz w:val="24"/>
          <w:u w:val="single"/>
          <w:rtl/>
        </w:rPr>
        <w:instrText xml:space="preserve"> </w:instrText>
      </w:r>
      <w:r w:rsidR="00C50140" w:rsidRPr="00225032">
        <w:rPr>
          <w:rFonts w:ascii="David" w:hAnsi="David"/>
          <w:sz w:val="24"/>
          <w:u w:val="single"/>
          <w:rtl/>
        </w:rPr>
      </w:r>
      <w:r w:rsidR="00C50140" w:rsidRPr="00225032">
        <w:rPr>
          <w:rFonts w:ascii="David" w:hAnsi="David"/>
          <w:sz w:val="24"/>
          <w:u w:val="single"/>
          <w:rtl/>
        </w:rPr>
        <w:fldChar w:fldCharType="separate"/>
      </w:r>
      <w:r w:rsidR="00C50140" w:rsidRPr="00225032">
        <w:rPr>
          <w:rFonts w:ascii="David" w:hAnsi="David"/>
          <w:noProof/>
          <w:sz w:val="24"/>
          <w:u w:val="single"/>
          <w:rtl/>
        </w:rPr>
        <w:t> </w:t>
      </w:r>
      <w:r w:rsidR="00C50140" w:rsidRPr="00225032">
        <w:rPr>
          <w:rFonts w:ascii="David" w:hAnsi="David"/>
          <w:noProof/>
          <w:sz w:val="24"/>
          <w:u w:val="single"/>
          <w:rtl/>
        </w:rPr>
        <w:t xml:space="preserve">       </w:t>
      </w:r>
      <w:r w:rsidR="00C50140" w:rsidRPr="00225032">
        <w:rPr>
          <w:rFonts w:ascii="David" w:hAnsi="David"/>
          <w:noProof/>
          <w:sz w:val="24"/>
          <w:u w:val="single"/>
          <w:rtl/>
        </w:rPr>
        <w:t> </w:t>
      </w:r>
      <w:r w:rsidR="00C50140" w:rsidRPr="00225032">
        <w:rPr>
          <w:rFonts w:ascii="David" w:hAnsi="David"/>
          <w:noProof/>
          <w:sz w:val="24"/>
          <w:u w:val="single"/>
          <w:rtl/>
        </w:rPr>
        <w:t> </w:t>
      </w:r>
      <w:r w:rsidR="00C50140" w:rsidRPr="00225032">
        <w:rPr>
          <w:rFonts w:ascii="David" w:hAnsi="David"/>
          <w:noProof/>
          <w:sz w:val="24"/>
          <w:u w:val="single"/>
          <w:rtl/>
        </w:rPr>
        <w:t> </w:t>
      </w:r>
      <w:r w:rsidR="00C50140" w:rsidRPr="00225032">
        <w:rPr>
          <w:rFonts w:ascii="David" w:hAnsi="David"/>
          <w:noProof/>
          <w:sz w:val="24"/>
          <w:u w:val="single"/>
          <w:rtl/>
        </w:rPr>
        <w:t> </w:t>
      </w:r>
      <w:r w:rsidR="00C50140" w:rsidRPr="00225032">
        <w:rPr>
          <w:rFonts w:ascii="David" w:hAnsi="David"/>
          <w:sz w:val="24"/>
          <w:u w:val="single"/>
          <w:rtl/>
        </w:rPr>
        <w:fldChar w:fldCharType="end"/>
      </w:r>
      <w:r w:rsidRPr="00225032">
        <w:rPr>
          <w:rFonts w:ascii="David" w:hAnsi="David"/>
          <w:sz w:val="24"/>
          <w:rtl/>
        </w:rPr>
        <w:t xml:space="preserve"> בתקנה </w:t>
      </w:r>
      <w:r w:rsidR="00C50140" w:rsidRPr="00225032">
        <w:rPr>
          <w:rFonts w:ascii="David" w:hAnsi="David"/>
          <w:sz w:val="24"/>
          <w:u w:val="single"/>
          <w:rtl/>
        </w:rPr>
        <w:fldChar w:fldCharType="begin">
          <w:ffData>
            <w:name w:val=""/>
            <w:enabled/>
            <w:calcOnExit w:val="0"/>
            <w:statusText w:type="text" w:val="מספר תקנה"/>
            <w:textInput/>
          </w:ffData>
        </w:fldChar>
      </w:r>
      <w:r w:rsidR="00C50140" w:rsidRPr="00225032">
        <w:rPr>
          <w:rFonts w:ascii="David" w:hAnsi="David"/>
          <w:sz w:val="24"/>
          <w:u w:val="single"/>
          <w:rtl/>
        </w:rPr>
        <w:instrText xml:space="preserve"> </w:instrText>
      </w:r>
      <w:r w:rsidR="00C50140" w:rsidRPr="00225032">
        <w:rPr>
          <w:rFonts w:ascii="David" w:hAnsi="David"/>
          <w:sz w:val="24"/>
          <w:u w:val="single"/>
        </w:rPr>
        <w:instrText>FORMTEXT</w:instrText>
      </w:r>
      <w:r w:rsidR="00C50140" w:rsidRPr="00225032">
        <w:rPr>
          <w:rFonts w:ascii="David" w:hAnsi="David"/>
          <w:sz w:val="24"/>
          <w:u w:val="single"/>
          <w:rtl/>
        </w:rPr>
        <w:instrText xml:space="preserve"> </w:instrText>
      </w:r>
      <w:r w:rsidR="00C50140" w:rsidRPr="00225032">
        <w:rPr>
          <w:rFonts w:ascii="David" w:hAnsi="David"/>
          <w:sz w:val="24"/>
          <w:u w:val="single"/>
          <w:rtl/>
        </w:rPr>
      </w:r>
      <w:r w:rsidR="00C50140" w:rsidRPr="00225032">
        <w:rPr>
          <w:rFonts w:ascii="David" w:hAnsi="David"/>
          <w:sz w:val="24"/>
          <w:u w:val="single"/>
          <w:rtl/>
        </w:rPr>
        <w:fldChar w:fldCharType="separate"/>
      </w:r>
      <w:r w:rsidR="00C50140" w:rsidRPr="00225032">
        <w:rPr>
          <w:rFonts w:ascii="David" w:hAnsi="David"/>
          <w:noProof/>
          <w:sz w:val="24"/>
          <w:u w:val="single"/>
          <w:rtl/>
        </w:rPr>
        <w:t> </w:t>
      </w:r>
      <w:r w:rsidR="00C50140" w:rsidRPr="00225032">
        <w:rPr>
          <w:rFonts w:ascii="David" w:hAnsi="David"/>
          <w:noProof/>
          <w:sz w:val="24"/>
          <w:u w:val="single"/>
          <w:rtl/>
        </w:rPr>
        <w:t xml:space="preserve">         </w:t>
      </w:r>
      <w:r w:rsidR="00C50140" w:rsidRPr="00225032">
        <w:rPr>
          <w:rFonts w:ascii="David" w:hAnsi="David"/>
          <w:noProof/>
          <w:sz w:val="24"/>
          <w:u w:val="single"/>
          <w:rtl/>
        </w:rPr>
        <w:t> </w:t>
      </w:r>
      <w:r w:rsidR="00C50140" w:rsidRPr="00225032">
        <w:rPr>
          <w:rFonts w:ascii="David" w:hAnsi="David"/>
          <w:noProof/>
          <w:sz w:val="24"/>
          <w:u w:val="single"/>
          <w:rtl/>
        </w:rPr>
        <w:t> </w:t>
      </w:r>
      <w:r w:rsidR="00C50140" w:rsidRPr="00225032">
        <w:rPr>
          <w:rFonts w:ascii="David" w:hAnsi="David"/>
          <w:noProof/>
          <w:sz w:val="24"/>
          <w:u w:val="single"/>
          <w:rtl/>
        </w:rPr>
        <w:t> </w:t>
      </w:r>
      <w:r w:rsidR="00C50140" w:rsidRPr="00225032">
        <w:rPr>
          <w:rFonts w:ascii="David" w:hAnsi="David"/>
          <w:noProof/>
          <w:sz w:val="24"/>
          <w:u w:val="single"/>
          <w:rtl/>
        </w:rPr>
        <w:t> </w:t>
      </w:r>
      <w:r w:rsidR="00C50140" w:rsidRPr="00225032">
        <w:rPr>
          <w:rFonts w:ascii="David" w:hAnsi="David"/>
          <w:sz w:val="24"/>
          <w:u w:val="single"/>
          <w:rtl/>
        </w:rPr>
        <w:fldChar w:fldCharType="end"/>
      </w:r>
      <w:r w:rsidRPr="00225032">
        <w:rPr>
          <w:rFonts w:ascii="David" w:hAnsi="David"/>
          <w:sz w:val="24"/>
          <w:rtl/>
        </w:rPr>
        <w:t xml:space="preserve"> של תקציב המשרד;</w:t>
      </w:r>
    </w:p>
    <w:p w14:paraId="74711FDB" w14:textId="77777777" w:rsidR="002C6DE8" w:rsidRPr="00225032" w:rsidRDefault="002C6DE8" w:rsidP="0004723A">
      <w:pPr>
        <w:ind w:left="793" w:hanging="793"/>
        <w:jc w:val="both"/>
        <w:rPr>
          <w:rFonts w:ascii="David" w:hAnsi="David"/>
          <w:sz w:val="24"/>
          <w:rtl/>
        </w:rPr>
      </w:pPr>
      <w:r w:rsidRPr="00225032">
        <w:rPr>
          <w:rFonts w:ascii="David" w:hAnsi="David"/>
          <w:sz w:val="24"/>
          <w:rtl/>
        </w:rPr>
        <w:t xml:space="preserve">והואיל </w:t>
      </w:r>
      <w:r w:rsidR="00D14819" w:rsidRPr="00225032">
        <w:rPr>
          <w:rFonts w:ascii="David" w:hAnsi="David"/>
          <w:sz w:val="24"/>
          <w:rtl/>
        </w:rPr>
        <w:tab/>
      </w:r>
      <w:r w:rsidRPr="00225032">
        <w:rPr>
          <w:rFonts w:ascii="David" w:hAnsi="David"/>
          <w:sz w:val="24"/>
          <w:rtl/>
        </w:rPr>
        <w:t>ונותן השירותים מצהיר כי לא קיימת כל הגבלה ו/או מניעה על פי דין, הסכם או מכל סיבה אחרת להתקשרותו בהסכם זה;</w:t>
      </w:r>
    </w:p>
    <w:p w14:paraId="32E0161C" w14:textId="77777777" w:rsidR="002C6DE8" w:rsidRPr="00225032" w:rsidRDefault="002C6DE8" w:rsidP="0004723A">
      <w:pPr>
        <w:jc w:val="both"/>
        <w:rPr>
          <w:rFonts w:ascii="David" w:hAnsi="David"/>
          <w:sz w:val="24"/>
          <w:rtl/>
        </w:rPr>
      </w:pPr>
    </w:p>
    <w:p w14:paraId="59BD0C42" w14:textId="77777777" w:rsidR="002C6DE8" w:rsidRPr="00225032" w:rsidRDefault="002C6DE8" w:rsidP="0004723A">
      <w:pPr>
        <w:jc w:val="both"/>
        <w:rPr>
          <w:rFonts w:ascii="David" w:hAnsi="David"/>
          <w:sz w:val="24"/>
          <w:rtl/>
        </w:rPr>
      </w:pPr>
    </w:p>
    <w:p w14:paraId="448C22E2" w14:textId="77777777" w:rsidR="002C6DE8" w:rsidRPr="00225032" w:rsidRDefault="002C6DE8" w:rsidP="0004723A">
      <w:pPr>
        <w:pageBreakBefore/>
        <w:rPr>
          <w:rStyle w:val="af"/>
          <w:rFonts w:ascii="David" w:hAnsi="David"/>
          <w:rtl/>
        </w:rPr>
      </w:pPr>
      <w:r w:rsidRPr="00225032">
        <w:rPr>
          <w:rStyle w:val="af"/>
          <w:rFonts w:ascii="David" w:hAnsi="David"/>
          <w:rtl/>
        </w:rPr>
        <w:t>לפיכך הוצהר הוסכם והותנה בין הצדדים כדלקמן:</w:t>
      </w:r>
    </w:p>
    <w:p w14:paraId="4F2308F3" w14:textId="77777777" w:rsidR="00D14819" w:rsidRPr="00A46767" w:rsidRDefault="002C6DE8" w:rsidP="00A46767">
      <w:pPr>
        <w:pStyle w:val="a"/>
        <w:numPr>
          <w:ilvl w:val="0"/>
          <w:numId w:val="362"/>
        </w:numPr>
        <w:ind w:left="360"/>
        <w:rPr>
          <w:rFonts w:ascii="David" w:hAnsi="David"/>
        </w:rPr>
      </w:pPr>
      <w:bookmarkStart w:id="114" w:name="H3_מבוא"/>
      <w:bookmarkStart w:id="115" w:name="H4_מבוא"/>
      <w:r w:rsidRPr="00A46767">
        <w:rPr>
          <w:rFonts w:ascii="David" w:hAnsi="David"/>
          <w:rtl/>
        </w:rPr>
        <w:t>מבוא</w:t>
      </w:r>
    </w:p>
    <w:bookmarkEnd w:id="114"/>
    <w:bookmarkEnd w:id="115"/>
    <w:p w14:paraId="0E1B2BBF"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המבוא להסכם זה וכן מסמכי המכרז ונספחיו מהווים חלק בלתי נפרד מהסכם זה</w:t>
      </w:r>
      <w:r w:rsidR="00D14819" w:rsidRPr="00225032">
        <w:rPr>
          <w:rFonts w:ascii="David" w:hAnsi="David"/>
          <w:sz w:val="24"/>
          <w:rtl/>
        </w:rPr>
        <w:t>.</w:t>
      </w:r>
    </w:p>
    <w:p w14:paraId="4369ED38"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הכותרות נועדו לשם הנוחיות בלבד והן לא תשמשנה לפרשנות ההסכם.</w:t>
      </w:r>
    </w:p>
    <w:p w14:paraId="51BE44F9"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14:paraId="0B68F72D"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בהסכם זה יהיו למונחים המפורטים בו את הפרוש והמשמעות המוקנים להם במכרז.</w:t>
      </w:r>
    </w:p>
    <w:p w14:paraId="54DF3058"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 xml:space="preserve">במקרה של סתירה ו/או אי בהירות בין הוראות המכרז לבין הוראות הסכם זה יחולו הוראות המכרז, אלא אם נאמר במפורש אחרת. </w:t>
      </w:r>
    </w:p>
    <w:p w14:paraId="114E8640" w14:textId="77777777" w:rsidR="00D14819" w:rsidRPr="00225032" w:rsidRDefault="002C6DE8" w:rsidP="00A46767">
      <w:pPr>
        <w:pStyle w:val="a"/>
        <w:numPr>
          <w:ilvl w:val="0"/>
          <w:numId w:val="362"/>
        </w:numPr>
        <w:ind w:left="360"/>
        <w:rPr>
          <w:rFonts w:ascii="David" w:hAnsi="David"/>
        </w:rPr>
      </w:pPr>
      <w:r w:rsidRPr="00225032">
        <w:rPr>
          <w:rFonts w:ascii="David" w:hAnsi="David"/>
          <w:rtl/>
        </w:rPr>
        <w:t>הצהרות הצדדים</w:t>
      </w:r>
    </w:p>
    <w:p w14:paraId="0C80F668"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4A79AD40"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38F8564E"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14:paraId="2A13B0F3"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5078201C"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2B74B71A"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נותן השירותים יודיע למשרד בע"פ ובכתב, לכל המאוחר בתוך 48 שעות, על כל שינוי במעמדו החוקי</w:t>
      </w:r>
      <w:r w:rsidR="001B5B5A" w:rsidRPr="00225032">
        <w:rPr>
          <w:rFonts w:ascii="David" w:hAnsi="David"/>
          <w:sz w:val="24"/>
          <w:rtl/>
        </w:rPr>
        <w:t xml:space="preserve"> ו/או במקרה של העברת בעלות (לרבות רכישה, מיזוג וכד') של נותן השירותים לגורם אחר</w:t>
      </w:r>
      <w:r w:rsidRPr="00225032">
        <w:rPr>
          <w:rFonts w:ascii="David" w:hAnsi="David"/>
          <w:sz w:val="24"/>
          <w:rtl/>
        </w:rPr>
        <w:t xml:space="preserve">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r w:rsidR="001B5B5A" w:rsidRPr="00225032">
        <w:rPr>
          <w:rFonts w:ascii="David" w:hAnsi="David"/>
          <w:sz w:val="24"/>
          <w:rtl/>
        </w:rPr>
        <w:t xml:space="preserve"> נותן השירותים מתחייב לפעול בהתאם להוראות המשרד בעניין, לרבות המצאת אישורים על השינוי במעמדו החוקי.</w:t>
      </w:r>
      <w:r w:rsidR="00F70D48" w:rsidRPr="00225032">
        <w:rPr>
          <w:rFonts w:ascii="David" w:hAnsi="David"/>
          <w:sz w:val="24"/>
          <w:rtl/>
        </w:rPr>
        <w:t xml:space="preserve"> המשרד יהיה רשאי</w:t>
      </w:r>
      <w:r w:rsidR="006810C0" w:rsidRPr="00225032">
        <w:rPr>
          <w:rFonts w:ascii="David" w:hAnsi="David"/>
          <w:sz w:val="24"/>
          <w:rtl/>
        </w:rPr>
        <w:t>, אך לא חייב,</w:t>
      </w:r>
      <w:r w:rsidR="00F70D48" w:rsidRPr="00225032">
        <w:rPr>
          <w:rFonts w:ascii="David" w:hAnsi="David"/>
          <w:sz w:val="24"/>
          <w:rtl/>
        </w:rPr>
        <w:t xml:space="preserve">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37A12D9F"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 xml:space="preserve">נותן השירותים </w:t>
      </w:r>
      <w:bookmarkStart w:id="116" w:name="_Hlk208152321"/>
      <w:r w:rsidRPr="00225032">
        <w:rPr>
          <w:rFonts w:ascii="David" w:hAnsi="David"/>
          <w:sz w:val="24"/>
          <w:rtl/>
        </w:rPr>
        <w:t>מתחייב לספק את השירותים בהתאם להוראות כל דין החל בקשר למתן השירותים נשוא הסכם זה.</w:t>
      </w:r>
    </w:p>
    <w:bookmarkEnd w:id="116"/>
    <w:p w14:paraId="3D600A0C" w14:textId="77777777" w:rsidR="00D14819" w:rsidRPr="00225032" w:rsidRDefault="002C6DE8" w:rsidP="0004723A">
      <w:pPr>
        <w:pStyle w:val="a9"/>
        <w:numPr>
          <w:ilvl w:val="1"/>
          <w:numId w:val="13"/>
        </w:numPr>
        <w:jc w:val="both"/>
        <w:rPr>
          <w:rFonts w:ascii="David" w:hAnsi="David"/>
          <w:sz w:val="24"/>
        </w:rPr>
      </w:pPr>
      <w:r w:rsidRPr="00225032">
        <w:rPr>
          <w:rFonts w:ascii="David" w:hAnsi="David"/>
          <w:sz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286E4DAC" w14:textId="77777777" w:rsidR="00D14819" w:rsidRPr="00225032" w:rsidRDefault="002C6DE8" w:rsidP="00A46767">
      <w:pPr>
        <w:pStyle w:val="a"/>
        <w:numPr>
          <w:ilvl w:val="0"/>
          <w:numId w:val="362"/>
        </w:numPr>
        <w:ind w:left="360"/>
        <w:rPr>
          <w:rFonts w:ascii="David" w:hAnsi="David"/>
        </w:rPr>
      </w:pPr>
      <w:r w:rsidRPr="00225032">
        <w:rPr>
          <w:rFonts w:ascii="David" w:hAnsi="David"/>
          <w:rtl/>
        </w:rPr>
        <w:t>תקופת ההסכם</w:t>
      </w:r>
    </w:p>
    <w:p w14:paraId="2AA674C3" w14:textId="77777777" w:rsidR="00456D57" w:rsidRPr="00225032" w:rsidRDefault="002C6DE8" w:rsidP="0004723A">
      <w:pPr>
        <w:pStyle w:val="a9"/>
        <w:numPr>
          <w:ilvl w:val="1"/>
          <w:numId w:val="13"/>
        </w:numPr>
        <w:jc w:val="both"/>
        <w:rPr>
          <w:rFonts w:ascii="David" w:hAnsi="David"/>
          <w:sz w:val="24"/>
        </w:rPr>
      </w:pPr>
      <w:r w:rsidRPr="00225032">
        <w:rPr>
          <w:rFonts w:ascii="David" w:hAnsi="David"/>
          <w:sz w:val="24"/>
          <w:rtl/>
        </w:rPr>
        <w:t xml:space="preserve">הסכם זה נחתם לתקופה שמיום </w:t>
      </w:r>
      <w:r w:rsidR="00010482" w:rsidRPr="00225032">
        <w:rPr>
          <w:rFonts w:ascii="David" w:hAnsi="David"/>
          <w:sz w:val="24"/>
          <w:u w:val="single"/>
          <w:rtl/>
        </w:rPr>
        <w:fldChar w:fldCharType="begin">
          <w:ffData>
            <w:name w:val="Text7"/>
            <w:enabled/>
            <w:calcOnExit w:val="0"/>
            <w:statusText w:type="text" w:val="תאריך התחלה"/>
            <w:textInput/>
          </w:ffData>
        </w:fldChar>
      </w:r>
      <w:bookmarkStart w:id="117" w:name="Text7"/>
      <w:r w:rsidR="00010482" w:rsidRPr="00225032">
        <w:rPr>
          <w:rFonts w:ascii="David" w:hAnsi="David"/>
          <w:sz w:val="24"/>
          <w:u w:val="single"/>
          <w:rtl/>
        </w:rPr>
        <w:instrText xml:space="preserve"> </w:instrText>
      </w:r>
      <w:r w:rsidR="00010482" w:rsidRPr="00225032">
        <w:rPr>
          <w:rFonts w:ascii="David" w:hAnsi="David"/>
          <w:sz w:val="24"/>
          <w:u w:val="single"/>
        </w:rPr>
        <w:instrText>FORMTEXT</w:instrText>
      </w:r>
      <w:r w:rsidR="00010482" w:rsidRPr="00225032">
        <w:rPr>
          <w:rFonts w:ascii="David" w:hAnsi="David"/>
          <w:sz w:val="24"/>
          <w:u w:val="single"/>
          <w:rtl/>
        </w:rPr>
        <w:instrText xml:space="preserve"> </w:instrText>
      </w:r>
      <w:r w:rsidR="00010482" w:rsidRPr="00225032">
        <w:rPr>
          <w:rFonts w:ascii="David" w:hAnsi="David"/>
          <w:sz w:val="24"/>
          <w:u w:val="single"/>
          <w:rtl/>
        </w:rPr>
      </w:r>
      <w:r w:rsidR="00010482" w:rsidRPr="00225032">
        <w:rPr>
          <w:rFonts w:ascii="David" w:hAnsi="David"/>
          <w:sz w:val="24"/>
          <w:u w:val="single"/>
          <w:rtl/>
        </w:rPr>
        <w:fldChar w:fldCharType="separate"/>
      </w:r>
      <w:r w:rsidR="00010482" w:rsidRPr="00225032">
        <w:rPr>
          <w:rFonts w:ascii="David" w:hAnsi="David"/>
          <w:noProof/>
          <w:sz w:val="24"/>
          <w:u w:val="single"/>
          <w:rtl/>
        </w:rPr>
        <w:t> </w:t>
      </w:r>
      <w:r w:rsidR="00010482" w:rsidRPr="00225032">
        <w:rPr>
          <w:rFonts w:ascii="David" w:hAnsi="David"/>
          <w:noProof/>
          <w:sz w:val="24"/>
          <w:u w:val="single"/>
          <w:rtl/>
        </w:rPr>
        <w:t xml:space="preserve">        </w:t>
      </w:r>
      <w:r w:rsidR="00010482" w:rsidRPr="00225032">
        <w:rPr>
          <w:rFonts w:ascii="David" w:hAnsi="David"/>
          <w:noProof/>
          <w:sz w:val="24"/>
          <w:u w:val="single"/>
          <w:rtl/>
        </w:rPr>
        <w:t> </w:t>
      </w:r>
      <w:r w:rsidR="00010482" w:rsidRPr="00225032">
        <w:rPr>
          <w:rFonts w:ascii="David" w:hAnsi="David"/>
          <w:noProof/>
          <w:sz w:val="24"/>
          <w:u w:val="single"/>
          <w:rtl/>
        </w:rPr>
        <w:t> </w:t>
      </w:r>
      <w:r w:rsidR="00010482" w:rsidRPr="00225032">
        <w:rPr>
          <w:rFonts w:ascii="David" w:hAnsi="David"/>
          <w:noProof/>
          <w:sz w:val="24"/>
          <w:u w:val="single"/>
          <w:rtl/>
        </w:rPr>
        <w:t> </w:t>
      </w:r>
      <w:r w:rsidR="00010482" w:rsidRPr="00225032">
        <w:rPr>
          <w:rFonts w:ascii="David" w:hAnsi="David"/>
          <w:noProof/>
          <w:sz w:val="24"/>
          <w:u w:val="single"/>
          <w:rtl/>
        </w:rPr>
        <w:t> </w:t>
      </w:r>
      <w:r w:rsidR="00010482" w:rsidRPr="00225032">
        <w:rPr>
          <w:rFonts w:ascii="David" w:hAnsi="David"/>
          <w:sz w:val="24"/>
          <w:u w:val="single"/>
          <w:rtl/>
        </w:rPr>
        <w:fldChar w:fldCharType="end"/>
      </w:r>
      <w:bookmarkEnd w:id="117"/>
      <w:r w:rsidR="00010482" w:rsidRPr="00225032">
        <w:rPr>
          <w:rFonts w:ascii="David" w:hAnsi="David"/>
          <w:sz w:val="24"/>
          <w:rtl/>
        </w:rPr>
        <w:t xml:space="preserve"> </w:t>
      </w:r>
      <w:r w:rsidRPr="00225032">
        <w:rPr>
          <w:rFonts w:ascii="David" w:hAnsi="David"/>
          <w:sz w:val="24"/>
          <w:rtl/>
        </w:rPr>
        <w:t xml:space="preserve">ועד יום </w:t>
      </w:r>
      <w:r w:rsidR="00010482" w:rsidRPr="00225032">
        <w:rPr>
          <w:rFonts w:ascii="David" w:hAnsi="David"/>
          <w:sz w:val="24"/>
          <w:u w:val="single"/>
          <w:rtl/>
        </w:rPr>
        <w:fldChar w:fldCharType="begin">
          <w:ffData>
            <w:name w:val="Text8"/>
            <w:enabled/>
            <w:calcOnExit w:val="0"/>
            <w:statusText w:type="text" w:val="תאריך סיום"/>
            <w:textInput/>
          </w:ffData>
        </w:fldChar>
      </w:r>
      <w:bookmarkStart w:id="118" w:name="Text8"/>
      <w:r w:rsidR="00010482" w:rsidRPr="00225032">
        <w:rPr>
          <w:rFonts w:ascii="David" w:hAnsi="David"/>
          <w:sz w:val="24"/>
          <w:u w:val="single"/>
          <w:rtl/>
        </w:rPr>
        <w:instrText xml:space="preserve"> </w:instrText>
      </w:r>
      <w:r w:rsidR="00010482" w:rsidRPr="00225032">
        <w:rPr>
          <w:rFonts w:ascii="David" w:hAnsi="David"/>
          <w:sz w:val="24"/>
          <w:u w:val="single"/>
        </w:rPr>
        <w:instrText>FORMTEXT</w:instrText>
      </w:r>
      <w:r w:rsidR="00010482" w:rsidRPr="00225032">
        <w:rPr>
          <w:rFonts w:ascii="David" w:hAnsi="David"/>
          <w:sz w:val="24"/>
          <w:u w:val="single"/>
          <w:rtl/>
        </w:rPr>
        <w:instrText xml:space="preserve"> </w:instrText>
      </w:r>
      <w:r w:rsidR="00010482" w:rsidRPr="00225032">
        <w:rPr>
          <w:rFonts w:ascii="David" w:hAnsi="David"/>
          <w:sz w:val="24"/>
          <w:u w:val="single"/>
          <w:rtl/>
        </w:rPr>
      </w:r>
      <w:r w:rsidR="00010482" w:rsidRPr="00225032">
        <w:rPr>
          <w:rFonts w:ascii="David" w:hAnsi="David"/>
          <w:sz w:val="24"/>
          <w:u w:val="single"/>
          <w:rtl/>
        </w:rPr>
        <w:fldChar w:fldCharType="separate"/>
      </w:r>
      <w:r w:rsidR="00010482" w:rsidRPr="00225032">
        <w:rPr>
          <w:rFonts w:ascii="David" w:hAnsi="David"/>
          <w:noProof/>
          <w:sz w:val="24"/>
          <w:u w:val="single"/>
          <w:rtl/>
        </w:rPr>
        <w:t> </w:t>
      </w:r>
      <w:r w:rsidR="00010482" w:rsidRPr="00225032">
        <w:rPr>
          <w:rFonts w:ascii="David" w:hAnsi="David"/>
          <w:noProof/>
          <w:sz w:val="24"/>
          <w:u w:val="single"/>
          <w:rtl/>
        </w:rPr>
        <w:t xml:space="preserve">        </w:t>
      </w:r>
      <w:r w:rsidR="00010482" w:rsidRPr="00225032">
        <w:rPr>
          <w:rFonts w:ascii="David" w:hAnsi="David"/>
          <w:noProof/>
          <w:sz w:val="24"/>
          <w:u w:val="single"/>
          <w:rtl/>
        </w:rPr>
        <w:t> </w:t>
      </w:r>
      <w:r w:rsidR="00010482" w:rsidRPr="00225032">
        <w:rPr>
          <w:rFonts w:ascii="David" w:hAnsi="David"/>
          <w:noProof/>
          <w:sz w:val="24"/>
          <w:u w:val="single"/>
          <w:rtl/>
        </w:rPr>
        <w:t> </w:t>
      </w:r>
      <w:r w:rsidR="00010482" w:rsidRPr="00225032">
        <w:rPr>
          <w:rFonts w:ascii="David" w:hAnsi="David"/>
          <w:noProof/>
          <w:sz w:val="24"/>
          <w:u w:val="single"/>
          <w:rtl/>
        </w:rPr>
        <w:t> </w:t>
      </w:r>
      <w:r w:rsidR="00010482" w:rsidRPr="00225032">
        <w:rPr>
          <w:rFonts w:ascii="David" w:hAnsi="David"/>
          <w:noProof/>
          <w:sz w:val="24"/>
          <w:u w:val="single"/>
          <w:rtl/>
        </w:rPr>
        <w:t> </w:t>
      </w:r>
      <w:r w:rsidR="00010482" w:rsidRPr="00225032">
        <w:rPr>
          <w:rFonts w:ascii="David" w:hAnsi="David"/>
          <w:sz w:val="24"/>
          <w:u w:val="single"/>
          <w:rtl/>
        </w:rPr>
        <w:fldChar w:fldCharType="end"/>
      </w:r>
      <w:bookmarkEnd w:id="118"/>
      <w:r w:rsidR="00EB576A" w:rsidRPr="00225032">
        <w:rPr>
          <w:rFonts w:ascii="David" w:hAnsi="David"/>
          <w:sz w:val="24"/>
          <w:rtl/>
        </w:rPr>
        <w:t xml:space="preserve"> </w:t>
      </w:r>
      <w:r w:rsidR="00DD46B7">
        <w:rPr>
          <w:rFonts w:hint="cs"/>
          <w:color w:val="FF0000"/>
          <w:sz w:val="24"/>
          <w:rtl/>
        </w:rPr>
        <w:t>(ימולא על ידי המשרד בלבד)</w:t>
      </w:r>
      <w:r w:rsidRPr="00225032">
        <w:rPr>
          <w:rFonts w:ascii="David" w:hAnsi="David"/>
          <w:sz w:val="24"/>
          <w:rtl/>
        </w:rPr>
        <w:t xml:space="preserve">. כניסת ההסכם לתוקף מותנית בין היתר בחתימתו </w:t>
      </w:r>
      <w:r w:rsidR="00A8545D" w:rsidRPr="00225032">
        <w:rPr>
          <w:rFonts w:ascii="David" w:hAnsi="David"/>
          <w:sz w:val="24"/>
          <w:rtl/>
        </w:rPr>
        <w:t>על ידי</w:t>
      </w:r>
      <w:r w:rsidRPr="00225032">
        <w:rPr>
          <w:rFonts w:ascii="David" w:hAnsi="David"/>
          <w:sz w:val="24"/>
          <w:rtl/>
        </w:rPr>
        <w:t xml:space="preserve"> מורשי החתימה של נותן השירותים ו</w:t>
      </w:r>
      <w:r w:rsidR="00A8545D" w:rsidRPr="00225032">
        <w:rPr>
          <w:rFonts w:ascii="David" w:hAnsi="David"/>
          <w:sz w:val="24"/>
          <w:rtl/>
        </w:rPr>
        <w:t>על ידי</w:t>
      </w:r>
      <w:r w:rsidRPr="00225032">
        <w:rPr>
          <w:rFonts w:ascii="David" w:hAnsi="David"/>
          <w:sz w:val="24"/>
          <w:rtl/>
        </w:rPr>
        <w:t xml:space="preserve"> מורשי החתימה של המשרד, בהם אחד מבין בעלי התפקידים הבאים: חשב המשרד, סגן חשב המשרד.</w:t>
      </w:r>
    </w:p>
    <w:p w14:paraId="4EDA15EF" w14:textId="77777777" w:rsidR="002C6DE8" w:rsidRPr="00225032" w:rsidRDefault="002C6DE8" w:rsidP="001A30B3">
      <w:pPr>
        <w:pStyle w:val="a9"/>
        <w:ind w:left="1425"/>
        <w:jc w:val="both"/>
        <w:rPr>
          <w:rFonts w:ascii="David" w:hAnsi="David"/>
          <w:sz w:val="24"/>
          <w:rtl/>
        </w:rPr>
      </w:pPr>
      <w:r w:rsidRPr="00225032">
        <w:rPr>
          <w:rFonts w:ascii="David" w:hAnsi="David"/>
          <w:sz w:val="24"/>
          <w:rtl/>
        </w:rPr>
        <w:t xml:space="preserve">למשרד שמורה הזכות הבלעדית להאריך את תקופת ההתקשרות בתקופות נוספות, בנות  עד שנה כל אחת. סך כל תקופות </w:t>
      </w:r>
      <w:r w:rsidRPr="00B12B43">
        <w:rPr>
          <w:rFonts w:ascii="David" w:hAnsi="David"/>
          <w:sz w:val="24"/>
          <w:rtl/>
        </w:rPr>
        <w:t xml:space="preserve">ההארכה לא יעלו על </w:t>
      </w:r>
      <w:r w:rsidR="00B12B43" w:rsidRPr="00B12B43">
        <w:rPr>
          <w:rFonts w:ascii="David" w:hAnsi="David" w:hint="cs"/>
          <w:sz w:val="24"/>
          <w:rtl/>
        </w:rPr>
        <w:t>ארבע</w:t>
      </w:r>
      <w:r w:rsidR="00DD46B7" w:rsidRPr="00B12B43">
        <w:rPr>
          <w:rFonts w:ascii="David" w:hAnsi="David"/>
          <w:sz w:val="24"/>
          <w:rtl/>
        </w:rPr>
        <w:t xml:space="preserve"> </w:t>
      </w:r>
      <w:r w:rsidRPr="00B12B43">
        <w:rPr>
          <w:rFonts w:ascii="David" w:hAnsi="David"/>
          <w:sz w:val="24"/>
          <w:rtl/>
        </w:rPr>
        <w:t>שנים</w:t>
      </w:r>
      <w:r w:rsidR="009D04F9" w:rsidRPr="00B12B43">
        <w:rPr>
          <w:rFonts w:ascii="David" w:hAnsi="David"/>
          <w:sz w:val="24"/>
          <w:rtl/>
        </w:rPr>
        <w:t xml:space="preserve"> (וסך הכל, תקופת ההארכה ותקופת ההתקשרות הראשונית, 5 </w:t>
      </w:r>
      <w:r w:rsidR="009D04F9" w:rsidRPr="00B12B43">
        <w:rPr>
          <w:rFonts w:ascii="David" w:hAnsi="David" w:hint="eastAsia"/>
          <w:sz w:val="24"/>
          <w:rtl/>
        </w:rPr>
        <w:t>שנים</w:t>
      </w:r>
      <w:r w:rsidR="009D04F9" w:rsidRPr="00B12B43">
        <w:rPr>
          <w:rFonts w:ascii="David" w:hAnsi="David"/>
          <w:sz w:val="24"/>
          <w:rtl/>
        </w:rPr>
        <w:t>)</w:t>
      </w:r>
      <w:r w:rsidRPr="00B12B43">
        <w:rPr>
          <w:rFonts w:ascii="David" w:hAnsi="David"/>
          <w:sz w:val="24"/>
          <w:rtl/>
        </w:rPr>
        <w:t>, הכל בכפוף לצרכי</w:t>
      </w:r>
      <w:r w:rsidRPr="00225032">
        <w:rPr>
          <w:rFonts w:ascii="David" w:hAnsi="David"/>
          <w:sz w:val="24"/>
          <w:rtl/>
        </w:rPr>
        <w:t xml:space="preserve">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14:paraId="1F885B67" w14:textId="77777777" w:rsidR="002C6DE8" w:rsidRPr="00225032" w:rsidRDefault="002C6DE8" w:rsidP="0004723A">
      <w:pPr>
        <w:pStyle w:val="a9"/>
        <w:numPr>
          <w:ilvl w:val="1"/>
          <w:numId w:val="13"/>
        </w:numPr>
        <w:jc w:val="both"/>
        <w:rPr>
          <w:rFonts w:ascii="David" w:hAnsi="David"/>
          <w:sz w:val="24"/>
          <w:rtl/>
        </w:rPr>
      </w:pPr>
      <w:r w:rsidRPr="00225032">
        <w:rPr>
          <w:rFonts w:ascii="David" w:hAnsi="David"/>
          <w:sz w:val="24"/>
          <w:rtl/>
        </w:rPr>
        <w:t>מובהר כי נותן השירותים אינו זכאי להארכת ההסכם מעבר לקבוע בו אלא בהסכמת המשרד, והמשרד יהיה רשאי לפעול בעניין זה בהתאם לשיקול דעתו הבלעדי.</w:t>
      </w:r>
    </w:p>
    <w:p w14:paraId="4D272F45" w14:textId="77777777" w:rsidR="00456D57" w:rsidRPr="00225032" w:rsidRDefault="002C6DE8" w:rsidP="001A30B3">
      <w:pPr>
        <w:pStyle w:val="a9"/>
        <w:ind w:left="1425"/>
        <w:jc w:val="both"/>
        <w:rPr>
          <w:rFonts w:ascii="David" w:hAnsi="David"/>
          <w:sz w:val="24"/>
          <w:rtl/>
        </w:rPr>
      </w:pPr>
      <w:r w:rsidRPr="00225032">
        <w:rPr>
          <w:rFonts w:ascii="David" w:hAnsi="David"/>
          <w:sz w:val="24"/>
          <w:rtl/>
        </w:rPr>
        <w:t>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w:t>
      </w:r>
    </w:p>
    <w:p w14:paraId="734D5463" w14:textId="77777777" w:rsidR="00B20745" w:rsidRPr="00225032" w:rsidRDefault="00EA2232" w:rsidP="001A30B3">
      <w:pPr>
        <w:pStyle w:val="a9"/>
        <w:ind w:left="1425"/>
        <w:jc w:val="both"/>
        <w:rPr>
          <w:rFonts w:ascii="David" w:hAnsi="David"/>
          <w:sz w:val="24"/>
        </w:rPr>
      </w:pPr>
      <w:r w:rsidRPr="00225032">
        <w:rPr>
          <w:rFonts w:ascii="David" w:hAnsi="David"/>
          <w:sz w:val="24"/>
          <w:rtl/>
        </w:rPr>
        <w:t xml:space="preserve">במקרה שבו יחליט המשרד </w:t>
      </w:r>
      <w:r w:rsidR="00D13538" w:rsidRPr="00225032">
        <w:rPr>
          <w:rFonts w:ascii="David" w:hAnsi="David"/>
          <w:sz w:val="24"/>
          <w:rtl/>
        </w:rPr>
        <w:t xml:space="preserve">להאריך את ההתקשרות </w:t>
      </w:r>
      <w:r w:rsidRPr="00225032">
        <w:rPr>
          <w:rFonts w:ascii="David" w:hAnsi="David"/>
          <w:sz w:val="24"/>
          <w:rtl/>
        </w:rPr>
        <w:t>באישור ועדת המכרזים בהתאם להוראות כל דין בנושא, תשלח הודעה לנותן השירותים</w:t>
      </w:r>
      <w:r w:rsidR="00DD46B7">
        <w:rPr>
          <w:rFonts w:ascii="David" w:hAnsi="David" w:hint="cs"/>
          <w:sz w:val="24"/>
          <w:rtl/>
        </w:rPr>
        <w:t>, חתומה ע"י מורשי החתימה של המשרד,</w:t>
      </w:r>
      <w:r w:rsidRPr="00225032">
        <w:rPr>
          <w:rFonts w:ascii="David" w:hAnsi="David"/>
          <w:sz w:val="24"/>
          <w:rtl/>
        </w:rPr>
        <w:t xml:space="preserve"> על ההארכה והסכם זה יוארך, ללא צורך בחתימה נוספת של </w:t>
      </w:r>
      <w:r w:rsidR="00077644">
        <w:rPr>
          <w:rFonts w:ascii="David" w:hAnsi="David" w:hint="cs"/>
          <w:sz w:val="24"/>
          <w:rtl/>
        </w:rPr>
        <w:t>נותן השירותים</w:t>
      </w:r>
      <w:r w:rsidRPr="00225032">
        <w:rPr>
          <w:rFonts w:ascii="David" w:hAnsi="David"/>
          <w:sz w:val="24"/>
          <w:rtl/>
        </w:rPr>
        <w:t>, מתוקף הודעה כאמור</w:t>
      </w:r>
      <w:r w:rsidR="00AA7A78" w:rsidRPr="00225032">
        <w:rPr>
          <w:rFonts w:ascii="David" w:hAnsi="David"/>
          <w:sz w:val="24"/>
          <w:rtl/>
        </w:rPr>
        <w:t xml:space="preserve"> ובכפוף להמצאת המסמכים שנדרשו ע"י המשרד</w:t>
      </w:r>
      <w:r w:rsidRPr="00225032">
        <w:rPr>
          <w:rFonts w:ascii="David" w:hAnsi="David"/>
          <w:sz w:val="24"/>
          <w:rtl/>
        </w:rPr>
        <w:t xml:space="preserve">. </w:t>
      </w:r>
      <w:r w:rsidR="00B20745" w:rsidRPr="00225032">
        <w:rPr>
          <w:rFonts w:ascii="David" w:hAnsi="David"/>
          <w:sz w:val="24"/>
          <w:rtl/>
        </w:rPr>
        <w:t>הארכת ההתקשרות מותנית בהעברת מסמכים לצורך הארכת ההסכם בהתאם לדרישת המשרד (כגון- אישורי ביטוח, כתב ערבות וכיו"ב). המסמכים יועברו בתוך 30 יום.</w:t>
      </w:r>
    </w:p>
    <w:p w14:paraId="78AB5080" w14:textId="77777777" w:rsidR="000A1044" w:rsidRPr="00225032" w:rsidRDefault="000A1044" w:rsidP="0004723A">
      <w:pPr>
        <w:pStyle w:val="a9"/>
        <w:numPr>
          <w:ilvl w:val="1"/>
          <w:numId w:val="13"/>
        </w:numPr>
        <w:jc w:val="both"/>
        <w:rPr>
          <w:rFonts w:ascii="David" w:hAnsi="David"/>
          <w:sz w:val="24"/>
          <w:rtl/>
        </w:rPr>
      </w:pPr>
      <w:r w:rsidRPr="00225032">
        <w:rPr>
          <w:rFonts w:ascii="David" w:hAnsi="David"/>
          <w:sz w:val="24"/>
          <w:rtl/>
        </w:rPr>
        <w:t>המשרד רשאי על פי שיקול דעתו הבלעדי ובכפוף להחלטת ועדת המכרזים, להפסיק את ההתקשרות עם נותן השירותים ולהתקשר עם מציע שהצעתו לא נבחרה אך זכתה לניקוד המשוקלל הבא בטיבו לאחר הניקוד המשוכלל של נותן השירותים בכל אחד מהמצבים הבאים, ובלבד כי לא חלפו 12 חודשים ממועד ההודעה על הזכייה :</w:t>
      </w:r>
    </w:p>
    <w:p w14:paraId="5F3C2620" w14:textId="77777777" w:rsidR="000A1044" w:rsidRPr="0002579D" w:rsidRDefault="000A1044" w:rsidP="00CB2E1B">
      <w:pPr>
        <w:pStyle w:val="a9"/>
        <w:numPr>
          <w:ilvl w:val="2"/>
          <w:numId w:val="293"/>
        </w:numPr>
        <w:ind w:left="2210"/>
        <w:jc w:val="both"/>
        <w:rPr>
          <w:rFonts w:ascii="David" w:hAnsi="David"/>
          <w:sz w:val="24"/>
          <w:rtl/>
        </w:rPr>
      </w:pPr>
      <w:r w:rsidRPr="0002579D">
        <w:rPr>
          <w:rFonts w:ascii="David" w:hAnsi="David"/>
          <w:sz w:val="24"/>
          <w:rtl/>
        </w:rPr>
        <w:t>במקרה שההתקשרות עם נותן השירותים לא יצאה לפועל מכל סיבה שהיא, לרבות עקב אי עמידת</w:t>
      </w:r>
      <w:r w:rsidR="008D3D21" w:rsidRPr="0002579D">
        <w:rPr>
          <w:rFonts w:ascii="David" w:hAnsi="David"/>
          <w:sz w:val="24"/>
          <w:rtl/>
        </w:rPr>
        <w:t>ו</w:t>
      </w:r>
      <w:r w:rsidRPr="0002579D">
        <w:rPr>
          <w:rFonts w:ascii="David" w:hAnsi="David"/>
          <w:sz w:val="24"/>
          <w:rtl/>
        </w:rPr>
        <w:t xml:space="preserve"> בתנאי מתנאי המכרז ו/ או הסכם ההתקשרות.</w:t>
      </w:r>
    </w:p>
    <w:p w14:paraId="218F7B8F" w14:textId="77777777" w:rsidR="00DD46B7" w:rsidRPr="0002579D" w:rsidRDefault="00DD46B7" w:rsidP="00CB2E1B">
      <w:pPr>
        <w:pStyle w:val="a9"/>
        <w:numPr>
          <w:ilvl w:val="2"/>
          <w:numId w:val="293"/>
        </w:numPr>
        <w:ind w:left="2210"/>
        <w:jc w:val="both"/>
        <w:rPr>
          <w:rFonts w:ascii="David" w:hAnsi="David"/>
          <w:sz w:val="24"/>
          <w:rtl/>
        </w:rPr>
      </w:pPr>
      <w:r w:rsidRPr="00DD46B7">
        <w:rPr>
          <w:rFonts w:ascii="David" w:hAnsi="David"/>
          <w:sz w:val="24"/>
          <w:rtl/>
        </w:rPr>
        <w:t>במקרה שהמשרד יהיה מעוניין להפסיק את ההתקשרות עם הזוכה בשל אי עמידתו בתנאי המכרז ו/או ההסכם.</w:t>
      </w:r>
    </w:p>
    <w:p w14:paraId="1883DFF0" w14:textId="77777777" w:rsidR="00456D57" w:rsidRPr="00225032" w:rsidRDefault="002C6DE8" w:rsidP="0004723A">
      <w:pPr>
        <w:pStyle w:val="a9"/>
        <w:numPr>
          <w:ilvl w:val="1"/>
          <w:numId w:val="13"/>
        </w:numPr>
        <w:jc w:val="both"/>
        <w:rPr>
          <w:rFonts w:ascii="David" w:hAnsi="David"/>
          <w:sz w:val="24"/>
        </w:rPr>
      </w:pPr>
      <w:bookmarkStart w:id="119" w:name="_Hlk208330971"/>
      <w:r w:rsidRPr="00225032">
        <w:rPr>
          <w:rFonts w:ascii="David" w:hAnsi="David"/>
          <w:sz w:val="24"/>
          <w:rtl/>
        </w:rPr>
        <w:t xml:space="preserve">המשרד יהיה רשאי להביא את ההסכם לידי גמר כולו או כל חלק ממנו תוך תקופת ההסכם בהתראה של </w:t>
      </w:r>
      <w:r w:rsidRPr="00225032">
        <w:rPr>
          <w:rStyle w:val="af"/>
          <w:rFonts w:ascii="David" w:hAnsi="David"/>
          <w:rtl/>
        </w:rPr>
        <w:t>30</w:t>
      </w:r>
      <w:r w:rsidRPr="00225032">
        <w:rPr>
          <w:rFonts w:ascii="David" w:hAnsi="David"/>
          <w:sz w:val="24"/>
          <w:rtl/>
        </w:rPr>
        <w:t xml:space="preserve"> ימים מראש</w:t>
      </w:r>
      <w:bookmarkEnd w:id="119"/>
      <w:r w:rsidRPr="00225032">
        <w:rPr>
          <w:rFonts w:ascii="David" w:hAnsi="David"/>
          <w:sz w:val="24"/>
          <w:rtl/>
        </w:rPr>
        <w:t>.</w:t>
      </w:r>
    </w:p>
    <w:p w14:paraId="1632BC80" w14:textId="77777777" w:rsidR="00C77EEF" w:rsidRPr="00B12B43" w:rsidRDefault="002C6DE8" w:rsidP="0004723A">
      <w:pPr>
        <w:pStyle w:val="a9"/>
        <w:numPr>
          <w:ilvl w:val="1"/>
          <w:numId w:val="13"/>
        </w:numPr>
        <w:jc w:val="both"/>
        <w:rPr>
          <w:rFonts w:ascii="David" w:hAnsi="David"/>
          <w:sz w:val="24"/>
        </w:rPr>
      </w:pPr>
      <w:r w:rsidRPr="00B12B43">
        <w:rPr>
          <w:rFonts w:ascii="David" w:hAnsi="David"/>
          <w:sz w:val="24"/>
          <w:rtl/>
        </w:rPr>
        <w:t>במקרה של הפרה יסודית של ההסכם מצד נותן השירותים או במקרה של ביצוע פשע על ידו – יהיה המשרד, רשאי לבטל הסכם זה ללא התראה מוקדמת.</w:t>
      </w:r>
    </w:p>
    <w:p w14:paraId="33764AD3" w14:textId="77777777" w:rsidR="00693913" w:rsidRPr="00225032" w:rsidRDefault="004E41E4" w:rsidP="0004723A">
      <w:pPr>
        <w:pStyle w:val="a9"/>
        <w:numPr>
          <w:ilvl w:val="1"/>
          <w:numId w:val="13"/>
        </w:numPr>
        <w:jc w:val="both"/>
        <w:rPr>
          <w:rFonts w:ascii="David" w:hAnsi="David"/>
          <w:sz w:val="24"/>
          <w:rtl/>
        </w:rPr>
      </w:pPr>
      <w:r>
        <w:rPr>
          <w:rFonts w:ascii="David" w:hAnsi="David" w:hint="cs"/>
          <w:sz w:val="24"/>
          <w:rtl/>
        </w:rPr>
        <w:t xml:space="preserve">במקרה של </w:t>
      </w:r>
      <w:r w:rsidR="00693913" w:rsidRPr="00B12B43">
        <w:rPr>
          <w:rFonts w:ascii="David" w:hAnsi="David"/>
          <w:sz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w:t>
      </w:r>
      <w:r w:rsidR="00693913" w:rsidRPr="00225032">
        <w:rPr>
          <w:rFonts w:ascii="David" w:hAnsi="David"/>
          <w:sz w:val="24"/>
          <w:rtl/>
        </w:rPr>
        <w:t xml:space="preserve"> חמורים תהווה עילה לביטול ההסכם.</w:t>
      </w:r>
    </w:p>
    <w:p w14:paraId="5C214FB3"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04FB7812" w14:textId="77777777" w:rsidR="00C77EEF" w:rsidRPr="00225032" w:rsidRDefault="002C6DE8" w:rsidP="0004723A">
      <w:pPr>
        <w:pStyle w:val="a9"/>
        <w:numPr>
          <w:ilvl w:val="1"/>
          <w:numId w:val="13"/>
        </w:numPr>
        <w:jc w:val="both"/>
        <w:rPr>
          <w:rFonts w:ascii="David" w:hAnsi="David"/>
          <w:sz w:val="24"/>
        </w:rPr>
      </w:pPr>
      <w:bookmarkStart w:id="120" w:name="_Hlk208152544"/>
      <w:r w:rsidRPr="00225032">
        <w:rPr>
          <w:rFonts w:ascii="David" w:hAnsi="David"/>
          <w:sz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bookmarkEnd w:id="120"/>
    <w:p w14:paraId="3E3A0F8C" w14:textId="77777777" w:rsidR="000859E7" w:rsidRPr="00225032" w:rsidRDefault="002C6DE8" w:rsidP="0004723A">
      <w:pPr>
        <w:pStyle w:val="a9"/>
        <w:numPr>
          <w:ilvl w:val="1"/>
          <w:numId w:val="13"/>
        </w:numPr>
        <w:jc w:val="both"/>
        <w:rPr>
          <w:rFonts w:ascii="David" w:hAnsi="David"/>
          <w:sz w:val="24"/>
        </w:rPr>
      </w:pPr>
      <w:r w:rsidRPr="00225032">
        <w:rPr>
          <w:rFonts w:ascii="David" w:hAnsi="David"/>
          <w:sz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r w:rsidR="000859E7" w:rsidRPr="00225032">
        <w:rPr>
          <w:rFonts w:ascii="David" w:hAnsi="David"/>
          <w:sz w:val="24"/>
          <w:rtl/>
        </w:rPr>
        <w:t xml:space="preserve"> </w:t>
      </w:r>
      <w:r w:rsidR="000859E7" w:rsidRPr="00225032">
        <w:rPr>
          <w:rFonts w:ascii="David" w:hAnsi="David"/>
          <w:sz w:val="24"/>
          <w:rtl/>
          <w:lang w:eastAsia="he-IL"/>
        </w:rPr>
        <w:t>במקרה זה ידאג המ</w:t>
      </w:r>
      <w:r w:rsidR="00D13538" w:rsidRPr="00225032">
        <w:rPr>
          <w:rFonts w:ascii="David" w:hAnsi="David"/>
          <w:sz w:val="24"/>
          <w:rtl/>
          <w:lang w:eastAsia="he-IL"/>
        </w:rPr>
        <w:t>שרד</w:t>
      </w:r>
      <w:r w:rsidR="000859E7" w:rsidRPr="00225032">
        <w:rPr>
          <w:rFonts w:ascii="David" w:hAnsi="David"/>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000859E7" w:rsidRPr="00225032">
        <w:rPr>
          <w:rFonts w:ascii="David" w:hAnsi="David"/>
          <w:b/>
          <w:bCs/>
          <w:sz w:val="24"/>
          <w:rtl/>
          <w:lang w:eastAsia="he-IL"/>
        </w:rPr>
        <w:t xml:space="preserve">60 </w:t>
      </w:r>
      <w:r w:rsidR="000859E7" w:rsidRPr="00225032">
        <w:rPr>
          <w:rFonts w:ascii="David" w:hAnsi="David"/>
          <w:sz w:val="24"/>
          <w:rtl/>
          <w:lang w:eastAsia="he-IL"/>
        </w:rPr>
        <w:t>יום אחרי המועד הצפוי להשלמת הטיפול ויאריך את האישור הביטוחי בהתאם להנחיית המשרד.</w:t>
      </w:r>
    </w:p>
    <w:p w14:paraId="547352DD" w14:textId="77777777" w:rsidR="00C77EEF" w:rsidRPr="00225032" w:rsidRDefault="002C6DE8" w:rsidP="00D05FB7">
      <w:pPr>
        <w:pStyle w:val="a9"/>
        <w:numPr>
          <w:ilvl w:val="1"/>
          <w:numId w:val="13"/>
        </w:numPr>
        <w:tabs>
          <w:tab w:val="left" w:pos="509"/>
          <w:tab w:val="left" w:pos="651"/>
        </w:tabs>
        <w:jc w:val="both"/>
        <w:rPr>
          <w:rFonts w:ascii="David" w:hAnsi="David"/>
          <w:sz w:val="24"/>
        </w:rPr>
      </w:pPr>
      <w:r w:rsidRPr="00225032">
        <w:rPr>
          <w:rFonts w:ascii="David" w:hAnsi="David"/>
          <w:sz w:val="24"/>
          <w:rtl/>
        </w:rPr>
        <w:t xml:space="preserve">ההוראות בדבר שמירת סודיות </w:t>
      </w:r>
      <w:r w:rsidR="008D3D21" w:rsidRPr="00225032">
        <w:rPr>
          <w:rFonts w:ascii="David" w:hAnsi="David"/>
          <w:sz w:val="24"/>
          <w:rtl/>
        </w:rPr>
        <w:t>וקניין רוחני</w:t>
      </w:r>
      <w:r w:rsidRPr="00225032">
        <w:rPr>
          <w:rFonts w:ascii="David" w:hAnsi="David"/>
          <w:sz w:val="24"/>
          <w:rtl/>
        </w:rPr>
        <w:t xml:space="preserve"> יחולו גם לאחר הפסקת הסכם זה.</w:t>
      </w:r>
    </w:p>
    <w:p w14:paraId="673EBC6D" w14:textId="77777777" w:rsidR="00600344" w:rsidRPr="00225032" w:rsidRDefault="00600344" w:rsidP="0004723A">
      <w:pPr>
        <w:pStyle w:val="a9"/>
        <w:numPr>
          <w:ilvl w:val="1"/>
          <w:numId w:val="13"/>
        </w:numPr>
        <w:jc w:val="both"/>
        <w:rPr>
          <w:rFonts w:ascii="David" w:hAnsi="David"/>
          <w:sz w:val="24"/>
        </w:rPr>
      </w:pPr>
      <w:r w:rsidRPr="00225032">
        <w:rPr>
          <w:rFonts w:ascii="David" w:hAnsi="David"/>
          <w:sz w:val="24"/>
          <w:rtl/>
        </w:rPr>
        <w:t>המשרד יהיה רשאי להרחיב את השירותים המבוקשים במסגרת המכרז והסכם זה בסכום שלא יעלה על 50% מעלות ההתקשרות לאורך כל תקופת ההתקשרות כפי שהוגדר ע"י המשרד</w:t>
      </w:r>
      <w:r w:rsidR="003D4742" w:rsidRPr="00225032">
        <w:rPr>
          <w:rFonts w:ascii="David" w:hAnsi="David"/>
          <w:sz w:val="24"/>
          <w:rtl/>
        </w:rPr>
        <w:t>, בהתאם להוראות הדין ובכפוף לשיקול דעתו ושיקולים תקציביים</w:t>
      </w:r>
      <w:r w:rsidRPr="00225032">
        <w:rPr>
          <w:rFonts w:ascii="David" w:hAnsi="David"/>
          <w:sz w:val="24"/>
          <w:rtl/>
        </w:rPr>
        <w:t xml:space="preserve">. </w:t>
      </w:r>
      <w:r w:rsidR="006810C0" w:rsidRPr="00225032">
        <w:rPr>
          <w:rFonts w:ascii="David" w:hAnsi="David"/>
          <w:sz w:val="24"/>
          <w:rtl/>
        </w:rPr>
        <w:t xml:space="preserve">נותן השירותים לא יוכל להעלות כל טענה או דרישה אם המשרד החליט שלא לממש הרחבה זו. </w:t>
      </w:r>
    </w:p>
    <w:p w14:paraId="6CCFA120" w14:textId="77777777" w:rsidR="00C77EEF" w:rsidRPr="00225032" w:rsidRDefault="002C6DE8" w:rsidP="0004723A">
      <w:pPr>
        <w:pStyle w:val="a"/>
        <w:ind w:left="357" w:hanging="357"/>
        <w:rPr>
          <w:rFonts w:ascii="David" w:hAnsi="David"/>
        </w:rPr>
      </w:pPr>
      <w:r w:rsidRPr="00225032">
        <w:rPr>
          <w:rFonts w:ascii="David" w:hAnsi="David"/>
          <w:rtl/>
        </w:rPr>
        <w:t>השירותים שיינתנו על-ידי נותן השירותים</w:t>
      </w:r>
    </w:p>
    <w:p w14:paraId="7465284E"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 xml:space="preserve">בהסתמך על הצהרותיו של נותן השירותים, מזמין בזה המשרד מאת נותן השירותים מתן ואספקת השירותים לרבות </w:t>
      </w:r>
      <w:r w:rsidRPr="0031377E">
        <w:rPr>
          <w:rFonts w:ascii="David" w:hAnsi="David"/>
          <w:b/>
          <w:bCs/>
          <w:sz w:val="24"/>
          <w:rtl/>
        </w:rPr>
        <w:t>שירותי</w:t>
      </w:r>
      <w:r w:rsidR="00F544C8" w:rsidRPr="0031377E">
        <w:rPr>
          <w:rFonts w:ascii="David" w:hAnsi="David"/>
          <w:b/>
          <w:bCs/>
          <w:sz w:val="24"/>
          <w:rtl/>
        </w:rPr>
        <w:t xml:space="preserve"> </w:t>
      </w:r>
      <w:r w:rsidR="00AE2FDB" w:rsidRPr="00225032">
        <w:rPr>
          <w:rFonts w:ascii="David" w:hAnsi="David"/>
          <w:b/>
          <w:bCs/>
          <w:sz w:val="24"/>
          <w:rtl/>
        </w:rPr>
        <w:t xml:space="preserve">השגחה בבחינות בפריסה ארצית עבור </w:t>
      </w:r>
      <w:r w:rsidR="0002579D">
        <w:rPr>
          <w:rFonts w:ascii="David" w:hAnsi="David" w:hint="cs"/>
          <w:b/>
          <w:bCs/>
          <w:sz w:val="24"/>
          <w:rtl/>
        </w:rPr>
        <w:t>משרד העבודה</w:t>
      </w:r>
      <w:r w:rsidR="00AE2FDB">
        <w:rPr>
          <w:rFonts w:ascii="David" w:hAnsi="David" w:hint="cs"/>
          <w:b/>
          <w:bCs/>
          <w:sz w:val="24"/>
          <w:rtl/>
        </w:rPr>
        <w:t xml:space="preserve">, </w:t>
      </w:r>
      <w:r w:rsidRPr="00225032">
        <w:rPr>
          <w:rFonts w:ascii="David" w:hAnsi="David"/>
          <w:sz w:val="24"/>
          <w:rtl/>
        </w:rPr>
        <w:t>כמפורט במכרז, בהצעה ובהסכם זה על נספחיהם.</w:t>
      </w:r>
    </w:p>
    <w:p w14:paraId="67C836E3"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נותן השירותים מתחייב לספק את השירותים המפורטים בהסכם, במכרז ובהצעה, בהתאם לדרישות המשרד, להוראות הסכם זה על נספחיו ולהוראות כל דין.</w:t>
      </w:r>
      <w:r w:rsidR="004567EA" w:rsidRPr="00225032">
        <w:rPr>
          <w:rFonts w:ascii="David" w:hAnsi="David"/>
          <w:sz w:val="24"/>
          <w:rtl/>
        </w:rPr>
        <w:t xml:space="preserve"> </w:t>
      </w:r>
    </w:p>
    <w:p w14:paraId="06EE9ABB"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השירותים המבוקשים במלואם יסופקו בהתאם ללוחות הזמנים הקבועים במכרז ובהצעה.</w:t>
      </w:r>
    </w:p>
    <w:p w14:paraId="0AB29981"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שום דבר בהסכם זה לא יתפרש כבא למעט מן הסמכויות הנתונות למשרד ולבעלי התפקידים שבו.</w:t>
      </w:r>
    </w:p>
    <w:p w14:paraId="00B7ABBB" w14:textId="77777777" w:rsidR="00C77EEF" w:rsidRPr="00110FF7" w:rsidRDefault="002C6DE8" w:rsidP="0004723A">
      <w:pPr>
        <w:pStyle w:val="a9"/>
        <w:numPr>
          <w:ilvl w:val="1"/>
          <w:numId w:val="13"/>
        </w:numPr>
        <w:jc w:val="both"/>
        <w:rPr>
          <w:rFonts w:ascii="David" w:hAnsi="David"/>
          <w:sz w:val="24"/>
        </w:rPr>
      </w:pPr>
      <w:bookmarkStart w:id="121" w:name="_Hlk172023650"/>
      <w:r w:rsidRPr="00225032">
        <w:rPr>
          <w:rFonts w:ascii="David" w:hAnsi="David"/>
          <w:sz w:val="24"/>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w:t>
      </w:r>
      <w:r w:rsidRPr="00110FF7">
        <w:rPr>
          <w:rFonts w:ascii="David" w:hAnsi="David"/>
          <w:sz w:val="24"/>
          <w:rtl/>
        </w:rPr>
        <w:t>לצרכי המשרד לרבות לשיקול דעתו המקצועי של המשרד.</w:t>
      </w:r>
    </w:p>
    <w:bookmarkEnd w:id="121"/>
    <w:p w14:paraId="2143CB73" w14:textId="77777777" w:rsidR="00C77EEF" w:rsidRPr="00110FF7" w:rsidRDefault="002C6DE8" w:rsidP="0004723A">
      <w:pPr>
        <w:pStyle w:val="a9"/>
        <w:numPr>
          <w:ilvl w:val="1"/>
          <w:numId w:val="13"/>
        </w:numPr>
        <w:jc w:val="both"/>
        <w:rPr>
          <w:rFonts w:ascii="David" w:hAnsi="David"/>
          <w:sz w:val="24"/>
        </w:rPr>
      </w:pPr>
      <w:r w:rsidRPr="00110FF7">
        <w:rPr>
          <w:rFonts w:ascii="David" w:hAnsi="David"/>
          <w:sz w:val="24"/>
          <w:rtl/>
        </w:rPr>
        <w:t>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40E0BC31" w14:textId="77777777" w:rsidR="00482D74" w:rsidRPr="00E42FD0" w:rsidRDefault="002C6DE8" w:rsidP="000A1D23">
      <w:pPr>
        <w:pStyle w:val="a9"/>
        <w:numPr>
          <w:ilvl w:val="1"/>
          <w:numId w:val="13"/>
        </w:numPr>
        <w:jc w:val="both"/>
        <w:rPr>
          <w:rFonts w:ascii="David" w:hAnsi="David"/>
          <w:color w:val="FF0000"/>
          <w:sz w:val="24"/>
          <w:shd w:val="clear" w:color="auto" w:fill="F2DBDB" w:themeFill="accent2" w:themeFillTint="33"/>
        </w:rPr>
      </w:pPr>
      <w:r w:rsidRPr="00110FF7">
        <w:rPr>
          <w:rFonts w:ascii="David" w:hAnsi="David"/>
          <w:sz w:val="24"/>
          <w:rtl/>
        </w:rPr>
        <w:t>נותן השירותים מתחייב לבצע את השירותים נשואי הסכם זה</w:t>
      </w:r>
      <w:r w:rsidR="004E41E4" w:rsidRPr="00110FF7">
        <w:rPr>
          <w:rFonts w:ascii="David" w:hAnsi="David" w:hint="cs"/>
          <w:sz w:val="24"/>
          <w:rtl/>
        </w:rPr>
        <w:t xml:space="preserve"> באמצעות מנהל הפרויקט שהוצע על ידו בהצעה. החלפת </w:t>
      </w:r>
      <w:r w:rsidR="004E41E4" w:rsidRPr="00E42FD0">
        <w:rPr>
          <w:rFonts w:ascii="David" w:hAnsi="David" w:hint="cs"/>
          <w:sz w:val="24"/>
          <w:rtl/>
        </w:rPr>
        <w:t xml:space="preserve">מנהל הפרויקט </w:t>
      </w:r>
      <w:r w:rsidR="00110FF7" w:rsidRPr="00E42FD0">
        <w:rPr>
          <w:rFonts w:ascii="David" w:hAnsi="David" w:hint="cs"/>
          <w:sz w:val="24"/>
          <w:rtl/>
        </w:rPr>
        <w:t xml:space="preserve">לבקשת נותן השירותים ו/או לבקשת המשרד, תעשה בהתאם לאמור בסעיף </w:t>
      </w:r>
      <w:r w:rsidR="00E42FD0" w:rsidRPr="00E42FD0">
        <w:rPr>
          <w:rFonts w:ascii="David" w:hAnsi="David" w:hint="cs"/>
          <w:sz w:val="24"/>
          <w:rtl/>
        </w:rPr>
        <w:t>7</w:t>
      </w:r>
      <w:r w:rsidR="00110FF7" w:rsidRPr="00E42FD0">
        <w:rPr>
          <w:rFonts w:ascii="David" w:hAnsi="David" w:hint="cs"/>
          <w:sz w:val="24"/>
          <w:rtl/>
        </w:rPr>
        <w:t>.</w:t>
      </w:r>
      <w:r w:rsidR="00E42FD0" w:rsidRPr="00E42FD0">
        <w:rPr>
          <w:rFonts w:ascii="David" w:hAnsi="David" w:hint="cs"/>
          <w:sz w:val="24"/>
          <w:rtl/>
        </w:rPr>
        <w:t>4</w:t>
      </w:r>
      <w:r w:rsidR="00110FF7" w:rsidRPr="00E42FD0">
        <w:rPr>
          <w:rFonts w:ascii="David" w:hAnsi="David" w:hint="cs"/>
          <w:sz w:val="24"/>
          <w:rtl/>
        </w:rPr>
        <w:t xml:space="preserve"> להלן</w:t>
      </w:r>
      <w:r w:rsidR="00FE7174" w:rsidRPr="00E42FD0">
        <w:rPr>
          <w:rFonts w:ascii="David" w:hAnsi="David" w:hint="cs"/>
          <w:color w:val="FF0000"/>
          <w:sz w:val="24"/>
          <w:shd w:val="clear" w:color="auto" w:fill="F2DBDB" w:themeFill="accent2" w:themeFillTint="33"/>
          <w:rtl/>
        </w:rPr>
        <w:t>.</w:t>
      </w:r>
    </w:p>
    <w:p w14:paraId="08A078BC" w14:textId="77777777" w:rsidR="00C77EEF" w:rsidRPr="00E42FD0" w:rsidRDefault="002C6DE8" w:rsidP="00A46767">
      <w:pPr>
        <w:pStyle w:val="a"/>
        <w:ind w:left="357" w:hanging="357"/>
        <w:rPr>
          <w:rFonts w:ascii="David" w:hAnsi="David"/>
        </w:rPr>
      </w:pPr>
      <w:r w:rsidRPr="00E42FD0">
        <w:rPr>
          <w:rFonts w:ascii="David" w:hAnsi="David"/>
          <w:rtl/>
        </w:rPr>
        <w:t>שימוש בכלים ובחומרים</w:t>
      </w:r>
    </w:p>
    <w:p w14:paraId="0F4486B0"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 xml:space="preserve">כל הציוד, הכלים והחומרים, הדרושים לשם אספקת השירותים, יירכשו על ידי נותן השירותים ועל חשבונו, </w:t>
      </w:r>
      <w:r w:rsidR="00C12314">
        <w:rPr>
          <w:rFonts w:ascii="David" w:hAnsi="David" w:hint="cs"/>
          <w:sz w:val="24"/>
          <w:rtl/>
        </w:rPr>
        <w:t xml:space="preserve">לרבות מגנומטרים, </w:t>
      </w:r>
      <w:r w:rsidRPr="00225032">
        <w:rPr>
          <w:rFonts w:ascii="David" w:hAnsi="David"/>
          <w:sz w:val="24"/>
          <w:rtl/>
        </w:rPr>
        <w:t>אלא אם הוסכם אחרת מראש ובכתב.</w:t>
      </w:r>
    </w:p>
    <w:p w14:paraId="52EFBEDD"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כל הציוד, הכלים והחומרים בהם יעשה נותן השירותים שימוש לצורך מתן השירותים, יהיו מסו</w:t>
      </w:r>
      <w:r w:rsidR="000703ED">
        <w:rPr>
          <w:rFonts w:ascii="David" w:hAnsi="David" w:hint="cs"/>
          <w:sz w:val="24"/>
          <w:rtl/>
        </w:rPr>
        <w:t>ג</w:t>
      </w:r>
      <w:r w:rsidRPr="00225032">
        <w:rPr>
          <w:rFonts w:ascii="David" w:hAnsi="David"/>
          <w:sz w:val="24"/>
          <w:rtl/>
        </w:rPr>
        <w:t xml:space="preserve"> המתאים ללא סייג למתן השירותים בהתאם להסכם זה.</w:t>
      </w:r>
    </w:p>
    <w:p w14:paraId="527A1593" w14:textId="77777777" w:rsidR="00A66F85" w:rsidRPr="00225032" w:rsidRDefault="002C6DE8" w:rsidP="0004723A">
      <w:pPr>
        <w:pStyle w:val="a9"/>
        <w:numPr>
          <w:ilvl w:val="1"/>
          <w:numId w:val="13"/>
        </w:numPr>
        <w:jc w:val="both"/>
        <w:rPr>
          <w:rFonts w:ascii="David" w:hAnsi="David"/>
        </w:rPr>
      </w:pPr>
      <w:r w:rsidRPr="00225032">
        <w:rPr>
          <w:rFonts w:ascii="David" w:hAnsi="David"/>
          <w:sz w:val="24"/>
          <w:rtl/>
        </w:rPr>
        <w:t>מובהר כי עשיית שימוש בציוד, כלים, חומרים או תוכנות, שיש בה פגיעה בזכויות צד ג' תחשב כהפרת הסכם זה.</w:t>
      </w:r>
      <w:r w:rsidR="00897A33" w:rsidRPr="00225032">
        <w:rPr>
          <w:rFonts w:ascii="David" w:hAnsi="David"/>
          <w:sz w:val="24"/>
          <w:rtl/>
        </w:rPr>
        <w:t xml:space="preserve"> </w:t>
      </w:r>
    </w:p>
    <w:p w14:paraId="309A9AD2" w14:textId="77777777" w:rsidR="00A66F85" w:rsidRPr="00225032" w:rsidRDefault="00D85698" w:rsidP="0004723A">
      <w:pPr>
        <w:pStyle w:val="a9"/>
        <w:numPr>
          <w:ilvl w:val="1"/>
          <w:numId w:val="13"/>
        </w:numPr>
        <w:jc w:val="both"/>
        <w:rPr>
          <w:rFonts w:ascii="David" w:hAnsi="David"/>
        </w:rPr>
      </w:pPr>
      <w:r w:rsidRPr="00225032">
        <w:rPr>
          <w:rFonts w:ascii="David" w:hAnsi="David"/>
          <w:sz w:val="24"/>
          <w:rtl/>
        </w:rPr>
        <w:t>היה והמשרד יורה על רכישת ציוד ע"י נותן השירותים</w:t>
      </w:r>
      <w:r w:rsidR="000F65CF" w:rsidRPr="00225032">
        <w:rPr>
          <w:rFonts w:ascii="David" w:hAnsi="David"/>
          <w:sz w:val="24"/>
          <w:rtl/>
        </w:rPr>
        <w:t xml:space="preserve"> </w:t>
      </w:r>
      <w:r w:rsidR="003A7130" w:rsidRPr="00225032">
        <w:rPr>
          <w:rFonts w:ascii="David" w:hAnsi="David"/>
          <w:sz w:val="24"/>
          <w:rtl/>
        </w:rPr>
        <w:t>במימון</w:t>
      </w:r>
      <w:r w:rsidR="000F65CF" w:rsidRPr="00225032">
        <w:rPr>
          <w:rFonts w:ascii="David" w:hAnsi="David"/>
          <w:sz w:val="24"/>
          <w:rtl/>
        </w:rPr>
        <w:t xml:space="preserve"> המשרד</w:t>
      </w:r>
      <w:r w:rsidRPr="00225032">
        <w:rPr>
          <w:rFonts w:ascii="David" w:hAnsi="David"/>
          <w:sz w:val="24"/>
          <w:rtl/>
        </w:rPr>
        <w:t>, הציוד יהיה שייך למשרד, ועל נותן השירותים להשיבו למשרד כשהוא במצב שלם ותקין (למעט בלאי סביר שנגרם כתוצאה משימוש סביר בציוד)</w:t>
      </w:r>
      <w:r w:rsidR="00A66F85" w:rsidRPr="00225032">
        <w:rPr>
          <w:rFonts w:ascii="David" w:hAnsi="David"/>
          <w:sz w:val="24"/>
          <w:rtl/>
        </w:rPr>
        <w:t xml:space="preserve"> מיד עם דרישת המשרד</w:t>
      </w:r>
      <w:r w:rsidRPr="00225032">
        <w:rPr>
          <w:rFonts w:ascii="David" w:hAnsi="David"/>
          <w:sz w:val="24"/>
          <w:rtl/>
        </w:rPr>
        <w:t xml:space="preserve">. </w:t>
      </w:r>
    </w:p>
    <w:p w14:paraId="36322BC7" w14:textId="77777777" w:rsidR="00C77EEF" w:rsidRPr="00225032" w:rsidRDefault="002C6DE8" w:rsidP="0004723A">
      <w:pPr>
        <w:pStyle w:val="a"/>
        <w:ind w:left="360"/>
        <w:rPr>
          <w:rFonts w:ascii="David" w:hAnsi="David"/>
        </w:rPr>
      </w:pPr>
      <w:r w:rsidRPr="00225032">
        <w:rPr>
          <w:rFonts w:ascii="David" w:hAnsi="David"/>
          <w:rtl/>
        </w:rPr>
        <w:t>העדר זכות ייצוג</w:t>
      </w:r>
    </w:p>
    <w:p w14:paraId="3DC641B1"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79D2F951"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2DB38659" w14:textId="77777777" w:rsidR="00C77EEF" w:rsidRPr="00225032" w:rsidRDefault="002C6DE8" w:rsidP="00A46767">
      <w:pPr>
        <w:pStyle w:val="a"/>
        <w:ind w:left="357" w:hanging="357"/>
        <w:rPr>
          <w:rFonts w:ascii="David" w:hAnsi="David"/>
        </w:rPr>
      </w:pPr>
      <w:r w:rsidRPr="00225032">
        <w:rPr>
          <w:rFonts w:ascii="David" w:hAnsi="David"/>
          <w:rtl/>
        </w:rPr>
        <w:t xml:space="preserve">העמדת כוח אדם לטובת ביצוע השירותים </w:t>
      </w:r>
    </w:p>
    <w:p w14:paraId="5B35C9CA" w14:textId="77777777" w:rsidR="00C77EEF" w:rsidRPr="009528C6" w:rsidRDefault="002C6DE8" w:rsidP="00407458">
      <w:pPr>
        <w:pStyle w:val="a9"/>
        <w:numPr>
          <w:ilvl w:val="1"/>
          <w:numId w:val="13"/>
        </w:numPr>
        <w:jc w:val="both"/>
        <w:rPr>
          <w:rFonts w:ascii="David" w:hAnsi="David"/>
          <w:sz w:val="24"/>
        </w:rPr>
      </w:pPr>
      <w:r w:rsidRPr="00225032">
        <w:rPr>
          <w:rFonts w:ascii="David" w:hAnsi="David"/>
          <w:sz w:val="24"/>
          <w:rtl/>
        </w:rPr>
        <w:t xml:space="preserve">נותן השירותים מתחייב לשם אספקת השירותים להעמיד כוח אדם בהיקף ובעל כישורים </w:t>
      </w:r>
      <w:r w:rsidRPr="009528C6">
        <w:rPr>
          <w:rFonts w:ascii="David" w:hAnsi="David"/>
          <w:sz w:val="24"/>
          <w:rtl/>
        </w:rPr>
        <w:t>וניסיון</w:t>
      </w:r>
      <w:r w:rsidR="00407458">
        <w:rPr>
          <w:rFonts w:ascii="David" w:hAnsi="David" w:hint="cs"/>
          <w:sz w:val="24"/>
          <w:rtl/>
        </w:rPr>
        <w:t xml:space="preserve"> כנדרש במסמכי המכרז, בהצעה ובהסכם.</w:t>
      </w:r>
    </w:p>
    <w:p w14:paraId="398B32D5" w14:textId="77777777" w:rsidR="00C10007" w:rsidRPr="00225032" w:rsidRDefault="00C10007" w:rsidP="0004723A">
      <w:pPr>
        <w:pStyle w:val="a9"/>
        <w:numPr>
          <w:ilvl w:val="1"/>
          <w:numId w:val="13"/>
        </w:numPr>
        <w:jc w:val="both"/>
        <w:rPr>
          <w:rFonts w:ascii="David" w:hAnsi="David"/>
          <w:sz w:val="24"/>
        </w:rPr>
      </w:pPr>
      <w:r w:rsidRPr="00225032">
        <w:rPr>
          <w:rFonts w:ascii="David" w:hAnsi="David"/>
          <w:sz w:val="24"/>
          <w:rtl/>
        </w:rPr>
        <w:t xml:space="preserve">המשרד יהיה רשאי לדרוש את הפסקת השירות ממי מטעמו של נותן השירות מטעמים סבירים וענייניים. </w:t>
      </w:r>
    </w:p>
    <w:p w14:paraId="2C29F729" w14:textId="77777777" w:rsidR="00C10007" w:rsidRPr="00225032" w:rsidRDefault="00C10007" w:rsidP="0004723A">
      <w:pPr>
        <w:pStyle w:val="a9"/>
        <w:numPr>
          <w:ilvl w:val="1"/>
          <w:numId w:val="13"/>
        </w:numPr>
        <w:jc w:val="both"/>
        <w:rPr>
          <w:rFonts w:ascii="David" w:hAnsi="David"/>
          <w:sz w:val="24"/>
          <w:rtl/>
        </w:rPr>
      </w:pPr>
      <w:r w:rsidRPr="00225032">
        <w:rPr>
          <w:rFonts w:ascii="David" w:hAnsi="David"/>
          <w:sz w:val="24"/>
          <w:rtl/>
        </w:rPr>
        <w:t xml:space="preserve">בכל מקרה בו יבקש נותן השירותים להחליף </w:t>
      </w:r>
      <w:r w:rsidR="009779D7" w:rsidRPr="00225032">
        <w:rPr>
          <w:rFonts w:ascii="David" w:hAnsi="David"/>
          <w:sz w:val="24"/>
          <w:rtl/>
        </w:rPr>
        <w:t>מ</w:t>
      </w:r>
      <w:r w:rsidR="00B23E34" w:rsidRPr="00225032">
        <w:rPr>
          <w:rFonts w:ascii="David" w:hAnsi="David"/>
          <w:sz w:val="24"/>
          <w:rtl/>
        </w:rPr>
        <w:t>י מטעמו</w:t>
      </w:r>
      <w:r w:rsidRPr="00225032">
        <w:rPr>
          <w:rFonts w:ascii="David" w:hAnsi="David"/>
          <w:sz w:val="24"/>
          <w:rtl/>
        </w:rPr>
        <w:t xml:space="preserve"> או במקרה שאין באפשרות </w:t>
      </w:r>
      <w:r w:rsidR="00B23E34" w:rsidRPr="00225032">
        <w:rPr>
          <w:rFonts w:ascii="David" w:hAnsi="David"/>
          <w:sz w:val="24"/>
          <w:rtl/>
        </w:rPr>
        <w:t>מי מטעמו</w:t>
      </w:r>
      <w:r w:rsidRPr="00225032">
        <w:rPr>
          <w:rFonts w:ascii="David" w:hAnsi="David"/>
          <w:sz w:val="24"/>
          <w:rtl/>
        </w:rPr>
        <w:t xml:space="preserve"> ליתן השירותים למשרד בהתאם למסמכי המכרז, ההצעה וההסכם, בשל נסיבות שלא ניתן היה לצפותן מראש, יהא על נותן שירותים לפנות מראש למשרד בכתב בבקשה לאישורו של חבר צוות ע"י המשרד.</w:t>
      </w:r>
    </w:p>
    <w:p w14:paraId="60FBBB4E" w14:textId="77777777" w:rsidR="00864409" w:rsidRPr="00225032" w:rsidRDefault="00864409" w:rsidP="0004723A">
      <w:pPr>
        <w:pStyle w:val="a9"/>
        <w:numPr>
          <w:ilvl w:val="1"/>
          <w:numId w:val="13"/>
        </w:numPr>
        <w:jc w:val="both"/>
        <w:rPr>
          <w:rFonts w:ascii="David" w:hAnsi="David"/>
          <w:sz w:val="24"/>
          <w:rtl/>
        </w:rPr>
      </w:pPr>
      <w:r w:rsidRPr="00225032">
        <w:rPr>
          <w:rFonts w:ascii="David" w:hAnsi="David"/>
          <w:sz w:val="24"/>
          <w:rtl/>
        </w:rPr>
        <w:t xml:space="preserve">החלפת </w:t>
      </w:r>
      <w:r w:rsidR="00C12314">
        <w:rPr>
          <w:rFonts w:ascii="David" w:hAnsi="David" w:hint="cs"/>
          <w:sz w:val="24"/>
          <w:rtl/>
        </w:rPr>
        <w:t>מנהל פרויקט</w:t>
      </w:r>
      <w:r w:rsidRPr="00225032">
        <w:rPr>
          <w:rFonts w:ascii="David" w:hAnsi="David"/>
          <w:sz w:val="24"/>
          <w:rtl/>
        </w:rPr>
        <w:t xml:space="preserve"> לבקשת נותן השירותים ו/או לבקשת המשרד שהוגש במסגרת</w:t>
      </w:r>
      <w:r w:rsidRPr="00225032">
        <w:rPr>
          <w:rFonts w:ascii="David" w:hAnsi="David"/>
          <w:b/>
          <w:bCs/>
          <w:sz w:val="24"/>
          <w:rtl/>
        </w:rPr>
        <w:t xml:space="preserve"> ההצעה</w:t>
      </w:r>
      <w:r w:rsidRPr="00225032">
        <w:rPr>
          <w:rFonts w:ascii="David" w:hAnsi="David"/>
          <w:sz w:val="24"/>
          <w:rtl/>
        </w:rPr>
        <w:t>:</w:t>
      </w:r>
    </w:p>
    <w:p w14:paraId="344D9041" w14:textId="77777777" w:rsidR="007A3308" w:rsidRPr="00225032" w:rsidRDefault="007A3308" w:rsidP="00CB2E1B">
      <w:pPr>
        <w:pStyle w:val="a9"/>
        <w:numPr>
          <w:ilvl w:val="2"/>
          <w:numId w:val="13"/>
        </w:numPr>
        <w:ind w:left="2210" w:hanging="782"/>
        <w:jc w:val="both"/>
        <w:rPr>
          <w:rFonts w:ascii="David" w:hAnsi="David"/>
          <w:sz w:val="24"/>
          <w:rtl/>
        </w:rPr>
      </w:pPr>
      <w:r w:rsidRPr="00225032">
        <w:rPr>
          <w:rFonts w:ascii="David" w:hAnsi="David"/>
          <w:sz w:val="24"/>
          <w:rtl/>
        </w:rPr>
        <w:t xml:space="preserve">על </w:t>
      </w:r>
      <w:r w:rsidR="00C12314">
        <w:rPr>
          <w:rFonts w:ascii="David" w:hAnsi="David" w:hint="cs"/>
          <w:sz w:val="24"/>
          <w:rtl/>
        </w:rPr>
        <w:t>מנהל הפרויקט</w:t>
      </w:r>
      <w:r w:rsidRPr="00225032">
        <w:rPr>
          <w:rFonts w:ascii="David" w:hAnsi="David"/>
          <w:sz w:val="24"/>
          <w:rtl/>
        </w:rPr>
        <w:t xml:space="preserve"> המוצע יהא לעמוד בתנאי</w:t>
      </w:r>
      <w:r w:rsidR="00DD46B7">
        <w:rPr>
          <w:rFonts w:ascii="David" w:hAnsi="David" w:hint="cs"/>
          <w:sz w:val="24"/>
          <w:rtl/>
        </w:rPr>
        <w:t>ם</w:t>
      </w:r>
      <w:r w:rsidRPr="00225032">
        <w:rPr>
          <w:rFonts w:ascii="David" w:hAnsi="David"/>
          <w:sz w:val="24"/>
          <w:rtl/>
        </w:rPr>
        <w:t xml:space="preserve"> הקבועים </w:t>
      </w:r>
      <w:r w:rsidR="00C12314">
        <w:rPr>
          <w:rFonts w:ascii="David" w:hAnsi="David" w:hint="cs"/>
          <w:sz w:val="24"/>
          <w:rtl/>
        </w:rPr>
        <w:t>למנהל פרויקט</w:t>
      </w:r>
      <w:r w:rsidRPr="00225032">
        <w:rPr>
          <w:rFonts w:ascii="David" w:hAnsi="David"/>
          <w:sz w:val="24"/>
          <w:rtl/>
        </w:rPr>
        <w:t xml:space="preserve"> במכרז ולקבל ניקוד שהינו לפחות דומה באמות המידה לניקוד אותו קיבל </w:t>
      </w:r>
      <w:r w:rsidR="00C44023">
        <w:rPr>
          <w:rFonts w:ascii="David" w:hAnsi="David" w:hint="cs"/>
          <w:sz w:val="24"/>
          <w:rtl/>
        </w:rPr>
        <w:t>מנהל הפרויקט</w:t>
      </w:r>
      <w:r w:rsidRPr="00225032">
        <w:rPr>
          <w:rFonts w:ascii="David" w:hAnsi="David"/>
          <w:sz w:val="24"/>
          <w:rtl/>
        </w:rPr>
        <w:t xml:space="preserve"> שאין באפשרותו ליתן שירותים למשרד. ההחלטה אם </w:t>
      </w:r>
      <w:r w:rsidR="00C44023">
        <w:rPr>
          <w:rFonts w:ascii="David" w:hAnsi="David" w:hint="cs"/>
          <w:sz w:val="24"/>
          <w:rtl/>
        </w:rPr>
        <w:t>מנהל פרויקט</w:t>
      </w:r>
      <w:r w:rsidRPr="00225032">
        <w:rPr>
          <w:rFonts w:ascii="David" w:hAnsi="David"/>
          <w:sz w:val="24"/>
          <w:rtl/>
        </w:rPr>
        <w:t xml:space="preserve"> עומד בדרישות והאם הניקוד שקבל הינו לפחות דומה לניקוד אותו קיבל </w:t>
      </w:r>
      <w:r w:rsidR="00C44023">
        <w:rPr>
          <w:rFonts w:ascii="David" w:hAnsi="David" w:hint="cs"/>
          <w:sz w:val="24"/>
          <w:rtl/>
        </w:rPr>
        <w:t>מנהל פרויקט</w:t>
      </w:r>
      <w:r w:rsidR="00C44023" w:rsidRPr="00225032">
        <w:rPr>
          <w:rFonts w:ascii="David" w:hAnsi="David"/>
          <w:sz w:val="24"/>
          <w:rtl/>
        </w:rPr>
        <w:t xml:space="preserve"> </w:t>
      </w:r>
      <w:r w:rsidRPr="00225032">
        <w:rPr>
          <w:rFonts w:ascii="David" w:hAnsi="David"/>
          <w:sz w:val="24"/>
          <w:rtl/>
        </w:rPr>
        <w:t xml:space="preserve">שאין באפשרותו ליתן את השירותים למשרד, הינה בשיקול דעתו המוחלט של </w:t>
      </w:r>
      <w:r w:rsidR="000F70A2" w:rsidRPr="00225032">
        <w:rPr>
          <w:rFonts w:ascii="David" w:hAnsi="David"/>
          <w:sz w:val="24"/>
          <w:rtl/>
        </w:rPr>
        <w:t>המשרד</w:t>
      </w:r>
      <w:r w:rsidRPr="00225032">
        <w:rPr>
          <w:rFonts w:ascii="David" w:hAnsi="David"/>
          <w:sz w:val="24"/>
          <w:rtl/>
        </w:rPr>
        <w:t xml:space="preserve"> בלבד.</w:t>
      </w:r>
    </w:p>
    <w:p w14:paraId="1EA3DD31" w14:textId="77777777" w:rsidR="007A3308" w:rsidRPr="00225032" w:rsidRDefault="007A3308" w:rsidP="00CB2E1B">
      <w:pPr>
        <w:pStyle w:val="a9"/>
        <w:numPr>
          <w:ilvl w:val="2"/>
          <w:numId w:val="13"/>
        </w:numPr>
        <w:ind w:left="2210" w:hanging="782"/>
        <w:jc w:val="both"/>
        <w:rPr>
          <w:rFonts w:ascii="David" w:hAnsi="David"/>
          <w:sz w:val="24"/>
        </w:rPr>
      </w:pPr>
      <w:r w:rsidRPr="00225032">
        <w:rPr>
          <w:rFonts w:ascii="David" w:hAnsi="David"/>
          <w:sz w:val="24"/>
          <w:rtl/>
        </w:rPr>
        <w:t xml:space="preserve">יובהר כי בקשה להחלפת </w:t>
      </w:r>
      <w:r w:rsidR="00C44023">
        <w:rPr>
          <w:rFonts w:ascii="David" w:hAnsi="David" w:hint="cs"/>
          <w:sz w:val="24"/>
          <w:rtl/>
        </w:rPr>
        <w:t>מנהל פרויקט</w:t>
      </w:r>
      <w:r w:rsidR="00C44023" w:rsidRPr="00225032">
        <w:rPr>
          <w:rFonts w:ascii="David" w:hAnsi="David"/>
          <w:sz w:val="24"/>
          <w:rtl/>
        </w:rPr>
        <w:t xml:space="preserve"> </w:t>
      </w:r>
      <w:r w:rsidRPr="00225032">
        <w:rPr>
          <w:rFonts w:ascii="David" w:hAnsi="David"/>
          <w:sz w:val="24"/>
          <w:rtl/>
        </w:rPr>
        <w:t xml:space="preserve">תבדק כדלקמן: עד שנה ממועד </w:t>
      </w:r>
      <w:r w:rsidR="00C21986" w:rsidRPr="00225032">
        <w:rPr>
          <w:rFonts w:ascii="David" w:hAnsi="David"/>
          <w:sz w:val="24"/>
          <w:rtl/>
        </w:rPr>
        <w:t>החתימה על ההסכם</w:t>
      </w:r>
      <w:r w:rsidRPr="00225032">
        <w:rPr>
          <w:rFonts w:ascii="David" w:hAnsi="David"/>
          <w:sz w:val="24"/>
          <w:rtl/>
        </w:rPr>
        <w:t xml:space="preserve">, על נותן השירותים יהא להציג </w:t>
      </w:r>
      <w:r w:rsidR="00C44023">
        <w:rPr>
          <w:rFonts w:ascii="David" w:hAnsi="David" w:hint="cs"/>
          <w:sz w:val="24"/>
          <w:rtl/>
        </w:rPr>
        <w:t>מנהל פרויקט</w:t>
      </w:r>
      <w:r w:rsidR="00C44023" w:rsidRPr="00225032">
        <w:rPr>
          <w:rFonts w:ascii="David" w:hAnsi="David"/>
          <w:sz w:val="24"/>
          <w:rtl/>
        </w:rPr>
        <w:t xml:space="preserve"> </w:t>
      </w:r>
      <w:r w:rsidRPr="00225032">
        <w:rPr>
          <w:rFonts w:ascii="David" w:hAnsi="David"/>
          <w:sz w:val="24"/>
          <w:rtl/>
        </w:rPr>
        <w:t xml:space="preserve">חלופי שהיה עומד בתנאים שנקבעו לגביו במועד הגשת ההצעה. בחלוף שנה </w:t>
      </w:r>
      <w:r w:rsidR="00C21986" w:rsidRPr="00225032">
        <w:rPr>
          <w:rFonts w:ascii="David" w:hAnsi="David"/>
          <w:sz w:val="24"/>
          <w:rtl/>
        </w:rPr>
        <w:t xml:space="preserve">ממועד החתימה על ההסכם, </w:t>
      </w:r>
      <w:r w:rsidR="00DD46B7">
        <w:rPr>
          <w:rFonts w:ascii="David" w:hAnsi="David" w:hint="cs"/>
          <w:sz w:val="24"/>
          <w:rtl/>
        </w:rPr>
        <w:t>ה</w:t>
      </w:r>
      <w:r w:rsidRPr="00225032">
        <w:rPr>
          <w:rFonts w:ascii="David" w:hAnsi="David"/>
          <w:sz w:val="24"/>
          <w:rtl/>
        </w:rPr>
        <w:t>תנאי</w:t>
      </w:r>
      <w:r w:rsidR="00DD46B7">
        <w:rPr>
          <w:rFonts w:ascii="David" w:hAnsi="David" w:hint="cs"/>
          <w:sz w:val="24"/>
          <w:rtl/>
        </w:rPr>
        <w:t>ם</w:t>
      </w:r>
      <w:r w:rsidRPr="00225032">
        <w:rPr>
          <w:rFonts w:ascii="David" w:hAnsi="David"/>
          <w:sz w:val="24"/>
          <w:rtl/>
        </w:rPr>
        <w:t xml:space="preserve"> ואמות המידה יבדקו ביחס למועד בו מתבקשת ההחלפה. דהיינו, אם בתנאי</w:t>
      </w:r>
      <w:r w:rsidR="00DD46B7">
        <w:rPr>
          <w:rFonts w:ascii="David" w:hAnsi="David" w:hint="cs"/>
          <w:sz w:val="24"/>
          <w:rtl/>
        </w:rPr>
        <w:t>ם</w:t>
      </w:r>
      <w:r w:rsidRPr="00225032">
        <w:rPr>
          <w:rFonts w:ascii="David" w:hAnsi="David"/>
          <w:sz w:val="24"/>
          <w:rtl/>
        </w:rPr>
        <w:t xml:space="preserve"> נקבע ניסיון בשנים שקדמו להגשת ההצעה במכרז, יראו את </w:t>
      </w:r>
      <w:r w:rsidR="00C21986" w:rsidRPr="00225032">
        <w:rPr>
          <w:rFonts w:ascii="David" w:hAnsi="David"/>
          <w:sz w:val="24"/>
          <w:rtl/>
        </w:rPr>
        <w:t>"</w:t>
      </w:r>
      <w:r w:rsidRPr="00225032">
        <w:rPr>
          <w:rFonts w:ascii="David" w:hAnsi="David"/>
          <w:sz w:val="24"/>
          <w:rtl/>
        </w:rPr>
        <w:t>המועד להגשת הצעה במכרז</w:t>
      </w:r>
      <w:r w:rsidR="00C21986" w:rsidRPr="00225032">
        <w:rPr>
          <w:rFonts w:ascii="David" w:hAnsi="David"/>
          <w:sz w:val="24"/>
          <w:rtl/>
        </w:rPr>
        <w:t>"</w:t>
      </w:r>
      <w:r w:rsidRPr="00225032">
        <w:rPr>
          <w:rFonts w:ascii="David" w:hAnsi="David"/>
          <w:sz w:val="24"/>
          <w:rtl/>
        </w:rPr>
        <w:t>, לצורך ההחלפה, כמועד להגשת הבקשה להחלפת המבצע. וזאת, בלבד ש</w:t>
      </w:r>
      <w:r w:rsidR="00EF17BB" w:rsidRPr="00225032">
        <w:rPr>
          <w:rFonts w:ascii="David" w:hAnsi="David"/>
          <w:sz w:val="24"/>
          <w:rtl/>
        </w:rPr>
        <w:t>המשרד</w:t>
      </w:r>
      <w:r w:rsidRPr="00225032">
        <w:rPr>
          <w:rFonts w:ascii="David" w:hAnsi="David"/>
          <w:sz w:val="24"/>
          <w:rtl/>
        </w:rPr>
        <w:t xml:space="preserve"> שוכנע כי הבקשה לא נועדה לבצע שינוי לא ראוי של ההצעה שהוגשה. </w:t>
      </w:r>
    </w:p>
    <w:p w14:paraId="0F695089" w14:textId="77777777" w:rsidR="0086381E" w:rsidRPr="00225032" w:rsidRDefault="0086381E" w:rsidP="0004723A">
      <w:pPr>
        <w:pStyle w:val="a9"/>
        <w:numPr>
          <w:ilvl w:val="1"/>
          <w:numId w:val="13"/>
        </w:numPr>
        <w:rPr>
          <w:rFonts w:ascii="David" w:hAnsi="David"/>
          <w:sz w:val="24"/>
          <w:rtl/>
        </w:rPr>
      </w:pPr>
      <w:r w:rsidRPr="00225032">
        <w:rPr>
          <w:rFonts w:ascii="David" w:hAnsi="David"/>
          <w:sz w:val="24"/>
          <w:rtl/>
        </w:rPr>
        <w:t xml:space="preserve">החלפת כוח אדם </w:t>
      </w:r>
      <w:r w:rsidRPr="00225032">
        <w:rPr>
          <w:rFonts w:ascii="David" w:hAnsi="David"/>
          <w:b/>
          <w:bCs/>
          <w:sz w:val="24"/>
          <w:rtl/>
        </w:rPr>
        <w:t>שלא הוגש במסגרת ההצעה</w:t>
      </w:r>
      <w:r w:rsidRPr="00225032">
        <w:rPr>
          <w:rFonts w:ascii="David" w:hAnsi="David"/>
          <w:sz w:val="24"/>
          <w:rtl/>
        </w:rPr>
        <w:t xml:space="preserve">: ההחלפה תהא בהתאם לדרישות שנקבעו לגבי אותו גורם אותו מבוקש להחליף במכרז ו/או בהסכם.  </w:t>
      </w:r>
    </w:p>
    <w:p w14:paraId="56433FEE" w14:textId="77777777" w:rsidR="007A3308" w:rsidRPr="00225032" w:rsidRDefault="007A3308" w:rsidP="0004723A">
      <w:pPr>
        <w:pStyle w:val="a9"/>
        <w:numPr>
          <w:ilvl w:val="1"/>
          <w:numId w:val="13"/>
        </w:numPr>
        <w:jc w:val="both"/>
        <w:rPr>
          <w:rFonts w:ascii="David" w:hAnsi="David"/>
          <w:sz w:val="24"/>
        </w:rPr>
      </w:pPr>
      <w:r w:rsidRPr="00225032">
        <w:rPr>
          <w:rFonts w:ascii="David" w:hAnsi="David"/>
          <w:sz w:val="24"/>
          <w:rtl/>
        </w:rPr>
        <w:t>נותן השירותים יעביר את פרטי המבצע החדש למשרד, לצורך בדיקת עמידתו בתנאים שנקבעו במכרז</w:t>
      </w:r>
      <w:r w:rsidR="0086381E" w:rsidRPr="00225032">
        <w:rPr>
          <w:rFonts w:ascii="David" w:hAnsi="David"/>
          <w:sz w:val="24"/>
          <w:rtl/>
        </w:rPr>
        <w:t xml:space="preserve"> ו/או בהסכם</w:t>
      </w:r>
      <w:r w:rsidRPr="00225032">
        <w:rPr>
          <w:rFonts w:ascii="David" w:hAnsi="David"/>
          <w:sz w:val="24"/>
          <w:rtl/>
        </w:rPr>
        <w:t xml:space="preserve">, לא יאוחר מ-14 יום מיום </w:t>
      </w:r>
      <w:r w:rsidR="00C21986" w:rsidRPr="00225032">
        <w:rPr>
          <w:rFonts w:ascii="David" w:hAnsi="David"/>
          <w:sz w:val="24"/>
          <w:rtl/>
        </w:rPr>
        <w:t>שנודע לנותן השירותים על הצורך בהחלפה.</w:t>
      </w:r>
    </w:p>
    <w:p w14:paraId="6CF87516" w14:textId="77777777" w:rsidR="007A3308" w:rsidRPr="00225032" w:rsidRDefault="007A3308" w:rsidP="0004723A">
      <w:pPr>
        <w:pStyle w:val="a9"/>
        <w:numPr>
          <w:ilvl w:val="1"/>
          <w:numId w:val="13"/>
        </w:numPr>
        <w:spacing w:before="120" w:after="120"/>
        <w:contextualSpacing w:val="0"/>
        <w:jc w:val="both"/>
        <w:rPr>
          <w:rFonts w:ascii="David" w:hAnsi="David"/>
          <w:sz w:val="24"/>
        </w:rPr>
      </w:pPr>
      <w:r w:rsidRPr="00225032">
        <w:rPr>
          <w:rFonts w:ascii="David" w:hAnsi="David"/>
          <w:sz w:val="24"/>
          <w:rtl/>
        </w:rPr>
        <w:t xml:space="preserve">המשרד לא יפצה את נותן השירותים בדרך כלשהי בגין הפסדים או נזקים העלולים להיגרם לו אם סירב המשרד לקבל שירותים מחבר צוות כלשהו. </w:t>
      </w:r>
    </w:p>
    <w:p w14:paraId="12B0AEDA" w14:textId="77777777" w:rsidR="00C77EEF" w:rsidRPr="00225032" w:rsidRDefault="002C6DE8" w:rsidP="00DE19CF">
      <w:pPr>
        <w:pStyle w:val="a9"/>
        <w:numPr>
          <w:ilvl w:val="1"/>
          <w:numId w:val="13"/>
        </w:numPr>
        <w:spacing w:before="120" w:after="120"/>
        <w:contextualSpacing w:val="0"/>
        <w:jc w:val="both"/>
        <w:rPr>
          <w:rFonts w:ascii="David" w:hAnsi="David"/>
          <w:sz w:val="24"/>
        </w:rPr>
      </w:pPr>
      <w:r w:rsidRPr="00225032">
        <w:rPr>
          <w:rFonts w:ascii="David" w:hAnsi="David"/>
          <w:sz w:val="24"/>
          <w:rtl/>
        </w:rPr>
        <w:t>מבלי לגרוע מהאמור לעיל, ומבלי לגרוע מזכות המשרד לכל תרופה ו/או סעד עפ"י כל דין בגין</w:t>
      </w:r>
      <w:r w:rsidR="00441C34">
        <w:rPr>
          <w:rFonts w:ascii="David" w:hAnsi="David" w:hint="cs"/>
          <w:sz w:val="24"/>
          <w:rtl/>
        </w:rPr>
        <w:t>24</w:t>
      </w:r>
      <w:r w:rsidRPr="00225032">
        <w:rPr>
          <w:rFonts w:ascii="David" w:hAnsi="David"/>
          <w:sz w:val="24"/>
          <w:rtl/>
        </w:rPr>
        <w:t xml:space="preserve">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r w:rsidR="00C36D3D" w:rsidRPr="00225032">
        <w:rPr>
          <w:rFonts w:ascii="David" w:hAnsi="David"/>
          <w:sz w:val="24"/>
          <w:rtl/>
        </w:rPr>
        <w:t xml:space="preserve"> </w:t>
      </w:r>
    </w:p>
    <w:p w14:paraId="1F309D5D"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 xml:space="preserve">נותן השירותים לא יהיה רשאי להעסיק עובד זר כהגדרתו בחוק </w:t>
      </w:r>
      <w:r w:rsidR="00547DBE" w:rsidRPr="00225032">
        <w:rPr>
          <w:rFonts w:ascii="David" w:hAnsi="David"/>
          <w:sz w:val="24"/>
          <w:rtl/>
        </w:rPr>
        <w:t>עובדים זרים</w:t>
      </w:r>
      <w:r w:rsidRPr="00225032">
        <w:rPr>
          <w:rFonts w:ascii="David" w:hAnsi="David"/>
          <w:sz w:val="24"/>
          <w:rtl/>
        </w:rPr>
        <w:t xml:space="preserve">, </w:t>
      </w:r>
      <w:r w:rsidR="00547DBE" w:rsidRPr="00225032">
        <w:rPr>
          <w:rFonts w:ascii="David" w:hAnsi="David"/>
          <w:sz w:val="24"/>
          <w:rtl/>
        </w:rPr>
        <w:t>התשנ"א</w:t>
      </w:r>
      <w:r w:rsidRPr="00225032">
        <w:rPr>
          <w:rFonts w:ascii="David" w:hAnsi="David"/>
          <w:sz w:val="24"/>
          <w:rtl/>
        </w:rPr>
        <w:t>-19</w:t>
      </w:r>
      <w:r w:rsidR="00547DBE" w:rsidRPr="00225032">
        <w:rPr>
          <w:rFonts w:ascii="David" w:hAnsi="David"/>
          <w:sz w:val="24"/>
          <w:rtl/>
        </w:rPr>
        <w:t>91</w:t>
      </w:r>
      <w:r w:rsidRPr="00225032">
        <w:rPr>
          <w:rFonts w:ascii="David" w:hAnsi="David"/>
          <w:sz w:val="24"/>
          <w:rtl/>
        </w:rPr>
        <w:t>, כפי נוסחו מעת לעת, לצורך ביצוע הסכם זה, בין כעובד ובין כקבלן משנה.</w:t>
      </w:r>
      <w:r w:rsidR="00AF0AB2" w:rsidRPr="00225032">
        <w:rPr>
          <w:rFonts w:ascii="David" w:hAnsi="David"/>
          <w:rtl/>
        </w:rPr>
        <w:t xml:space="preserve"> </w:t>
      </w:r>
      <w:r w:rsidR="00AF0AB2" w:rsidRPr="00225032">
        <w:rPr>
          <w:rFonts w:ascii="David" w:hAnsi="David"/>
          <w:sz w:val="24"/>
          <w:rtl/>
        </w:rPr>
        <w:t>על אף האמור בסעיף זה, ניתן להעסיק עובד זר שהוא "מומחה חוץ" כהגדרתו בהוראת תכ"ם 7</w:t>
      </w:r>
      <w:r w:rsidR="00F179DC" w:rsidRPr="00225032">
        <w:rPr>
          <w:rFonts w:ascii="David" w:hAnsi="David"/>
          <w:sz w:val="24"/>
          <w:rtl/>
        </w:rPr>
        <w:t>.11</w:t>
      </w:r>
      <w:r w:rsidR="00AF0AB2" w:rsidRPr="00225032">
        <w:rPr>
          <w:rFonts w:ascii="David" w:hAnsi="David"/>
          <w:sz w:val="24"/>
          <w:rtl/>
        </w:rPr>
        <w:t>.6 "עידוד העסקת עובדים ישראלים במסגרת התקשרויות הממשלה" כפי נוסחה מעת לעת.</w:t>
      </w:r>
    </w:p>
    <w:p w14:paraId="2711CD28"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r w:rsidR="00F179DC" w:rsidRPr="00225032">
        <w:rPr>
          <w:rFonts w:ascii="David" w:hAnsi="David"/>
          <w:sz w:val="24"/>
          <w:rtl/>
        </w:rPr>
        <w:t xml:space="preserve"> יובהר כי הפרת סעיף זה היא הפרה יסודית של ההסכם.</w:t>
      </w:r>
    </w:p>
    <w:p w14:paraId="70F83F3C"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w:t>
      </w:r>
      <w:r w:rsidR="00D85698" w:rsidRPr="00225032">
        <w:rPr>
          <w:rFonts w:ascii="David" w:hAnsi="David"/>
          <w:sz w:val="24"/>
          <w:rtl/>
        </w:rPr>
        <w:t xml:space="preserve"> </w:t>
      </w:r>
      <w:r w:rsidRPr="00225032">
        <w:rPr>
          <w:rFonts w:ascii="David" w:hAnsi="David"/>
          <w:sz w:val="24"/>
          <w:rtl/>
        </w:rPr>
        <w:t>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7E9EDA7A"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14:paraId="2F3079ED"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71C23975" w14:textId="77777777" w:rsidR="00C77EEF" w:rsidRPr="00225032" w:rsidRDefault="002C6DE8" w:rsidP="00A46767">
      <w:pPr>
        <w:pStyle w:val="a"/>
        <w:ind w:left="357" w:hanging="357"/>
        <w:rPr>
          <w:rFonts w:ascii="David" w:hAnsi="David"/>
        </w:rPr>
      </w:pPr>
      <w:r w:rsidRPr="00225032">
        <w:rPr>
          <w:rFonts w:ascii="David" w:hAnsi="David"/>
          <w:rtl/>
        </w:rPr>
        <w:t>משמעות קביעה כי נותן השירותים או מי מטעמו הוא עובד המשרד</w:t>
      </w:r>
    </w:p>
    <w:p w14:paraId="43233ED5"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3A2E38A3"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1A3F9517"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14475EF6" w14:textId="77777777" w:rsidR="00C77EEF" w:rsidRPr="00225032" w:rsidRDefault="002C6DE8" w:rsidP="00A46767">
      <w:pPr>
        <w:pStyle w:val="a"/>
        <w:ind w:left="357" w:hanging="357"/>
        <w:rPr>
          <w:rFonts w:ascii="David" w:hAnsi="David"/>
        </w:rPr>
      </w:pPr>
      <w:r w:rsidRPr="00225032">
        <w:rPr>
          <w:rFonts w:ascii="David" w:hAnsi="David"/>
          <w:rtl/>
        </w:rPr>
        <w:t xml:space="preserve">איסור פעולה מתוך ניגוד עניינים </w:t>
      </w:r>
    </w:p>
    <w:p w14:paraId="1112C169"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17929BE9"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6E73E70C"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00610A61">
        <w:rPr>
          <w:rFonts w:ascii="David" w:hAnsi="David" w:hint="cs"/>
          <w:sz w:val="24"/>
          <w:rtl/>
        </w:rPr>
        <w:t xml:space="preserve"> נותן השירותים מתחייב להבהיר לכוח האדם מטעמו, כי במקרה של קרבה משפחתית / היכרות קרובה של כוח האדם מטעמו עם אחד הנבחנים יש ליידע את המשרד ולפעול בהתאם להנחייתו. </w:t>
      </w:r>
    </w:p>
    <w:p w14:paraId="6F73BA68" w14:textId="77777777" w:rsidR="00C77EEF" w:rsidRPr="00225032" w:rsidRDefault="002C6DE8" w:rsidP="0004723A">
      <w:pPr>
        <w:pStyle w:val="a9"/>
        <w:numPr>
          <w:ilvl w:val="1"/>
          <w:numId w:val="13"/>
        </w:numPr>
        <w:jc w:val="both"/>
        <w:rPr>
          <w:rFonts w:ascii="David" w:hAnsi="David"/>
          <w:sz w:val="24"/>
        </w:rPr>
      </w:pPr>
      <w:r w:rsidRPr="00225032">
        <w:rPr>
          <w:rFonts w:ascii="David" w:hAnsi="David"/>
          <w:sz w:val="24"/>
          <w:rtl/>
        </w:rPr>
        <w:t>נותן השירותים מתחייב לחתום ולהחתים כל מי שעתיד ליתן שירותים מטעמו על "התחייבות לשמירת סודיות ולמניעת ניגוד עניינים" בנוסח המצורף להסכם והמסומן כנספח 4.</w:t>
      </w:r>
    </w:p>
    <w:p w14:paraId="45C31C25" w14:textId="77777777" w:rsidR="00C77EEF" w:rsidRPr="00225032" w:rsidRDefault="002C6DE8" w:rsidP="00A46767">
      <w:pPr>
        <w:pStyle w:val="a"/>
        <w:ind w:left="357" w:hanging="357"/>
        <w:rPr>
          <w:rFonts w:ascii="David" w:hAnsi="David"/>
        </w:rPr>
      </w:pPr>
      <w:r w:rsidRPr="00225032">
        <w:rPr>
          <w:rFonts w:ascii="David" w:hAnsi="David"/>
          <w:rtl/>
        </w:rPr>
        <w:t xml:space="preserve">פיקוח המשרד </w:t>
      </w:r>
    </w:p>
    <w:p w14:paraId="691B94BA" w14:textId="77777777" w:rsidR="00C77EEF"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622582E1" w14:textId="77777777" w:rsidR="00C77EEF"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נותן השירותים מתחייב להישמע להוראות המשרד בכל העניינים הקשורים במתן השירותים. </w:t>
      </w:r>
    </w:p>
    <w:p w14:paraId="541ACD60" w14:textId="77777777" w:rsidR="00C77EEF"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w:t>
      </w:r>
      <w:r w:rsidR="00A8545D" w:rsidRPr="00225032">
        <w:rPr>
          <w:rFonts w:ascii="David" w:hAnsi="David"/>
          <w:sz w:val="24"/>
          <w:rtl/>
        </w:rPr>
        <w:t>על ידי</w:t>
      </w:r>
      <w:r w:rsidRPr="00225032">
        <w:rPr>
          <w:rFonts w:ascii="David" w:hAnsi="David"/>
          <w:sz w:val="24"/>
          <w:rtl/>
        </w:rPr>
        <w:t xml:space="preserve"> המשרד ו/או נציגו, עפ"י שיקול דעתו הבלעדי של המשרד ו/או נציגו.</w:t>
      </w:r>
    </w:p>
    <w:p w14:paraId="2345BB56" w14:textId="77777777" w:rsidR="00C77EEF"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המשרד יהא רשאי לקבל, עפ"י דרישה, גישה למערכת הממוחשבת, למאגר המידע ולארכיב של נותן השירותים. </w:t>
      </w:r>
    </w:p>
    <w:p w14:paraId="45309574" w14:textId="77777777" w:rsidR="00C77EEF"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אין בפיקוח מטעם המשרד כדי לשחרר את נותן השירותים מהתחייבויותיו ואחריותו כלפי המשרד למילוי כל תנאי מכרז זה.</w:t>
      </w:r>
    </w:p>
    <w:p w14:paraId="73E25A5B" w14:textId="77777777" w:rsidR="00C77EEF"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4DB13F62" w14:textId="77777777" w:rsidR="00C77EEF" w:rsidRPr="0027712B" w:rsidRDefault="002C6DE8" w:rsidP="00A46767">
      <w:pPr>
        <w:pStyle w:val="a"/>
        <w:ind w:left="357" w:hanging="357"/>
        <w:rPr>
          <w:rFonts w:ascii="David" w:hAnsi="David"/>
        </w:rPr>
      </w:pPr>
      <w:r w:rsidRPr="0027712B">
        <w:rPr>
          <w:rFonts w:ascii="David" w:hAnsi="David"/>
          <w:rtl/>
        </w:rPr>
        <w:t xml:space="preserve">התמורה </w:t>
      </w:r>
    </w:p>
    <w:p w14:paraId="23D962DA" w14:textId="77777777" w:rsidR="00C77EEF"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התמורה לזוכה עבור מתן השירות כמפורט במכרז זה על נספחיו, תינתן בכפוף לחתימת ההסכם </w:t>
      </w:r>
      <w:r w:rsidR="00A8545D" w:rsidRPr="00225032">
        <w:rPr>
          <w:rFonts w:ascii="David" w:hAnsi="David"/>
          <w:sz w:val="24"/>
          <w:rtl/>
        </w:rPr>
        <w:t>על ידי</w:t>
      </w:r>
      <w:r w:rsidRPr="00225032">
        <w:rPr>
          <w:rFonts w:ascii="David" w:hAnsi="David"/>
          <w:sz w:val="24"/>
          <w:rtl/>
        </w:rPr>
        <w:t xml:space="preserve"> מורשי החתימה של הצדדים ובכפוף לקבלת הזמנת עבודה, מראש טרם מתן השירות, חתומה </w:t>
      </w:r>
      <w:r w:rsidR="00A8545D" w:rsidRPr="00225032">
        <w:rPr>
          <w:rFonts w:ascii="David" w:hAnsi="David"/>
          <w:sz w:val="24"/>
          <w:rtl/>
        </w:rPr>
        <w:t>על ידי</w:t>
      </w:r>
      <w:r w:rsidRPr="00225032">
        <w:rPr>
          <w:rFonts w:ascii="David" w:hAnsi="David"/>
          <w:sz w:val="24"/>
          <w:rtl/>
        </w:rPr>
        <w:t xml:space="preserve"> מורשי החתימה של המשרד, בהם</w:t>
      </w:r>
      <w:r w:rsidR="0051757E" w:rsidRPr="00225032">
        <w:rPr>
          <w:rFonts w:ascii="David" w:hAnsi="David"/>
          <w:sz w:val="24"/>
          <w:rtl/>
        </w:rPr>
        <w:t xml:space="preserve">                                                                                                                                                                                                                                                                                                                                                                                                                                                                                                                                                                                                                                                                                                                                                                                                                                                                                                                                                                                                                                                                                                                                                                                                                                                                                                                                                                                                                                                                                                                                                                                                                                                                                                                                                                                                                                                                                                                                                                                                                                                                                                                                                                                                                                                                                                                                                                                                                                                                                                                                                                                                                                                                                                                                                                                                                                                                                                                                                                                                                                                                                                                                                                                                                                                                                                                                                                                                                                                                                                                                                                                                                                                                                                                                                                                                                                                                                                                                                                                                                                                                                                                                                                                                                                                                                                                                                                                                                                                                                                                                                                                                                                                                                                                                                                                                                                                                                                                                                                                                                                                                                                                                                                                       </w:t>
      </w:r>
      <w:r w:rsidR="00951004">
        <w:rPr>
          <w:rFonts w:ascii="David" w:hAnsi="David" w:hint="cs"/>
          <w:sz w:val="24"/>
          <w:rtl/>
        </w:rPr>
        <w:t>א</w:t>
      </w:r>
      <w:r w:rsidRPr="00225032">
        <w:rPr>
          <w:rFonts w:ascii="David" w:hAnsi="David"/>
          <w:sz w:val="24"/>
          <w:rtl/>
        </w:rPr>
        <w:t>חד מבין בעלי התפקידים הבאים: חשב המשרד, סגן חשב במשרד.</w:t>
      </w:r>
    </w:p>
    <w:p w14:paraId="65B20D46" w14:textId="77777777" w:rsidR="00C77EEF"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התמורה לא תעלה על הסכום הנקוב בהזמנה ובכפוף לקבלת מלוא השירותים המבוקשים לשביעות רצון המשרד.  </w:t>
      </w:r>
    </w:p>
    <w:p w14:paraId="7AB42C97" w14:textId="77777777" w:rsidR="005D4FD0"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התמורה שישלם המשרד עבור אספקת השירותים לפי הסכם זה תהיה</w:t>
      </w:r>
      <w:r w:rsidR="005D4FD0">
        <w:rPr>
          <w:rFonts w:ascii="David" w:hAnsi="David" w:hint="cs"/>
          <w:sz w:val="24"/>
          <w:rtl/>
        </w:rPr>
        <w:t xml:space="preserve"> כאמור להלן:</w:t>
      </w:r>
    </w:p>
    <w:p w14:paraId="6D1F87DA" w14:textId="77777777" w:rsidR="005D4FD0" w:rsidRDefault="001042B6" w:rsidP="00322E43">
      <w:pPr>
        <w:pStyle w:val="a9"/>
        <w:numPr>
          <w:ilvl w:val="2"/>
          <w:numId w:val="13"/>
        </w:numPr>
        <w:tabs>
          <w:tab w:val="left" w:pos="935"/>
        </w:tabs>
        <w:ind w:left="1785" w:hanging="850"/>
        <w:jc w:val="both"/>
        <w:rPr>
          <w:rFonts w:ascii="David" w:hAnsi="David"/>
          <w:sz w:val="24"/>
        </w:rPr>
      </w:pPr>
      <w:r>
        <w:rPr>
          <w:rFonts w:ascii="David" w:hAnsi="David" w:hint="cs"/>
          <w:b/>
          <w:bCs/>
          <w:sz w:val="24"/>
          <w:rtl/>
        </w:rPr>
        <w:t>בגין</w:t>
      </w:r>
      <w:r w:rsidR="005D4FD0" w:rsidRPr="00322E43">
        <w:rPr>
          <w:rFonts w:ascii="David" w:hAnsi="David" w:hint="cs"/>
          <w:b/>
          <w:bCs/>
          <w:sz w:val="24"/>
          <w:rtl/>
        </w:rPr>
        <w:t xml:space="preserve"> שעת</w:t>
      </w:r>
      <w:r w:rsidR="005D4FD0">
        <w:rPr>
          <w:rFonts w:ascii="David" w:hAnsi="David" w:hint="cs"/>
          <w:sz w:val="24"/>
          <w:rtl/>
        </w:rPr>
        <w:t xml:space="preserve"> </w:t>
      </w:r>
      <w:r w:rsidR="007968D5" w:rsidRPr="007968D5">
        <w:rPr>
          <w:rFonts w:ascii="David" w:hAnsi="David" w:hint="cs"/>
          <w:b/>
          <w:bCs/>
          <w:sz w:val="24"/>
          <w:rtl/>
        </w:rPr>
        <w:t>השגחה של</w:t>
      </w:r>
      <w:r w:rsidR="007968D5">
        <w:rPr>
          <w:rFonts w:ascii="David" w:hAnsi="David" w:hint="cs"/>
          <w:sz w:val="24"/>
          <w:rtl/>
        </w:rPr>
        <w:t xml:space="preserve"> </w:t>
      </w:r>
      <w:r w:rsidR="005D4FD0" w:rsidRPr="002F0BE6">
        <w:rPr>
          <w:rFonts w:ascii="David" w:hAnsi="David"/>
          <w:b/>
          <w:bCs/>
          <w:sz w:val="28"/>
          <w:rtl/>
        </w:rPr>
        <w:t>משגיח / משגיח משכתב/ משעתק/ מקריא/ מנהל</w:t>
      </w:r>
      <w:r w:rsidR="005D4FD0">
        <w:rPr>
          <w:rFonts w:ascii="David" w:hAnsi="David" w:hint="cs"/>
          <w:b/>
          <w:bCs/>
          <w:sz w:val="28"/>
          <w:rtl/>
        </w:rPr>
        <w:t>ן</w:t>
      </w:r>
      <w:r w:rsidR="005D4FD0">
        <w:rPr>
          <w:rFonts w:ascii="David" w:hAnsi="David" w:hint="cs"/>
          <w:sz w:val="24"/>
          <w:rtl/>
        </w:rPr>
        <w:t xml:space="preserve"> - </w:t>
      </w:r>
      <w:r w:rsidR="005D4FD0" w:rsidRPr="002F0BE6">
        <w:rPr>
          <w:rFonts w:ascii="David" w:hAnsi="David"/>
          <w:sz w:val="28"/>
          <w:rtl/>
        </w:rPr>
        <w:t>עבור מספר שעות  ההשגחה בפועל של הבחינה הארוכה ביותר באותו יום בחינה באותו אתר בחינה (כולל תוספת זמן, אם יש)  ובנוסף שעה</w:t>
      </w:r>
      <w:r w:rsidR="00322E43">
        <w:rPr>
          <w:rFonts w:ascii="David" w:hAnsi="David" w:hint="cs"/>
          <w:sz w:val="28"/>
          <w:rtl/>
        </w:rPr>
        <w:t xml:space="preserve"> בסה"כ</w:t>
      </w:r>
      <w:r w:rsidR="005D4FD0" w:rsidRPr="002F0BE6">
        <w:rPr>
          <w:rFonts w:ascii="David" w:hAnsi="David"/>
          <w:sz w:val="28"/>
          <w:rtl/>
        </w:rPr>
        <w:t xml:space="preserve"> ל</w:t>
      </w:r>
      <w:r w:rsidR="00E3214A">
        <w:rPr>
          <w:rFonts w:ascii="David" w:hAnsi="David" w:hint="cs"/>
          <w:sz w:val="28"/>
          <w:rtl/>
        </w:rPr>
        <w:t>צ</w:t>
      </w:r>
      <w:r w:rsidR="002D102E">
        <w:rPr>
          <w:rFonts w:ascii="David" w:hAnsi="David" w:hint="cs"/>
          <w:sz w:val="28"/>
          <w:rtl/>
        </w:rPr>
        <w:t>ו</w:t>
      </w:r>
      <w:r w:rsidR="00E3214A">
        <w:rPr>
          <w:rFonts w:ascii="David" w:hAnsi="David" w:hint="cs"/>
          <w:sz w:val="28"/>
          <w:rtl/>
        </w:rPr>
        <w:t xml:space="preserve">רך </w:t>
      </w:r>
      <w:r w:rsidR="005D4FD0" w:rsidRPr="002F0BE6">
        <w:rPr>
          <w:rFonts w:ascii="David" w:hAnsi="David"/>
          <w:sz w:val="28"/>
          <w:rtl/>
        </w:rPr>
        <w:t>התארגנות לפני הבחינה ואחריה,</w:t>
      </w:r>
      <w:r w:rsidR="005D4FD0">
        <w:rPr>
          <w:rFonts w:ascii="David" w:hAnsi="David" w:hint="cs"/>
          <w:sz w:val="28"/>
          <w:rtl/>
        </w:rPr>
        <w:t xml:space="preserve"> ישולם לנותן השירותים סכום של </w:t>
      </w:r>
      <w:r w:rsidR="005D4FD0" w:rsidRPr="00225032">
        <w:rPr>
          <w:rFonts w:ascii="David" w:hAnsi="David"/>
          <w:sz w:val="24"/>
          <w:rtl/>
        </w:rPr>
        <w:t xml:space="preserve"> </w:t>
      </w:r>
      <w:r w:rsidR="004B1836" w:rsidRPr="00225032">
        <w:rPr>
          <w:rFonts w:ascii="David" w:hAnsi="David"/>
          <w:sz w:val="24"/>
          <w:rtl/>
        </w:rPr>
        <w:t>_____________</w:t>
      </w:r>
      <w:r w:rsidR="002C6DE8" w:rsidRPr="00225032">
        <w:rPr>
          <w:rFonts w:ascii="David" w:hAnsi="David"/>
          <w:sz w:val="24"/>
          <w:rtl/>
        </w:rPr>
        <w:t>₪ כולל מע"מ</w:t>
      </w:r>
      <w:r w:rsidR="005D4FD0">
        <w:rPr>
          <w:rFonts w:ascii="David" w:hAnsi="David" w:hint="cs"/>
          <w:sz w:val="24"/>
          <w:rtl/>
        </w:rPr>
        <w:t xml:space="preserve"> לשעת השגחה</w:t>
      </w:r>
      <w:r w:rsidR="00E3214A">
        <w:rPr>
          <w:rFonts w:ascii="David" w:hAnsi="David" w:hint="cs"/>
          <w:sz w:val="24"/>
          <w:rtl/>
        </w:rPr>
        <w:t>.</w:t>
      </w:r>
    </w:p>
    <w:p w14:paraId="6DAB9EB8" w14:textId="77777777" w:rsidR="001042B6" w:rsidRDefault="005D4FD0" w:rsidP="00322E43">
      <w:pPr>
        <w:pStyle w:val="a9"/>
        <w:numPr>
          <w:ilvl w:val="2"/>
          <w:numId w:val="13"/>
        </w:numPr>
        <w:tabs>
          <w:tab w:val="left" w:pos="935"/>
        </w:tabs>
        <w:ind w:left="1785" w:hanging="850"/>
        <w:jc w:val="both"/>
        <w:rPr>
          <w:rFonts w:ascii="David" w:hAnsi="David"/>
          <w:sz w:val="24"/>
        </w:rPr>
      </w:pPr>
      <w:r w:rsidRPr="00322E43">
        <w:rPr>
          <w:rFonts w:ascii="David" w:hAnsi="David"/>
          <w:b/>
          <w:bCs/>
          <w:sz w:val="24"/>
          <w:rtl/>
        </w:rPr>
        <w:t>בגין שעת השגחה של רכז השגחה</w:t>
      </w:r>
      <w:r>
        <w:rPr>
          <w:rFonts w:ascii="David" w:hAnsi="David" w:hint="cs"/>
          <w:sz w:val="24"/>
          <w:rtl/>
        </w:rPr>
        <w:t xml:space="preserve"> - </w:t>
      </w:r>
      <w:r w:rsidRPr="00322E43">
        <w:rPr>
          <w:rFonts w:ascii="David" w:hAnsi="David"/>
          <w:sz w:val="24"/>
          <w:rtl/>
        </w:rPr>
        <w:t xml:space="preserve">עבור מספר השעות בפועל של הבחינה הארוכה ביותר באותו יום בחינה ובאותו אתר בחינה (כולל תוספת זמן אם יש), ובנוסף שעתיים </w:t>
      </w:r>
      <w:r w:rsidR="00322E43">
        <w:rPr>
          <w:rFonts w:ascii="David" w:hAnsi="David" w:hint="cs"/>
          <w:sz w:val="24"/>
          <w:rtl/>
        </w:rPr>
        <w:t xml:space="preserve">בסה"כ </w:t>
      </w:r>
      <w:r w:rsidRPr="00322E43">
        <w:rPr>
          <w:rFonts w:ascii="David" w:hAnsi="David"/>
          <w:sz w:val="24"/>
          <w:rtl/>
        </w:rPr>
        <w:t xml:space="preserve">להתארגנות לפני הבחינה ואחריה, ישולם לנותן השירותים </w:t>
      </w:r>
      <w:r w:rsidR="00971B25">
        <w:rPr>
          <w:rFonts w:ascii="David" w:hAnsi="David" w:hint="cs"/>
          <w:sz w:val="24"/>
          <w:rtl/>
        </w:rPr>
        <w:t>סכום של ________ ₪ כולל מע"מ לשעת השגחת רכז.</w:t>
      </w:r>
    </w:p>
    <w:p w14:paraId="6BF4E1AB" w14:textId="77777777" w:rsidR="005D4FD0" w:rsidRDefault="007968D5" w:rsidP="00322E43">
      <w:pPr>
        <w:pStyle w:val="a9"/>
        <w:numPr>
          <w:ilvl w:val="2"/>
          <w:numId w:val="13"/>
        </w:numPr>
        <w:tabs>
          <w:tab w:val="left" w:pos="935"/>
        </w:tabs>
        <w:ind w:left="1785" w:hanging="850"/>
        <w:jc w:val="both"/>
        <w:rPr>
          <w:rFonts w:ascii="David" w:hAnsi="David"/>
          <w:sz w:val="24"/>
        </w:rPr>
      </w:pPr>
      <w:r w:rsidRPr="007968D5">
        <w:rPr>
          <w:rFonts w:ascii="David" w:hAnsi="David" w:hint="cs"/>
          <w:b/>
          <w:bCs/>
          <w:sz w:val="24"/>
          <w:rtl/>
        </w:rPr>
        <w:t>בגין אריזה ושינוע של</w:t>
      </w:r>
      <w:r>
        <w:rPr>
          <w:rFonts w:ascii="David" w:hAnsi="David" w:hint="cs"/>
          <w:sz w:val="24"/>
          <w:rtl/>
        </w:rPr>
        <w:t xml:space="preserve"> </w:t>
      </w:r>
      <w:r>
        <w:rPr>
          <w:rFonts w:ascii="Times New Roman" w:hAnsi="Times New Roman" w:hint="cs"/>
          <w:b/>
          <w:bCs/>
          <w:rtl/>
        </w:rPr>
        <w:t>בחינות (מעטפה או ארגז) מהמדפיס הממשלתי למרכזי ההפצה/ ממרכזי ההפצה לאתר הבחינות/ מאתר הבחינה למרכז הבדיקה (התעריף לנסיעה אחת)</w:t>
      </w:r>
      <w:r>
        <w:rPr>
          <w:rFonts w:ascii="David" w:hAnsi="David" w:hint="cs"/>
          <w:sz w:val="24"/>
          <w:rtl/>
        </w:rPr>
        <w:t xml:space="preserve">, </w:t>
      </w:r>
      <w:r w:rsidRPr="00322E43">
        <w:rPr>
          <w:rFonts w:ascii="David" w:hAnsi="David"/>
          <w:sz w:val="24"/>
          <w:rtl/>
        </w:rPr>
        <w:t xml:space="preserve">ישולם לנותן השירותים </w:t>
      </w:r>
      <w:r>
        <w:rPr>
          <w:rFonts w:ascii="David" w:hAnsi="David" w:hint="cs"/>
          <w:sz w:val="24"/>
          <w:rtl/>
        </w:rPr>
        <w:t>סכום של ________ ₪ כולל מע"מ ל</w:t>
      </w:r>
      <w:r w:rsidR="00AC6109">
        <w:rPr>
          <w:rFonts w:ascii="David" w:hAnsi="David" w:hint="cs"/>
          <w:sz w:val="24"/>
          <w:rtl/>
        </w:rPr>
        <w:t>כיוון נסיעה אחד</w:t>
      </w:r>
      <w:r>
        <w:rPr>
          <w:rFonts w:ascii="David" w:hAnsi="David" w:hint="cs"/>
          <w:sz w:val="24"/>
          <w:rtl/>
        </w:rPr>
        <w:t>.</w:t>
      </w:r>
    </w:p>
    <w:p w14:paraId="2C823B75" w14:textId="37E64546" w:rsidR="008F37C0" w:rsidRDefault="0027712B" w:rsidP="008F37C0">
      <w:pPr>
        <w:pStyle w:val="a9"/>
        <w:numPr>
          <w:ilvl w:val="2"/>
          <w:numId w:val="13"/>
        </w:numPr>
        <w:tabs>
          <w:tab w:val="left" w:pos="935"/>
        </w:tabs>
        <w:ind w:left="1785" w:hanging="850"/>
        <w:jc w:val="both"/>
        <w:rPr>
          <w:rFonts w:ascii="David" w:hAnsi="David"/>
          <w:sz w:val="24"/>
        </w:rPr>
      </w:pPr>
      <w:r>
        <w:rPr>
          <w:rFonts w:ascii="David" w:hAnsi="David" w:hint="cs"/>
          <w:sz w:val="24"/>
          <w:rtl/>
        </w:rPr>
        <w:t xml:space="preserve">המשרד יהיה רשאי </w:t>
      </w:r>
      <w:r w:rsidR="000A1D23">
        <w:rPr>
          <w:rFonts w:ascii="David" w:hAnsi="David" w:hint="cs"/>
          <w:sz w:val="24"/>
          <w:rtl/>
        </w:rPr>
        <w:t xml:space="preserve">לעדכן </w:t>
      </w:r>
      <w:r w:rsidR="00C60A81">
        <w:rPr>
          <w:rFonts w:ascii="David" w:hAnsi="David" w:hint="cs"/>
          <w:sz w:val="24"/>
          <w:rtl/>
        </w:rPr>
        <w:t xml:space="preserve">(לרבות ביטול) </w:t>
      </w:r>
      <w:r>
        <w:rPr>
          <w:rFonts w:ascii="David" w:hAnsi="David" w:hint="cs"/>
          <w:sz w:val="24"/>
          <w:rtl/>
        </w:rPr>
        <w:t xml:space="preserve">את הזמנת שעות </w:t>
      </w:r>
      <w:r w:rsidR="001042B6">
        <w:rPr>
          <w:rFonts w:ascii="David" w:hAnsi="David" w:hint="cs"/>
          <w:sz w:val="24"/>
          <w:rtl/>
        </w:rPr>
        <w:t>ההשגחה הנדרשות</w:t>
      </w:r>
      <w:r w:rsidR="00C60A81">
        <w:rPr>
          <w:rFonts w:ascii="David" w:hAnsi="David" w:hint="cs"/>
          <w:sz w:val="24"/>
          <w:rtl/>
        </w:rPr>
        <w:t xml:space="preserve"> </w:t>
      </w:r>
      <w:r w:rsidR="001042B6">
        <w:rPr>
          <w:rFonts w:ascii="David" w:hAnsi="David" w:hint="cs"/>
          <w:sz w:val="24"/>
          <w:rtl/>
        </w:rPr>
        <w:t xml:space="preserve">וכן את כמות האריזה והשינוע </w:t>
      </w:r>
      <w:r w:rsidR="00EB0D0E">
        <w:rPr>
          <w:rFonts w:ascii="David" w:hAnsi="David" w:hint="cs"/>
          <w:sz w:val="24"/>
          <w:rtl/>
        </w:rPr>
        <w:t xml:space="preserve">הנדרשות </w:t>
      </w:r>
      <w:r w:rsidR="001042B6">
        <w:rPr>
          <w:rFonts w:ascii="David" w:hAnsi="David" w:hint="cs"/>
          <w:sz w:val="24"/>
          <w:rtl/>
        </w:rPr>
        <w:t xml:space="preserve">עד </w:t>
      </w:r>
      <w:r w:rsidR="00EB0D0E">
        <w:rPr>
          <w:rFonts w:ascii="David" w:hAnsi="David" w:hint="cs"/>
          <w:sz w:val="24"/>
          <w:rtl/>
        </w:rPr>
        <w:t xml:space="preserve">48 </w:t>
      </w:r>
      <w:r w:rsidR="008F37C0">
        <w:rPr>
          <w:rFonts w:ascii="David" w:hAnsi="David" w:hint="cs"/>
          <w:sz w:val="24"/>
          <w:rtl/>
        </w:rPr>
        <w:t>שעות לפני מועד הבחינה</w:t>
      </w:r>
      <w:r w:rsidR="001042B6">
        <w:rPr>
          <w:rFonts w:ascii="David" w:hAnsi="David" w:hint="cs"/>
          <w:sz w:val="24"/>
          <w:rtl/>
        </w:rPr>
        <w:t xml:space="preserve"> הרלוונטית</w:t>
      </w:r>
      <w:r w:rsidR="008F37C0">
        <w:rPr>
          <w:rFonts w:ascii="David" w:hAnsi="David" w:hint="cs"/>
          <w:sz w:val="24"/>
          <w:rtl/>
        </w:rPr>
        <w:t>.</w:t>
      </w:r>
      <w:r w:rsidR="000A1D23">
        <w:rPr>
          <w:rFonts w:ascii="David" w:hAnsi="David" w:hint="cs"/>
          <w:sz w:val="24"/>
          <w:rtl/>
        </w:rPr>
        <w:t xml:space="preserve"> במקרה של עדכון עד </w:t>
      </w:r>
      <w:r w:rsidR="00EB0D0E">
        <w:rPr>
          <w:rFonts w:ascii="David" w:hAnsi="David" w:hint="cs"/>
          <w:sz w:val="24"/>
          <w:rtl/>
        </w:rPr>
        <w:t xml:space="preserve">48 </w:t>
      </w:r>
      <w:r w:rsidR="000A1D23">
        <w:rPr>
          <w:rFonts w:ascii="David" w:hAnsi="David" w:hint="cs"/>
          <w:sz w:val="24"/>
          <w:rtl/>
        </w:rPr>
        <w:t>שעות לפני הבחינה, יהיה על נותן השירותים לספק את השירותים בהתאם למספר השעות/ מספר האריזות המעודכן</w:t>
      </w:r>
      <w:r w:rsidR="00C60A81">
        <w:rPr>
          <w:rFonts w:ascii="David" w:hAnsi="David" w:hint="cs"/>
          <w:sz w:val="24"/>
          <w:rtl/>
        </w:rPr>
        <w:t xml:space="preserve"> (או ביטול כליל, למקרה שהודע על ביטול)</w:t>
      </w:r>
      <w:r w:rsidR="000A1D23">
        <w:rPr>
          <w:rFonts w:ascii="David" w:hAnsi="David" w:hint="cs"/>
          <w:sz w:val="24"/>
          <w:rtl/>
        </w:rPr>
        <w:t>. במקרה של שינו</w:t>
      </w:r>
      <w:r w:rsidR="00C60A81">
        <w:rPr>
          <w:rFonts w:ascii="David" w:hAnsi="David" w:hint="cs"/>
          <w:sz w:val="24"/>
          <w:rtl/>
        </w:rPr>
        <w:t>י</w:t>
      </w:r>
      <w:r w:rsidR="000A1D23">
        <w:rPr>
          <w:rFonts w:ascii="David" w:hAnsi="David" w:hint="cs"/>
          <w:sz w:val="24"/>
          <w:rtl/>
        </w:rPr>
        <w:t xml:space="preserve"> נוסף, בתוך </w:t>
      </w:r>
      <w:r w:rsidR="00EB0D0E">
        <w:rPr>
          <w:rFonts w:ascii="David" w:hAnsi="David" w:hint="cs"/>
          <w:sz w:val="24"/>
          <w:rtl/>
        </w:rPr>
        <w:t xml:space="preserve">48 </w:t>
      </w:r>
      <w:r w:rsidR="000A1D23">
        <w:rPr>
          <w:rFonts w:ascii="David" w:hAnsi="David" w:hint="cs"/>
          <w:sz w:val="24"/>
          <w:rtl/>
        </w:rPr>
        <w:t>שעות ממועד הבחינה</w:t>
      </w:r>
      <w:r w:rsidR="00E20635">
        <w:rPr>
          <w:rFonts w:ascii="David" w:hAnsi="David" w:hint="cs"/>
          <w:sz w:val="24"/>
          <w:rtl/>
        </w:rPr>
        <w:t xml:space="preserve"> (כך שיש פחות נבחנים)</w:t>
      </w:r>
      <w:r w:rsidR="000A1D23">
        <w:rPr>
          <w:rFonts w:ascii="David" w:hAnsi="David" w:hint="cs"/>
          <w:sz w:val="24"/>
          <w:rtl/>
        </w:rPr>
        <w:t>, ישולם בהתאם להזמנה המעודכנת, ובכפוף לאמור בסעיף 11.3.</w:t>
      </w:r>
      <w:r w:rsidR="00EB0D0E">
        <w:rPr>
          <w:rFonts w:ascii="David" w:hAnsi="David" w:hint="cs"/>
          <w:sz w:val="24"/>
          <w:rtl/>
        </w:rPr>
        <w:t xml:space="preserve">5 </w:t>
      </w:r>
      <w:r w:rsidR="000A1D23">
        <w:rPr>
          <w:rFonts w:ascii="David" w:hAnsi="David" w:hint="cs"/>
          <w:sz w:val="24"/>
          <w:rtl/>
        </w:rPr>
        <w:t xml:space="preserve">להלן. </w:t>
      </w:r>
    </w:p>
    <w:p w14:paraId="1B2FC55B" w14:textId="17FC7190" w:rsidR="00E20635" w:rsidRDefault="00B6297C" w:rsidP="00322E43">
      <w:pPr>
        <w:pStyle w:val="a9"/>
        <w:numPr>
          <w:ilvl w:val="2"/>
          <w:numId w:val="13"/>
        </w:numPr>
        <w:tabs>
          <w:tab w:val="left" w:pos="935"/>
        </w:tabs>
        <w:ind w:left="1785" w:hanging="850"/>
        <w:jc w:val="both"/>
        <w:rPr>
          <w:rFonts w:ascii="David" w:hAnsi="David"/>
          <w:sz w:val="24"/>
        </w:rPr>
      </w:pPr>
      <w:r>
        <w:rPr>
          <w:rFonts w:ascii="David" w:hAnsi="David" w:hint="cs"/>
          <w:sz w:val="24"/>
          <w:rtl/>
        </w:rPr>
        <w:t xml:space="preserve">מובהר כי </w:t>
      </w:r>
      <w:r w:rsidR="008F37C0">
        <w:rPr>
          <w:rFonts w:ascii="David" w:hAnsi="David" w:hint="cs"/>
          <w:sz w:val="24"/>
          <w:rtl/>
        </w:rPr>
        <w:t>במקרים של</w:t>
      </w:r>
      <w:r w:rsidR="00E20635">
        <w:rPr>
          <w:rFonts w:ascii="David" w:hAnsi="David" w:hint="cs"/>
          <w:sz w:val="24"/>
          <w:rtl/>
        </w:rPr>
        <w:t xml:space="preserve"> ביטול הזמנה בשל</w:t>
      </w:r>
      <w:r w:rsidR="008F37C0">
        <w:rPr>
          <w:rFonts w:ascii="David" w:hAnsi="David" w:hint="cs"/>
          <w:sz w:val="24"/>
          <w:rtl/>
        </w:rPr>
        <w:t xml:space="preserve"> </w:t>
      </w:r>
      <w:r w:rsidR="00E20635">
        <w:rPr>
          <w:rFonts w:ascii="David" w:hAnsi="David" w:hint="cs"/>
          <w:sz w:val="24"/>
          <w:rtl/>
        </w:rPr>
        <w:t>אירוע חירום או כוח עליון</w:t>
      </w:r>
      <w:r w:rsidR="008F37C0">
        <w:rPr>
          <w:rFonts w:ascii="David" w:hAnsi="David" w:hint="cs"/>
          <w:sz w:val="24"/>
          <w:rtl/>
        </w:rPr>
        <w:t xml:space="preserve">, המשרד </w:t>
      </w:r>
      <w:r w:rsidR="00512E63">
        <w:rPr>
          <w:rFonts w:ascii="David" w:hAnsi="David" w:hint="cs"/>
          <w:sz w:val="24"/>
          <w:rtl/>
        </w:rPr>
        <w:t>יהיה רשאי לבטל או לדחות את מועד הבחינה בהתראה</w:t>
      </w:r>
      <w:r w:rsidR="00C14C61">
        <w:rPr>
          <w:rFonts w:ascii="David" w:hAnsi="David" w:hint="cs"/>
          <w:sz w:val="24"/>
          <w:rtl/>
        </w:rPr>
        <w:t xml:space="preserve"> מיידית, </w:t>
      </w:r>
      <w:r w:rsidR="00512E63">
        <w:rPr>
          <w:rFonts w:ascii="David" w:hAnsi="David" w:hint="cs"/>
          <w:sz w:val="24"/>
          <w:rtl/>
        </w:rPr>
        <w:t xml:space="preserve"> הקצרה מ-</w:t>
      </w:r>
      <w:r w:rsidR="00C14C61">
        <w:rPr>
          <w:rFonts w:ascii="David" w:hAnsi="David" w:hint="cs"/>
          <w:sz w:val="24"/>
          <w:rtl/>
        </w:rPr>
        <w:t xml:space="preserve">48 </w:t>
      </w:r>
      <w:r w:rsidR="00512E63">
        <w:rPr>
          <w:rFonts w:ascii="David" w:hAnsi="David" w:hint="cs"/>
          <w:sz w:val="24"/>
          <w:rtl/>
        </w:rPr>
        <w:t xml:space="preserve">שעות </w:t>
      </w:r>
      <w:r w:rsidR="00E20635">
        <w:rPr>
          <w:rFonts w:ascii="David" w:hAnsi="David" w:hint="cs"/>
          <w:sz w:val="24"/>
          <w:rtl/>
        </w:rPr>
        <w:t xml:space="preserve">לפני המועד המתוכנן. </w:t>
      </w:r>
    </w:p>
    <w:p w14:paraId="12B30356" w14:textId="77777777" w:rsidR="00E20635" w:rsidRDefault="00E20635" w:rsidP="00F57494">
      <w:pPr>
        <w:pStyle w:val="a9"/>
        <w:tabs>
          <w:tab w:val="left" w:pos="935"/>
        </w:tabs>
        <w:ind w:left="1785"/>
        <w:jc w:val="both"/>
        <w:rPr>
          <w:rFonts w:ascii="David" w:hAnsi="David"/>
          <w:sz w:val="24"/>
        </w:rPr>
      </w:pPr>
      <w:r>
        <w:rPr>
          <w:rFonts w:ascii="David" w:hAnsi="David" w:hint="cs"/>
          <w:sz w:val="24"/>
          <w:rtl/>
        </w:rPr>
        <w:t>בסעיף</w:t>
      </w:r>
      <w:r w:rsidR="00F57494">
        <w:rPr>
          <w:rFonts w:ascii="David" w:hAnsi="David" w:hint="cs"/>
          <w:sz w:val="24"/>
          <w:rtl/>
        </w:rPr>
        <w:t xml:space="preserve"> </w:t>
      </w:r>
      <w:r>
        <w:rPr>
          <w:rFonts w:ascii="David" w:hAnsi="David" w:hint="cs"/>
          <w:sz w:val="24"/>
          <w:rtl/>
        </w:rPr>
        <w:t>זה-</w:t>
      </w:r>
      <w:r>
        <w:rPr>
          <w:rFonts w:ascii="David" w:hAnsi="David"/>
          <w:sz w:val="24"/>
          <w:rtl/>
        </w:rPr>
        <w:br/>
      </w:r>
      <w:r>
        <w:rPr>
          <w:rFonts w:ascii="David" w:hAnsi="David" w:hint="cs"/>
          <w:sz w:val="24"/>
          <w:rtl/>
        </w:rPr>
        <w:t xml:space="preserve">כוח עליון- אירוע שהמשרד או נותן השירותים לא ידעו עליו ולא ניתן היה לחזותו מראש, והוא אינו בשליטתם כך שלא ניתן היה להיערך אליו מראש, והאירוע מונע את מילוי ההתחייבות עפ"י הסכם זה או גורם לכך שקיומו של ההסכם והשירותים מכוחו יהיה בלתי אפשרי או שונה באופן יסודי ממה שסיכמו עליו הצדדים. </w:t>
      </w:r>
    </w:p>
    <w:p w14:paraId="7893B475" w14:textId="77777777" w:rsidR="008F37C0" w:rsidRDefault="00E20635" w:rsidP="00594E93">
      <w:pPr>
        <w:pStyle w:val="a9"/>
        <w:tabs>
          <w:tab w:val="left" w:pos="935"/>
        </w:tabs>
        <w:ind w:left="1785"/>
        <w:jc w:val="both"/>
        <w:rPr>
          <w:rFonts w:ascii="David" w:hAnsi="David"/>
          <w:sz w:val="24"/>
        </w:rPr>
      </w:pPr>
      <w:r>
        <w:rPr>
          <w:rFonts w:ascii="David" w:hAnsi="David" w:hint="cs"/>
          <w:sz w:val="24"/>
          <w:rtl/>
        </w:rPr>
        <w:t xml:space="preserve">מצב חירום- מעת הכרזת כנסת ישראל או ממשלת ישראל על מצב חירום או כאשר הנחיות פיקוד העורף אינן מאפשרות את קיום השירותים כמוסכם בהסכם זה.  </w:t>
      </w:r>
      <w:r w:rsidR="00CC54DD">
        <w:rPr>
          <w:rFonts w:ascii="David" w:hAnsi="David" w:hint="cs"/>
          <w:sz w:val="24"/>
          <w:rtl/>
        </w:rPr>
        <w:t xml:space="preserve"> </w:t>
      </w:r>
    </w:p>
    <w:p w14:paraId="557EF1E0" w14:textId="77777777" w:rsidR="005D4FD0" w:rsidRDefault="005D4FD0" w:rsidP="00322E43">
      <w:pPr>
        <w:pStyle w:val="a9"/>
        <w:numPr>
          <w:ilvl w:val="2"/>
          <w:numId w:val="13"/>
        </w:numPr>
        <w:tabs>
          <w:tab w:val="left" w:pos="935"/>
        </w:tabs>
        <w:ind w:left="1785" w:hanging="850"/>
        <w:jc w:val="both"/>
        <w:rPr>
          <w:rFonts w:ascii="David" w:hAnsi="David"/>
          <w:sz w:val="24"/>
        </w:rPr>
      </w:pPr>
      <w:r w:rsidRPr="00322E43">
        <w:rPr>
          <w:rFonts w:ascii="David" w:hAnsi="David"/>
          <w:sz w:val="24"/>
          <w:rtl/>
        </w:rPr>
        <w:t xml:space="preserve">לרכזים ו/או למשגיחים שונים ששוחררו עקב מספר נמוך של נבחנים או בשל טעות בהזמנה, ישולם שכר </w:t>
      </w:r>
      <w:r w:rsidR="00E20635">
        <w:rPr>
          <w:rFonts w:ascii="David" w:hAnsi="David" w:hint="cs"/>
          <w:sz w:val="24"/>
          <w:rtl/>
        </w:rPr>
        <w:t>של שעתיים בלבד, בגין כל משגיח ו/או רכז ששוחחר</w:t>
      </w:r>
      <w:r w:rsidRPr="00322E43">
        <w:rPr>
          <w:rFonts w:ascii="David" w:hAnsi="David"/>
          <w:sz w:val="24"/>
          <w:rtl/>
        </w:rPr>
        <w:t>. התעריף לשעה יהיה בהתאם לסוג המשגיח שהוזמן</w:t>
      </w:r>
      <w:r>
        <w:rPr>
          <w:rFonts w:ascii="David" w:hAnsi="David" w:hint="cs"/>
          <w:sz w:val="24"/>
          <w:rtl/>
        </w:rPr>
        <w:t>.</w:t>
      </w:r>
    </w:p>
    <w:p w14:paraId="02120482" w14:textId="77777777" w:rsidR="00C77EEF" w:rsidRPr="00225032" w:rsidRDefault="002C6DE8" w:rsidP="00322E43">
      <w:pPr>
        <w:pStyle w:val="a9"/>
        <w:numPr>
          <w:ilvl w:val="2"/>
          <w:numId w:val="13"/>
        </w:numPr>
        <w:tabs>
          <w:tab w:val="left" w:pos="935"/>
        </w:tabs>
        <w:ind w:left="1785" w:hanging="850"/>
        <w:jc w:val="both"/>
        <w:rPr>
          <w:rFonts w:ascii="David" w:hAnsi="David"/>
          <w:sz w:val="24"/>
        </w:rPr>
      </w:pPr>
      <w:r w:rsidRPr="00225032">
        <w:rPr>
          <w:rFonts w:ascii="David" w:hAnsi="David"/>
          <w:sz w:val="24"/>
          <w:rtl/>
        </w:rPr>
        <w:t xml:space="preserve">העתק של נספח </w:t>
      </w:r>
      <w:r w:rsidR="00F5003B">
        <w:rPr>
          <w:rFonts w:ascii="David" w:hAnsi="David" w:hint="cs"/>
          <w:sz w:val="24"/>
          <w:rtl/>
        </w:rPr>
        <w:t>ה</w:t>
      </w:r>
      <w:r w:rsidRPr="00225032">
        <w:rPr>
          <w:rFonts w:ascii="David" w:hAnsi="David"/>
          <w:sz w:val="24"/>
          <w:rtl/>
        </w:rPr>
        <w:t xml:space="preserve">' למכרז "הצעת מחיר" מצורף כנספח </w:t>
      </w:r>
      <w:r w:rsidR="00F5003B">
        <w:rPr>
          <w:rFonts w:ascii="David" w:hAnsi="David" w:hint="cs"/>
          <w:sz w:val="24"/>
          <w:rtl/>
        </w:rPr>
        <w:t xml:space="preserve">3 </w:t>
      </w:r>
      <w:r w:rsidRPr="00225032">
        <w:rPr>
          <w:rFonts w:ascii="David" w:hAnsi="David"/>
          <w:sz w:val="24"/>
          <w:rtl/>
        </w:rPr>
        <w:t>להסכם זה ומהווה חלק בלתי נפרד מהסכם זה.</w:t>
      </w:r>
    </w:p>
    <w:p w14:paraId="08439272" w14:textId="77777777" w:rsidR="00C77EEF"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2355E121" w14:textId="77777777" w:rsidR="00C77EEF"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נותן השירותים </w:t>
      </w:r>
      <w:bookmarkStart w:id="122" w:name="_Hlk208152804"/>
      <w:r w:rsidRPr="00225032">
        <w:rPr>
          <w:rFonts w:ascii="David" w:hAnsi="David"/>
          <w:sz w:val="24"/>
          <w:rtl/>
        </w:rPr>
        <w:t xml:space="preserve">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w:t>
      </w:r>
      <w:r w:rsidRPr="00C74D4D">
        <w:rPr>
          <w:rFonts w:ascii="David" w:hAnsi="David"/>
          <w:sz w:val="24"/>
          <w:rtl/>
        </w:rPr>
        <w:t>נסיעות</w:t>
      </w:r>
      <w:r w:rsidR="00A90B88" w:rsidRPr="00C74D4D">
        <w:rPr>
          <w:rFonts w:ascii="David" w:hAnsi="David"/>
          <w:sz w:val="24"/>
          <w:rtl/>
        </w:rPr>
        <w:t>, ביטול</w:t>
      </w:r>
      <w:r w:rsidR="00A90B88" w:rsidRPr="00225032">
        <w:rPr>
          <w:rFonts w:ascii="David" w:hAnsi="David"/>
          <w:sz w:val="24"/>
          <w:rtl/>
        </w:rPr>
        <w:t xml:space="preserve"> זמן נסיעה</w:t>
      </w:r>
      <w:r w:rsidR="003E3BBC" w:rsidRPr="00225032">
        <w:rPr>
          <w:rFonts w:ascii="David" w:hAnsi="David"/>
          <w:sz w:val="24"/>
          <w:rtl/>
        </w:rPr>
        <w:t xml:space="preserve"> </w:t>
      </w:r>
      <w:r w:rsidRPr="00225032">
        <w:rPr>
          <w:rFonts w:ascii="David" w:hAnsi="David"/>
          <w:sz w:val="24"/>
          <w:rtl/>
        </w:rPr>
        <w:t xml:space="preserve">וכו'. </w:t>
      </w:r>
    </w:p>
    <w:bookmarkEnd w:id="122"/>
    <w:p w14:paraId="30AA84EC" w14:textId="77777777" w:rsidR="002267A1" w:rsidRPr="00200014" w:rsidRDefault="002267A1" w:rsidP="00C90D63">
      <w:pPr>
        <w:pStyle w:val="a9"/>
        <w:numPr>
          <w:ilvl w:val="1"/>
          <w:numId w:val="13"/>
        </w:numPr>
        <w:tabs>
          <w:tab w:val="left" w:pos="935"/>
        </w:tabs>
        <w:ind w:left="935" w:hanging="575"/>
        <w:jc w:val="both"/>
        <w:rPr>
          <w:rFonts w:ascii="David" w:hAnsi="David"/>
          <w:sz w:val="24"/>
        </w:rPr>
      </w:pPr>
      <w:r w:rsidRPr="00200014">
        <w:rPr>
          <w:rFonts w:ascii="David" w:hAnsi="David"/>
          <w:sz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18BA2971" w14:textId="77777777" w:rsidR="004960E5" w:rsidRPr="00225032" w:rsidRDefault="005215F9" w:rsidP="0004723A">
      <w:pPr>
        <w:pStyle w:val="a9"/>
        <w:numPr>
          <w:ilvl w:val="1"/>
          <w:numId w:val="13"/>
        </w:numPr>
        <w:tabs>
          <w:tab w:val="left" w:pos="935"/>
        </w:tabs>
        <w:ind w:left="935" w:hanging="575"/>
        <w:jc w:val="both"/>
        <w:rPr>
          <w:rFonts w:ascii="David" w:hAnsi="David"/>
        </w:rPr>
      </w:pPr>
      <w:r w:rsidRPr="00225032">
        <w:rPr>
          <w:rFonts w:ascii="David" w:hAnsi="David"/>
          <w:sz w:val="24"/>
          <w:rtl/>
        </w:rPr>
        <w:t>אם נותן שירותים,</w:t>
      </w:r>
      <w:r w:rsidRPr="00225032">
        <w:rPr>
          <w:rFonts w:ascii="David" w:hAnsi="David"/>
          <w:b/>
          <w:bCs/>
          <w:rtl/>
        </w:rPr>
        <w:t xml:space="preserve"> </w:t>
      </w:r>
      <w:r w:rsidRPr="00225032">
        <w:rPr>
          <w:rFonts w:ascii="David" w:hAnsi="David"/>
          <w:rtl/>
        </w:rPr>
        <w:t xml:space="preserve">בהתאם </w:t>
      </w:r>
      <w:r w:rsidRPr="00225032">
        <w:rPr>
          <w:rFonts w:ascii="David" w:hAnsi="David"/>
          <w:sz w:val="24"/>
          <w:rtl/>
        </w:rPr>
        <w:t>להוראות</w:t>
      </w:r>
      <w:r w:rsidRPr="00225032">
        <w:rPr>
          <w:rFonts w:ascii="David" w:hAnsi="David"/>
          <w:rtl/>
        </w:rPr>
        <w:t xml:space="preserve"> הדין, אינו מחויב בתשלום מע"מ, מובהר כי עליו להגיש אישור מאת רשות המיסים על כך שהוא אינו חב במע"מ עד מועד החתימה על ההסכם. ככל שנותן השירותים </w:t>
      </w:r>
      <w:r w:rsidR="007A3805" w:rsidRPr="00225032">
        <w:rPr>
          <w:rFonts w:ascii="David" w:hAnsi="David"/>
          <w:rtl/>
        </w:rPr>
        <w:t>לא</w:t>
      </w:r>
      <w:r w:rsidRPr="00225032">
        <w:rPr>
          <w:rFonts w:ascii="David" w:hAnsi="David"/>
          <w:rtl/>
        </w:rPr>
        <w:t xml:space="preserve"> קיבל אישור כאמור מרשות המיסים, יוכל נותן השירותים להגיש </w:t>
      </w:r>
      <w:r w:rsidR="007A3805" w:rsidRPr="00225032">
        <w:rPr>
          <w:rFonts w:ascii="David" w:hAnsi="David"/>
          <w:rtl/>
        </w:rPr>
        <w:t>את ה</w:t>
      </w:r>
      <w:r w:rsidRPr="00225032">
        <w:rPr>
          <w:rFonts w:ascii="David" w:hAnsi="David"/>
          <w:rtl/>
        </w:rPr>
        <w:t xml:space="preserve">אישור מאת </w:t>
      </w:r>
      <w:r w:rsidR="007A3805" w:rsidRPr="00225032">
        <w:rPr>
          <w:rFonts w:ascii="David" w:hAnsi="David"/>
          <w:rtl/>
        </w:rPr>
        <w:t>רשות המיסים על כך שפנה אל הרשות כאמור</w:t>
      </w:r>
      <w:r w:rsidR="003A7130" w:rsidRPr="00225032">
        <w:rPr>
          <w:rFonts w:ascii="David" w:hAnsi="David"/>
          <w:rtl/>
        </w:rPr>
        <w:t xml:space="preserve"> וכן אישור מרואה חשבון או עורך דין לפיו הוא פטור מתשלום מע"מ במסגרת ההתקשרות.</w:t>
      </w:r>
    </w:p>
    <w:p w14:paraId="38D48BC3" w14:textId="77777777" w:rsidR="00E0127D" w:rsidRDefault="002C6DE8" w:rsidP="009D3A53">
      <w:pPr>
        <w:pStyle w:val="a"/>
        <w:ind w:left="357" w:hanging="357"/>
        <w:jc w:val="both"/>
        <w:rPr>
          <w:rFonts w:ascii="David" w:hAnsi="David"/>
        </w:rPr>
      </w:pPr>
      <w:r w:rsidRPr="00225032">
        <w:rPr>
          <w:rFonts w:ascii="David" w:hAnsi="David"/>
          <w:rtl/>
        </w:rPr>
        <w:t>הצמדה</w:t>
      </w:r>
    </w:p>
    <w:p w14:paraId="4D028068" w14:textId="77777777" w:rsidR="00C77EEF" w:rsidRPr="00E523D0" w:rsidRDefault="003D6EA9" w:rsidP="00E0127D">
      <w:pPr>
        <w:pStyle w:val="a"/>
        <w:numPr>
          <w:ilvl w:val="0"/>
          <w:numId w:val="0"/>
        </w:numPr>
        <w:ind w:left="357"/>
        <w:jc w:val="both"/>
        <w:rPr>
          <w:rFonts w:ascii="David" w:hAnsi="David"/>
          <w:u w:val="none"/>
        </w:rPr>
      </w:pPr>
      <w:r w:rsidRPr="00E523D0">
        <w:rPr>
          <w:rFonts w:ascii="David" w:hAnsi="David" w:hint="cs"/>
          <w:b/>
          <w:bCs w:val="0"/>
          <w:u w:val="none"/>
          <w:rtl/>
        </w:rPr>
        <w:t xml:space="preserve">בחלוף שנתיים מתחילת מתן השירותים (ולאחר מכן בחלוף ארבע שנים מתחילת מתן השירות), המשרד יהיה רשאי להעלות את התעריפים ששולמו לנותן השירותים בעד 5%. </w:t>
      </w:r>
      <w:r w:rsidR="002C6DE8" w:rsidRPr="00E523D0">
        <w:rPr>
          <w:rFonts w:ascii="David" w:hAnsi="David"/>
          <w:u w:val="none"/>
          <w:rtl/>
        </w:rPr>
        <w:t xml:space="preserve">    </w:t>
      </w:r>
    </w:p>
    <w:p w14:paraId="7404FFBA" w14:textId="77777777" w:rsidR="00AA38E8" w:rsidRPr="002F0BE6" w:rsidRDefault="00AA38E8" w:rsidP="00AA38E8">
      <w:pPr>
        <w:pStyle w:val="2"/>
        <w:numPr>
          <w:ilvl w:val="0"/>
          <w:numId w:val="0"/>
        </w:numPr>
        <w:spacing w:line="276" w:lineRule="auto"/>
        <w:ind w:left="1224"/>
        <w:rPr>
          <w:rFonts w:ascii="David" w:hAnsi="David" w:cs="David"/>
          <w:sz w:val="28"/>
          <w:szCs w:val="24"/>
        </w:rPr>
      </w:pPr>
      <w:bookmarkStart w:id="123" w:name="H5_הגדרות_בנושא_הצמדה"/>
    </w:p>
    <w:bookmarkEnd w:id="123"/>
    <w:p w14:paraId="7ED37CA0" w14:textId="77777777" w:rsidR="00065669" w:rsidRPr="00225032" w:rsidRDefault="002C6DE8" w:rsidP="00A46767">
      <w:pPr>
        <w:pStyle w:val="a"/>
        <w:ind w:left="357" w:hanging="357"/>
        <w:rPr>
          <w:rFonts w:ascii="David" w:hAnsi="David"/>
        </w:rPr>
      </w:pPr>
      <w:r w:rsidRPr="00225032">
        <w:rPr>
          <w:rFonts w:ascii="David" w:hAnsi="David"/>
          <w:rtl/>
        </w:rPr>
        <w:t>דרך תשלום התמורה</w:t>
      </w:r>
    </w:p>
    <w:p w14:paraId="12610249" w14:textId="77777777" w:rsidR="009660B9" w:rsidRDefault="009660B9" w:rsidP="00AA38E8">
      <w:pPr>
        <w:pStyle w:val="a9"/>
        <w:numPr>
          <w:ilvl w:val="1"/>
          <w:numId w:val="13"/>
        </w:numPr>
        <w:tabs>
          <w:tab w:val="left" w:pos="935"/>
        </w:tabs>
        <w:ind w:left="935" w:hanging="567"/>
        <w:jc w:val="both"/>
        <w:rPr>
          <w:rFonts w:ascii="David" w:hAnsi="David"/>
          <w:sz w:val="24"/>
        </w:rPr>
      </w:pPr>
      <w:r w:rsidRPr="00225032">
        <w:rPr>
          <w:rFonts w:ascii="David" w:hAnsi="David"/>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2EA15D3F" w14:textId="77777777" w:rsidR="00272FB4" w:rsidRPr="00225032" w:rsidRDefault="00AA38E8" w:rsidP="00AA38E8">
      <w:pPr>
        <w:pStyle w:val="a9"/>
        <w:tabs>
          <w:tab w:val="left" w:pos="935"/>
        </w:tabs>
        <w:ind w:left="935" w:hanging="567"/>
        <w:jc w:val="both"/>
        <w:rPr>
          <w:rFonts w:ascii="David" w:hAnsi="David"/>
          <w:sz w:val="24"/>
          <w:rtl/>
        </w:rPr>
      </w:pPr>
      <w:r>
        <w:rPr>
          <w:rFonts w:ascii="David" w:hAnsi="David"/>
          <w:rtl/>
        </w:rPr>
        <w:tab/>
      </w:r>
      <w:r w:rsidR="009660B9" w:rsidRPr="00225032">
        <w:rPr>
          <w:rFonts w:ascii="David" w:hAnsi="David"/>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F831299" w14:textId="77777777" w:rsidR="00C64E34" w:rsidRPr="00225032" w:rsidRDefault="00C64E34" w:rsidP="002800FA">
      <w:pPr>
        <w:pStyle w:val="a9"/>
        <w:numPr>
          <w:ilvl w:val="1"/>
          <w:numId w:val="13"/>
        </w:numPr>
        <w:tabs>
          <w:tab w:val="left" w:pos="935"/>
        </w:tabs>
        <w:ind w:left="935" w:hanging="567"/>
        <w:jc w:val="both"/>
        <w:rPr>
          <w:rFonts w:ascii="David" w:hAnsi="David"/>
          <w:sz w:val="24"/>
          <w:rtl/>
        </w:rPr>
      </w:pPr>
      <w:r w:rsidRPr="00225032">
        <w:rPr>
          <w:rFonts w:ascii="David" w:hAnsi="David"/>
          <w:sz w:val="24"/>
          <w:rtl/>
        </w:rPr>
        <w:t>נותן השירותים ידרש לעבוד בפורטל הספקים הממשלתי לצורך הגשת דיווחים וחשבוניות. לצורך כך יובהר, כי נותן השירותים יידרש לשאת בכל העלויות, ככל שישנן, ולאשר את תנאי השימוש בפורטל (ראו הוראת תכ"ם "פורטל ספקים", מס' 7.12.5).</w:t>
      </w:r>
    </w:p>
    <w:p w14:paraId="626D7A2E" w14:textId="77777777" w:rsidR="00D42713" w:rsidRPr="009D3A53" w:rsidRDefault="00C476BE" w:rsidP="00E732F1">
      <w:pPr>
        <w:pStyle w:val="a9"/>
        <w:numPr>
          <w:ilvl w:val="1"/>
          <w:numId w:val="13"/>
        </w:numPr>
        <w:tabs>
          <w:tab w:val="left" w:pos="935"/>
        </w:tabs>
        <w:ind w:left="935" w:hanging="567"/>
        <w:jc w:val="both"/>
        <w:rPr>
          <w:rFonts w:ascii="David" w:hAnsi="David"/>
          <w:b/>
          <w:sz w:val="24"/>
          <w:shd w:val="clear" w:color="auto" w:fill="F2DBDB" w:themeFill="accent2" w:themeFillTint="33"/>
        </w:rPr>
      </w:pPr>
      <w:bookmarkStart w:id="124" w:name="_Hlk208153045"/>
      <w:r w:rsidRPr="00225032">
        <w:rPr>
          <w:rFonts w:ascii="David" w:hAnsi="David"/>
          <w:sz w:val="24"/>
          <w:rtl/>
        </w:rPr>
        <w:t xml:space="preserve">אחת לחודש במהלך תקופת הסכם זה יעביר נותן </w:t>
      </w:r>
      <w:r w:rsidRPr="009D3A53">
        <w:rPr>
          <w:rFonts w:ascii="David" w:hAnsi="David"/>
          <w:sz w:val="24"/>
          <w:rtl/>
        </w:rPr>
        <w:t>השירותים למשרד חשבון מלווה בדין וחשבון על אספקת השירותים על ידו</w:t>
      </w:r>
      <w:r w:rsidR="00EA2232" w:rsidRPr="009D3A53">
        <w:rPr>
          <w:rFonts w:ascii="David" w:hAnsi="David"/>
          <w:sz w:val="24"/>
          <w:rtl/>
        </w:rPr>
        <w:t xml:space="preserve"> (להלן- דרישת תשלום)</w:t>
      </w:r>
      <w:r w:rsidR="002800FA">
        <w:rPr>
          <w:rFonts w:ascii="David" w:hAnsi="David" w:hint="cs"/>
          <w:sz w:val="24"/>
          <w:rtl/>
        </w:rPr>
        <w:t xml:space="preserve">. בדירת התשלום יפורטו כל כוח האדם </w:t>
      </w:r>
      <w:r w:rsidR="00E732F1">
        <w:rPr>
          <w:rFonts w:ascii="David" w:hAnsi="David" w:hint="cs"/>
          <w:sz w:val="24"/>
          <w:rtl/>
        </w:rPr>
        <w:t xml:space="preserve">שהועסק ע"י נותן השירותים (בהתאם למכרז) באותו חודש. </w:t>
      </w:r>
      <w:r w:rsidR="003D6EA9" w:rsidRPr="009D3A53">
        <w:rPr>
          <w:rFonts w:ascii="David" w:hAnsi="David" w:hint="cs"/>
          <w:b/>
          <w:sz w:val="24"/>
          <w:shd w:val="clear" w:color="auto" w:fill="F2DBDB" w:themeFill="accent2" w:themeFillTint="33"/>
          <w:rtl/>
        </w:rPr>
        <w:t xml:space="preserve"> </w:t>
      </w:r>
      <w:bookmarkEnd w:id="124"/>
    </w:p>
    <w:p w14:paraId="1CF527A1" w14:textId="77777777" w:rsidR="00065669" w:rsidRPr="00225032" w:rsidRDefault="002C6DE8" w:rsidP="00AA38E8">
      <w:pPr>
        <w:pStyle w:val="a9"/>
        <w:numPr>
          <w:ilvl w:val="1"/>
          <w:numId w:val="13"/>
        </w:numPr>
        <w:tabs>
          <w:tab w:val="left" w:pos="935"/>
        </w:tabs>
        <w:ind w:left="935" w:hanging="567"/>
        <w:jc w:val="both"/>
        <w:rPr>
          <w:rFonts w:ascii="David" w:hAnsi="David"/>
          <w:sz w:val="24"/>
        </w:rPr>
      </w:pPr>
      <w:r w:rsidRPr="00225032">
        <w:rPr>
          <w:rFonts w:ascii="David" w:hAnsi="David"/>
          <w:sz w:val="24"/>
          <w:rtl/>
        </w:rPr>
        <w:t>בידי המשרד הרשות לאשר את דרישת התשלום ואת הדין וחשבון במלואן או</w:t>
      </w:r>
      <w:r w:rsidR="00065669" w:rsidRPr="00225032">
        <w:rPr>
          <w:rFonts w:ascii="David" w:hAnsi="David"/>
          <w:sz w:val="24"/>
          <w:rtl/>
        </w:rPr>
        <w:t xml:space="preserve"> </w:t>
      </w:r>
      <w:r w:rsidRPr="00225032">
        <w:rPr>
          <w:rFonts w:ascii="David" w:hAnsi="David"/>
          <w:sz w:val="24"/>
          <w:rtl/>
        </w:rPr>
        <w:t>בחלקן.</w:t>
      </w:r>
    </w:p>
    <w:p w14:paraId="03FE1B11" w14:textId="77777777" w:rsidR="00D42713" w:rsidRPr="00225032" w:rsidRDefault="002C6DE8" w:rsidP="00AA38E8">
      <w:pPr>
        <w:pStyle w:val="a9"/>
        <w:numPr>
          <w:ilvl w:val="1"/>
          <w:numId w:val="13"/>
        </w:numPr>
        <w:tabs>
          <w:tab w:val="left" w:pos="935"/>
        </w:tabs>
        <w:ind w:left="935" w:hanging="567"/>
        <w:jc w:val="both"/>
        <w:rPr>
          <w:rFonts w:ascii="David" w:hAnsi="David"/>
          <w:sz w:val="24"/>
        </w:rPr>
      </w:pPr>
      <w:r w:rsidRPr="00225032">
        <w:rPr>
          <w:rFonts w:ascii="David" w:hAnsi="David"/>
          <w:sz w:val="24"/>
          <w:rtl/>
        </w:rPr>
        <w:t>על המשרד להודיע לנותן השירותים בתוך שלושים יום מיום קבלת הדין וחשבון, איזה חלק מדרישת התשלום מקובל עליו, ולנמק מדוע לא קיבל את</w:t>
      </w:r>
      <w:r w:rsidR="003675C2" w:rsidRPr="00225032">
        <w:rPr>
          <w:rFonts w:ascii="David" w:hAnsi="David"/>
          <w:sz w:val="24"/>
          <w:rtl/>
        </w:rPr>
        <w:t xml:space="preserve"> </w:t>
      </w:r>
      <w:r w:rsidRPr="00225032">
        <w:rPr>
          <w:rFonts w:ascii="David" w:hAnsi="David"/>
          <w:sz w:val="24"/>
          <w:rtl/>
        </w:rPr>
        <w:t xml:space="preserve">החלקים שאינם מקובלים </w:t>
      </w:r>
      <w:r w:rsidRPr="00AA38E8">
        <w:rPr>
          <w:rFonts w:ascii="David" w:hAnsi="David"/>
          <w:sz w:val="24"/>
          <w:rtl/>
        </w:rPr>
        <w:t>עליו</w:t>
      </w:r>
      <w:r w:rsidRPr="00225032">
        <w:rPr>
          <w:rFonts w:ascii="David" w:hAnsi="David"/>
          <w:sz w:val="24"/>
          <w:rtl/>
        </w:rPr>
        <w:t>.</w:t>
      </w:r>
    </w:p>
    <w:p w14:paraId="46610AE8" w14:textId="77777777" w:rsidR="00D42713" w:rsidRPr="00225032" w:rsidRDefault="00272FB4" w:rsidP="00AA38E8">
      <w:pPr>
        <w:pStyle w:val="a9"/>
        <w:numPr>
          <w:ilvl w:val="1"/>
          <w:numId w:val="13"/>
        </w:numPr>
        <w:tabs>
          <w:tab w:val="left" w:pos="935"/>
        </w:tabs>
        <w:ind w:left="935" w:hanging="567"/>
        <w:jc w:val="both"/>
        <w:rPr>
          <w:rFonts w:ascii="David" w:hAnsi="David"/>
          <w:sz w:val="24"/>
        </w:rPr>
      </w:pPr>
      <w:r w:rsidRPr="00AA38E8">
        <w:rPr>
          <w:rFonts w:ascii="David" w:hAnsi="David"/>
          <w:sz w:val="24"/>
          <w:rtl/>
        </w:rPr>
        <w:t xml:space="preserve">על נותן השירותים להגיש למשרד חשבונית לאחר אישור דרישת התשלום על-ידי </w:t>
      </w:r>
      <w:r w:rsidRPr="00AA38E8">
        <w:rPr>
          <w:rFonts w:ascii="David" w:hAnsi="David"/>
          <w:sz w:val="24"/>
          <w:rtl/>
        </w:rPr>
        <w:tab/>
        <w:t>נציג המשרד (מלכ"ר יידרש להגשת חשבון).</w:t>
      </w:r>
    </w:p>
    <w:p w14:paraId="13EC34CF" w14:textId="77777777" w:rsidR="00065669" w:rsidRPr="00225032" w:rsidRDefault="00C476BE" w:rsidP="00AA38E8">
      <w:pPr>
        <w:pStyle w:val="a9"/>
        <w:numPr>
          <w:ilvl w:val="1"/>
          <w:numId w:val="13"/>
        </w:numPr>
        <w:tabs>
          <w:tab w:val="left" w:pos="935"/>
        </w:tabs>
        <w:ind w:left="935" w:hanging="567"/>
        <w:jc w:val="both"/>
        <w:rPr>
          <w:rFonts w:ascii="David" w:hAnsi="David"/>
          <w:sz w:val="24"/>
        </w:rPr>
      </w:pPr>
      <w:bookmarkStart w:id="125" w:name="_Hlk185330603"/>
      <w:r w:rsidRPr="00225032">
        <w:rPr>
          <w:rFonts w:ascii="David" w:hAnsi="David"/>
          <w:sz w:val="24"/>
          <w:rtl/>
        </w:rPr>
        <w:t xml:space="preserve">המשרד ישלם את התמורה לא יאוחר מ- 45 יום מהמועד שבו יומצא החשבון למשרד ובכפוף לאמור בהוראת </w:t>
      </w:r>
      <w:bookmarkStart w:id="126" w:name="_Hlk185330656"/>
      <w:r w:rsidRPr="00225032">
        <w:rPr>
          <w:rFonts w:ascii="David" w:hAnsi="David"/>
          <w:sz w:val="24"/>
          <w:rtl/>
        </w:rPr>
        <w:t>תכ"ם 1.4.</w:t>
      </w:r>
      <w:r w:rsidR="006C3295" w:rsidRPr="00225032">
        <w:rPr>
          <w:rFonts w:ascii="David" w:hAnsi="David"/>
          <w:sz w:val="24"/>
          <w:rtl/>
        </w:rPr>
        <w:t xml:space="preserve">3 </w:t>
      </w:r>
      <w:r w:rsidRPr="00225032">
        <w:rPr>
          <w:rFonts w:ascii="David" w:hAnsi="David"/>
          <w:sz w:val="24"/>
          <w:rtl/>
        </w:rPr>
        <w:t>"</w:t>
      </w:r>
      <w:r w:rsidR="006C3295" w:rsidRPr="00225032">
        <w:rPr>
          <w:rFonts w:ascii="David" w:hAnsi="David"/>
          <w:sz w:val="24"/>
          <w:rtl/>
        </w:rPr>
        <w:t>מועדי תשלום</w:t>
      </w:r>
      <w:r w:rsidRPr="00225032">
        <w:rPr>
          <w:rFonts w:ascii="David" w:hAnsi="David"/>
          <w:sz w:val="24"/>
          <w:rtl/>
        </w:rPr>
        <w:t>" כפי תוקפה מעת לעת</w:t>
      </w:r>
      <w:bookmarkEnd w:id="126"/>
      <w:r w:rsidRPr="00225032">
        <w:rPr>
          <w:rFonts w:ascii="David" w:hAnsi="David"/>
          <w:sz w:val="24"/>
          <w:rtl/>
        </w:rPr>
        <w:t xml:space="preserve">. </w:t>
      </w:r>
      <w:r w:rsidR="00321B80" w:rsidRPr="00225032">
        <w:rPr>
          <w:rFonts w:ascii="David" w:hAnsi="David"/>
          <w:sz w:val="24"/>
          <w:rtl/>
        </w:rPr>
        <w:t xml:space="preserve"> </w:t>
      </w:r>
      <w:r w:rsidR="00321B80" w:rsidRPr="00AA38E8">
        <w:rPr>
          <w:rFonts w:ascii="David" w:hAnsi="David"/>
          <w:sz w:val="24"/>
          <w:rtl/>
        </w:rPr>
        <w:t>במקרה שבו יחול שינוי בתעריף המע"מ עד מועד קבלת החשבונית תעודכן בהתאם התמורה לה זכאי נותן השירותים (במקרה בו המשרד רוכש) או המשרד (במקרה בו המשרד מוכר).</w:t>
      </w:r>
      <w:r w:rsidR="00321B80" w:rsidRPr="00225032">
        <w:rPr>
          <w:rFonts w:ascii="David" w:hAnsi="David"/>
          <w:sz w:val="24"/>
          <w:rtl/>
        </w:rPr>
        <w:t xml:space="preserve"> מעת שהתקבלה החשבונית- לא יחולו עוד שינויים.</w:t>
      </w:r>
      <w:bookmarkEnd w:id="125"/>
    </w:p>
    <w:p w14:paraId="67B2AA76" w14:textId="5D988B44" w:rsidR="00951004" w:rsidRPr="00743238" w:rsidRDefault="002C6DE8" w:rsidP="00743238">
      <w:pPr>
        <w:pStyle w:val="a9"/>
        <w:numPr>
          <w:ilvl w:val="1"/>
          <w:numId w:val="13"/>
        </w:numPr>
        <w:tabs>
          <w:tab w:val="left" w:pos="935"/>
        </w:tabs>
        <w:ind w:left="935" w:hanging="567"/>
        <w:jc w:val="both"/>
        <w:rPr>
          <w:rFonts w:ascii="David" w:hAnsi="David"/>
          <w:sz w:val="24"/>
          <w:rtl/>
        </w:rPr>
      </w:pPr>
      <w:r w:rsidRPr="00743238">
        <w:rPr>
          <w:rFonts w:ascii="David" w:hAnsi="David"/>
          <w:sz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r w:rsidR="00951004" w:rsidRPr="00743238">
        <w:rPr>
          <w:rFonts w:ascii="David" w:hAnsi="David" w:hint="cs"/>
          <w:sz w:val="24"/>
          <w:rtl/>
        </w:rPr>
        <w:t xml:space="preserve"> </w:t>
      </w:r>
      <w:r w:rsidR="00951004" w:rsidRPr="00743238">
        <w:rPr>
          <w:rFonts w:ascii="David" w:hAnsi="David"/>
          <w:sz w:val="24"/>
          <w:rtl/>
        </w:rPr>
        <w:t>חשבוניות לתשלום יוגשו לא יאוחר מ</w:t>
      </w:r>
      <w:r w:rsidR="00AD4C1A">
        <w:rPr>
          <w:rFonts w:ascii="David" w:hAnsi="David" w:hint="cs"/>
          <w:sz w:val="24"/>
          <w:rtl/>
        </w:rPr>
        <w:t>-12</w:t>
      </w:r>
      <w:r w:rsidR="00951004" w:rsidRPr="00743238">
        <w:rPr>
          <w:rFonts w:ascii="David" w:hAnsi="David"/>
          <w:sz w:val="24"/>
          <w:rtl/>
        </w:rPr>
        <w:t xml:space="preserve"> חודשים לאחר ביצוע השירות/ הטובין בגינם מתבקש התשלום. לאחר פרק זמן זה, יראה המשרד את התמורה כאילו שולמה. </w:t>
      </w:r>
    </w:p>
    <w:p w14:paraId="4C4252B9" w14:textId="77777777" w:rsidR="00A40AC3" w:rsidRDefault="002C6DE8" w:rsidP="00AC10F9">
      <w:pPr>
        <w:pStyle w:val="a9"/>
        <w:widowControl w:val="0"/>
        <w:numPr>
          <w:ilvl w:val="1"/>
          <w:numId w:val="13"/>
        </w:numPr>
        <w:tabs>
          <w:tab w:val="left" w:pos="935"/>
        </w:tabs>
        <w:ind w:left="930" w:hanging="573"/>
        <w:jc w:val="both"/>
        <w:rPr>
          <w:rFonts w:ascii="David" w:hAnsi="David"/>
          <w:sz w:val="24"/>
        </w:rPr>
      </w:pPr>
      <w:r w:rsidRPr="00225032">
        <w:rPr>
          <w:rFonts w:ascii="David" w:hAnsi="David"/>
          <w:sz w:val="24"/>
          <w:rtl/>
        </w:rPr>
        <w:t>נותן השירותים מתחייב להחזיר למשרד מיד כל סכום עודף שקיבל מהמשרד.</w:t>
      </w:r>
      <w:r w:rsidR="00897A33" w:rsidRPr="00225032">
        <w:rPr>
          <w:rFonts w:ascii="David" w:hAnsi="David"/>
          <w:sz w:val="24"/>
          <w:rtl/>
        </w:rPr>
        <w:t xml:space="preserve"> </w:t>
      </w:r>
    </w:p>
    <w:p w14:paraId="276C6597" w14:textId="77777777" w:rsidR="00E93C35" w:rsidRPr="00865859" w:rsidRDefault="00E93C35" w:rsidP="00AC10F9">
      <w:pPr>
        <w:pStyle w:val="a"/>
        <w:widowControl w:val="0"/>
        <w:ind w:left="357" w:hanging="357"/>
        <w:rPr>
          <w:rFonts w:ascii="David" w:hAnsi="David"/>
        </w:rPr>
      </w:pPr>
      <w:r w:rsidRPr="00865859">
        <w:rPr>
          <w:rFonts w:ascii="David" w:hAnsi="David"/>
          <w:rtl/>
        </w:rPr>
        <w:t>פיצויים מוסכמים</w:t>
      </w:r>
      <w:r w:rsidRPr="00865859">
        <w:rPr>
          <w:rFonts w:ascii="David" w:hAnsi="David"/>
          <w:b/>
          <w:bCs w:val="0"/>
          <w:u w:val="none"/>
          <w:shd w:val="clear" w:color="auto" w:fill="F2DBDB" w:themeFill="accent2" w:themeFillTint="33"/>
          <w:rtl/>
        </w:rPr>
        <w:t xml:space="preserve"> </w:t>
      </w:r>
    </w:p>
    <w:p w14:paraId="0482184B" w14:textId="77777777" w:rsidR="00E93C35" w:rsidRPr="00225032" w:rsidRDefault="0086381E" w:rsidP="00967B4B">
      <w:pPr>
        <w:pStyle w:val="a9"/>
        <w:numPr>
          <w:ilvl w:val="1"/>
          <w:numId w:val="13"/>
        </w:numPr>
        <w:ind w:left="1076" w:hanging="716"/>
        <w:jc w:val="both"/>
        <w:rPr>
          <w:rFonts w:ascii="David" w:hAnsi="David"/>
          <w:sz w:val="24"/>
        </w:rPr>
      </w:pPr>
      <w:r w:rsidRPr="00225032">
        <w:rPr>
          <w:rFonts w:ascii="David" w:hAnsi="David"/>
          <w:sz w:val="24"/>
          <w:rtl/>
        </w:rPr>
        <w:t xml:space="preserve">לנוכח </w:t>
      </w:r>
      <w:r w:rsidR="00E93C35" w:rsidRPr="00225032">
        <w:rPr>
          <w:rFonts w:ascii="David" w:hAnsi="David"/>
          <w:sz w:val="24"/>
          <w:rtl/>
        </w:rPr>
        <w:t>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0DEA9ED6" w14:textId="77777777" w:rsidR="00A33945" w:rsidRPr="00225032" w:rsidRDefault="00A33945" w:rsidP="00967B4B">
      <w:pPr>
        <w:pStyle w:val="a9"/>
        <w:numPr>
          <w:ilvl w:val="1"/>
          <w:numId w:val="13"/>
        </w:numPr>
        <w:ind w:left="1076" w:hanging="716"/>
        <w:jc w:val="both"/>
        <w:rPr>
          <w:rFonts w:ascii="David" w:hAnsi="David"/>
          <w:sz w:val="24"/>
        </w:rPr>
      </w:pPr>
      <w:r w:rsidRPr="00225032">
        <w:rPr>
          <w:rFonts w:ascii="David" w:hAnsi="David"/>
          <w:sz w:val="24"/>
          <w:rtl/>
        </w:rPr>
        <w:t>במקרה שבו יחליט המשרד לממש את זכותו לפיצוי מוסכם</w:t>
      </w:r>
      <w:r w:rsidR="00A2454D" w:rsidRPr="00225032">
        <w:rPr>
          <w:rFonts w:ascii="David" w:hAnsi="David"/>
          <w:sz w:val="24"/>
          <w:rtl/>
        </w:rPr>
        <w:t xml:space="preserve"> תנתן </w:t>
      </w:r>
      <w:r w:rsidRPr="00225032">
        <w:rPr>
          <w:rFonts w:ascii="David" w:hAnsi="David"/>
          <w:sz w:val="24"/>
          <w:rtl/>
        </w:rPr>
        <w:t xml:space="preserve">זכות טיעון לנותן השירותים קודם מימוש הפיצוי המוסכם. בכל מקרה, גובה הפיצוי ייקבע על ידי המשרד, באופן הוגן וסביר ולפי שיקול דעתו הבלעדי. </w:t>
      </w:r>
    </w:p>
    <w:p w14:paraId="7CDC23F2" w14:textId="77777777" w:rsidR="00E93C35" w:rsidRPr="00225032" w:rsidRDefault="00E93C35" w:rsidP="00967B4B">
      <w:pPr>
        <w:pStyle w:val="a9"/>
        <w:numPr>
          <w:ilvl w:val="1"/>
          <w:numId w:val="13"/>
        </w:numPr>
        <w:ind w:left="1076" w:hanging="716"/>
        <w:jc w:val="both"/>
        <w:rPr>
          <w:rFonts w:ascii="David" w:hAnsi="David"/>
          <w:sz w:val="24"/>
        </w:rPr>
      </w:pPr>
      <w:r w:rsidRPr="00225032">
        <w:rPr>
          <w:rFonts w:ascii="David" w:hAnsi="David"/>
          <w:sz w:val="24"/>
          <w:rtl/>
        </w:rPr>
        <w:t xml:space="preserve">נותן השירותים לא יהיה רשאי לנכות את הפיצוי המוסכם משכרו של בעל תפקיד כלשהו הקשור בביצוע השירותים נשוא מכרז זה. </w:t>
      </w:r>
    </w:p>
    <w:p w14:paraId="245C0190" w14:textId="77777777" w:rsidR="00E93C35" w:rsidRDefault="00E93C35" w:rsidP="00967B4B">
      <w:pPr>
        <w:pStyle w:val="a9"/>
        <w:numPr>
          <w:ilvl w:val="1"/>
          <w:numId w:val="13"/>
        </w:numPr>
        <w:ind w:left="1076" w:hanging="716"/>
        <w:jc w:val="both"/>
        <w:rPr>
          <w:rFonts w:ascii="David" w:hAnsi="David"/>
          <w:sz w:val="24"/>
        </w:rPr>
      </w:pPr>
      <w:r w:rsidRPr="00225032">
        <w:rPr>
          <w:rFonts w:ascii="David" w:hAnsi="David"/>
          <w:sz w:val="24"/>
          <w:rtl/>
        </w:rPr>
        <w:t>האירועים לגביהם יוטל פיצוי מוסכם, וגובה סכום הפיצוי כמפורט להלן:</w:t>
      </w:r>
    </w:p>
    <w:p w14:paraId="78B4B485" w14:textId="77777777" w:rsidR="00865859" w:rsidRPr="00225032" w:rsidRDefault="00865859" w:rsidP="00865859">
      <w:pPr>
        <w:pStyle w:val="a9"/>
        <w:ind w:left="1440"/>
        <w:jc w:val="both"/>
        <w:rPr>
          <w:rFonts w:ascii="David" w:hAnsi="David"/>
          <w:sz w:val="24"/>
        </w:rPr>
      </w:pPr>
    </w:p>
    <w:tbl>
      <w:tblPr>
        <w:tblStyle w:val="ab"/>
        <w:bidiVisual/>
        <w:tblW w:w="7730" w:type="dxa"/>
        <w:tblInd w:w="1440" w:type="dxa"/>
        <w:tblLook w:val="0620" w:firstRow="1" w:lastRow="0" w:firstColumn="0" w:lastColumn="0" w:noHBand="1" w:noVBand="1"/>
      </w:tblPr>
      <w:tblGrid>
        <w:gridCol w:w="3865"/>
        <w:gridCol w:w="3865"/>
      </w:tblGrid>
      <w:tr w:rsidR="00E93C35" w:rsidRPr="00225032" w14:paraId="518A0E20" w14:textId="77777777" w:rsidTr="004956FA">
        <w:tc>
          <w:tcPr>
            <w:tcW w:w="3865" w:type="dxa"/>
          </w:tcPr>
          <w:p w14:paraId="477E4FE5" w14:textId="77777777" w:rsidR="00E93C35" w:rsidRPr="00865859" w:rsidRDefault="00E93C35" w:rsidP="0004723A">
            <w:pPr>
              <w:pStyle w:val="a9"/>
              <w:spacing w:line="276" w:lineRule="auto"/>
              <w:ind w:left="0"/>
              <w:rPr>
                <w:rFonts w:ascii="David" w:hAnsi="David"/>
                <w:b/>
                <w:bCs/>
                <w:sz w:val="24"/>
                <w:rtl/>
              </w:rPr>
            </w:pPr>
            <w:r w:rsidRPr="00865859">
              <w:rPr>
                <w:rFonts w:ascii="David" w:hAnsi="David"/>
                <w:b/>
                <w:bCs/>
                <w:sz w:val="24"/>
                <w:rtl/>
              </w:rPr>
              <w:t>האירוע</w:t>
            </w:r>
          </w:p>
        </w:tc>
        <w:tc>
          <w:tcPr>
            <w:tcW w:w="3865" w:type="dxa"/>
          </w:tcPr>
          <w:p w14:paraId="53CBEE84" w14:textId="77777777" w:rsidR="00E93C35" w:rsidRPr="00865859" w:rsidRDefault="00E93C35" w:rsidP="0004723A">
            <w:pPr>
              <w:pStyle w:val="a9"/>
              <w:spacing w:line="276" w:lineRule="auto"/>
              <w:ind w:left="0"/>
              <w:rPr>
                <w:rFonts w:ascii="David" w:hAnsi="David"/>
                <w:b/>
                <w:bCs/>
                <w:sz w:val="24"/>
                <w:rtl/>
              </w:rPr>
            </w:pPr>
            <w:r w:rsidRPr="00865859">
              <w:rPr>
                <w:rFonts w:ascii="David" w:hAnsi="David"/>
                <w:b/>
                <w:bCs/>
                <w:sz w:val="24"/>
                <w:rtl/>
              </w:rPr>
              <w:t>פיצוי מוסכם בש"ח למקרה</w:t>
            </w:r>
          </w:p>
        </w:tc>
      </w:tr>
      <w:tr w:rsidR="00FA6DDF" w:rsidRPr="00225032" w14:paraId="4752E068" w14:textId="77777777" w:rsidTr="004956FA">
        <w:tc>
          <w:tcPr>
            <w:tcW w:w="3865" w:type="dxa"/>
          </w:tcPr>
          <w:p w14:paraId="384CC91A" w14:textId="77777777" w:rsidR="00FA6DDF" w:rsidRPr="00225032" w:rsidRDefault="007C3CE0" w:rsidP="00FA6DDF">
            <w:pPr>
              <w:pStyle w:val="a9"/>
              <w:ind w:left="0"/>
              <w:rPr>
                <w:rFonts w:ascii="David" w:hAnsi="David"/>
                <w:sz w:val="24"/>
                <w:rtl/>
              </w:rPr>
            </w:pPr>
            <w:r>
              <w:rPr>
                <w:rFonts w:hint="cs"/>
                <w:rtl/>
              </w:rPr>
              <w:t>אי הכשרת כוח אדם</w:t>
            </w:r>
            <w:r w:rsidR="00FA6DDF" w:rsidRPr="002F0BE6">
              <w:rPr>
                <w:rtl/>
              </w:rPr>
              <w:t xml:space="preserve"> </w:t>
            </w:r>
            <w:r w:rsidR="00661D68">
              <w:rPr>
                <w:rFonts w:hint="cs"/>
                <w:rtl/>
              </w:rPr>
              <w:t>בהתאם להנחיות ונהלי המשרד</w:t>
            </w:r>
          </w:p>
        </w:tc>
        <w:tc>
          <w:tcPr>
            <w:tcW w:w="3865" w:type="dxa"/>
          </w:tcPr>
          <w:p w14:paraId="74CBBE5D" w14:textId="77777777" w:rsidR="00FA6DDF" w:rsidRPr="00225032" w:rsidRDefault="00FA6DDF" w:rsidP="00FA6DDF">
            <w:pPr>
              <w:pStyle w:val="a9"/>
              <w:ind w:left="0"/>
              <w:rPr>
                <w:rFonts w:ascii="David" w:hAnsi="David"/>
                <w:sz w:val="24"/>
                <w:rtl/>
              </w:rPr>
            </w:pPr>
            <w:r w:rsidRPr="002F0BE6">
              <w:rPr>
                <w:b/>
                <w:bCs/>
                <w:rtl/>
              </w:rPr>
              <w:t>1,000</w:t>
            </w:r>
            <w:r w:rsidRPr="002F0BE6">
              <w:rPr>
                <w:rFonts w:hint="cs"/>
                <w:b/>
                <w:bCs/>
                <w:rtl/>
              </w:rPr>
              <w:t xml:space="preserve"> ₪ </w:t>
            </w:r>
            <w:r w:rsidRPr="002F0BE6">
              <w:rPr>
                <w:rFonts w:hint="cs"/>
                <w:rtl/>
              </w:rPr>
              <w:t>למקרה</w:t>
            </w:r>
          </w:p>
        </w:tc>
      </w:tr>
      <w:tr w:rsidR="00FA6DDF" w:rsidRPr="00225032" w14:paraId="5EECE109" w14:textId="77777777" w:rsidTr="004956FA">
        <w:tc>
          <w:tcPr>
            <w:tcW w:w="3865" w:type="dxa"/>
          </w:tcPr>
          <w:p w14:paraId="5177E1E7" w14:textId="77777777" w:rsidR="00FA6DDF" w:rsidRPr="00225032" w:rsidRDefault="00FA6DDF" w:rsidP="00FA6DDF">
            <w:pPr>
              <w:pStyle w:val="a9"/>
              <w:ind w:left="0"/>
              <w:rPr>
                <w:rFonts w:ascii="David" w:hAnsi="David"/>
                <w:sz w:val="24"/>
                <w:rtl/>
              </w:rPr>
            </w:pPr>
            <w:r w:rsidRPr="002F0BE6">
              <w:rPr>
                <w:rFonts w:hint="cs"/>
                <w:rtl/>
              </w:rPr>
              <w:t xml:space="preserve">העסקת </w:t>
            </w:r>
            <w:r w:rsidR="007C3CE0">
              <w:rPr>
                <w:rFonts w:hint="cs"/>
                <w:rtl/>
              </w:rPr>
              <w:t>כוח אדם</w:t>
            </w:r>
            <w:r w:rsidR="00661D68">
              <w:rPr>
                <w:rFonts w:hint="cs"/>
                <w:rtl/>
              </w:rPr>
              <w:t xml:space="preserve"> </w:t>
            </w:r>
            <w:r w:rsidRPr="002F0BE6">
              <w:rPr>
                <w:rFonts w:hint="cs"/>
                <w:rtl/>
              </w:rPr>
              <w:t>שנפסל על ידי נציגי המשרד</w:t>
            </w:r>
          </w:p>
        </w:tc>
        <w:tc>
          <w:tcPr>
            <w:tcW w:w="3865" w:type="dxa"/>
          </w:tcPr>
          <w:p w14:paraId="7F2238E0" w14:textId="77777777" w:rsidR="00FA6DDF" w:rsidRPr="00225032" w:rsidRDefault="00FA6DDF" w:rsidP="00FA6DDF">
            <w:pPr>
              <w:pStyle w:val="a9"/>
              <w:ind w:left="0"/>
              <w:rPr>
                <w:rFonts w:ascii="David" w:hAnsi="David"/>
                <w:sz w:val="24"/>
                <w:rtl/>
              </w:rPr>
            </w:pPr>
            <w:r w:rsidRPr="002F0BE6">
              <w:rPr>
                <w:rFonts w:hint="cs"/>
                <w:b/>
                <w:bCs/>
                <w:rtl/>
              </w:rPr>
              <w:t xml:space="preserve">5,000 ₪ </w:t>
            </w:r>
            <w:r w:rsidRPr="002F0BE6">
              <w:rPr>
                <w:rFonts w:hint="cs"/>
                <w:rtl/>
              </w:rPr>
              <w:t>למקרה</w:t>
            </w:r>
          </w:p>
        </w:tc>
      </w:tr>
      <w:tr w:rsidR="00FA6DDF" w:rsidRPr="00225032" w14:paraId="32901E44" w14:textId="77777777" w:rsidTr="004956FA">
        <w:tc>
          <w:tcPr>
            <w:tcW w:w="3865" w:type="dxa"/>
          </w:tcPr>
          <w:p w14:paraId="4081F341" w14:textId="77777777" w:rsidR="00FA6DDF" w:rsidRPr="00225032" w:rsidRDefault="00FA6DDF" w:rsidP="00FA6DDF">
            <w:pPr>
              <w:pStyle w:val="a9"/>
              <w:ind w:left="0"/>
              <w:rPr>
                <w:rFonts w:ascii="David" w:hAnsi="David"/>
                <w:sz w:val="24"/>
                <w:rtl/>
              </w:rPr>
            </w:pPr>
            <w:r w:rsidRPr="002F0BE6">
              <w:rPr>
                <w:rFonts w:hint="cs"/>
                <w:rtl/>
              </w:rPr>
              <w:t xml:space="preserve">החלפת מנהל פרויקט ללא אישור מראש של </w:t>
            </w:r>
            <w:r w:rsidR="00661D68">
              <w:rPr>
                <w:rFonts w:hint="cs"/>
                <w:rtl/>
              </w:rPr>
              <w:t>המשרד</w:t>
            </w:r>
            <w:r w:rsidRPr="002F0BE6">
              <w:rPr>
                <w:rFonts w:hint="cs"/>
                <w:rtl/>
              </w:rPr>
              <w:t xml:space="preserve"> ו/או במהלך חצי שנת ההתקשרות הראשונה עם המשרד</w:t>
            </w:r>
          </w:p>
        </w:tc>
        <w:tc>
          <w:tcPr>
            <w:tcW w:w="3865" w:type="dxa"/>
          </w:tcPr>
          <w:p w14:paraId="545DEE69" w14:textId="77777777" w:rsidR="00FA6DDF" w:rsidRPr="00225032" w:rsidRDefault="00FA6DDF" w:rsidP="00FA6DDF">
            <w:pPr>
              <w:pStyle w:val="a9"/>
              <w:ind w:left="0"/>
              <w:rPr>
                <w:rFonts w:ascii="David" w:hAnsi="David"/>
                <w:sz w:val="24"/>
                <w:rtl/>
              </w:rPr>
            </w:pPr>
            <w:r w:rsidRPr="002F0BE6">
              <w:rPr>
                <w:rFonts w:hint="cs"/>
                <w:b/>
                <w:bCs/>
                <w:rtl/>
              </w:rPr>
              <w:t xml:space="preserve">15,000 ₪ </w:t>
            </w:r>
            <w:r w:rsidRPr="002F0BE6">
              <w:rPr>
                <w:rFonts w:hint="cs"/>
                <w:rtl/>
              </w:rPr>
              <w:t>למקרה</w:t>
            </w:r>
          </w:p>
        </w:tc>
      </w:tr>
      <w:tr w:rsidR="00FA6DDF" w:rsidRPr="00225032" w14:paraId="31CAC900" w14:textId="77777777" w:rsidTr="004956FA">
        <w:tc>
          <w:tcPr>
            <w:tcW w:w="3865" w:type="dxa"/>
          </w:tcPr>
          <w:p w14:paraId="5DE5F4A9" w14:textId="77777777" w:rsidR="00FA6DDF" w:rsidRPr="00021A6B" w:rsidRDefault="00FA6DDF" w:rsidP="00021A6B">
            <w:pPr>
              <w:widowControl w:val="0"/>
              <w:rPr>
                <w:rtl/>
              </w:rPr>
            </w:pPr>
            <w:r w:rsidRPr="00021A6B">
              <w:rPr>
                <w:rtl/>
              </w:rPr>
              <w:t>ליקויים במערך ההשגחה שחייבו ביטול הבחינה</w:t>
            </w:r>
            <w:r w:rsidR="00021A6B" w:rsidRPr="00021A6B">
              <w:rPr>
                <w:rFonts w:hint="cs"/>
                <w:rtl/>
              </w:rPr>
              <w:t xml:space="preserve">, </w:t>
            </w:r>
            <w:r w:rsidRPr="00021A6B">
              <w:rPr>
                <w:rtl/>
              </w:rPr>
              <w:t>כגון</w:t>
            </w:r>
            <w:r w:rsidR="00310E48">
              <w:rPr>
                <w:rFonts w:hint="cs"/>
                <w:rtl/>
              </w:rPr>
              <w:t>,</w:t>
            </w:r>
            <w:r w:rsidRPr="00021A6B">
              <w:rPr>
                <w:rtl/>
              </w:rPr>
              <w:t xml:space="preserve"> אי שיבוץ מערך השגחה</w:t>
            </w:r>
            <w:r w:rsidR="00310E48">
              <w:rPr>
                <w:rFonts w:hint="cs"/>
                <w:rtl/>
              </w:rPr>
              <w:t xml:space="preserve"> מתאים או מספק</w:t>
            </w:r>
            <w:r w:rsidRPr="00021A6B">
              <w:rPr>
                <w:rtl/>
              </w:rPr>
              <w:t xml:space="preserve"> </w:t>
            </w:r>
            <w:r w:rsidR="00AF1115">
              <w:rPr>
                <w:rFonts w:hint="cs"/>
                <w:rtl/>
              </w:rPr>
              <w:t xml:space="preserve">או </w:t>
            </w:r>
            <w:r w:rsidRPr="00021A6B">
              <w:rPr>
                <w:rtl/>
              </w:rPr>
              <w:t>אי הגעת מעטפות עם שאלוני בחינות לאתר הבחינה.</w:t>
            </w:r>
          </w:p>
        </w:tc>
        <w:tc>
          <w:tcPr>
            <w:tcW w:w="3865" w:type="dxa"/>
          </w:tcPr>
          <w:p w14:paraId="59E7EF0E" w14:textId="77777777" w:rsidR="00FA6DDF" w:rsidRPr="00225032" w:rsidRDefault="00FA6DDF" w:rsidP="00FA6DDF">
            <w:pPr>
              <w:pStyle w:val="a9"/>
              <w:ind w:left="0"/>
              <w:rPr>
                <w:rFonts w:ascii="David" w:hAnsi="David"/>
                <w:sz w:val="24"/>
                <w:rtl/>
              </w:rPr>
            </w:pPr>
            <w:r w:rsidRPr="002F0BE6">
              <w:rPr>
                <w:rFonts w:hint="cs"/>
                <w:b/>
                <w:bCs/>
                <w:rtl/>
              </w:rPr>
              <w:t xml:space="preserve">15,000 ₪ </w:t>
            </w:r>
            <w:r w:rsidRPr="002F0BE6">
              <w:rPr>
                <w:rFonts w:hint="cs"/>
                <w:rtl/>
              </w:rPr>
              <w:t>למקרה</w:t>
            </w:r>
            <w:r w:rsidR="00AF1115">
              <w:rPr>
                <w:rFonts w:ascii="David" w:hAnsi="David" w:hint="cs"/>
                <w:sz w:val="24"/>
                <w:rtl/>
              </w:rPr>
              <w:t xml:space="preserve"> + הנזקים הישירים שנגרמו למשרד</w:t>
            </w:r>
          </w:p>
        </w:tc>
      </w:tr>
      <w:tr w:rsidR="00FA6DDF" w:rsidRPr="00225032" w14:paraId="7F54198A" w14:textId="77777777" w:rsidTr="004956FA">
        <w:tc>
          <w:tcPr>
            <w:tcW w:w="3865" w:type="dxa"/>
          </w:tcPr>
          <w:p w14:paraId="4B8DC177" w14:textId="77777777" w:rsidR="00FA6DDF" w:rsidRPr="00225032" w:rsidRDefault="00FA6DDF" w:rsidP="00FA6DDF">
            <w:pPr>
              <w:pStyle w:val="a9"/>
              <w:ind w:left="0"/>
              <w:rPr>
                <w:rFonts w:ascii="David" w:hAnsi="David"/>
                <w:sz w:val="24"/>
                <w:rtl/>
              </w:rPr>
            </w:pPr>
            <w:r w:rsidRPr="002F0BE6">
              <w:rPr>
                <w:rtl/>
              </w:rPr>
              <w:t xml:space="preserve">איחור </w:t>
            </w:r>
            <w:r w:rsidR="00661D68">
              <w:rPr>
                <w:rFonts w:hint="cs"/>
                <w:rtl/>
              </w:rPr>
              <w:t>כוח אדם</w:t>
            </w:r>
            <w:r w:rsidRPr="002F0BE6">
              <w:rPr>
                <w:rtl/>
              </w:rPr>
              <w:t xml:space="preserve"> לאתר הבחינה מה</w:t>
            </w:r>
            <w:r w:rsidRPr="002F0BE6">
              <w:rPr>
                <w:rFonts w:hint="cs"/>
                <w:rtl/>
              </w:rPr>
              <w:t>שעה</w:t>
            </w:r>
            <w:r w:rsidRPr="002F0BE6">
              <w:rPr>
                <w:rtl/>
              </w:rPr>
              <w:t xml:space="preserve"> שנקבע</w:t>
            </w:r>
            <w:r w:rsidRPr="002F0BE6">
              <w:rPr>
                <w:rFonts w:hint="cs"/>
                <w:rtl/>
              </w:rPr>
              <w:t>ה</w:t>
            </w:r>
            <w:r w:rsidRPr="002F0BE6">
              <w:rPr>
                <w:rtl/>
              </w:rPr>
              <w:t xml:space="preserve"> להגעה לבחינה.</w:t>
            </w:r>
          </w:p>
        </w:tc>
        <w:tc>
          <w:tcPr>
            <w:tcW w:w="3865" w:type="dxa"/>
          </w:tcPr>
          <w:p w14:paraId="1843E27A" w14:textId="77777777" w:rsidR="00FA6DDF" w:rsidRPr="00225032" w:rsidRDefault="00FA6DDF" w:rsidP="00FA6DDF">
            <w:pPr>
              <w:pStyle w:val="a9"/>
              <w:ind w:left="0"/>
              <w:rPr>
                <w:rFonts w:ascii="David" w:hAnsi="David"/>
                <w:sz w:val="24"/>
                <w:rtl/>
              </w:rPr>
            </w:pPr>
            <w:r w:rsidRPr="002F0BE6">
              <w:rPr>
                <w:rFonts w:hint="cs"/>
                <w:b/>
                <w:bCs/>
                <w:rtl/>
              </w:rPr>
              <w:t xml:space="preserve">500 ₪ </w:t>
            </w:r>
            <w:r w:rsidRPr="002F0BE6">
              <w:rPr>
                <w:rFonts w:hint="cs"/>
                <w:rtl/>
              </w:rPr>
              <w:t>למקרה</w:t>
            </w:r>
          </w:p>
        </w:tc>
      </w:tr>
      <w:tr w:rsidR="00FA6DDF" w:rsidRPr="00225032" w14:paraId="2FE4B2B9" w14:textId="77777777" w:rsidTr="004956FA">
        <w:tc>
          <w:tcPr>
            <w:tcW w:w="3865" w:type="dxa"/>
          </w:tcPr>
          <w:p w14:paraId="5864BE50" w14:textId="77777777" w:rsidR="00FA6DDF" w:rsidRPr="00225032" w:rsidRDefault="00FA6DDF" w:rsidP="00FA6DDF">
            <w:pPr>
              <w:pStyle w:val="a9"/>
              <w:ind w:left="0"/>
              <w:rPr>
                <w:rFonts w:ascii="David" w:hAnsi="David"/>
                <w:sz w:val="24"/>
                <w:rtl/>
              </w:rPr>
            </w:pPr>
            <w:r w:rsidRPr="002F0BE6">
              <w:rPr>
                <w:rtl/>
              </w:rPr>
              <w:t xml:space="preserve">אי הגעת המשגיח לבחינה </w:t>
            </w:r>
          </w:p>
        </w:tc>
        <w:tc>
          <w:tcPr>
            <w:tcW w:w="3865" w:type="dxa"/>
          </w:tcPr>
          <w:p w14:paraId="2BE5F495" w14:textId="77777777" w:rsidR="00FA6DDF" w:rsidRPr="00225032" w:rsidRDefault="00FA6DDF" w:rsidP="00FA6DDF">
            <w:pPr>
              <w:pStyle w:val="a9"/>
              <w:ind w:left="0"/>
              <w:rPr>
                <w:rFonts w:ascii="David" w:hAnsi="David"/>
                <w:sz w:val="24"/>
                <w:rtl/>
              </w:rPr>
            </w:pPr>
            <w:r w:rsidRPr="002F0BE6">
              <w:rPr>
                <w:b/>
                <w:bCs/>
                <w:rtl/>
              </w:rPr>
              <w:t>1,500</w:t>
            </w:r>
            <w:r w:rsidRPr="002F0BE6">
              <w:rPr>
                <w:rFonts w:hint="cs"/>
                <w:b/>
                <w:bCs/>
                <w:rtl/>
              </w:rPr>
              <w:t xml:space="preserve"> ₪ </w:t>
            </w:r>
            <w:r w:rsidRPr="002F0BE6">
              <w:rPr>
                <w:rFonts w:hint="cs"/>
                <w:rtl/>
              </w:rPr>
              <w:t>למקרה</w:t>
            </w:r>
          </w:p>
        </w:tc>
      </w:tr>
      <w:tr w:rsidR="00FA6DDF" w:rsidRPr="00225032" w14:paraId="59C870E4" w14:textId="77777777" w:rsidTr="004956FA">
        <w:tc>
          <w:tcPr>
            <w:tcW w:w="3865" w:type="dxa"/>
          </w:tcPr>
          <w:p w14:paraId="73A93EB1" w14:textId="77777777" w:rsidR="00FA6DDF" w:rsidRPr="00225032" w:rsidRDefault="00FA6DDF" w:rsidP="00FA6DDF">
            <w:pPr>
              <w:pStyle w:val="a9"/>
              <w:ind w:left="0"/>
              <w:rPr>
                <w:rFonts w:ascii="David" w:hAnsi="David"/>
                <w:sz w:val="24"/>
                <w:rtl/>
              </w:rPr>
            </w:pPr>
            <w:r w:rsidRPr="002F0BE6">
              <w:rPr>
                <w:rtl/>
              </w:rPr>
              <w:t xml:space="preserve">אי מתן התאמות לנבחנים שקבלו אישור </w:t>
            </w:r>
            <w:r w:rsidR="00661D68">
              <w:rPr>
                <w:rFonts w:hint="cs"/>
                <w:rtl/>
              </w:rPr>
              <w:t>לכך</w:t>
            </w:r>
            <w:r w:rsidRPr="002F0BE6">
              <w:rPr>
                <w:rtl/>
              </w:rPr>
              <w:t>.</w:t>
            </w:r>
          </w:p>
        </w:tc>
        <w:tc>
          <w:tcPr>
            <w:tcW w:w="3865" w:type="dxa"/>
          </w:tcPr>
          <w:p w14:paraId="3ED70430" w14:textId="77777777" w:rsidR="00FA6DDF" w:rsidRPr="00225032" w:rsidRDefault="00FA6DDF" w:rsidP="00FA6DDF">
            <w:pPr>
              <w:pStyle w:val="a9"/>
              <w:ind w:left="0"/>
              <w:rPr>
                <w:rFonts w:ascii="David" w:hAnsi="David"/>
                <w:sz w:val="24"/>
                <w:rtl/>
              </w:rPr>
            </w:pPr>
            <w:r w:rsidRPr="002F0BE6">
              <w:rPr>
                <w:rFonts w:hint="cs"/>
                <w:b/>
                <w:bCs/>
                <w:rtl/>
              </w:rPr>
              <w:t>1,000 ₪ למקרה</w:t>
            </w:r>
          </w:p>
        </w:tc>
      </w:tr>
      <w:tr w:rsidR="00FA6DDF" w:rsidRPr="00225032" w14:paraId="7CD00921" w14:textId="77777777" w:rsidTr="004956FA">
        <w:tc>
          <w:tcPr>
            <w:tcW w:w="3865" w:type="dxa"/>
          </w:tcPr>
          <w:p w14:paraId="799FB14B" w14:textId="77777777" w:rsidR="00FA6DDF" w:rsidRPr="003F2B34" w:rsidRDefault="00FA6DDF" w:rsidP="00FA6DDF">
            <w:pPr>
              <w:pStyle w:val="a9"/>
              <w:ind w:left="0"/>
              <w:rPr>
                <w:rFonts w:ascii="David" w:hAnsi="David"/>
                <w:sz w:val="24"/>
                <w:rtl/>
              </w:rPr>
            </w:pPr>
            <w:r w:rsidRPr="003F2B34">
              <w:rPr>
                <w:rtl/>
              </w:rPr>
              <w:t xml:space="preserve">איחור בהגעת מעטפות עם שאלוני בחינות לאתר הבחינה של עד </w:t>
            </w:r>
            <w:r w:rsidRPr="003F2B34">
              <w:rPr>
                <w:bCs/>
                <w:rtl/>
              </w:rPr>
              <w:t>30</w:t>
            </w:r>
            <w:r w:rsidRPr="003F2B34">
              <w:rPr>
                <w:rtl/>
              </w:rPr>
              <w:t xml:space="preserve"> דקות ממועד התחלת הבחינה</w:t>
            </w:r>
          </w:p>
        </w:tc>
        <w:tc>
          <w:tcPr>
            <w:tcW w:w="3865" w:type="dxa"/>
          </w:tcPr>
          <w:p w14:paraId="7E617B9C" w14:textId="77777777" w:rsidR="00FA6DDF" w:rsidRPr="003F2B34" w:rsidRDefault="00FA6DDF" w:rsidP="00FA6DDF">
            <w:pPr>
              <w:pStyle w:val="a9"/>
              <w:ind w:left="0"/>
              <w:rPr>
                <w:rFonts w:ascii="David" w:hAnsi="David"/>
                <w:sz w:val="24"/>
                <w:rtl/>
              </w:rPr>
            </w:pPr>
            <w:r w:rsidRPr="003F2B34">
              <w:rPr>
                <w:b/>
                <w:bCs/>
                <w:rtl/>
              </w:rPr>
              <w:t>1,000 ₪ למקרה</w:t>
            </w:r>
          </w:p>
        </w:tc>
      </w:tr>
      <w:tr w:rsidR="003F2B34" w:rsidRPr="00225032" w14:paraId="2DB9A27D" w14:textId="77777777" w:rsidTr="004956FA">
        <w:tc>
          <w:tcPr>
            <w:tcW w:w="3865" w:type="dxa"/>
          </w:tcPr>
          <w:p w14:paraId="53FB21C3" w14:textId="77777777" w:rsidR="003F2B34" w:rsidRPr="006726C2" w:rsidRDefault="003F2B34" w:rsidP="003F2B34">
            <w:pPr>
              <w:pStyle w:val="a9"/>
              <w:ind w:left="0"/>
              <w:rPr>
                <w:rtl/>
              </w:rPr>
            </w:pPr>
            <w:r w:rsidRPr="006726C2">
              <w:rPr>
                <w:rtl/>
              </w:rPr>
              <w:t xml:space="preserve">איחור בהגעת מעטפות עם שאלוני בחינות לאתר הבחינה של </w:t>
            </w:r>
            <w:r w:rsidR="006726C2" w:rsidRPr="006726C2">
              <w:rPr>
                <w:rFonts w:hint="cs"/>
                <w:rtl/>
              </w:rPr>
              <w:t>מעל</w:t>
            </w:r>
            <w:r w:rsidRPr="006726C2">
              <w:rPr>
                <w:rtl/>
              </w:rPr>
              <w:t xml:space="preserve"> </w:t>
            </w:r>
            <w:r w:rsidRPr="006726C2">
              <w:rPr>
                <w:bCs/>
                <w:rtl/>
              </w:rPr>
              <w:t>30</w:t>
            </w:r>
            <w:r w:rsidRPr="006726C2">
              <w:rPr>
                <w:rtl/>
              </w:rPr>
              <w:t xml:space="preserve"> דקות ממועד התחלת הבחינה</w:t>
            </w:r>
          </w:p>
        </w:tc>
        <w:tc>
          <w:tcPr>
            <w:tcW w:w="3865" w:type="dxa"/>
          </w:tcPr>
          <w:p w14:paraId="644B0988" w14:textId="77777777" w:rsidR="003F2B34" w:rsidRPr="006726C2" w:rsidRDefault="006726C2" w:rsidP="003F2B34">
            <w:pPr>
              <w:pStyle w:val="a9"/>
              <w:ind w:left="0"/>
              <w:rPr>
                <w:b/>
                <w:bCs/>
                <w:rtl/>
              </w:rPr>
            </w:pPr>
            <w:r w:rsidRPr="006726C2">
              <w:rPr>
                <w:rFonts w:hint="cs"/>
                <w:b/>
                <w:bCs/>
                <w:rtl/>
              </w:rPr>
              <w:t>5</w:t>
            </w:r>
            <w:r w:rsidR="003F2B34" w:rsidRPr="006726C2">
              <w:rPr>
                <w:b/>
                <w:bCs/>
                <w:rtl/>
              </w:rPr>
              <w:t>,000 ₪ למקרה</w:t>
            </w:r>
          </w:p>
        </w:tc>
      </w:tr>
      <w:tr w:rsidR="00FA6DDF" w:rsidRPr="00225032" w14:paraId="3226217F" w14:textId="77777777" w:rsidTr="004956FA">
        <w:tc>
          <w:tcPr>
            <w:tcW w:w="3865" w:type="dxa"/>
          </w:tcPr>
          <w:p w14:paraId="459B6775" w14:textId="77777777" w:rsidR="00FA6DDF" w:rsidRPr="00225032" w:rsidRDefault="00FA6DDF" w:rsidP="00FA6DDF">
            <w:pPr>
              <w:pStyle w:val="a9"/>
              <w:ind w:left="0"/>
              <w:rPr>
                <w:rFonts w:ascii="David" w:hAnsi="David"/>
                <w:sz w:val="24"/>
                <w:rtl/>
              </w:rPr>
            </w:pPr>
            <w:r w:rsidRPr="002F0BE6">
              <w:rPr>
                <w:rtl/>
              </w:rPr>
              <w:t xml:space="preserve">העברת </w:t>
            </w:r>
            <w:r w:rsidR="00661D68">
              <w:rPr>
                <w:rFonts w:hint="cs"/>
                <w:rtl/>
              </w:rPr>
              <w:t>מבחנים ו</w:t>
            </w:r>
            <w:r w:rsidRPr="002F0BE6">
              <w:rPr>
                <w:rtl/>
              </w:rPr>
              <w:t xml:space="preserve">מחברות נבחנים למערך הבדיקה והערכה שלא בהתאם </w:t>
            </w:r>
            <w:r w:rsidR="00425358">
              <w:rPr>
                <w:rFonts w:hint="cs"/>
                <w:rtl/>
              </w:rPr>
              <w:t>להנחיות</w:t>
            </w:r>
            <w:r w:rsidR="00661D68">
              <w:rPr>
                <w:rFonts w:hint="cs"/>
                <w:rtl/>
              </w:rPr>
              <w:t xml:space="preserve"> המשרד</w:t>
            </w:r>
            <w:r w:rsidR="00012220">
              <w:rPr>
                <w:rFonts w:ascii="David" w:hAnsi="David" w:hint="cs"/>
                <w:sz w:val="24"/>
                <w:rtl/>
              </w:rPr>
              <w:t>.</w:t>
            </w:r>
          </w:p>
        </w:tc>
        <w:tc>
          <w:tcPr>
            <w:tcW w:w="3865" w:type="dxa"/>
          </w:tcPr>
          <w:p w14:paraId="75DCC95E" w14:textId="77777777" w:rsidR="00FA6DDF" w:rsidRPr="00225032" w:rsidRDefault="00FA6DDF" w:rsidP="00FA6DDF">
            <w:pPr>
              <w:pStyle w:val="a9"/>
              <w:ind w:left="0"/>
              <w:rPr>
                <w:rFonts w:ascii="David" w:hAnsi="David"/>
                <w:sz w:val="24"/>
                <w:rtl/>
              </w:rPr>
            </w:pPr>
            <w:r w:rsidRPr="002F0BE6">
              <w:rPr>
                <w:rFonts w:hint="cs"/>
                <w:b/>
                <w:bCs/>
                <w:rtl/>
              </w:rPr>
              <w:t xml:space="preserve">1,000  ₪ </w:t>
            </w:r>
            <w:r w:rsidR="00661D68">
              <w:rPr>
                <w:rFonts w:hint="cs"/>
                <w:b/>
                <w:bCs/>
                <w:rtl/>
              </w:rPr>
              <w:t>לכל כל יום איחור</w:t>
            </w:r>
          </w:p>
        </w:tc>
      </w:tr>
      <w:tr w:rsidR="00FA6DDF" w:rsidRPr="00225032" w14:paraId="56302EE0" w14:textId="77777777" w:rsidTr="004956FA">
        <w:tc>
          <w:tcPr>
            <w:tcW w:w="3865" w:type="dxa"/>
          </w:tcPr>
          <w:p w14:paraId="7BDFD2D6" w14:textId="77777777" w:rsidR="00FA6DDF" w:rsidRPr="00225032" w:rsidRDefault="00FA6DDF" w:rsidP="00FA6DDF">
            <w:pPr>
              <w:pStyle w:val="a9"/>
              <w:ind w:left="0"/>
              <w:rPr>
                <w:rFonts w:ascii="David" w:hAnsi="David"/>
                <w:sz w:val="24"/>
                <w:rtl/>
              </w:rPr>
            </w:pPr>
            <w:r w:rsidRPr="002F0BE6">
              <w:rPr>
                <w:rtl/>
              </w:rPr>
              <w:t>אובדן מחברת בחינה או אי העברת מחברת נבחן למערך הבדיקה מכל סיבה אחרת.</w:t>
            </w:r>
          </w:p>
        </w:tc>
        <w:tc>
          <w:tcPr>
            <w:tcW w:w="3865" w:type="dxa"/>
          </w:tcPr>
          <w:p w14:paraId="54A84371" w14:textId="77777777" w:rsidR="00FA6DDF" w:rsidRPr="00225032" w:rsidRDefault="00FA6DDF" w:rsidP="00FA6DDF">
            <w:pPr>
              <w:pStyle w:val="a9"/>
              <w:ind w:left="0"/>
              <w:rPr>
                <w:rFonts w:ascii="David" w:hAnsi="David"/>
                <w:sz w:val="24"/>
                <w:rtl/>
              </w:rPr>
            </w:pPr>
            <w:r w:rsidRPr="002F0BE6">
              <w:rPr>
                <w:rFonts w:hint="cs"/>
                <w:b/>
                <w:bCs/>
                <w:rtl/>
              </w:rPr>
              <w:t>8,000  ₪ למחברת</w:t>
            </w:r>
          </w:p>
        </w:tc>
      </w:tr>
      <w:tr w:rsidR="00FA6DDF" w:rsidRPr="00225032" w14:paraId="5FF93FBA" w14:textId="77777777" w:rsidTr="004956FA">
        <w:tc>
          <w:tcPr>
            <w:tcW w:w="3865" w:type="dxa"/>
          </w:tcPr>
          <w:p w14:paraId="118325A3" w14:textId="77777777" w:rsidR="00FA6DDF" w:rsidRPr="002F0BE6" w:rsidRDefault="008D7CC7" w:rsidP="00FA6DDF">
            <w:pPr>
              <w:widowControl w:val="0"/>
              <w:jc w:val="both"/>
              <w:rPr>
                <w:rtl/>
              </w:rPr>
            </w:pPr>
            <w:r>
              <w:rPr>
                <w:rFonts w:hint="cs"/>
                <w:rtl/>
              </w:rPr>
              <w:t xml:space="preserve">כל פעולה או </w:t>
            </w:r>
            <w:r w:rsidR="00FA6DDF" w:rsidRPr="002F0BE6">
              <w:rPr>
                <w:rtl/>
              </w:rPr>
              <w:t>התנהגות</w:t>
            </w:r>
            <w:r>
              <w:rPr>
                <w:rFonts w:hint="cs"/>
                <w:rtl/>
              </w:rPr>
              <w:t xml:space="preserve"> לא נאותה של</w:t>
            </w:r>
            <w:r w:rsidR="00FA6DDF" w:rsidRPr="002F0BE6">
              <w:rPr>
                <w:rtl/>
              </w:rPr>
              <w:t xml:space="preserve"> </w:t>
            </w:r>
            <w:r w:rsidR="00987C29">
              <w:rPr>
                <w:rFonts w:hint="cs"/>
                <w:rtl/>
              </w:rPr>
              <w:t>כוח האדם</w:t>
            </w:r>
            <w:r w:rsidR="00FA6DDF" w:rsidRPr="002F0BE6">
              <w:rPr>
                <w:rtl/>
              </w:rPr>
              <w:t xml:space="preserve"> כלפי </w:t>
            </w:r>
            <w:r w:rsidR="00FA6DDF" w:rsidRPr="002F0BE6">
              <w:rPr>
                <w:rFonts w:hint="cs"/>
                <w:rtl/>
              </w:rPr>
              <w:t xml:space="preserve">סגל המכללה </w:t>
            </w:r>
            <w:r>
              <w:rPr>
                <w:rFonts w:hint="cs"/>
                <w:rtl/>
              </w:rPr>
              <w:t>ו/</w:t>
            </w:r>
            <w:r w:rsidR="00FA6DDF" w:rsidRPr="002F0BE6">
              <w:rPr>
                <w:rFonts w:hint="cs"/>
                <w:rtl/>
              </w:rPr>
              <w:t xml:space="preserve">או </w:t>
            </w:r>
            <w:r w:rsidR="00FA6DDF" w:rsidRPr="002F0BE6">
              <w:rPr>
                <w:rtl/>
              </w:rPr>
              <w:t xml:space="preserve">סגל </w:t>
            </w:r>
            <w:r w:rsidR="00FA6DDF" w:rsidRPr="002F0BE6">
              <w:rPr>
                <w:rFonts w:hint="cs"/>
                <w:rtl/>
              </w:rPr>
              <w:t xml:space="preserve">המורים </w:t>
            </w:r>
            <w:r w:rsidR="00FA6DDF" w:rsidRPr="002F0BE6">
              <w:rPr>
                <w:rtl/>
              </w:rPr>
              <w:t xml:space="preserve"> </w:t>
            </w:r>
            <w:r>
              <w:rPr>
                <w:rFonts w:hint="cs"/>
                <w:rtl/>
              </w:rPr>
              <w:t>ו/</w:t>
            </w:r>
            <w:r w:rsidR="00FA6DDF" w:rsidRPr="002F0BE6">
              <w:rPr>
                <w:rtl/>
              </w:rPr>
              <w:t>או הנבחנים</w:t>
            </w:r>
            <w:r w:rsidR="00877B39">
              <w:rPr>
                <w:rFonts w:hint="cs"/>
                <w:rtl/>
              </w:rPr>
              <w:t xml:space="preserve"> ו/או גורם </w:t>
            </w:r>
            <w:r w:rsidR="00187AF1">
              <w:rPr>
                <w:rFonts w:hint="cs"/>
                <w:rtl/>
              </w:rPr>
              <w:t>אחר,</w:t>
            </w:r>
            <w:r w:rsidR="00FA6DDF" w:rsidRPr="002F0BE6">
              <w:rPr>
                <w:rFonts w:hint="cs"/>
                <w:rtl/>
              </w:rPr>
              <w:t xml:space="preserve"> באתר הבחינה</w:t>
            </w:r>
            <w:r w:rsidR="00FA6DDF" w:rsidRPr="002F0BE6">
              <w:rPr>
                <w:rtl/>
              </w:rPr>
              <w:t xml:space="preserve"> שלא בהתאם להנחיות </w:t>
            </w:r>
            <w:r w:rsidR="00987C29">
              <w:rPr>
                <w:rFonts w:hint="cs"/>
                <w:rtl/>
              </w:rPr>
              <w:t>המשרד</w:t>
            </w:r>
            <w:r w:rsidR="00EB4EAA">
              <w:rPr>
                <w:rFonts w:hint="cs"/>
                <w:rtl/>
              </w:rPr>
              <w:t>, בין היתר,</w:t>
            </w:r>
            <w:r w:rsidR="00FA6DDF" w:rsidRPr="002F0BE6">
              <w:rPr>
                <w:rtl/>
              </w:rPr>
              <w:t xml:space="preserve"> כמפורט להלן: </w:t>
            </w:r>
          </w:p>
          <w:p w14:paraId="6F47A505" w14:textId="77777777" w:rsidR="00FA6DDF" w:rsidRPr="002F0BE6" w:rsidRDefault="00FE716A" w:rsidP="00FA6DDF">
            <w:pPr>
              <w:widowControl w:val="0"/>
              <w:jc w:val="both"/>
              <w:rPr>
                <w:rtl/>
              </w:rPr>
            </w:pPr>
            <w:r>
              <w:rPr>
                <w:rFonts w:hint="cs"/>
                <w:rtl/>
              </w:rPr>
              <w:t>-</w:t>
            </w:r>
            <w:r w:rsidR="00FA6DDF" w:rsidRPr="002F0BE6">
              <w:rPr>
                <w:rtl/>
              </w:rPr>
              <w:t xml:space="preserve">אי שמירה על כבוד הנבחנים וצוות </w:t>
            </w:r>
            <w:r w:rsidR="00FA6DDF" w:rsidRPr="002F0BE6">
              <w:rPr>
                <w:rFonts w:hint="cs"/>
                <w:rtl/>
              </w:rPr>
              <w:t>אתר הבחינה</w:t>
            </w:r>
            <w:r>
              <w:rPr>
                <w:rFonts w:hint="cs"/>
                <w:rtl/>
              </w:rPr>
              <w:t>.</w:t>
            </w:r>
          </w:p>
          <w:p w14:paraId="2A92A39C" w14:textId="77777777" w:rsidR="00FA6DDF" w:rsidRDefault="00FE716A" w:rsidP="00FA6DDF">
            <w:pPr>
              <w:widowControl w:val="0"/>
              <w:jc w:val="both"/>
              <w:rPr>
                <w:rtl/>
              </w:rPr>
            </w:pPr>
            <w:r>
              <w:rPr>
                <w:rFonts w:hint="cs"/>
                <w:rtl/>
              </w:rPr>
              <w:t>-</w:t>
            </w:r>
            <w:r w:rsidR="00FA6DDF" w:rsidRPr="002F0BE6">
              <w:rPr>
                <w:rtl/>
              </w:rPr>
              <w:t xml:space="preserve">עימות פיזי או מילולי עם הנבחנים או </w:t>
            </w:r>
            <w:r w:rsidR="00FA6DDF" w:rsidRPr="002F0BE6">
              <w:rPr>
                <w:rFonts w:hint="cs"/>
                <w:rtl/>
              </w:rPr>
              <w:t>צוות אתר הבחינה</w:t>
            </w:r>
            <w:r>
              <w:rPr>
                <w:rFonts w:hint="cs"/>
                <w:rtl/>
              </w:rPr>
              <w:t>.</w:t>
            </w:r>
          </w:p>
          <w:p w14:paraId="569B55A3" w14:textId="77777777" w:rsidR="00187AF1" w:rsidRPr="002F0BE6" w:rsidRDefault="00187AF1" w:rsidP="00FA6DDF">
            <w:pPr>
              <w:widowControl w:val="0"/>
              <w:jc w:val="both"/>
              <w:rPr>
                <w:rtl/>
              </w:rPr>
            </w:pPr>
            <w:r>
              <w:rPr>
                <w:rFonts w:hint="cs"/>
                <w:rtl/>
              </w:rPr>
              <w:t xml:space="preserve">-שימוש </w:t>
            </w:r>
            <w:r w:rsidR="00873DC9">
              <w:rPr>
                <w:rFonts w:hint="cs"/>
                <w:rtl/>
              </w:rPr>
              <w:t xml:space="preserve">בציוד של גורם כלשהו ללא אישור מפורש </w:t>
            </w:r>
            <w:r w:rsidR="008901D0">
              <w:rPr>
                <w:rFonts w:hint="cs"/>
                <w:rtl/>
              </w:rPr>
              <w:t xml:space="preserve">לכך </w:t>
            </w:r>
            <w:r w:rsidR="00873DC9">
              <w:rPr>
                <w:rFonts w:hint="cs"/>
                <w:rtl/>
              </w:rPr>
              <w:t>מהמשרד</w:t>
            </w:r>
            <w:r w:rsidR="008901D0">
              <w:rPr>
                <w:rFonts w:hint="cs"/>
                <w:rtl/>
              </w:rPr>
              <w:t xml:space="preserve">. </w:t>
            </w:r>
          </w:p>
          <w:p w14:paraId="20313060" w14:textId="77777777" w:rsidR="00FA6DDF" w:rsidRPr="00225032" w:rsidRDefault="00FE716A" w:rsidP="00FA6DDF">
            <w:pPr>
              <w:pStyle w:val="a9"/>
              <w:ind w:left="0"/>
              <w:rPr>
                <w:rFonts w:ascii="David" w:hAnsi="David"/>
                <w:sz w:val="24"/>
                <w:rtl/>
              </w:rPr>
            </w:pPr>
            <w:r>
              <w:rPr>
                <w:rFonts w:hint="cs"/>
                <w:rtl/>
              </w:rPr>
              <w:t>-</w:t>
            </w:r>
            <w:r w:rsidR="00FA6DDF" w:rsidRPr="002F0BE6">
              <w:rPr>
                <w:rtl/>
              </w:rPr>
              <w:t>התנהגות לא נאותה בחדר הבחינה</w:t>
            </w:r>
            <w:r>
              <w:rPr>
                <w:rFonts w:hint="cs"/>
                <w:rtl/>
              </w:rPr>
              <w:t>, בין היתר,</w:t>
            </w:r>
            <w:r w:rsidR="00FA6DDF" w:rsidRPr="002F0BE6">
              <w:rPr>
                <w:rtl/>
              </w:rPr>
              <w:t xml:space="preserve"> כגון: שיחה בטלפון נייד,</w:t>
            </w:r>
            <w:r w:rsidR="00FA6DDF" w:rsidRPr="002F0BE6">
              <w:rPr>
                <w:rFonts w:hint="cs"/>
                <w:rtl/>
              </w:rPr>
              <w:t xml:space="preserve"> עישון,</w:t>
            </w:r>
            <w:r w:rsidR="00FA6DDF" w:rsidRPr="002F0BE6">
              <w:rPr>
                <w:rtl/>
              </w:rPr>
              <w:t xml:space="preserve"> קריאת ספר או עיתון, שיחה עם משגיחים אחרים באופן שמפריע למהלך הבחינה</w:t>
            </w:r>
            <w:r w:rsidR="000A2364">
              <w:rPr>
                <w:rFonts w:ascii="David" w:hAnsi="David" w:hint="cs"/>
                <w:sz w:val="24"/>
                <w:rtl/>
              </w:rPr>
              <w:t xml:space="preserve">, </w:t>
            </w:r>
            <w:r w:rsidR="0069408D">
              <w:rPr>
                <w:rFonts w:ascii="David" w:hAnsi="David" w:hint="cs"/>
                <w:sz w:val="24"/>
                <w:rtl/>
              </w:rPr>
              <w:t xml:space="preserve">האזנה למוזיקה בעת הבחינה, </w:t>
            </w:r>
            <w:r w:rsidR="00824925">
              <w:rPr>
                <w:rFonts w:ascii="David" w:hAnsi="David" w:hint="cs"/>
                <w:sz w:val="24"/>
                <w:rtl/>
              </w:rPr>
              <w:t>וכל הפרעה למהלך הבחינה או פעולה בניגוד להנחיות ונהלי המשרד.</w:t>
            </w:r>
          </w:p>
        </w:tc>
        <w:tc>
          <w:tcPr>
            <w:tcW w:w="3865" w:type="dxa"/>
          </w:tcPr>
          <w:p w14:paraId="1A198468" w14:textId="77777777" w:rsidR="00FA6DDF" w:rsidRPr="00225032" w:rsidRDefault="00D06267" w:rsidP="00FA6DDF">
            <w:pPr>
              <w:pStyle w:val="a9"/>
              <w:ind w:left="0"/>
              <w:rPr>
                <w:rFonts w:ascii="David" w:hAnsi="David"/>
                <w:sz w:val="24"/>
                <w:rtl/>
              </w:rPr>
            </w:pPr>
            <w:r>
              <w:rPr>
                <w:rFonts w:hint="cs"/>
                <w:b/>
                <w:bCs/>
                <w:rtl/>
              </w:rPr>
              <w:t>1,000</w:t>
            </w:r>
            <w:r w:rsidR="00FA6DDF" w:rsidRPr="002F0BE6">
              <w:rPr>
                <w:rFonts w:hint="cs"/>
                <w:b/>
                <w:bCs/>
                <w:rtl/>
              </w:rPr>
              <w:t xml:space="preserve"> ₪ למקרה</w:t>
            </w:r>
          </w:p>
        </w:tc>
      </w:tr>
      <w:tr w:rsidR="00FA6DDF" w:rsidRPr="00225032" w14:paraId="4D8F7B6A" w14:textId="77777777" w:rsidTr="004956FA">
        <w:tc>
          <w:tcPr>
            <w:tcW w:w="3865" w:type="dxa"/>
          </w:tcPr>
          <w:p w14:paraId="780EBA61" w14:textId="77777777" w:rsidR="00FA6DDF" w:rsidRPr="002F0BE6" w:rsidRDefault="00FA6DDF" w:rsidP="00FA6DDF">
            <w:pPr>
              <w:widowControl w:val="0"/>
            </w:pPr>
            <w:r w:rsidRPr="002F0BE6">
              <w:rPr>
                <w:rFonts w:hint="cs"/>
                <w:rtl/>
              </w:rPr>
              <w:t>אירועים הנוגעים לטוהר הבחינות:</w:t>
            </w:r>
          </w:p>
          <w:p w14:paraId="68110615" w14:textId="77777777" w:rsidR="00FA6DDF" w:rsidRPr="002F0BE6" w:rsidRDefault="00FA6DDF" w:rsidP="00FA6DDF">
            <w:pPr>
              <w:widowControl w:val="0"/>
              <w:numPr>
                <w:ilvl w:val="0"/>
                <w:numId w:val="225"/>
              </w:numPr>
              <w:overflowPunct w:val="0"/>
              <w:autoSpaceDE w:val="0"/>
              <w:autoSpaceDN w:val="0"/>
              <w:adjustRightInd w:val="0"/>
              <w:textAlignment w:val="baseline"/>
            </w:pPr>
            <w:r w:rsidRPr="002F0BE6">
              <w:rPr>
                <w:rFonts w:hint="cs"/>
                <w:rtl/>
              </w:rPr>
              <w:t xml:space="preserve">משגיח שפגע בטוהר הבחינה המפורט </w:t>
            </w:r>
            <w:hyperlink r:id="rId17" w:tooltip="קישור לאתר האינטרנט" w:history="1">
              <w:r w:rsidRPr="002F0BE6">
                <w:rPr>
                  <w:rStyle w:val="Hyperlink"/>
                  <w:rFonts w:hint="cs"/>
                  <w:color w:val="auto"/>
                  <w:rtl/>
                </w:rPr>
                <w:t>בנוהל</w:t>
              </w:r>
              <w:r w:rsidR="00302978">
                <w:rPr>
                  <w:rStyle w:val="Hyperlink"/>
                  <w:rFonts w:hint="cs"/>
                  <w:color w:val="auto"/>
                  <w:rtl/>
                </w:rPr>
                <w:t>י</w:t>
              </w:r>
              <w:r w:rsidRPr="002F0BE6">
                <w:rPr>
                  <w:rStyle w:val="Hyperlink"/>
                  <w:rFonts w:hint="cs"/>
                  <w:color w:val="auto"/>
                  <w:rtl/>
                </w:rPr>
                <w:t xml:space="preserve"> טוהר </w:t>
              </w:r>
              <w:r w:rsidR="00302978">
                <w:rPr>
                  <w:rStyle w:val="Hyperlink"/>
                  <w:rFonts w:hint="cs"/>
                  <w:color w:val="auto"/>
                  <w:rtl/>
                </w:rPr>
                <w:t>ה</w:t>
              </w:r>
              <w:r w:rsidRPr="002F0BE6">
                <w:rPr>
                  <w:rStyle w:val="Hyperlink"/>
                  <w:rFonts w:hint="cs"/>
                  <w:color w:val="auto"/>
                  <w:rtl/>
                </w:rPr>
                <w:t>בחינות</w:t>
              </w:r>
            </w:hyperlink>
            <w:r w:rsidR="00762258">
              <w:rPr>
                <w:rFonts w:hint="cs"/>
                <w:rtl/>
              </w:rPr>
              <w:t>.</w:t>
            </w:r>
          </w:p>
          <w:p w14:paraId="702354BA" w14:textId="77777777" w:rsidR="00FA6DDF" w:rsidRPr="002F0BE6" w:rsidRDefault="00FA6DDF" w:rsidP="00FA6DDF">
            <w:pPr>
              <w:widowControl w:val="0"/>
              <w:numPr>
                <w:ilvl w:val="0"/>
                <w:numId w:val="225"/>
              </w:numPr>
              <w:overflowPunct w:val="0"/>
              <w:autoSpaceDE w:val="0"/>
              <w:autoSpaceDN w:val="0"/>
              <w:adjustRightInd w:val="0"/>
              <w:textAlignment w:val="baseline"/>
              <w:rPr>
                <w:rtl/>
              </w:rPr>
            </w:pPr>
            <w:r w:rsidRPr="002F0BE6">
              <w:rPr>
                <w:rFonts w:hint="cs"/>
                <w:rtl/>
              </w:rPr>
              <w:t>הצבת משגיח באתר הבחינה שנתגלה לגביו ניגוד עניינים</w:t>
            </w:r>
            <w:r w:rsidR="00762258">
              <w:rPr>
                <w:rFonts w:hint="cs"/>
                <w:rtl/>
              </w:rPr>
              <w:t>.</w:t>
            </w:r>
          </w:p>
          <w:p w14:paraId="16766280" w14:textId="77777777" w:rsidR="00FA6DDF" w:rsidRPr="002F0BE6" w:rsidRDefault="00FA6DDF" w:rsidP="00FA6DDF">
            <w:pPr>
              <w:widowControl w:val="0"/>
              <w:numPr>
                <w:ilvl w:val="0"/>
                <w:numId w:val="225"/>
              </w:numPr>
            </w:pPr>
            <w:r w:rsidRPr="002F0BE6">
              <w:rPr>
                <w:rFonts w:hint="cs"/>
                <w:rtl/>
              </w:rPr>
              <w:t xml:space="preserve">משגיח שימצא שסייע </w:t>
            </w:r>
            <w:r w:rsidR="00762258">
              <w:rPr>
                <w:rFonts w:hint="cs"/>
                <w:rtl/>
              </w:rPr>
              <w:t xml:space="preserve">לנבחנים </w:t>
            </w:r>
            <w:r w:rsidRPr="002F0BE6">
              <w:rPr>
                <w:rtl/>
              </w:rPr>
              <w:t>בעת הבחינה</w:t>
            </w:r>
            <w:r w:rsidR="00762258">
              <w:rPr>
                <w:rFonts w:hint="cs"/>
                <w:rtl/>
              </w:rPr>
              <w:t>.</w:t>
            </w:r>
          </w:p>
          <w:p w14:paraId="56AD96F3" w14:textId="77777777" w:rsidR="00FA6DDF" w:rsidRDefault="00FA6DDF" w:rsidP="00865859">
            <w:pPr>
              <w:widowControl w:val="0"/>
              <w:numPr>
                <w:ilvl w:val="0"/>
                <w:numId w:val="225"/>
              </w:numPr>
              <w:rPr>
                <w:rFonts w:ascii="David" w:hAnsi="David"/>
                <w:sz w:val="24"/>
              </w:rPr>
            </w:pPr>
            <w:r w:rsidRPr="002F0BE6">
              <w:rPr>
                <w:rFonts w:hint="cs"/>
                <w:rtl/>
              </w:rPr>
              <w:t>משגיח שלקח שאלון בחינה ללא רשות</w:t>
            </w:r>
          </w:p>
          <w:p w14:paraId="5C84C8EF" w14:textId="77777777" w:rsidR="00762258" w:rsidRDefault="00762258" w:rsidP="00865859">
            <w:pPr>
              <w:widowControl w:val="0"/>
              <w:numPr>
                <w:ilvl w:val="0"/>
                <w:numId w:val="225"/>
              </w:numPr>
              <w:rPr>
                <w:rFonts w:ascii="David" w:hAnsi="David"/>
                <w:sz w:val="24"/>
              </w:rPr>
            </w:pPr>
            <w:r>
              <w:rPr>
                <w:rFonts w:ascii="David" w:hAnsi="David" w:hint="cs"/>
                <w:sz w:val="24"/>
                <w:rtl/>
              </w:rPr>
              <w:t>משגיח שצילם טופס בחינה.</w:t>
            </w:r>
          </w:p>
          <w:p w14:paraId="6D1D5ECD" w14:textId="77777777" w:rsidR="00762258" w:rsidRPr="00225032" w:rsidRDefault="00631527" w:rsidP="00865859">
            <w:pPr>
              <w:widowControl w:val="0"/>
              <w:numPr>
                <w:ilvl w:val="0"/>
                <w:numId w:val="225"/>
              </w:numPr>
              <w:rPr>
                <w:rFonts w:ascii="David" w:hAnsi="David"/>
                <w:sz w:val="24"/>
                <w:rtl/>
              </w:rPr>
            </w:pPr>
            <w:r>
              <w:rPr>
                <w:rFonts w:ascii="David" w:hAnsi="David" w:hint="cs"/>
                <w:sz w:val="24"/>
                <w:rtl/>
              </w:rPr>
              <w:t xml:space="preserve">משגיח שלא אסף טלפונים מהנבחנים בהתאם להנחיות והנהלים. </w:t>
            </w:r>
          </w:p>
        </w:tc>
        <w:tc>
          <w:tcPr>
            <w:tcW w:w="3865" w:type="dxa"/>
          </w:tcPr>
          <w:p w14:paraId="1ACAC07B" w14:textId="77777777" w:rsidR="00FA6DDF" w:rsidRPr="002F0BE6" w:rsidRDefault="005D7D54" w:rsidP="00AC10F9">
            <w:pPr>
              <w:widowControl w:val="0"/>
              <w:spacing w:line="280" w:lineRule="atLeast"/>
              <w:ind w:left="34"/>
              <w:rPr>
                <w:rtl/>
              </w:rPr>
            </w:pPr>
            <w:r>
              <w:rPr>
                <w:rFonts w:hint="cs"/>
                <w:b/>
                <w:bCs/>
                <w:rtl/>
              </w:rPr>
              <w:t>10</w:t>
            </w:r>
            <w:r w:rsidR="00FA6DDF" w:rsidRPr="002F0BE6">
              <w:rPr>
                <w:rFonts w:hint="cs"/>
                <w:b/>
                <w:bCs/>
                <w:rtl/>
              </w:rPr>
              <w:t xml:space="preserve">,000 </w:t>
            </w:r>
            <w:r w:rsidR="00FA6DDF" w:rsidRPr="002F0BE6">
              <w:rPr>
                <w:rFonts w:hint="cs"/>
                <w:rtl/>
              </w:rPr>
              <w:t>₪ למקרה</w:t>
            </w:r>
          </w:p>
          <w:p w14:paraId="6F46F8A3" w14:textId="77777777" w:rsidR="00FA6DDF" w:rsidRPr="002F0BE6" w:rsidRDefault="00FA6DDF" w:rsidP="00AC10F9">
            <w:pPr>
              <w:widowControl w:val="0"/>
              <w:tabs>
                <w:tab w:val="left" w:pos="1397"/>
              </w:tabs>
              <w:rPr>
                <w:rtl/>
              </w:rPr>
            </w:pPr>
            <w:r w:rsidRPr="002F0BE6">
              <w:rPr>
                <w:rtl/>
              </w:rPr>
              <w:tab/>
            </w:r>
          </w:p>
          <w:p w14:paraId="10BD69C6" w14:textId="77777777" w:rsidR="00FA6DDF" w:rsidRPr="00225032" w:rsidRDefault="00FA6DDF" w:rsidP="00AC10F9">
            <w:pPr>
              <w:pStyle w:val="a9"/>
              <w:ind w:left="0"/>
              <w:rPr>
                <w:rFonts w:ascii="David" w:hAnsi="David"/>
                <w:sz w:val="24"/>
                <w:rtl/>
              </w:rPr>
            </w:pPr>
          </w:p>
        </w:tc>
      </w:tr>
      <w:tr w:rsidR="00FA6DDF" w:rsidRPr="00225032" w14:paraId="6F5E794C" w14:textId="77777777" w:rsidTr="004956FA">
        <w:tc>
          <w:tcPr>
            <w:tcW w:w="3865" w:type="dxa"/>
          </w:tcPr>
          <w:p w14:paraId="147E6AFA" w14:textId="77777777" w:rsidR="00FA6DDF" w:rsidRPr="002F0BE6" w:rsidRDefault="00FA6DDF" w:rsidP="00FA6DDF">
            <w:pPr>
              <w:widowControl w:val="0"/>
              <w:rPr>
                <w:rtl/>
              </w:rPr>
            </w:pPr>
            <w:r w:rsidRPr="002F0BE6">
              <w:rPr>
                <w:rFonts w:hint="cs"/>
                <w:rtl/>
              </w:rPr>
              <w:t>הפרת חובת סודיות ע"י נותן השירותים או מי מטעמו</w:t>
            </w:r>
          </w:p>
        </w:tc>
        <w:tc>
          <w:tcPr>
            <w:tcW w:w="3865" w:type="dxa"/>
          </w:tcPr>
          <w:p w14:paraId="50DAA7A6" w14:textId="77777777" w:rsidR="00FA6DDF" w:rsidRPr="002F0BE6" w:rsidRDefault="00FA6DDF" w:rsidP="00AC10F9">
            <w:pPr>
              <w:widowControl w:val="0"/>
              <w:spacing w:line="280" w:lineRule="atLeast"/>
              <w:ind w:left="34"/>
              <w:rPr>
                <w:b/>
                <w:bCs/>
                <w:rtl/>
              </w:rPr>
            </w:pPr>
            <w:r w:rsidRPr="002F0BE6">
              <w:rPr>
                <w:rFonts w:hint="cs"/>
                <w:b/>
                <w:bCs/>
                <w:rtl/>
              </w:rPr>
              <w:t>5,000 ₪ למקרה</w:t>
            </w:r>
          </w:p>
        </w:tc>
      </w:tr>
    </w:tbl>
    <w:p w14:paraId="16604B54" w14:textId="77777777" w:rsidR="00E93C35" w:rsidRPr="00225032" w:rsidRDefault="00E93C35" w:rsidP="0004723A">
      <w:pPr>
        <w:tabs>
          <w:tab w:val="left" w:pos="935"/>
        </w:tabs>
        <w:ind w:left="360"/>
        <w:rPr>
          <w:rFonts w:ascii="David" w:hAnsi="David"/>
          <w:sz w:val="24"/>
        </w:rPr>
      </w:pPr>
    </w:p>
    <w:p w14:paraId="07368C97" w14:textId="77777777" w:rsidR="00A40AC3" w:rsidRPr="00225032" w:rsidRDefault="002C6DE8" w:rsidP="00AC10F9">
      <w:pPr>
        <w:pStyle w:val="a"/>
        <w:widowControl w:val="0"/>
        <w:ind w:left="357" w:hanging="357"/>
        <w:rPr>
          <w:rFonts w:ascii="David" w:hAnsi="David"/>
        </w:rPr>
      </w:pPr>
      <w:r w:rsidRPr="00225032">
        <w:rPr>
          <w:rFonts w:ascii="David" w:hAnsi="David"/>
          <w:rtl/>
        </w:rPr>
        <w:t>קיזוז</w:t>
      </w:r>
    </w:p>
    <w:p w14:paraId="52BC43BD"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1B7F7D0F" w14:textId="77777777" w:rsidR="00A40AC3" w:rsidRPr="00225032" w:rsidRDefault="002C6DE8" w:rsidP="00AC10F9">
      <w:pPr>
        <w:pStyle w:val="a"/>
        <w:widowControl w:val="0"/>
        <w:ind w:left="357" w:hanging="357"/>
        <w:rPr>
          <w:rFonts w:ascii="David" w:hAnsi="David"/>
        </w:rPr>
      </w:pPr>
      <w:r w:rsidRPr="00225032">
        <w:rPr>
          <w:rFonts w:ascii="David" w:hAnsi="David"/>
          <w:rtl/>
        </w:rPr>
        <w:t>נזיקין</w:t>
      </w:r>
    </w:p>
    <w:p w14:paraId="04ED624C" w14:textId="77777777" w:rsidR="00E75404" w:rsidRPr="00225032" w:rsidRDefault="00E75404" w:rsidP="0004723A">
      <w:pPr>
        <w:pStyle w:val="a9"/>
        <w:numPr>
          <w:ilvl w:val="1"/>
          <w:numId w:val="13"/>
        </w:numPr>
        <w:tabs>
          <w:tab w:val="left" w:pos="935"/>
        </w:tabs>
        <w:spacing w:before="120" w:after="120"/>
        <w:ind w:left="930" w:hanging="573"/>
        <w:contextualSpacing w:val="0"/>
        <w:jc w:val="both"/>
        <w:rPr>
          <w:rFonts w:ascii="David" w:hAnsi="David"/>
          <w:sz w:val="24"/>
          <w:rtl/>
        </w:rPr>
      </w:pPr>
      <w:bookmarkStart w:id="127" w:name="_Hlk208151662"/>
      <w:r w:rsidRPr="00225032">
        <w:rPr>
          <w:rFonts w:ascii="David" w:hAnsi="David"/>
          <w:sz w:val="24"/>
          <w:rtl/>
        </w:rPr>
        <w:t>נותן השירותים יישא באחריות בגין אובדן, נזק או הפסד מכל סוג שהוא, שייגרם למשרד, לעובדיו וכל מי מטעמו וכן לכל גוף, אדם או צדדים שלישיים כלשהם, עקב מעשה או מחדל של נותן השירותים, עובדיו, שלוחיו, קבלני משנה שלו או כל מי שבא מכוחו או מטעמו, במסגרת ביצוע הסכם זה.</w:t>
      </w:r>
    </w:p>
    <w:p w14:paraId="21E0B9C7" w14:textId="77777777" w:rsidR="00E75404" w:rsidRPr="00E732F1" w:rsidRDefault="00E75404" w:rsidP="0004723A">
      <w:pPr>
        <w:pStyle w:val="a9"/>
        <w:numPr>
          <w:ilvl w:val="1"/>
          <w:numId w:val="13"/>
        </w:numPr>
        <w:tabs>
          <w:tab w:val="left" w:pos="935"/>
        </w:tabs>
        <w:spacing w:before="120" w:after="120"/>
        <w:ind w:left="930" w:hanging="573"/>
        <w:contextualSpacing w:val="0"/>
        <w:jc w:val="both"/>
        <w:rPr>
          <w:rFonts w:ascii="David" w:hAnsi="David"/>
          <w:sz w:val="24"/>
          <w:rtl/>
        </w:rPr>
      </w:pPr>
      <w:r w:rsidRPr="00225032">
        <w:rPr>
          <w:rFonts w:ascii="David" w:hAnsi="David"/>
          <w:sz w:val="24"/>
          <w:rtl/>
        </w:rPr>
        <w:t xml:space="preserve">המשרד, הבאים מכוחו או המועסקים על ידו לא יישאו באחריות ולא יישאו בשום תשלום, הוצאה, אובדן או נזק, בגין אבדן, נזק או הפסד מכל סוג שהוא שייגרם לנותן </w:t>
      </w:r>
      <w:r w:rsidRPr="00E732F1">
        <w:rPr>
          <w:rFonts w:ascii="David" w:hAnsi="David"/>
          <w:sz w:val="24"/>
          <w:rtl/>
        </w:rPr>
        <w:t>השירותים, לבאים מכוחו או למועסקים על ידו. האמור לא יחול ביחס לנזק שנגרם בזדון או ברשלנות חמורה ושהאחריות בגינו מוטלת על המשרד לפי דין.</w:t>
      </w:r>
    </w:p>
    <w:bookmarkEnd w:id="127"/>
    <w:p w14:paraId="4543DBAA" w14:textId="77777777" w:rsidR="00E75404" w:rsidRPr="00E732F1" w:rsidRDefault="00E75404" w:rsidP="0004723A">
      <w:pPr>
        <w:pStyle w:val="a9"/>
        <w:numPr>
          <w:ilvl w:val="1"/>
          <w:numId w:val="13"/>
        </w:numPr>
        <w:tabs>
          <w:tab w:val="left" w:pos="935"/>
        </w:tabs>
        <w:spacing w:before="120" w:after="120"/>
        <w:ind w:left="930" w:hanging="573"/>
        <w:contextualSpacing w:val="0"/>
        <w:jc w:val="both"/>
        <w:rPr>
          <w:rFonts w:ascii="David" w:hAnsi="David"/>
          <w:sz w:val="24"/>
          <w:rtl/>
        </w:rPr>
      </w:pPr>
      <w:r w:rsidRPr="00E732F1">
        <w:rPr>
          <w:rFonts w:ascii="David" w:hAnsi="David"/>
          <w:sz w:val="24"/>
          <w:rtl/>
        </w:rPr>
        <w:t>לא יהיה בסיומו של הסכם זה כדי לגרוע מאחריות נותן השירותים לגבי נזקים שעילת התביעה בגינם נובעת מהסכם זה או מאספקת השירותים על פיו או קשורה אליהם.</w:t>
      </w:r>
    </w:p>
    <w:p w14:paraId="574ED077" w14:textId="77777777" w:rsidR="00426811" w:rsidRPr="00E732F1" w:rsidRDefault="00E75404" w:rsidP="0004723A">
      <w:pPr>
        <w:pStyle w:val="a9"/>
        <w:numPr>
          <w:ilvl w:val="1"/>
          <w:numId w:val="13"/>
        </w:numPr>
        <w:tabs>
          <w:tab w:val="left" w:pos="935"/>
        </w:tabs>
        <w:spacing w:before="120" w:after="120"/>
        <w:ind w:left="930" w:hanging="573"/>
        <w:contextualSpacing w:val="0"/>
        <w:jc w:val="both"/>
        <w:rPr>
          <w:rFonts w:ascii="David" w:hAnsi="David"/>
          <w:sz w:val="24"/>
          <w:rtl/>
        </w:rPr>
      </w:pPr>
      <w:r w:rsidRPr="00E732F1">
        <w:rPr>
          <w:rFonts w:ascii="David" w:hAnsi="David"/>
          <w:sz w:val="24"/>
          <w:rtl/>
        </w:rPr>
        <w:t>ככל שיחויב המשרד, נותן השירותים מתחייב לשלם ולשפות את המשרד באופן מלא, בגין חיוב שעל פי הסכם זה חב בו נותן השירותים, בין אם הוא נובע מתביעתו של עובד של נותן השירותים, מי מטעמו של נותן השירותים (לרבות קבלני משנה), עובד של המשרד, צד שלישי כלשהו, מבטח או מכל מקור אחר.</w:t>
      </w:r>
    </w:p>
    <w:p w14:paraId="05A0388E" w14:textId="77777777" w:rsidR="00426811" w:rsidRPr="00E732F1" w:rsidRDefault="00426811" w:rsidP="0004723A">
      <w:pPr>
        <w:pStyle w:val="a9"/>
        <w:tabs>
          <w:tab w:val="left" w:pos="935"/>
        </w:tabs>
        <w:ind w:left="935"/>
        <w:rPr>
          <w:rFonts w:ascii="David" w:hAnsi="David"/>
          <w:sz w:val="24"/>
          <w:rtl/>
        </w:rPr>
      </w:pPr>
    </w:p>
    <w:p w14:paraId="6EA65276" w14:textId="77777777" w:rsidR="00A40AC3" w:rsidRPr="00225032" w:rsidRDefault="002C6DE8" w:rsidP="00AC10F9">
      <w:pPr>
        <w:pStyle w:val="a"/>
        <w:widowControl w:val="0"/>
        <w:ind w:left="357" w:hanging="357"/>
        <w:rPr>
          <w:rFonts w:ascii="David" w:hAnsi="David"/>
        </w:rPr>
      </w:pPr>
      <w:r w:rsidRPr="00225032">
        <w:rPr>
          <w:rFonts w:ascii="David" w:hAnsi="David"/>
          <w:rtl/>
        </w:rPr>
        <w:t xml:space="preserve">חובת ביטוח </w:t>
      </w:r>
    </w:p>
    <w:p w14:paraId="7DB65F84" w14:textId="77777777" w:rsidR="00942010" w:rsidRPr="00C0657B" w:rsidRDefault="00942010" w:rsidP="0004723A">
      <w:pPr>
        <w:pStyle w:val="a"/>
        <w:numPr>
          <w:ilvl w:val="0"/>
          <w:numId w:val="0"/>
        </w:numPr>
        <w:ind w:left="360"/>
        <w:jc w:val="both"/>
        <w:outlineLvl w:val="9"/>
        <w:rPr>
          <w:rFonts w:ascii="David" w:hAnsi="David"/>
          <w:bCs w:val="0"/>
          <w:highlight w:val="yellow"/>
          <w:u w:val="none"/>
          <w:shd w:val="clear" w:color="auto" w:fill="F2DBDB" w:themeFill="accent2" w:themeFillTint="33"/>
          <w:rtl/>
        </w:rPr>
      </w:pPr>
      <w:r w:rsidRPr="00C0657B">
        <w:rPr>
          <w:rFonts w:ascii="David" w:hAnsi="David"/>
          <w:bCs w:val="0"/>
          <w:u w:val="none"/>
          <w:rtl/>
        </w:rPr>
        <w:t xml:space="preserve">הוראות הביטוח שיחולו על </w:t>
      </w:r>
      <w:r w:rsidRPr="00C0657B">
        <w:rPr>
          <w:rFonts w:ascii="David" w:hAnsi="David" w:hint="eastAsia"/>
          <w:bCs w:val="0"/>
          <w:u w:val="none"/>
          <w:rtl/>
        </w:rPr>
        <w:t>נותן</w:t>
      </w:r>
      <w:r w:rsidRPr="00C0657B">
        <w:rPr>
          <w:rFonts w:ascii="David" w:hAnsi="David"/>
          <w:bCs w:val="0"/>
          <w:u w:val="none"/>
          <w:rtl/>
        </w:rPr>
        <w:t xml:space="preserve"> השירותים יהיו כמפורט בנספח הביטוח המצורף להסכם זה ומסומן כנספח 6.</w:t>
      </w:r>
    </w:p>
    <w:p w14:paraId="2B5D6927" w14:textId="77777777" w:rsidR="00C0657B" w:rsidRPr="00C0657B" w:rsidRDefault="00C0657B" w:rsidP="00C0657B">
      <w:pPr>
        <w:pStyle w:val="a"/>
        <w:numPr>
          <w:ilvl w:val="0"/>
          <w:numId w:val="0"/>
        </w:numPr>
        <w:ind w:left="2912" w:hanging="360"/>
        <w:jc w:val="both"/>
        <w:outlineLvl w:val="9"/>
        <w:rPr>
          <w:rFonts w:ascii="David" w:hAnsi="David"/>
          <w:bCs w:val="0"/>
          <w:highlight w:val="yellow"/>
          <w:u w:val="none"/>
          <w:shd w:val="clear" w:color="auto" w:fill="F2DBDB" w:themeFill="accent2" w:themeFillTint="33"/>
          <w:rtl/>
        </w:rPr>
      </w:pPr>
    </w:p>
    <w:p w14:paraId="2A03143D" w14:textId="77777777" w:rsidR="00A40AC3" w:rsidRPr="00225032" w:rsidRDefault="002C6DE8" w:rsidP="00AC10F9">
      <w:pPr>
        <w:pStyle w:val="a"/>
        <w:widowControl w:val="0"/>
        <w:ind w:left="357" w:hanging="357"/>
        <w:rPr>
          <w:rFonts w:ascii="David" w:hAnsi="David"/>
        </w:rPr>
      </w:pPr>
      <w:r w:rsidRPr="00225032">
        <w:rPr>
          <w:rFonts w:ascii="David" w:hAnsi="David"/>
          <w:rtl/>
        </w:rPr>
        <w:t>זכויות קניין רוחני</w:t>
      </w:r>
    </w:p>
    <w:p w14:paraId="532C3BC7"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יווצר ויגובש </w:t>
      </w:r>
      <w:r w:rsidR="00A8545D" w:rsidRPr="00225032">
        <w:rPr>
          <w:rFonts w:ascii="David" w:hAnsi="David"/>
          <w:sz w:val="24"/>
          <w:rtl/>
        </w:rPr>
        <w:t>על ידי</w:t>
      </w:r>
      <w:r w:rsidRPr="00225032">
        <w:rPr>
          <w:rFonts w:ascii="David" w:hAnsi="David"/>
          <w:sz w:val="24"/>
          <w:rtl/>
        </w:rPr>
        <w:t xml:space="preserve"> נותן השירותים בקשר להסכם זה, </w:t>
      </w:r>
      <w:r w:rsidR="00C05BCF" w:rsidRPr="00225032">
        <w:rPr>
          <w:rFonts w:ascii="David" w:hAnsi="David"/>
          <w:sz w:val="24"/>
          <w:rtl/>
        </w:rPr>
        <w:t xml:space="preserve">וכן במידע שימסר לנותן השירותים לטובת הפעל השירותים </w:t>
      </w:r>
      <w:r w:rsidRPr="00225032">
        <w:rPr>
          <w:rFonts w:ascii="David" w:hAnsi="David"/>
          <w:sz w:val="24"/>
          <w:rtl/>
        </w:rPr>
        <w:t>יהיו של המשרד והתמורה דלעיל תהווה תמורה גם עבור זכויות אלה.</w:t>
      </w:r>
    </w:p>
    <w:p w14:paraId="62FE3667"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14:paraId="4D7A09F3"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נותן השירותים לא ישתמש במסמך כלשהו או בכל חלק מהשירותים ו/או</w:t>
      </w:r>
      <w:r w:rsidRPr="00225032">
        <w:rPr>
          <w:rFonts w:ascii="David" w:hAnsi="David"/>
          <w:sz w:val="24"/>
          <w:rtl/>
        </w:rPr>
        <w:tab/>
        <w:t xml:space="preserve">תוצאותיהם ו/או התוצרים שיוכנו במסגרתם, ללא אישור מראש ובכתב של המשרד. </w:t>
      </w:r>
    </w:p>
    <w:p w14:paraId="5DDC84C5"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המשרד יהיה זכאי לדרוש ולקבל מנותן השירותים במהלך מתן השירותים, או</w:t>
      </w:r>
      <w:r w:rsidR="00FF4BC3" w:rsidRPr="00225032">
        <w:rPr>
          <w:rFonts w:ascii="David" w:hAnsi="David"/>
          <w:sz w:val="24"/>
          <w:rtl/>
        </w:rPr>
        <w:t xml:space="preserve"> </w:t>
      </w:r>
      <w:r w:rsidRPr="00225032">
        <w:rPr>
          <w:rFonts w:ascii="David" w:hAnsi="David"/>
          <w:sz w:val="24"/>
          <w:rtl/>
        </w:rPr>
        <w:t>לאחר מכן, כל תוכנית, מסמך, או דבר הקשור למתן השירותים נשוא הסכם זה.</w:t>
      </w:r>
    </w:p>
    <w:p w14:paraId="6FDE5D12"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נותן השירותים מתחייב לשתף פעולה ולסייע לכל גורם שיורשה על-ידי המשרד</w:t>
      </w:r>
      <w:r w:rsidR="00FF4BC3" w:rsidRPr="00225032">
        <w:rPr>
          <w:rFonts w:ascii="David" w:hAnsi="David"/>
          <w:sz w:val="24"/>
          <w:rtl/>
        </w:rPr>
        <w:t xml:space="preserve"> </w:t>
      </w:r>
      <w:r w:rsidRPr="00225032">
        <w:rPr>
          <w:rFonts w:ascii="David" w:hAnsi="David"/>
          <w:sz w:val="24"/>
          <w:rtl/>
        </w:rPr>
        <w:t>בביצוע כל פעולה בהתייחס לשירותים נשוא הסכם זה, בכפוף להוראות הדין.</w:t>
      </w:r>
    </w:p>
    <w:p w14:paraId="40A55DC5"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נותן השירותים מתחייב שאין בתוצרי עבודתו כדי להפר זכויות של צדדים</w:t>
      </w:r>
      <w:r w:rsidR="00A40AC3" w:rsidRPr="00225032">
        <w:rPr>
          <w:rFonts w:ascii="David" w:hAnsi="David"/>
          <w:sz w:val="24"/>
          <w:rtl/>
        </w:rPr>
        <w:t xml:space="preserve"> </w:t>
      </w:r>
      <w:r w:rsidRPr="00225032">
        <w:rPr>
          <w:rFonts w:ascii="David" w:hAnsi="David"/>
          <w:sz w:val="24"/>
          <w:rtl/>
        </w:rPr>
        <w:t xml:space="preserve"> שלישיים, וכן מתחייב לשפות את המשרד בכל מקרה בו ייתבע על ידי צד שלישי</w:t>
      </w:r>
      <w:r w:rsidR="008F69D7" w:rsidRPr="00225032">
        <w:rPr>
          <w:rFonts w:ascii="David" w:hAnsi="David"/>
          <w:sz w:val="24"/>
          <w:rtl/>
        </w:rPr>
        <w:t xml:space="preserve"> </w:t>
      </w:r>
      <w:r w:rsidRPr="00225032">
        <w:rPr>
          <w:rFonts w:ascii="David" w:hAnsi="David"/>
          <w:sz w:val="24"/>
          <w:rtl/>
        </w:rPr>
        <w:t>בגין הפרה נטענת של זכויות כאמור.</w:t>
      </w:r>
    </w:p>
    <w:p w14:paraId="230B2D81" w14:textId="77777777" w:rsidR="00A40AC3" w:rsidRPr="00225032" w:rsidRDefault="002C6DE8" w:rsidP="00AC10F9">
      <w:pPr>
        <w:pStyle w:val="a"/>
        <w:widowControl w:val="0"/>
        <w:ind w:left="357" w:hanging="357"/>
        <w:rPr>
          <w:rFonts w:ascii="David" w:hAnsi="David"/>
        </w:rPr>
      </w:pPr>
      <w:r w:rsidRPr="00225032">
        <w:rPr>
          <w:rFonts w:ascii="David" w:hAnsi="David"/>
          <w:rtl/>
        </w:rPr>
        <w:t>שמירת סודיות</w:t>
      </w:r>
    </w:p>
    <w:p w14:paraId="7EDD66A8"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נותן השירותים מתחייב לשמור בסוד ולא להעביר, להודיע, למסור או להביא</w:t>
      </w:r>
      <w:r w:rsidR="00A40AC3" w:rsidRPr="00225032">
        <w:rPr>
          <w:rFonts w:ascii="David" w:hAnsi="David"/>
          <w:sz w:val="24"/>
          <w:rtl/>
        </w:rPr>
        <w:t xml:space="preserve">  </w:t>
      </w:r>
      <w:r w:rsidRPr="00225032">
        <w:rPr>
          <w:rFonts w:ascii="David" w:hAnsi="David"/>
          <w:sz w:val="24"/>
          <w:rtl/>
        </w:rPr>
        <w:t>לידיעת כל גורם, במישרין, בעקיפין ו/או בכל דרך שהיא, כל מידע, ידיעה, סוד</w:t>
      </w:r>
      <w:r w:rsidR="00A40AC3" w:rsidRPr="00225032">
        <w:rPr>
          <w:rFonts w:ascii="David" w:hAnsi="David"/>
          <w:sz w:val="24"/>
          <w:rtl/>
        </w:rPr>
        <w:t xml:space="preserve"> </w:t>
      </w:r>
      <w:r w:rsidRPr="00225032">
        <w:rPr>
          <w:rFonts w:ascii="David" w:hAnsi="David"/>
          <w:sz w:val="24"/>
          <w:rtl/>
        </w:rPr>
        <w:t xml:space="preserve">מסחרי, נתונים, חפץ, מסמך מכל סוג שהוא או כל דבר אחר שלפי טיבם אינם נכסי הכלל </w:t>
      </w:r>
      <w:r w:rsidRPr="00225032">
        <w:rPr>
          <w:rStyle w:val="af"/>
          <w:rFonts w:ascii="David" w:hAnsi="David"/>
          <w:rtl/>
        </w:rPr>
        <w:t>(להלן: "מידע סודי")</w:t>
      </w:r>
      <w:r w:rsidRPr="00225032">
        <w:rPr>
          <w:rFonts w:ascii="David" w:hAnsi="David"/>
          <w:b/>
          <w:bCs/>
          <w:rtl/>
        </w:rPr>
        <w:t xml:space="preserve"> </w:t>
      </w:r>
      <w:r w:rsidRPr="00225032">
        <w:rPr>
          <w:rFonts w:ascii="David" w:hAnsi="David"/>
          <w:sz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w:t>
      </w:r>
      <w:r w:rsidR="00A40AC3" w:rsidRPr="00225032">
        <w:rPr>
          <w:rFonts w:ascii="David" w:hAnsi="David"/>
          <w:sz w:val="24"/>
          <w:rtl/>
        </w:rPr>
        <w:t xml:space="preserve"> –</w:t>
      </w:r>
      <w:r w:rsidRPr="00225032">
        <w:rPr>
          <w:rFonts w:ascii="David" w:hAnsi="David"/>
          <w:sz w:val="24"/>
          <w:rtl/>
        </w:rPr>
        <w:t xml:space="preserve"> ללא אישור המשרד מראש ובכתב.</w:t>
      </w:r>
    </w:p>
    <w:p w14:paraId="0EB82F19"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AF3937E"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7D6E3890"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נותן השירותים מתחייב שלא להשתמש במידע סודי למטרה כלשהי מלבד לביצוע הסכם זה, אלא באישור מראש ובכתב מאת נציג המשרד המוסמך.</w:t>
      </w:r>
    </w:p>
    <w:p w14:paraId="087CECD1"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w:t>
      </w:r>
      <w:r w:rsidR="00A8545D" w:rsidRPr="00225032">
        <w:rPr>
          <w:rFonts w:ascii="David" w:hAnsi="David"/>
          <w:sz w:val="24"/>
          <w:rtl/>
        </w:rPr>
        <w:t>על ידי</w:t>
      </w:r>
      <w:r w:rsidRPr="00225032">
        <w:rPr>
          <w:rFonts w:ascii="David" w:hAnsi="David"/>
          <w:sz w:val="24"/>
          <w:rtl/>
        </w:rPr>
        <w:t xml:space="preserve"> המשרד, וללא כל תמורה נוספת. למען הסר ספק, מובהר בזאת כי כל המידע הינו קניינו הבלעדי של המשרד.</w:t>
      </w:r>
      <w:r w:rsidR="00305180" w:rsidRPr="00225032">
        <w:rPr>
          <w:rFonts w:ascii="David" w:hAnsi="David"/>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3B95D52F" w14:textId="77777777" w:rsidR="00A40AC3"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נותן השירותים מתחייב </w:t>
      </w:r>
      <w:r w:rsidRPr="00225032">
        <w:rPr>
          <w:rStyle w:val="af"/>
          <w:rFonts w:ascii="David" w:hAnsi="David"/>
          <w:rtl/>
        </w:rPr>
        <w:t>לחתום ולהחתים</w:t>
      </w:r>
      <w:r w:rsidRPr="00225032">
        <w:rPr>
          <w:rFonts w:ascii="David" w:hAnsi="David"/>
          <w:sz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w:t>
      </w:r>
      <w:r w:rsidR="00A40AC3" w:rsidRPr="00225032">
        <w:rPr>
          <w:rFonts w:ascii="David" w:hAnsi="David"/>
          <w:sz w:val="24"/>
          <w:rtl/>
        </w:rPr>
        <w:t xml:space="preserve"> </w:t>
      </w:r>
      <w:r w:rsidRPr="00225032">
        <w:rPr>
          <w:rFonts w:ascii="David" w:hAnsi="David"/>
          <w:sz w:val="24"/>
          <w:rtl/>
        </w:rPr>
        <w:t>כנספח 4.</w:t>
      </w:r>
    </w:p>
    <w:p w14:paraId="7E203BF2" w14:textId="77777777" w:rsidR="008D7963" w:rsidRPr="00225032" w:rsidRDefault="008D7963" w:rsidP="008D7963">
      <w:pPr>
        <w:pStyle w:val="a"/>
        <w:widowControl w:val="0"/>
        <w:ind w:left="357" w:hanging="357"/>
        <w:rPr>
          <w:rFonts w:ascii="David" w:hAnsi="David"/>
        </w:rPr>
      </w:pPr>
      <w:r w:rsidRPr="00225032">
        <w:rPr>
          <w:rFonts w:ascii="David" w:hAnsi="David"/>
          <w:rtl/>
        </w:rPr>
        <w:t xml:space="preserve">אבטחת מידע </w:t>
      </w:r>
    </w:p>
    <w:p w14:paraId="586FB931" w14:textId="77777777" w:rsidR="00F702BC" w:rsidRPr="00D203A7" w:rsidRDefault="00F702BC" w:rsidP="00F702BC">
      <w:pPr>
        <w:pStyle w:val="a9"/>
        <w:numPr>
          <w:ilvl w:val="1"/>
          <w:numId w:val="13"/>
        </w:numPr>
        <w:tabs>
          <w:tab w:val="left" w:pos="935"/>
        </w:tabs>
        <w:ind w:left="935" w:hanging="575"/>
        <w:jc w:val="both"/>
        <w:rPr>
          <w:rFonts w:ascii="David" w:hAnsi="David"/>
        </w:rPr>
      </w:pPr>
      <w:r w:rsidRPr="00CF70C0">
        <w:rPr>
          <w:rFonts w:ascii="David" w:hAnsi="David"/>
          <w:rtl/>
        </w:rPr>
        <w:t>במסגרת מכרז זה, ידרש הספק או מי מטעמו להקים מאגר המידע</w:t>
      </w:r>
      <w:r w:rsidRPr="00225032">
        <w:rPr>
          <w:rFonts w:ascii="David" w:hAnsi="David"/>
          <w:rtl/>
        </w:rPr>
        <w:t xml:space="preserve">/ מערכת מידע. נותן השירותים מתחייב כי יפעל בהתאם להוראות כל דין לרבות הוראות חוק הגנת הפרטיות והתקנות שהותקנו מכוחו בנוגע למאגרי מידע והוראות הרשות להגנת הפרטיות ובהתאם </w:t>
      </w:r>
      <w:r w:rsidRPr="00D203A7">
        <w:rPr>
          <w:rFonts w:ascii="David" w:hAnsi="David"/>
          <w:rtl/>
        </w:rPr>
        <w:t xml:space="preserve">להוראות נספח פרטיות, אבטחת מידע והגנת הסייבר, המצורף כנספח </w:t>
      </w:r>
      <w:r w:rsidR="00A4380E">
        <w:rPr>
          <w:rFonts w:ascii="David" w:hAnsi="David" w:hint="cs"/>
          <w:rtl/>
        </w:rPr>
        <w:t>8</w:t>
      </w:r>
      <w:r w:rsidRPr="00D203A7">
        <w:rPr>
          <w:rFonts w:ascii="David" w:hAnsi="David"/>
          <w:rtl/>
        </w:rPr>
        <w:t xml:space="preserve"> להסכם, ויקיים אותן במלואן. </w:t>
      </w:r>
    </w:p>
    <w:p w14:paraId="51206331" w14:textId="77777777" w:rsidR="00F702BC" w:rsidRPr="00D203A7" w:rsidRDefault="00F702BC" w:rsidP="00F702BC">
      <w:pPr>
        <w:pStyle w:val="a9"/>
        <w:numPr>
          <w:ilvl w:val="1"/>
          <w:numId w:val="13"/>
        </w:numPr>
        <w:tabs>
          <w:tab w:val="left" w:pos="935"/>
        </w:tabs>
        <w:ind w:left="935" w:hanging="575"/>
        <w:jc w:val="both"/>
        <w:rPr>
          <w:rFonts w:ascii="David" w:hAnsi="David"/>
        </w:rPr>
      </w:pPr>
      <w:r w:rsidRPr="00D203A7">
        <w:rPr>
          <w:rFonts w:ascii="David" w:hAnsi="David"/>
          <w:rtl/>
        </w:rPr>
        <w:t xml:space="preserve">נותן השירותים ידאג לרישומו של המאגר אצל רשם המאגרים, בהתאם להנחיות המשרד, ויוודא אבטחתו של המאגר כנדרש עפ"י דין. המשרד יהא רשאי להורות לנותן השירותים להרשם "כמחזיק" במאגר המידע בהתאם להוראות כל דין בעניין. </w:t>
      </w:r>
    </w:p>
    <w:p w14:paraId="628A3932" w14:textId="77777777" w:rsidR="00F702BC" w:rsidRPr="00D203A7" w:rsidRDefault="00F702BC" w:rsidP="00F702BC">
      <w:pPr>
        <w:pStyle w:val="a9"/>
        <w:numPr>
          <w:ilvl w:val="1"/>
          <w:numId w:val="13"/>
        </w:numPr>
        <w:tabs>
          <w:tab w:val="left" w:pos="935"/>
        </w:tabs>
        <w:ind w:left="935" w:hanging="575"/>
        <w:jc w:val="both"/>
        <w:rPr>
          <w:rFonts w:ascii="David" w:hAnsi="David"/>
        </w:rPr>
      </w:pPr>
      <w:r w:rsidRPr="00D203A7">
        <w:rPr>
          <w:rFonts w:ascii="David" w:hAnsi="David"/>
          <w:rtl/>
        </w:rPr>
        <w:t xml:space="preserve">מאגר המידע/ מערכת המידע יהיה רכוש המשרד מעת יצירתו ובכל שלב לאחר מכן. נותן השירותים ומורשי הגישה מטעמו יהיו רשאים לעשות שימוש במידע הכלול במאגר המידע/ מערכת המידע לצורך אספקת השירותים הנדרשים בהסכם זה בלבד ("הרשאת השימוש"). </w:t>
      </w:r>
    </w:p>
    <w:p w14:paraId="6BC130AB" w14:textId="77777777" w:rsidR="00F702BC" w:rsidRPr="00225032" w:rsidRDefault="00F702BC" w:rsidP="00F702BC">
      <w:pPr>
        <w:pStyle w:val="a9"/>
        <w:numPr>
          <w:ilvl w:val="1"/>
          <w:numId w:val="13"/>
        </w:numPr>
        <w:tabs>
          <w:tab w:val="left" w:pos="935"/>
        </w:tabs>
        <w:ind w:left="935" w:hanging="575"/>
        <w:jc w:val="both"/>
        <w:rPr>
          <w:rFonts w:ascii="David" w:hAnsi="David"/>
        </w:rPr>
      </w:pPr>
      <w:r w:rsidRPr="00D203A7">
        <w:rPr>
          <w:rFonts w:ascii="David" w:hAnsi="David"/>
          <w:rtl/>
        </w:rPr>
        <w:t>המידע שייצבר בנוגע למתן השירותים במאגר המידע/ במערכת המידע, או במקום אחר אצל נותן השירותים יהיה נגיש למשרד או מי מטעמו בכל זמן נתון. על נותן השירותים לעדכן את המידע בזמן אמת ובתכיפות גבוהה. כמו כן, מודגש כי המשרד, ומי מטעמו, יקבל הרשאת שימוש וכניסה למאגר המידע של נותן השירותים לצורך</w:t>
      </w:r>
      <w:r w:rsidRPr="00225032">
        <w:rPr>
          <w:rFonts w:ascii="David" w:hAnsi="David"/>
          <w:rtl/>
        </w:rPr>
        <w:t xml:space="preserve"> בקרה ומעקב אחר הפעילות השוטפת.</w:t>
      </w:r>
    </w:p>
    <w:p w14:paraId="6D74F379" w14:textId="77777777" w:rsidR="00F702BC" w:rsidRPr="00225032" w:rsidRDefault="00F702BC" w:rsidP="00F702BC">
      <w:pPr>
        <w:pStyle w:val="a9"/>
        <w:numPr>
          <w:ilvl w:val="1"/>
          <w:numId w:val="13"/>
        </w:numPr>
        <w:tabs>
          <w:tab w:val="left" w:pos="935"/>
        </w:tabs>
        <w:ind w:left="935" w:hanging="575"/>
        <w:jc w:val="both"/>
        <w:rPr>
          <w:rFonts w:ascii="David" w:hAnsi="David"/>
          <w:rtl/>
        </w:rPr>
      </w:pPr>
      <w:r w:rsidRPr="00225032">
        <w:rPr>
          <w:rFonts w:ascii="David" w:hAnsi="David"/>
          <w:rtl/>
        </w:rPr>
        <w:t xml:space="preserve">נותן השירותים ימציא למשרד, לפי דרישה דוחות והצלבת נתונים המצויים במערכת על פי השדות הנדרשים לתיעוד, כפי שיפורט  בנהלי המשרד. יודגש ויובהר, כי העברת הנתונים למשרד תתבצע בממשק ישיר ממערכת המידע של נותן השירותים ולא תותר הקלדה כפולה של נתונים לשתי מערכות מידע שונות. </w:t>
      </w:r>
    </w:p>
    <w:p w14:paraId="3AAD63C4" w14:textId="77777777" w:rsidR="00F702BC" w:rsidRPr="00225032" w:rsidRDefault="00F702BC" w:rsidP="00F702BC">
      <w:pPr>
        <w:pStyle w:val="a9"/>
        <w:numPr>
          <w:ilvl w:val="1"/>
          <w:numId w:val="13"/>
        </w:numPr>
        <w:tabs>
          <w:tab w:val="left" w:pos="935"/>
        </w:tabs>
        <w:ind w:left="935" w:hanging="575"/>
        <w:jc w:val="both"/>
        <w:rPr>
          <w:rFonts w:ascii="David" w:hAnsi="David"/>
          <w:rtl/>
        </w:rPr>
      </w:pPr>
      <w:r w:rsidRPr="00225032">
        <w:rPr>
          <w:rFonts w:ascii="David" w:hAnsi="David"/>
          <w:rtl/>
        </w:rPr>
        <w:t>נותן השירותים מתחייב כי הוא ומורשי הגישה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 ו/או במערכת הממוחשבת.</w:t>
      </w:r>
    </w:p>
    <w:p w14:paraId="28D924F4" w14:textId="745DD1A4" w:rsidR="00097565" w:rsidRPr="00CF70C0" w:rsidRDefault="00F702BC" w:rsidP="00F702BC">
      <w:pPr>
        <w:pStyle w:val="a9"/>
        <w:numPr>
          <w:ilvl w:val="1"/>
          <w:numId w:val="13"/>
        </w:numPr>
        <w:tabs>
          <w:tab w:val="left" w:pos="935"/>
        </w:tabs>
        <w:ind w:left="935" w:hanging="575"/>
        <w:jc w:val="both"/>
        <w:rPr>
          <w:rFonts w:ascii="David" w:hAnsi="David"/>
        </w:rPr>
      </w:pPr>
      <w:r w:rsidRPr="00225032">
        <w:rPr>
          <w:rFonts w:ascii="David" w:hAnsi="David"/>
          <w:rtl/>
        </w:rPr>
        <w:t xml:space="preserve">נותן השירותים מתחייב כי מיד עם סיום הסכם זה מכל סיבה שהיא או מיד עם דרישתו </w:t>
      </w:r>
      <w:r w:rsidRPr="00CF70C0">
        <w:rPr>
          <w:rFonts w:ascii="David" w:hAnsi="David"/>
          <w:rtl/>
        </w:rPr>
        <w:t>הראשונה בכתב של המשרד, לפי המוקדם, הוא ומורשי הגישה יחדלו לעשות כל שימוש במידע ו/או במאגר המידע, ובכפוף להוראות כל דין יחזירו ו/או ישמידו את כל המידע וכל עותק ממאגר המידע הנמצא ברשותם והכל בהתאם להוראות המשרד בנושא.</w:t>
      </w:r>
    </w:p>
    <w:p w14:paraId="0F532CB2" w14:textId="77777777" w:rsidR="00E35EE6" w:rsidRPr="00225032" w:rsidRDefault="00E35EE6" w:rsidP="0004723A">
      <w:pPr>
        <w:tabs>
          <w:tab w:val="left" w:pos="935"/>
        </w:tabs>
        <w:jc w:val="both"/>
        <w:rPr>
          <w:rFonts w:ascii="David" w:hAnsi="David"/>
          <w:sz w:val="24"/>
        </w:rPr>
      </w:pPr>
    </w:p>
    <w:p w14:paraId="04E665CF" w14:textId="77777777" w:rsidR="00A40AC3" w:rsidRPr="00225032" w:rsidRDefault="002C6DE8" w:rsidP="00AC10F9">
      <w:pPr>
        <w:pStyle w:val="a"/>
        <w:widowControl w:val="0"/>
        <w:ind w:left="357" w:hanging="357"/>
        <w:rPr>
          <w:rFonts w:ascii="David" w:hAnsi="David"/>
        </w:rPr>
      </w:pPr>
      <w:r w:rsidRPr="00225032">
        <w:rPr>
          <w:rFonts w:ascii="David" w:hAnsi="David"/>
          <w:rtl/>
        </w:rPr>
        <w:t>ביקורת</w:t>
      </w:r>
    </w:p>
    <w:p w14:paraId="15DC7212"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510D509"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31C99276"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1D048AB1"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נותן השירותים מתחייב לקיים את האמור לעיל גם בכל הקשור למידע הקשור לביצוע ההסכם ומצוי בידי צד שלישי.</w:t>
      </w:r>
    </w:p>
    <w:p w14:paraId="52496943" w14:textId="77777777" w:rsidR="00D3148D" w:rsidRPr="00225032" w:rsidRDefault="002C6DE8" w:rsidP="00AC10F9">
      <w:pPr>
        <w:pStyle w:val="a"/>
        <w:widowControl w:val="0"/>
        <w:ind w:left="357" w:hanging="357"/>
        <w:rPr>
          <w:rFonts w:ascii="David" w:hAnsi="David"/>
        </w:rPr>
      </w:pPr>
      <w:r w:rsidRPr="00225032">
        <w:rPr>
          <w:rFonts w:ascii="David" w:hAnsi="David"/>
          <w:rtl/>
        </w:rPr>
        <w:t>שינוי בהסכם או בתנאים</w:t>
      </w:r>
    </w:p>
    <w:p w14:paraId="65581BAF"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כל שינוי בהסכם ייעשה רק לאחר קבלת אישור של ועדת המכרזים </w:t>
      </w:r>
      <w:r w:rsidR="00314178" w:rsidRPr="00225032">
        <w:rPr>
          <w:rFonts w:ascii="David" w:hAnsi="David"/>
          <w:sz w:val="24"/>
          <w:rtl/>
        </w:rPr>
        <w:t>ובמידת הצורך, בהתאם לשיקול דעת המשרד, לאחר חתימה על הסכם.</w:t>
      </w:r>
    </w:p>
    <w:p w14:paraId="002AFB72"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מוסכם כי הימנעות מתביעת זכות לא תחשב כוויתור על אותה זכות.</w:t>
      </w:r>
    </w:p>
    <w:p w14:paraId="0BFCE2FD" w14:textId="77777777" w:rsidR="00D3148D" w:rsidRPr="00225032" w:rsidRDefault="0096578B"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היה ו</w:t>
      </w:r>
      <w:r w:rsidR="002C6DE8" w:rsidRPr="00225032">
        <w:rPr>
          <w:rFonts w:ascii="David" w:hAnsi="David"/>
          <w:sz w:val="24"/>
          <w:rtl/>
        </w:rPr>
        <w:t>נותן השירותים</w:t>
      </w:r>
      <w:r w:rsidRPr="00225032">
        <w:rPr>
          <w:rFonts w:ascii="David" w:hAnsi="David"/>
          <w:sz w:val="24"/>
          <w:rtl/>
        </w:rPr>
        <w:t xml:space="preserve"> ביצע את מתן השירותים באמצעות אחר, </w:t>
      </w:r>
      <w:r w:rsidR="002C6DE8" w:rsidRPr="00225032">
        <w:rPr>
          <w:rFonts w:ascii="David" w:hAnsi="David"/>
          <w:sz w:val="24"/>
          <w:rtl/>
        </w:rPr>
        <w:t>נותן השירותים יישאר אחראי כלפי המשרד, לקיום ההסכם ככתבו וכלשונו ולכל דבר הקשור לביצוע הוראות הסכם זה.</w:t>
      </w:r>
    </w:p>
    <w:p w14:paraId="7F9CBB94"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הפרת סעיף זה, תחשב להפרה יסודית של ההסכם.</w:t>
      </w:r>
    </w:p>
    <w:p w14:paraId="3AD529C6" w14:textId="77777777" w:rsidR="00D3148D" w:rsidRPr="00225032" w:rsidRDefault="002C6DE8" w:rsidP="00AC10F9">
      <w:pPr>
        <w:pStyle w:val="a"/>
        <w:widowControl w:val="0"/>
        <w:ind w:left="357" w:hanging="357"/>
        <w:rPr>
          <w:rFonts w:ascii="David" w:hAnsi="David"/>
        </w:rPr>
      </w:pPr>
      <w:r w:rsidRPr="00225032">
        <w:rPr>
          <w:rFonts w:ascii="David" w:hAnsi="David"/>
          <w:rtl/>
        </w:rPr>
        <w:t>אי מילוי חיוב על-ידי נותן השירותים</w:t>
      </w:r>
    </w:p>
    <w:p w14:paraId="1EB055CB"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6DD7FD72" w14:textId="77777777" w:rsidR="00D3148D" w:rsidRPr="00225032" w:rsidRDefault="002C6DE8" w:rsidP="0004723A">
      <w:pPr>
        <w:pStyle w:val="a9"/>
        <w:numPr>
          <w:ilvl w:val="2"/>
          <w:numId w:val="13"/>
        </w:numPr>
        <w:tabs>
          <w:tab w:val="left" w:pos="935"/>
        </w:tabs>
        <w:ind w:left="1785" w:hanging="709"/>
        <w:jc w:val="both"/>
        <w:rPr>
          <w:rFonts w:ascii="David" w:hAnsi="David"/>
          <w:sz w:val="24"/>
        </w:rPr>
      </w:pPr>
      <w:r w:rsidRPr="00225032">
        <w:rPr>
          <w:rFonts w:ascii="David" w:hAnsi="David"/>
          <w:sz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1223012B" w14:textId="77777777" w:rsidR="00D3148D" w:rsidRPr="00225032" w:rsidRDefault="002C6DE8" w:rsidP="0004723A">
      <w:pPr>
        <w:pStyle w:val="a9"/>
        <w:numPr>
          <w:ilvl w:val="2"/>
          <w:numId w:val="13"/>
        </w:numPr>
        <w:tabs>
          <w:tab w:val="left" w:pos="935"/>
        </w:tabs>
        <w:ind w:left="1785" w:hanging="709"/>
        <w:jc w:val="both"/>
        <w:rPr>
          <w:rFonts w:ascii="David" w:hAnsi="David"/>
          <w:sz w:val="24"/>
        </w:rPr>
      </w:pPr>
      <w:r w:rsidRPr="00225032">
        <w:rPr>
          <w:rFonts w:ascii="David" w:hAnsi="David"/>
          <w:sz w:val="24"/>
          <w:rtl/>
        </w:rPr>
        <w:t>לבטל את ההסכם בהודעה בכתב.</w:t>
      </w:r>
    </w:p>
    <w:p w14:paraId="63F080BF"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1C880D16"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A6AB579" w14:textId="77777777" w:rsidR="00D3148D" w:rsidRPr="00225032" w:rsidRDefault="002C6DE8" w:rsidP="00AC10F9">
      <w:pPr>
        <w:pStyle w:val="a"/>
        <w:widowControl w:val="0"/>
        <w:ind w:left="357" w:hanging="357"/>
        <w:rPr>
          <w:rFonts w:ascii="David" w:hAnsi="David"/>
        </w:rPr>
      </w:pPr>
      <w:r w:rsidRPr="00225032">
        <w:rPr>
          <w:rFonts w:ascii="David" w:hAnsi="David"/>
          <w:rtl/>
        </w:rPr>
        <w:t>ערבות</w:t>
      </w:r>
    </w:p>
    <w:p w14:paraId="5AC0AA70" w14:textId="77777777" w:rsidR="004C30F2"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w:t>
      </w:r>
      <w:r w:rsidR="004C30F2" w:rsidRPr="00225032">
        <w:rPr>
          <w:rFonts w:ascii="David" w:hAnsi="David"/>
          <w:sz w:val="24"/>
          <w:rtl/>
        </w:rPr>
        <w:t>דיגיטלית שהונפקה ע"י בנק או חברת ביטוח</w:t>
      </w:r>
      <w:r w:rsidR="00C179A5" w:rsidRPr="00225032">
        <w:rPr>
          <w:rFonts w:ascii="David" w:hAnsi="David"/>
          <w:sz w:val="24"/>
          <w:rtl/>
        </w:rPr>
        <w:t xml:space="preserve"> (להלן- מנפיק הערבות)</w:t>
      </w:r>
      <w:r w:rsidR="004C30F2" w:rsidRPr="00225032">
        <w:rPr>
          <w:rFonts w:ascii="David" w:hAnsi="David"/>
          <w:sz w:val="24"/>
          <w:rtl/>
        </w:rPr>
        <w:t xml:space="preserve">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2C576F78" w14:textId="77777777" w:rsidR="00D3148D" w:rsidRPr="00225032" w:rsidRDefault="004C30F2"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 </w:t>
      </w:r>
      <w:r w:rsidR="002C6DE8" w:rsidRPr="00225032">
        <w:rPr>
          <w:rFonts w:ascii="David" w:hAnsi="David"/>
          <w:sz w:val="24"/>
          <w:rtl/>
        </w:rPr>
        <w:t xml:space="preserve">סכום </w:t>
      </w:r>
      <w:r w:rsidR="00C179A5" w:rsidRPr="00225032">
        <w:rPr>
          <w:rFonts w:ascii="David" w:hAnsi="David"/>
          <w:sz w:val="24"/>
          <w:rtl/>
        </w:rPr>
        <w:t xml:space="preserve">הערבות יעמוד על </w:t>
      </w:r>
      <w:r w:rsidR="00D3148D" w:rsidRPr="00225032">
        <w:rPr>
          <w:rFonts w:ascii="David" w:hAnsi="David"/>
          <w:sz w:val="24"/>
          <w:u w:val="single"/>
          <w:rtl/>
        </w:rPr>
        <w:fldChar w:fldCharType="begin">
          <w:ffData>
            <w:name w:val="Text2"/>
            <w:enabled/>
            <w:calcOnExit w:val="0"/>
            <w:textInput/>
          </w:ffData>
        </w:fldChar>
      </w:r>
      <w:bookmarkStart w:id="128" w:name="Text2"/>
      <w:r w:rsidR="00D3148D" w:rsidRPr="00225032">
        <w:rPr>
          <w:rFonts w:ascii="David" w:hAnsi="David"/>
          <w:sz w:val="24"/>
          <w:u w:val="single"/>
          <w:rtl/>
        </w:rPr>
        <w:instrText xml:space="preserve"> </w:instrText>
      </w:r>
      <w:r w:rsidR="00D3148D" w:rsidRPr="00225032">
        <w:rPr>
          <w:rFonts w:ascii="David" w:hAnsi="David"/>
          <w:sz w:val="24"/>
          <w:u w:val="single"/>
        </w:rPr>
        <w:instrText>FORMTEXT</w:instrText>
      </w:r>
      <w:r w:rsidR="00D3148D" w:rsidRPr="00225032">
        <w:rPr>
          <w:rFonts w:ascii="David" w:hAnsi="David"/>
          <w:sz w:val="24"/>
          <w:u w:val="single"/>
          <w:rtl/>
        </w:rPr>
        <w:instrText xml:space="preserve"> </w:instrText>
      </w:r>
      <w:r w:rsidR="00D3148D" w:rsidRPr="00225032">
        <w:rPr>
          <w:rFonts w:ascii="David" w:hAnsi="David"/>
          <w:sz w:val="24"/>
          <w:u w:val="single"/>
          <w:rtl/>
        </w:rPr>
      </w:r>
      <w:r w:rsidR="00D3148D" w:rsidRPr="00225032">
        <w:rPr>
          <w:rFonts w:ascii="David" w:hAnsi="David"/>
          <w:sz w:val="24"/>
          <w:u w:val="single"/>
          <w:rtl/>
        </w:rPr>
        <w:fldChar w:fldCharType="separate"/>
      </w:r>
      <w:r w:rsidR="00D3148D" w:rsidRPr="00225032">
        <w:rPr>
          <w:rFonts w:ascii="David" w:hAnsi="David"/>
          <w:noProof/>
          <w:sz w:val="24"/>
          <w:u w:val="single"/>
          <w:rtl/>
        </w:rPr>
        <w:t> </w:t>
      </w:r>
      <w:r w:rsidR="00D3148D" w:rsidRPr="00225032">
        <w:rPr>
          <w:rFonts w:ascii="David" w:hAnsi="David"/>
          <w:noProof/>
          <w:sz w:val="24"/>
          <w:u w:val="single"/>
          <w:rtl/>
        </w:rPr>
        <w:t xml:space="preserve">   </w:t>
      </w:r>
      <w:r w:rsidR="00D3148D" w:rsidRPr="00225032">
        <w:rPr>
          <w:rFonts w:ascii="David" w:hAnsi="David"/>
          <w:noProof/>
          <w:sz w:val="24"/>
          <w:u w:val="single"/>
          <w:rtl/>
        </w:rPr>
        <w:t> </w:t>
      </w:r>
      <w:r w:rsidR="00D3148D" w:rsidRPr="00225032">
        <w:rPr>
          <w:rFonts w:ascii="David" w:hAnsi="David"/>
          <w:noProof/>
          <w:sz w:val="24"/>
          <w:u w:val="single"/>
          <w:rtl/>
        </w:rPr>
        <w:t> </w:t>
      </w:r>
      <w:r w:rsidR="00D3148D" w:rsidRPr="00225032">
        <w:rPr>
          <w:rFonts w:ascii="David" w:hAnsi="David"/>
          <w:noProof/>
          <w:sz w:val="24"/>
          <w:u w:val="single"/>
          <w:rtl/>
        </w:rPr>
        <w:t> </w:t>
      </w:r>
      <w:r w:rsidR="00D3148D" w:rsidRPr="00225032">
        <w:rPr>
          <w:rFonts w:ascii="David" w:hAnsi="David"/>
          <w:noProof/>
          <w:sz w:val="24"/>
          <w:u w:val="single"/>
          <w:rtl/>
        </w:rPr>
        <w:t> </w:t>
      </w:r>
      <w:r w:rsidR="00D3148D" w:rsidRPr="00225032">
        <w:rPr>
          <w:rFonts w:ascii="David" w:hAnsi="David"/>
          <w:sz w:val="24"/>
          <w:u w:val="single"/>
          <w:rtl/>
        </w:rPr>
        <w:fldChar w:fldCharType="end"/>
      </w:r>
      <w:bookmarkEnd w:id="128"/>
      <w:r w:rsidR="002C6DE8" w:rsidRPr="00225032">
        <w:rPr>
          <w:rFonts w:ascii="David" w:hAnsi="David"/>
          <w:sz w:val="24"/>
          <w:rtl/>
        </w:rPr>
        <w:t xml:space="preserve">₪ (5% מהיקף ההתקשרות המקסימאלי כולל מע"מ). </w:t>
      </w:r>
    </w:p>
    <w:p w14:paraId="315C0DD6"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הערבות תהיה בתוקף לתקופה של לפחות 60 ימים לאחר תום תקופת ההסכם. נוסח הערבות </w:t>
      </w:r>
      <w:r w:rsidRPr="0039409E">
        <w:rPr>
          <w:rFonts w:ascii="David" w:hAnsi="David"/>
          <w:sz w:val="24"/>
          <w:rtl/>
        </w:rPr>
        <w:t xml:space="preserve">יהיה כמפורט </w:t>
      </w:r>
      <w:r w:rsidRPr="00FD0635">
        <w:rPr>
          <w:rFonts w:ascii="David" w:hAnsi="David"/>
          <w:sz w:val="24"/>
          <w:rtl/>
        </w:rPr>
        <w:t>בנספח 5</w:t>
      </w:r>
      <w:r w:rsidRPr="0039409E">
        <w:rPr>
          <w:rFonts w:ascii="David" w:hAnsi="David"/>
          <w:sz w:val="24"/>
          <w:rtl/>
        </w:rPr>
        <w:t xml:space="preserve"> המצורף להסכם</w:t>
      </w:r>
      <w:r w:rsidRPr="00225032">
        <w:rPr>
          <w:rFonts w:ascii="David" w:hAnsi="David"/>
          <w:sz w:val="24"/>
          <w:rtl/>
        </w:rPr>
        <w:t>.</w:t>
      </w:r>
    </w:p>
    <w:p w14:paraId="338B89E8"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עלויות הוצאת הערבות יחולו על נותן השירותים בלבד.</w:t>
      </w:r>
    </w:p>
    <w:p w14:paraId="0B3667D8"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14:paraId="413A85C9"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הארכת הערבות תיעשה לפחות 60 יום לפני תום תוקפה.</w:t>
      </w:r>
    </w:p>
    <w:p w14:paraId="7D2B5252" w14:textId="77777777" w:rsidR="00C179A5"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לא האריך נותן השירותים את תוקף הערבות יהיה המשרד רשאי לחלט את הערבות</w:t>
      </w:r>
      <w:r w:rsidR="00C179A5" w:rsidRPr="00225032">
        <w:rPr>
          <w:rFonts w:ascii="David" w:hAnsi="David"/>
          <w:sz w:val="24"/>
          <w:rtl/>
        </w:rPr>
        <w:t>.</w:t>
      </w:r>
      <w:r w:rsidRPr="00225032">
        <w:rPr>
          <w:rFonts w:ascii="David" w:hAnsi="David"/>
          <w:sz w:val="24"/>
          <w:rtl/>
        </w:rPr>
        <w:t>.</w:t>
      </w:r>
      <w:r w:rsidR="00C179A5" w:rsidRPr="00225032">
        <w:rPr>
          <w:rFonts w:ascii="David" w:hAnsi="David"/>
          <w:sz w:val="24"/>
          <w:rtl/>
        </w:rPr>
        <w:t xml:space="preserve"> בכל מקרה של חילוט ערבות, תנתן לנותן השירותים זכות טיעון בטרם תנתן החלטה בעניין, בהתאם למועדים שיקבע המשרד.</w:t>
      </w:r>
    </w:p>
    <w:p w14:paraId="02021FFC"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מבלי לגרוע מהאמור לעיל, המשרד יהיה רשאי לחלט את הערבות בכל מקרה שבו לדעת המשרד הפר נותן השירותים או לא קיים תנאי מתנאי הסכם זה,</w:t>
      </w:r>
      <w:r w:rsidR="00C1080A" w:rsidRPr="00225032">
        <w:rPr>
          <w:rFonts w:ascii="David" w:hAnsi="David"/>
          <w:sz w:val="24"/>
          <w:rtl/>
        </w:rPr>
        <w:t xml:space="preserve"> לרבות לצורך הפעלת סעיף הפיצויים המוסכמים,</w:t>
      </w:r>
      <w:r w:rsidRPr="00225032">
        <w:rPr>
          <w:rFonts w:ascii="David" w:hAnsi="David"/>
          <w:sz w:val="24"/>
          <w:rtl/>
        </w:rPr>
        <w:t xml:space="preserve"> הוראות המכרז, ההצעה והנחיות המשרד או לא תיקן את המעוות וזאת מבלי לחייב את המשרד להוציא כל דרישה קודמת.</w:t>
      </w:r>
    </w:p>
    <w:p w14:paraId="2691B454"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הערבות תחולט בדרישה חד צדדית של המשרד </w:t>
      </w:r>
      <w:r w:rsidR="00C179A5" w:rsidRPr="00225032">
        <w:rPr>
          <w:rFonts w:ascii="David" w:hAnsi="David"/>
          <w:sz w:val="24"/>
          <w:rtl/>
        </w:rPr>
        <w:t>למנפיק הערבות</w:t>
      </w:r>
      <w:r w:rsidRPr="00225032">
        <w:rPr>
          <w:rFonts w:ascii="David" w:hAnsi="David"/>
          <w:sz w:val="24"/>
          <w:rtl/>
        </w:rPr>
        <w:t>, שעליה תינתן הודעה בכתב גם לנותן השירותים.</w:t>
      </w:r>
      <w:r w:rsidR="004C30F2" w:rsidRPr="00225032">
        <w:rPr>
          <w:rFonts w:ascii="David" w:hAnsi="David"/>
          <w:sz w:val="24"/>
          <w:rtl/>
        </w:rPr>
        <w:t xml:space="preserve"> </w:t>
      </w:r>
    </w:p>
    <w:p w14:paraId="3EBFD3AF"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חילט המשרד את הערבות, והסכם זה לא בוטל או הופסק, יהיה על נותן</w:t>
      </w:r>
      <w:r w:rsidR="00D3148D" w:rsidRPr="00225032">
        <w:rPr>
          <w:rFonts w:ascii="David" w:hAnsi="David"/>
          <w:sz w:val="24"/>
          <w:rtl/>
        </w:rPr>
        <w:t xml:space="preserve"> </w:t>
      </w:r>
      <w:r w:rsidRPr="00225032">
        <w:rPr>
          <w:rFonts w:ascii="David" w:hAnsi="David"/>
          <w:sz w:val="24"/>
          <w:rtl/>
        </w:rPr>
        <w:t>השירותים לדאוג על חשבונו לערבות חדשה באותו סכום בתוקף לתקופה של לפחות 60 ימים לאחר תום תקופת ההסכם.</w:t>
      </w:r>
    </w:p>
    <w:p w14:paraId="6028B0E5"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סכום הערבות ישמש כסכום פיצויים מוסכם מראש על כל הפרת התחייבות על ידי נותן השירותים מבלי שיהיה כל צורך בהוכחת נזק.</w:t>
      </w:r>
    </w:p>
    <w:p w14:paraId="1417369B" w14:textId="77777777" w:rsidR="00322882" w:rsidRPr="00225032" w:rsidRDefault="00322882"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היה ויחולו שינויים בהיקף ההתקשרות (למשל, אם ההתקשרות תורחב), המשרד יהיה רשאי </w:t>
      </w:r>
      <w:r w:rsidR="004C30F2" w:rsidRPr="00225032">
        <w:rPr>
          <w:rFonts w:ascii="David" w:hAnsi="David"/>
          <w:sz w:val="24"/>
          <w:rtl/>
        </w:rPr>
        <w:t>לדרוש ערבות חדשה בהתאם להיקף ההתקשרות ה</w:t>
      </w:r>
      <w:r w:rsidR="00C179A5" w:rsidRPr="00225032">
        <w:rPr>
          <w:rFonts w:ascii="David" w:hAnsi="David"/>
          <w:sz w:val="24"/>
          <w:rtl/>
        </w:rPr>
        <w:t>חדש</w:t>
      </w:r>
      <w:r w:rsidR="004C30F2" w:rsidRPr="00225032">
        <w:rPr>
          <w:rFonts w:ascii="David" w:hAnsi="David"/>
          <w:sz w:val="24"/>
          <w:rtl/>
        </w:rPr>
        <w:t xml:space="preserve">. </w:t>
      </w:r>
    </w:p>
    <w:p w14:paraId="5996A3FC" w14:textId="77777777" w:rsidR="00643613" w:rsidRPr="00225032" w:rsidRDefault="00643613" w:rsidP="00AC10F9">
      <w:pPr>
        <w:pStyle w:val="a"/>
        <w:widowControl w:val="0"/>
        <w:ind w:left="357" w:hanging="357"/>
        <w:rPr>
          <w:rFonts w:ascii="David" w:hAnsi="David"/>
        </w:rPr>
      </w:pPr>
      <w:r w:rsidRPr="00225032">
        <w:rPr>
          <w:rFonts w:ascii="David" w:hAnsi="David"/>
          <w:rtl/>
        </w:rPr>
        <w:t>פרסומים</w:t>
      </w:r>
    </w:p>
    <w:p w14:paraId="031DE5EC" w14:textId="77777777" w:rsidR="00643613" w:rsidRPr="00225032" w:rsidRDefault="00643613" w:rsidP="00D43593">
      <w:pPr>
        <w:pStyle w:val="a9"/>
        <w:numPr>
          <w:ilvl w:val="1"/>
          <w:numId w:val="13"/>
        </w:numPr>
        <w:tabs>
          <w:tab w:val="left" w:pos="935"/>
        </w:tabs>
        <w:ind w:left="935" w:hanging="575"/>
        <w:jc w:val="both"/>
        <w:rPr>
          <w:rFonts w:ascii="David" w:hAnsi="David"/>
          <w:b/>
          <w:bCs/>
          <w:rtl/>
        </w:rPr>
      </w:pPr>
      <w:r w:rsidRPr="00D43593">
        <w:rPr>
          <w:rFonts w:ascii="David" w:hAnsi="David"/>
          <w:b/>
          <w:rtl/>
        </w:rPr>
        <w:t>נותן</w:t>
      </w:r>
      <w:r w:rsidRPr="00225032">
        <w:rPr>
          <w:rFonts w:ascii="David" w:hAnsi="David"/>
          <w:b/>
          <w:rtl/>
        </w:rPr>
        <w:t xml:space="preserve"> השירותים לא יהיה רשאי לפרסם שום דבר בנוגע להתקשרות זו ללא אישור מראש של </w:t>
      </w:r>
      <w:r w:rsidRPr="00D43593">
        <w:rPr>
          <w:rFonts w:ascii="David" w:hAnsi="David"/>
          <w:sz w:val="24"/>
          <w:rtl/>
        </w:rPr>
        <w:t>המשרד</w:t>
      </w:r>
      <w:r w:rsidRPr="00225032">
        <w:rPr>
          <w:rFonts w:ascii="David" w:hAnsi="David"/>
          <w:b/>
          <w:rtl/>
        </w:rPr>
        <w:t xml:space="preserve"> ו/או ועדת חסויות בהתאם לכל דין. </w:t>
      </w:r>
    </w:p>
    <w:p w14:paraId="2D0A4D60" w14:textId="77777777" w:rsidR="00643613" w:rsidRPr="00225032" w:rsidRDefault="00643613" w:rsidP="00D43593">
      <w:pPr>
        <w:pStyle w:val="a9"/>
        <w:numPr>
          <w:ilvl w:val="1"/>
          <w:numId w:val="13"/>
        </w:numPr>
        <w:tabs>
          <w:tab w:val="left" w:pos="935"/>
        </w:tabs>
        <w:ind w:left="935" w:hanging="575"/>
        <w:jc w:val="both"/>
        <w:rPr>
          <w:rFonts w:ascii="David" w:hAnsi="David"/>
          <w:b/>
          <w:bCs/>
          <w:rtl/>
        </w:rPr>
      </w:pPr>
      <w:r w:rsidRPr="00225032">
        <w:rPr>
          <w:rFonts w:ascii="David" w:hAnsi="David"/>
          <w:b/>
          <w:rtl/>
        </w:rPr>
        <w:t>היה ויאושר הפרסום, נותן השירותים יציין בכל פרסום</w:t>
      </w:r>
      <w:r w:rsidR="00106EDD" w:rsidRPr="00225032">
        <w:rPr>
          <w:rFonts w:ascii="David" w:hAnsi="David"/>
          <w:b/>
          <w:rtl/>
        </w:rPr>
        <w:t xml:space="preserve"> </w:t>
      </w:r>
      <w:r w:rsidRPr="00225032">
        <w:rPr>
          <w:rFonts w:ascii="David" w:hAnsi="David"/>
          <w:b/>
          <w:rtl/>
        </w:rPr>
        <w:t xml:space="preserve">המבוצע על ידו בקשר עם </w:t>
      </w:r>
      <w:r w:rsidRPr="00D43593">
        <w:rPr>
          <w:rFonts w:ascii="David" w:hAnsi="David"/>
          <w:sz w:val="24"/>
          <w:rtl/>
        </w:rPr>
        <w:t>התקשרות</w:t>
      </w:r>
      <w:r w:rsidRPr="00225032">
        <w:rPr>
          <w:rFonts w:ascii="David" w:hAnsi="David"/>
          <w:b/>
          <w:rtl/>
        </w:rPr>
        <w:t xml:space="preserve"> זו, כי מדובר </w:t>
      </w:r>
      <w:r w:rsidR="00645837" w:rsidRPr="00225032">
        <w:rPr>
          <w:rFonts w:ascii="David" w:hAnsi="David"/>
          <w:b/>
          <w:rtl/>
        </w:rPr>
        <w:t>במתן שירותים עבור</w:t>
      </w:r>
      <w:r w:rsidRPr="00225032">
        <w:rPr>
          <w:rFonts w:ascii="David" w:hAnsi="David"/>
          <w:b/>
          <w:rtl/>
        </w:rPr>
        <w:t xml:space="preserve"> המשרד ובהתאם לתנאים שיכתיב המשרד בעניין הפרסום.</w:t>
      </w:r>
    </w:p>
    <w:p w14:paraId="7F473005" w14:textId="77777777" w:rsidR="00643613" w:rsidRPr="00225032" w:rsidRDefault="00643613" w:rsidP="00D43593">
      <w:pPr>
        <w:pStyle w:val="a9"/>
        <w:numPr>
          <w:ilvl w:val="1"/>
          <w:numId w:val="13"/>
        </w:numPr>
        <w:tabs>
          <w:tab w:val="left" w:pos="935"/>
        </w:tabs>
        <w:ind w:left="935" w:hanging="575"/>
        <w:jc w:val="both"/>
        <w:rPr>
          <w:rFonts w:ascii="David" w:hAnsi="David"/>
          <w:b/>
          <w:bCs/>
          <w:rtl/>
        </w:rPr>
      </w:pPr>
      <w:r w:rsidRPr="00D43593">
        <w:rPr>
          <w:rFonts w:ascii="David" w:hAnsi="David"/>
          <w:sz w:val="24"/>
          <w:rtl/>
        </w:rPr>
        <w:t>יובהר</w:t>
      </w:r>
      <w:r w:rsidRPr="00225032">
        <w:rPr>
          <w:rFonts w:ascii="David" w:hAnsi="David"/>
          <w:b/>
          <w:rtl/>
        </w:rPr>
        <w:t xml:space="preserve"> כי אין באמור בסעיף זה בכדי לגרוע מזכותו של המשרד לפרסם את ההתקשרות </w:t>
      </w:r>
      <w:r w:rsidR="00645837" w:rsidRPr="00225032">
        <w:rPr>
          <w:rFonts w:ascii="David" w:hAnsi="David"/>
          <w:b/>
          <w:rtl/>
        </w:rPr>
        <w:t>כ</w:t>
      </w:r>
      <w:r w:rsidRPr="00225032">
        <w:rPr>
          <w:rFonts w:ascii="David" w:hAnsi="David"/>
          <w:b/>
          <w:rtl/>
        </w:rPr>
        <w:t>פי שיראה לנכון בהתאם לכל דין בנושא.</w:t>
      </w:r>
    </w:p>
    <w:p w14:paraId="690A1FFB" w14:textId="77777777" w:rsidR="00106EDD" w:rsidRPr="00225032" w:rsidRDefault="00106EDD" w:rsidP="00D43593">
      <w:pPr>
        <w:pStyle w:val="a9"/>
        <w:numPr>
          <w:ilvl w:val="1"/>
          <w:numId w:val="13"/>
        </w:numPr>
        <w:tabs>
          <w:tab w:val="left" w:pos="935"/>
        </w:tabs>
        <w:ind w:left="935" w:hanging="575"/>
        <w:jc w:val="both"/>
        <w:rPr>
          <w:rFonts w:ascii="David" w:hAnsi="David"/>
          <w:b/>
          <w:bCs/>
          <w:rtl/>
        </w:rPr>
      </w:pPr>
      <w:bookmarkStart w:id="129" w:name="_Hlk208151837"/>
      <w:r w:rsidRPr="00225032">
        <w:rPr>
          <w:rFonts w:ascii="David" w:hAnsi="David"/>
          <w:b/>
          <w:rtl/>
        </w:rPr>
        <w:t>לעניין סעיף זה</w:t>
      </w:r>
      <w:r w:rsidR="00AA76A1" w:rsidRPr="00225032">
        <w:rPr>
          <w:rFonts w:ascii="David" w:hAnsi="David"/>
          <w:b/>
          <w:rtl/>
        </w:rPr>
        <w:t>-</w:t>
      </w:r>
      <w:r w:rsidRPr="00225032">
        <w:rPr>
          <w:rFonts w:ascii="David" w:hAnsi="David"/>
          <w:b/>
          <w:rtl/>
        </w:rPr>
        <w:t xml:space="preserve"> פרסום, לרבות באמצעי התקשרות, באתר אינטרנט (של</w:t>
      </w:r>
      <w:r w:rsidR="00645837" w:rsidRPr="00225032">
        <w:rPr>
          <w:rFonts w:ascii="David" w:hAnsi="David"/>
          <w:b/>
          <w:rtl/>
        </w:rPr>
        <w:t xml:space="preserve"> נ</w:t>
      </w:r>
      <w:r w:rsidRPr="00225032">
        <w:rPr>
          <w:rFonts w:ascii="David" w:hAnsi="David"/>
          <w:b/>
          <w:rtl/>
        </w:rPr>
        <w:t>ו</w:t>
      </w:r>
      <w:r w:rsidR="00645837" w:rsidRPr="00225032">
        <w:rPr>
          <w:rFonts w:ascii="David" w:hAnsi="David"/>
          <w:b/>
          <w:rtl/>
        </w:rPr>
        <w:t>תן השירותים</w:t>
      </w:r>
      <w:r w:rsidRPr="00225032">
        <w:rPr>
          <w:rFonts w:ascii="David" w:hAnsi="David"/>
          <w:b/>
          <w:rtl/>
        </w:rPr>
        <w:t xml:space="preserve"> או של המשרד) פייסבוק, דיונים שונים וכיו"ב. </w:t>
      </w:r>
      <w:r w:rsidR="00724193" w:rsidRPr="00225032">
        <w:rPr>
          <w:rFonts w:ascii="David" w:hAnsi="David"/>
          <w:b/>
          <w:rtl/>
        </w:rPr>
        <w:t xml:space="preserve">וזאת </w:t>
      </w:r>
      <w:r w:rsidRPr="00225032">
        <w:rPr>
          <w:rFonts w:ascii="David" w:hAnsi="David"/>
          <w:b/>
          <w:rtl/>
        </w:rPr>
        <w:t xml:space="preserve">בין אם מדובר בפרסום יזום ובין אם לאו. </w:t>
      </w:r>
    </w:p>
    <w:bookmarkEnd w:id="129"/>
    <w:p w14:paraId="4479DD3D" w14:textId="77777777" w:rsidR="00106EDD" w:rsidRPr="00225032" w:rsidRDefault="00106EDD" w:rsidP="0004723A">
      <w:pPr>
        <w:pStyle w:val="a"/>
        <w:numPr>
          <w:ilvl w:val="0"/>
          <w:numId w:val="0"/>
        </w:numPr>
        <w:ind w:left="720" w:hanging="360"/>
        <w:jc w:val="both"/>
        <w:outlineLvl w:val="9"/>
        <w:rPr>
          <w:rFonts w:ascii="David" w:hAnsi="David"/>
          <w:b/>
          <w:bCs w:val="0"/>
          <w:u w:val="none"/>
        </w:rPr>
      </w:pPr>
    </w:p>
    <w:p w14:paraId="12294D12" w14:textId="77777777" w:rsidR="00D3148D" w:rsidRPr="00225032" w:rsidRDefault="002C6DE8" w:rsidP="00AC10F9">
      <w:pPr>
        <w:pStyle w:val="a"/>
        <w:widowControl w:val="0"/>
        <w:ind w:left="357" w:hanging="357"/>
        <w:rPr>
          <w:rFonts w:ascii="David" w:hAnsi="David"/>
        </w:rPr>
      </w:pPr>
      <w:r w:rsidRPr="00225032">
        <w:rPr>
          <w:rFonts w:ascii="David" w:hAnsi="David"/>
          <w:rtl/>
        </w:rPr>
        <w:t>נציג המשרד</w:t>
      </w:r>
    </w:p>
    <w:p w14:paraId="557E7232"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נציג המשרד לביצוע הסכם זה הוא עובד המשרד הנושא בתפקיד </w:t>
      </w:r>
      <w:r w:rsidR="00301995" w:rsidRPr="00225032">
        <w:rPr>
          <w:rFonts w:ascii="David" w:hAnsi="David"/>
          <w:sz w:val="24"/>
          <w:u w:val="single"/>
          <w:rtl/>
        </w:rPr>
        <w:fldChar w:fldCharType="begin">
          <w:ffData>
            <w:name w:val=""/>
            <w:enabled/>
            <w:calcOnExit w:val="0"/>
            <w:statusText w:type="text" w:val="תפקיד הנציג"/>
            <w:textInput/>
          </w:ffData>
        </w:fldChar>
      </w:r>
      <w:r w:rsidR="00301995" w:rsidRPr="00225032">
        <w:rPr>
          <w:rFonts w:ascii="David" w:hAnsi="David"/>
          <w:sz w:val="24"/>
          <w:u w:val="single"/>
          <w:rtl/>
        </w:rPr>
        <w:instrText xml:space="preserve"> </w:instrText>
      </w:r>
      <w:r w:rsidR="00301995" w:rsidRPr="00225032">
        <w:rPr>
          <w:rFonts w:ascii="David" w:hAnsi="David"/>
          <w:sz w:val="24"/>
          <w:u w:val="single"/>
        </w:rPr>
        <w:instrText>FORMTEXT</w:instrText>
      </w:r>
      <w:r w:rsidR="00301995" w:rsidRPr="00225032">
        <w:rPr>
          <w:rFonts w:ascii="David" w:hAnsi="David"/>
          <w:sz w:val="24"/>
          <w:u w:val="single"/>
          <w:rtl/>
        </w:rPr>
        <w:instrText xml:space="preserve"> </w:instrText>
      </w:r>
      <w:r w:rsidR="00301995" w:rsidRPr="00225032">
        <w:rPr>
          <w:rFonts w:ascii="David" w:hAnsi="David"/>
          <w:sz w:val="24"/>
          <w:u w:val="single"/>
          <w:rtl/>
        </w:rPr>
      </w:r>
      <w:r w:rsidR="00301995" w:rsidRPr="00225032">
        <w:rPr>
          <w:rFonts w:ascii="David" w:hAnsi="David"/>
          <w:sz w:val="24"/>
          <w:u w:val="single"/>
          <w:rtl/>
        </w:rPr>
        <w:fldChar w:fldCharType="separate"/>
      </w:r>
      <w:r w:rsidR="00301995" w:rsidRPr="00225032">
        <w:rPr>
          <w:rFonts w:ascii="David" w:hAnsi="David"/>
          <w:noProof/>
          <w:sz w:val="24"/>
          <w:u w:val="single"/>
          <w:rtl/>
        </w:rPr>
        <w:t> </w:t>
      </w:r>
      <w:r w:rsidR="00301995" w:rsidRPr="00225032">
        <w:rPr>
          <w:rFonts w:ascii="David" w:hAnsi="David"/>
          <w:noProof/>
          <w:sz w:val="24"/>
          <w:u w:val="single"/>
          <w:rtl/>
        </w:rPr>
        <w:t xml:space="preserve">                 </w:t>
      </w:r>
      <w:r w:rsidR="00301995" w:rsidRPr="00225032">
        <w:rPr>
          <w:rFonts w:ascii="David" w:hAnsi="David"/>
          <w:noProof/>
          <w:sz w:val="24"/>
          <w:u w:val="single"/>
          <w:rtl/>
        </w:rPr>
        <w:t> </w:t>
      </w:r>
      <w:r w:rsidR="00301995" w:rsidRPr="00225032">
        <w:rPr>
          <w:rFonts w:ascii="David" w:hAnsi="David"/>
          <w:noProof/>
          <w:sz w:val="24"/>
          <w:u w:val="single"/>
          <w:rtl/>
        </w:rPr>
        <w:t> </w:t>
      </w:r>
      <w:r w:rsidR="00301995" w:rsidRPr="00225032">
        <w:rPr>
          <w:rFonts w:ascii="David" w:hAnsi="David"/>
          <w:noProof/>
          <w:sz w:val="24"/>
          <w:u w:val="single"/>
          <w:rtl/>
        </w:rPr>
        <w:t> </w:t>
      </w:r>
      <w:r w:rsidR="00301995" w:rsidRPr="00225032">
        <w:rPr>
          <w:rFonts w:ascii="David" w:hAnsi="David"/>
          <w:noProof/>
          <w:sz w:val="24"/>
          <w:u w:val="single"/>
          <w:rtl/>
        </w:rPr>
        <w:t> </w:t>
      </w:r>
      <w:r w:rsidR="00301995" w:rsidRPr="00225032">
        <w:rPr>
          <w:rFonts w:ascii="David" w:hAnsi="David"/>
          <w:sz w:val="24"/>
          <w:u w:val="single"/>
          <w:rtl/>
        </w:rPr>
        <w:fldChar w:fldCharType="end"/>
      </w:r>
      <w:r w:rsidRPr="00225032">
        <w:rPr>
          <w:rFonts w:ascii="David" w:hAnsi="David"/>
          <w:sz w:val="24"/>
          <w:rtl/>
        </w:rPr>
        <w:t xml:space="preserve"> או עובד המשרד אשר הוסמך על-ידו (להלן: "הנציג"). המשרד יהיה רשאי להחליף את הנציג בכל עת על ידי מתן הודעה בכתב לנותן השירותים.</w:t>
      </w:r>
    </w:p>
    <w:p w14:paraId="6EEFCD04" w14:textId="77777777" w:rsidR="00D3148D" w:rsidRPr="00225032" w:rsidRDefault="002C6DE8" w:rsidP="00AC10F9">
      <w:pPr>
        <w:pStyle w:val="a"/>
        <w:widowControl w:val="0"/>
        <w:ind w:left="357" w:hanging="357"/>
        <w:rPr>
          <w:rFonts w:ascii="David" w:hAnsi="David"/>
        </w:rPr>
      </w:pPr>
      <w:r w:rsidRPr="00225032">
        <w:rPr>
          <w:rFonts w:ascii="David" w:hAnsi="David"/>
          <w:rtl/>
        </w:rPr>
        <w:t>תניית שיפוט</w:t>
      </w:r>
    </w:p>
    <w:p w14:paraId="0098FF07" w14:textId="77777777" w:rsidR="00D3148D" w:rsidRPr="00225032" w:rsidRDefault="002C6DE8" w:rsidP="0004723A">
      <w:pPr>
        <w:tabs>
          <w:tab w:val="left" w:pos="935"/>
        </w:tabs>
        <w:jc w:val="both"/>
        <w:rPr>
          <w:rFonts w:ascii="David" w:hAnsi="David"/>
          <w:sz w:val="24"/>
        </w:rPr>
      </w:pPr>
      <w:r w:rsidRPr="00225032">
        <w:rPr>
          <w:rFonts w:ascii="David" w:hAnsi="David"/>
          <w:sz w:val="24"/>
          <w:rtl/>
        </w:rPr>
        <w:t>הצדדים מסכימים כי מקום השיפוט הבלעדי בכל הקשור להסכם זה יהיה בבתי המשפט המוסמכים בירושלים.</w:t>
      </w:r>
    </w:p>
    <w:p w14:paraId="087C6AAA" w14:textId="77777777" w:rsidR="00D3148D" w:rsidRPr="00225032" w:rsidRDefault="002C6DE8" w:rsidP="00AC10F9">
      <w:pPr>
        <w:pStyle w:val="a"/>
        <w:widowControl w:val="0"/>
        <w:ind w:left="357" w:hanging="357"/>
        <w:rPr>
          <w:rFonts w:ascii="David" w:hAnsi="David"/>
        </w:rPr>
      </w:pPr>
      <w:r w:rsidRPr="00225032">
        <w:rPr>
          <w:rFonts w:ascii="David" w:hAnsi="David"/>
          <w:rtl/>
        </w:rPr>
        <w:t>כתובות והודעות</w:t>
      </w:r>
    </w:p>
    <w:p w14:paraId="2814BB4D"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כתובת נותן השירותים והמשרד הינן כמפורט בראש ההסכם.</w:t>
      </w:r>
    </w:p>
    <w:p w14:paraId="3E623926" w14:textId="77777777" w:rsidR="00D3148D" w:rsidRPr="00225032" w:rsidRDefault="00C1080A"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הודעות בין הצדדים ישלחו באמצעות דוא"ל. הדוא"ל מטעם המשרד לקבלת הודעות יהיה :_______________ דוא"ל מטעם נותן השירותים: __________</w:t>
      </w:r>
      <w:r w:rsidR="002C6DE8" w:rsidRPr="00225032">
        <w:rPr>
          <w:rFonts w:ascii="David" w:hAnsi="David"/>
          <w:sz w:val="24"/>
          <w:rtl/>
        </w:rPr>
        <w:t>כל הודעה שתימסר לכתובת</w:t>
      </w:r>
      <w:r w:rsidRPr="00225032">
        <w:rPr>
          <w:rFonts w:ascii="David" w:hAnsi="David"/>
          <w:sz w:val="24"/>
          <w:rtl/>
        </w:rPr>
        <w:t xml:space="preserve"> הדוא"ל</w:t>
      </w:r>
      <w:r w:rsidR="002C6DE8" w:rsidRPr="00225032">
        <w:rPr>
          <w:rFonts w:ascii="David" w:hAnsi="David"/>
          <w:sz w:val="24"/>
          <w:rtl/>
        </w:rPr>
        <w:t xml:space="preserve"> דלעיל, תיחשב כאילו נמסרה </w:t>
      </w:r>
      <w:r w:rsidRPr="00225032">
        <w:rPr>
          <w:rFonts w:ascii="David" w:hAnsi="David"/>
          <w:sz w:val="24"/>
          <w:rtl/>
        </w:rPr>
        <w:t>ליעדה באותו יום ובלבד שנשלח לגביה אישור קבלה</w:t>
      </w:r>
      <w:r w:rsidR="002C6DE8" w:rsidRPr="00225032">
        <w:rPr>
          <w:rFonts w:ascii="David" w:hAnsi="David"/>
          <w:sz w:val="24"/>
          <w:rtl/>
        </w:rPr>
        <w:t>.</w:t>
      </w:r>
    </w:p>
    <w:p w14:paraId="59374387" w14:textId="77777777" w:rsidR="00D3148D" w:rsidRPr="00225032" w:rsidRDefault="00C1080A"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 xml:space="preserve">הצדדים יודיעו זה לזה </w:t>
      </w:r>
      <w:r w:rsidR="002C6DE8" w:rsidRPr="00225032">
        <w:rPr>
          <w:rFonts w:ascii="David" w:hAnsi="David"/>
          <w:sz w:val="24"/>
          <w:rtl/>
        </w:rPr>
        <w:t xml:space="preserve">, ללא שיהוי, על שינוי </w:t>
      </w:r>
      <w:r w:rsidRPr="00225032">
        <w:rPr>
          <w:rFonts w:ascii="David" w:hAnsi="David"/>
          <w:sz w:val="24"/>
          <w:rtl/>
        </w:rPr>
        <w:t>בכתובת או בכתובת הדוא"ל</w:t>
      </w:r>
      <w:r w:rsidR="002C6DE8" w:rsidRPr="00225032">
        <w:rPr>
          <w:rFonts w:ascii="David" w:hAnsi="David"/>
          <w:sz w:val="24"/>
          <w:rtl/>
        </w:rPr>
        <w:t>. הודעה לפי סעיף</w:t>
      </w:r>
      <w:r w:rsidRPr="00225032">
        <w:rPr>
          <w:rFonts w:ascii="David" w:hAnsi="David"/>
          <w:sz w:val="24"/>
          <w:rtl/>
        </w:rPr>
        <w:t xml:space="preserve"> זה מטעם נותן השירותים</w:t>
      </w:r>
      <w:r w:rsidR="00FF4BC3" w:rsidRPr="00225032">
        <w:rPr>
          <w:rFonts w:ascii="David" w:hAnsi="David"/>
          <w:sz w:val="24"/>
          <w:rtl/>
        </w:rPr>
        <w:t xml:space="preserve"> </w:t>
      </w:r>
      <w:r w:rsidR="002C6DE8" w:rsidRPr="00225032">
        <w:rPr>
          <w:rFonts w:ascii="David" w:hAnsi="David"/>
          <w:sz w:val="24"/>
          <w:rtl/>
        </w:rPr>
        <w:t>תינתן לנציג המשרד ולחשבות המשרד.</w:t>
      </w:r>
    </w:p>
    <w:p w14:paraId="38267699" w14:textId="77777777" w:rsidR="00D3148D" w:rsidRPr="00225032" w:rsidRDefault="002C6DE8" w:rsidP="0004723A">
      <w:pPr>
        <w:pStyle w:val="a9"/>
        <w:numPr>
          <w:ilvl w:val="1"/>
          <w:numId w:val="13"/>
        </w:numPr>
        <w:tabs>
          <w:tab w:val="left" w:pos="935"/>
        </w:tabs>
        <w:ind w:left="935" w:hanging="575"/>
        <w:jc w:val="both"/>
        <w:rPr>
          <w:rFonts w:ascii="David" w:hAnsi="David"/>
          <w:sz w:val="24"/>
        </w:rPr>
      </w:pPr>
      <w:r w:rsidRPr="00225032">
        <w:rPr>
          <w:rFonts w:ascii="David" w:hAnsi="David"/>
          <w:sz w:val="24"/>
          <w:rtl/>
        </w:rPr>
        <w:t>כל הודעה אשר שוגרה במכשיר פקסימיליה תיחשב כאילו הגיעה לתעודתה בתוך</w:t>
      </w:r>
      <w:r w:rsidR="00FF4BC3" w:rsidRPr="00225032">
        <w:rPr>
          <w:rFonts w:ascii="David" w:hAnsi="David"/>
          <w:sz w:val="24"/>
          <w:rtl/>
        </w:rPr>
        <w:t xml:space="preserve"> </w:t>
      </w:r>
      <w:r w:rsidRPr="00225032">
        <w:rPr>
          <w:rFonts w:ascii="David" w:hAnsi="David"/>
          <w:sz w:val="24"/>
          <w:rtl/>
        </w:rPr>
        <w:t xml:space="preserve">24 שעות, אם שוגרה במהלך יום עסקים רגיל ונתקבל אישור </w:t>
      </w:r>
      <w:r w:rsidR="00D3148D" w:rsidRPr="00225032">
        <w:rPr>
          <w:rFonts w:ascii="David" w:hAnsi="David"/>
          <w:sz w:val="24"/>
          <w:rtl/>
        </w:rPr>
        <w:t>מכשיר</w:t>
      </w:r>
      <w:r w:rsidRPr="00225032">
        <w:rPr>
          <w:rFonts w:ascii="David" w:hAnsi="David"/>
          <w:sz w:val="24"/>
          <w:rtl/>
        </w:rPr>
        <w:tab/>
        <w:t>הפקסימיליה על העברתה התקינה בשלמות.</w:t>
      </w:r>
    </w:p>
    <w:p w14:paraId="36A09C48" w14:textId="77777777" w:rsidR="00D3148D" w:rsidRPr="00225032" w:rsidRDefault="002C6DE8" w:rsidP="00AC10F9">
      <w:pPr>
        <w:pStyle w:val="a"/>
        <w:widowControl w:val="0"/>
        <w:ind w:left="357" w:hanging="357"/>
        <w:rPr>
          <w:rFonts w:ascii="David" w:hAnsi="David"/>
        </w:rPr>
      </w:pPr>
      <w:r w:rsidRPr="00225032">
        <w:rPr>
          <w:rFonts w:ascii="David" w:hAnsi="David"/>
          <w:rtl/>
        </w:rPr>
        <w:t>מיצוי זכויות</w:t>
      </w:r>
    </w:p>
    <w:p w14:paraId="4A9841AF" w14:textId="77777777" w:rsidR="00D3148D" w:rsidRPr="00225032" w:rsidRDefault="002C6DE8" w:rsidP="0004723A">
      <w:pPr>
        <w:tabs>
          <w:tab w:val="left" w:pos="935"/>
        </w:tabs>
        <w:rPr>
          <w:rFonts w:ascii="David" w:hAnsi="David"/>
          <w:sz w:val="24"/>
        </w:rPr>
      </w:pPr>
      <w:r w:rsidRPr="00225032">
        <w:rPr>
          <w:rFonts w:ascii="David" w:hAnsi="David"/>
          <w:sz w:val="24"/>
          <w:rtl/>
        </w:rPr>
        <w:t>מוצהר ומוסכם בין הצדדים כי תנאי הסכם זה מהווים ביטוי שלם ומלא של זכויות הצדדים, והם מבטלים כל הסכם, מצג, הבטחה או נוהג שקדם לחתימתו.</w:t>
      </w:r>
    </w:p>
    <w:p w14:paraId="4E1CB402" w14:textId="77777777" w:rsidR="00D3148D" w:rsidRPr="00225032" w:rsidRDefault="002C6DE8" w:rsidP="00AC10F9">
      <w:pPr>
        <w:pStyle w:val="a"/>
        <w:widowControl w:val="0"/>
        <w:ind w:left="357" w:hanging="357"/>
        <w:rPr>
          <w:rFonts w:ascii="David" w:hAnsi="David"/>
        </w:rPr>
      </w:pPr>
      <w:r w:rsidRPr="00225032">
        <w:rPr>
          <w:rFonts w:ascii="David" w:hAnsi="David"/>
          <w:rtl/>
        </w:rPr>
        <w:t>רשימת נספחים להסכם</w:t>
      </w:r>
    </w:p>
    <w:p w14:paraId="3E329DF9" w14:textId="4C10CE2A" w:rsidR="002C6DE8" w:rsidRPr="00225032" w:rsidRDefault="002C6DE8" w:rsidP="006D66B3">
      <w:pPr>
        <w:tabs>
          <w:tab w:val="left" w:pos="935"/>
        </w:tabs>
        <w:ind w:left="509"/>
        <w:rPr>
          <w:rFonts w:ascii="David" w:hAnsi="David"/>
          <w:sz w:val="24"/>
          <w:rtl/>
        </w:rPr>
      </w:pPr>
      <w:r w:rsidRPr="00225032">
        <w:rPr>
          <w:rStyle w:val="af"/>
          <w:rFonts w:ascii="David" w:hAnsi="David"/>
          <w:rtl/>
        </w:rPr>
        <w:t>נספח 1 להסכם</w:t>
      </w:r>
      <w:r w:rsidR="00D3148D" w:rsidRPr="00225032">
        <w:rPr>
          <w:rFonts w:ascii="David" w:hAnsi="David"/>
          <w:sz w:val="24"/>
          <w:rtl/>
        </w:rPr>
        <w:t xml:space="preserve"> – </w:t>
      </w:r>
      <w:r w:rsidRPr="00225032">
        <w:rPr>
          <w:rFonts w:ascii="David" w:hAnsi="David"/>
          <w:sz w:val="24"/>
          <w:rtl/>
        </w:rPr>
        <w:t xml:space="preserve">העתק של מכרז מס' </w:t>
      </w:r>
      <w:r w:rsidR="006D66B3">
        <w:rPr>
          <w:rFonts w:ascii="David" w:hAnsi="David" w:hint="cs"/>
          <w:sz w:val="24"/>
          <w:u w:val="single"/>
          <w:rtl/>
        </w:rPr>
        <w:t>1004/26</w:t>
      </w:r>
    </w:p>
    <w:p w14:paraId="36E32CDA" w14:textId="77777777" w:rsidR="002C6DE8" w:rsidRPr="00225032" w:rsidRDefault="002C6DE8" w:rsidP="007E3F8D">
      <w:pPr>
        <w:ind w:left="509"/>
        <w:rPr>
          <w:rFonts w:ascii="David" w:hAnsi="David"/>
          <w:sz w:val="24"/>
          <w:rtl/>
        </w:rPr>
      </w:pPr>
      <w:r w:rsidRPr="00225032">
        <w:rPr>
          <w:rStyle w:val="af"/>
          <w:rFonts w:ascii="David" w:hAnsi="David"/>
          <w:rtl/>
        </w:rPr>
        <w:t>נספח 2 להסכם</w:t>
      </w:r>
      <w:r w:rsidR="00D3148D" w:rsidRPr="00225032">
        <w:rPr>
          <w:rFonts w:ascii="David" w:hAnsi="David"/>
          <w:sz w:val="24"/>
          <w:rtl/>
        </w:rPr>
        <w:t xml:space="preserve"> – </w:t>
      </w:r>
      <w:r w:rsidRPr="00225032">
        <w:rPr>
          <w:rFonts w:ascii="David" w:hAnsi="David"/>
          <w:sz w:val="24"/>
          <w:rtl/>
        </w:rPr>
        <w:t>הצעת המציע הזוכה</w:t>
      </w:r>
    </w:p>
    <w:p w14:paraId="443C8767" w14:textId="77777777" w:rsidR="00D3148D" w:rsidRPr="00225032" w:rsidRDefault="002C6DE8" w:rsidP="007E3F8D">
      <w:pPr>
        <w:ind w:left="509"/>
        <w:rPr>
          <w:rFonts w:ascii="David" w:hAnsi="David"/>
          <w:sz w:val="24"/>
          <w:rtl/>
        </w:rPr>
      </w:pPr>
      <w:r w:rsidRPr="00225032">
        <w:rPr>
          <w:rStyle w:val="af"/>
          <w:rFonts w:ascii="David" w:hAnsi="David"/>
          <w:rtl/>
        </w:rPr>
        <w:t>נספח 3 להסכם</w:t>
      </w:r>
      <w:r w:rsidR="00D3148D" w:rsidRPr="00225032">
        <w:rPr>
          <w:rFonts w:ascii="David" w:hAnsi="David"/>
          <w:sz w:val="24"/>
          <w:rtl/>
        </w:rPr>
        <w:t xml:space="preserve"> –</w:t>
      </w:r>
      <w:r w:rsidRPr="00225032">
        <w:rPr>
          <w:rFonts w:ascii="David" w:hAnsi="David"/>
          <w:sz w:val="24"/>
          <w:rtl/>
        </w:rPr>
        <w:t xml:space="preserve"> הצעת מחיר הזוכה (נספח ו למכרז</w:t>
      </w:r>
      <w:r w:rsidR="00D3148D" w:rsidRPr="00225032">
        <w:rPr>
          <w:rFonts w:ascii="David" w:hAnsi="David"/>
          <w:sz w:val="24"/>
          <w:rtl/>
        </w:rPr>
        <w:t>)</w:t>
      </w:r>
    </w:p>
    <w:p w14:paraId="61235CF2" w14:textId="77777777" w:rsidR="00D3148D" w:rsidRPr="00225032" w:rsidRDefault="002C6DE8" w:rsidP="007E3F8D">
      <w:pPr>
        <w:ind w:left="509"/>
        <w:rPr>
          <w:rFonts w:ascii="David" w:hAnsi="David"/>
          <w:sz w:val="24"/>
          <w:rtl/>
        </w:rPr>
      </w:pPr>
      <w:r w:rsidRPr="00225032">
        <w:rPr>
          <w:rStyle w:val="af"/>
          <w:rFonts w:ascii="David" w:hAnsi="David"/>
          <w:rtl/>
        </w:rPr>
        <w:t>נספח 4 להסכם</w:t>
      </w:r>
      <w:r w:rsidR="00D3148D" w:rsidRPr="00225032">
        <w:rPr>
          <w:rFonts w:ascii="David" w:hAnsi="David"/>
          <w:sz w:val="24"/>
          <w:rtl/>
        </w:rPr>
        <w:t xml:space="preserve"> –</w:t>
      </w:r>
      <w:r w:rsidRPr="00225032">
        <w:rPr>
          <w:rFonts w:ascii="David" w:hAnsi="David"/>
          <w:sz w:val="24"/>
          <w:rtl/>
        </w:rPr>
        <w:t xml:space="preserve"> התחייבות לשמירת סודיות ולמניעת ניגוד עניינים</w:t>
      </w:r>
    </w:p>
    <w:p w14:paraId="24B1AAA6" w14:textId="77777777" w:rsidR="00D3148D" w:rsidRPr="00937839" w:rsidRDefault="002C6DE8" w:rsidP="007E3F8D">
      <w:pPr>
        <w:ind w:left="509"/>
        <w:rPr>
          <w:rFonts w:ascii="David" w:hAnsi="David"/>
          <w:sz w:val="24"/>
          <w:rtl/>
        </w:rPr>
      </w:pPr>
      <w:r w:rsidRPr="00937839">
        <w:rPr>
          <w:rStyle w:val="af"/>
          <w:rFonts w:ascii="David" w:hAnsi="David"/>
          <w:rtl/>
        </w:rPr>
        <w:t>נספח 5 להסכם</w:t>
      </w:r>
      <w:r w:rsidR="00D3148D" w:rsidRPr="00937839">
        <w:rPr>
          <w:rFonts w:ascii="David" w:hAnsi="David"/>
          <w:sz w:val="24"/>
          <w:rtl/>
        </w:rPr>
        <w:t xml:space="preserve"> – </w:t>
      </w:r>
      <w:r w:rsidRPr="00937839">
        <w:rPr>
          <w:rFonts w:ascii="David" w:hAnsi="David"/>
          <w:sz w:val="24"/>
          <w:rtl/>
        </w:rPr>
        <w:t xml:space="preserve"> נוסח ערבות ביצוע</w:t>
      </w:r>
    </w:p>
    <w:p w14:paraId="4EEC6A03" w14:textId="77777777" w:rsidR="002C6DE8" w:rsidRPr="00937839" w:rsidRDefault="002C6DE8" w:rsidP="007E3F8D">
      <w:pPr>
        <w:ind w:left="509"/>
        <w:rPr>
          <w:rFonts w:ascii="David" w:hAnsi="David"/>
          <w:sz w:val="24"/>
          <w:rtl/>
        </w:rPr>
      </w:pPr>
      <w:r w:rsidRPr="00937839">
        <w:rPr>
          <w:rStyle w:val="af"/>
          <w:rFonts w:ascii="David" w:hAnsi="David"/>
          <w:rtl/>
        </w:rPr>
        <w:t>נספח 6 להסכם</w:t>
      </w:r>
      <w:r w:rsidR="00D3148D" w:rsidRPr="00937839">
        <w:rPr>
          <w:rFonts w:ascii="David" w:hAnsi="David"/>
          <w:sz w:val="24"/>
          <w:rtl/>
        </w:rPr>
        <w:t xml:space="preserve"> –</w:t>
      </w:r>
      <w:r w:rsidRPr="00937839">
        <w:rPr>
          <w:rFonts w:ascii="David" w:hAnsi="David"/>
          <w:sz w:val="24"/>
          <w:rtl/>
        </w:rPr>
        <w:t xml:space="preserve"> נוסח אישור ביטוחי</w:t>
      </w:r>
    </w:p>
    <w:p w14:paraId="7F343D61" w14:textId="2D52AC09" w:rsidR="00F4778F" w:rsidRPr="00225032" w:rsidRDefault="00F4778F" w:rsidP="007E3F8D">
      <w:pPr>
        <w:ind w:left="509"/>
        <w:rPr>
          <w:rFonts w:ascii="David" w:hAnsi="David"/>
          <w:sz w:val="24"/>
          <w:rtl/>
        </w:rPr>
      </w:pPr>
      <w:r w:rsidRPr="00937839">
        <w:rPr>
          <w:rFonts w:ascii="David" w:hAnsi="David"/>
          <w:b/>
          <w:bCs/>
          <w:sz w:val="24"/>
          <w:rtl/>
        </w:rPr>
        <w:t xml:space="preserve">נספח </w:t>
      </w:r>
      <w:r w:rsidR="00E17DB2" w:rsidRPr="00937839">
        <w:rPr>
          <w:rFonts w:ascii="David" w:hAnsi="David"/>
          <w:b/>
          <w:bCs/>
          <w:sz w:val="24"/>
          <w:rtl/>
        </w:rPr>
        <w:t xml:space="preserve"> </w:t>
      </w:r>
      <w:r w:rsidR="00664B5E" w:rsidRPr="00937839">
        <w:rPr>
          <w:rFonts w:ascii="David" w:hAnsi="David" w:hint="cs"/>
          <w:b/>
          <w:bCs/>
          <w:sz w:val="24"/>
          <w:rtl/>
        </w:rPr>
        <w:t>7</w:t>
      </w:r>
      <w:r w:rsidR="00664B5E" w:rsidRPr="00937839">
        <w:rPr>
          <w:rFonts w:ascii="David" w:hAnsi="David"/>
          <w:b/>
          <w:bCs/>
          <w:sz w:val="24"/>
          <w:rtl/>
        </w:rPr>
        <w:t xml:space="preserve"> </w:t>
      </w:r>
      <w:r w:rsidR="00E17DB2" w:rsidRPr="00937839">
        <w:rPr>
          <w:rFonts w:ascii="David" w:hAnsi="David"/>
          <w:b/>
          <w:bCs/>
          <w:sz w:val="24"/>
          <w:rtl/>
        </w:rPr>
        <w:t>להסכם</w:t>
      </w:r>
      <w:r w:rsidRPr="00937839">
        <w:rPr>
          <w:rFonts w:ascii="David" w:hAnsi="David"/>
          <w:sz w:val="24"/>
          <w:rtl/>
        </w:rPr>
        <w:t xml:space="preserve"> – התחייבות להארכת התקשרות</w:t>
      </w:r>
      <w:r w:rsidR="005C247F" w:rsidRPr="00225032">
        <w:rPr>
          <w:rFonts w:ascii="David" w:hAnsi="David"/>
          <w:sz w:val="24"/>
          <w:rtl/>
        </w:rPr>
        <w:t xml:space="preserve"> בהודעה מהמשרד</w:t>
      </w:r>
      <w:r w:rsidR="00E72B49" w:rsidRPr="00225032">
        <w:rPr>
          <w:rFonts w:ascii="David" w:hAnsi="David"/>
          <w:sz w:val="24"/>
          <w:rtl/>
        </w:rPr>
        <w:t xml:space="preserve"> (נספח ט"ז למכרז)</w:t>
      </w:r>
    </w:p>
    <w:p w14:paraId="1223BF42" w14:textId="579E9A34" w:rsidR="004A1A52" w:rsidRPr="00225032" w:rsidRDefault="004A1A52" w:rsidP="007E3F8D">
      <w:pPr>
        <w:ind w:left="509"/>
        <w:rPr>
          <w:rFonts w:ascii="David" w:hAnsi="David"/>
          <w:sz w:val="24"/>
          <w:rtl/>
        </w:rPr>
      </w:pPr>
      <w:r w:rsidRPr="00AC10F9">
        <w:rPr>
          <w:rFonts w:ascii="David" w:hAnsi="David" w:hint="eastAsia"/>
          <w:b/>
          <w:bCs/>
          <w:sz w:val="24"/>
          <w:rtl/>
        </w:rPr>
        <w:t>נספח</w:t>
      </w:r>
      <w:r w:rsidRPr="00AC10F9">
        <w:rPr>
          <w:rFonts w:ascii="David" w:hAnsi="David"/>
          <w:b/>
          <w:bCs/>
          <w:sz w:val="24"/>
          <w:rtl/>
        </w:rPr>
        <w:t xml:space="preserve"> </w:t>
      </w:r>
      <w:r w:rsidR="00664B5E">
        <w:rPr>
          <w:rFonts w:ascii="David" w:hAnsi="David" w:hint="cs"/>
          <w:b/>
          <w:bCs/>
          <w:sz w:val="24"/>
          <w:rtl/>
        </w:rPr>
        <w:t>8</w:t>
      </w:r>
      <w:r w:rsidR="00664B5E" w:rsidRPr="00AC10F9">
        <w:rPr>
          <w:rFonts w:ascii="David" w:hAnsi="David"/>
          <w:b/>
          <w:bCs/>
          <w:sz w:val="24"/>
          <w:rtl/>
        </w:rPr>
        <w:t xml:space="preserve"> </w:t>
      </w:r>
      <w:r w:rsidRPr="00AC10F9">
        <w:rPr>
          <w:rFonts w:ascii="David" w:hAnsi="David" w:hint="eastAsia"/>
          <w:b/>
          <w:bCs/>
          <w:sz w:val="24"/>
          <w:rtl/>
        </w:rPr>
        <w:t>להסכם</w:t>
      </w:r>
      <w:r w:rsidRPr="00225032">
        <w:rPr>
          <w:rFonts w:ascii="David" w:hAnsi="David"/>
          <w:sz w:val="24"/>
          <w:rtl/>
        </w:rPr>
        <w:t xml:space="preserve"> – פרטיות</w:t>
      </w:r>
      <w:r w:rsidR="006C3295" w:rsidRPr="00225032">
        <w:rPr>
          <w:rFonts w:ascii="David" w:hAnsi="David"/>
          <w:sz w:val="24"/>
          <w:rtl/>
        </w:rPr>
        <w:t>,</w:t>
      </w:r>
      <w:r w:rsidRPr="00225032">
        <w:rPr>
          <w:rFonts w:ascii="David" w:hAnsi="David"/>
          <w:sz w:val="24"/>
          <w:rtl/>
        </w:rPr>
        <w:t xml:space="preserve"> אבטחת מידע</w:t>
      </w:r>
      <w:r w:rsidR="006C3295" w:rsidRPr="00225032">
        <w:rPr>
          <w:rFonts w:ascii="David" w:hAnsi="David"/>
          <w:sz w:val="24"/>
          <w:rtl/>
        </w:rPr>
        <w:t xml:space="preserve"> והגנת הסייבר</w:t>
      </w:r>
    </w:p>
    <w:p w14:paraId="6EF68FA4" w14:textId="77777777" w:rsidR="002C6DE8" w:rsidRPr="00225032" w:rsidRDefault="002C6DE8" w:rsidP="0004723A">
      <w:pPr>
        <w:rPr>
          <w:rFonts w:ascii="David" w:hAnsi="David"/>
          <w:sz w:val="24"/>
          <w:rtl/>
        </w:rPr>
      </w:pPr>
    </w:p>
    <w:p w14:paraId="03F16644" w14:textId="77777777" w:rsidR="002C6DE8" w:rsidRPr="00225032" w:rsidRDefault="002C6DE8" w:rsidP="0004723A">
      <w:pPr>
        <w:rPr>
          <w:rStyle w:val="af"/>
          <w:rFonts w:ascii="David" w:hAnsi="David"/>
          <w:rtl/>
        </w:rPr>
      </w:pPr>
      <w:r w:rsidRPr="00225032">
        <w:rPr>
          <w:rStyle w:val="af"/>
          <w:rFonts w:ascii="David" w:hAnsi="David"/>
          <w:rtl/>
        </w:rPr>
        <w:t>יש לחתום בחתימת יד 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83"/>
        <w:gridCol w:w="2760"/>
      </w:tblGrid>
      <w:tr w:rsidR="00EB576A" w:rsidRPr="00225032" w14:paraId="45454144" w14:textId="77777777" w:rsidTr="00DF622D">
        <w:tc>
          <w:tcPr>
            <w:tcW w:w="2840" w:type="dxa"/>
          </w:tcPr>
          <w:p w14:paraId="5EECFC11" w14:textId="77777777" w:rsidR="00C6641E" w:rsidRPr="00225032" w:rsidRDefault="00301995"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חתימת מורשה חתימה של המשרד + חותמ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448F0F50" w14:textId="77777777" w:rsidR="00C6641E" w:rsidRPr="00225032" w:rsidRDefault="00301995"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חתימת החשב או נציגו + חותמת"/>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sz w:val="24"/>
                <w:u w:val="single"/>
                <w:rtl/>
              </w:rPr>
              <w:fldChar w:fldCharType="end"/>
            </w:r>
          </w:p>
        </w:tc>
        <w:tc>
          <w:tcPr>
            <w:tcW w:w="2841" w:type="dxa"/>
          </w:tcPr>
          <w:p w14:paraId="3F4B428F" w14:textId="77777777" w:rsidR="00C6641E" w:rsidRPr="00225032" w:rsidRDefault="00301995" w:rsidP="0004723A">
            <w:pPr>
              <w:spacing w:line="276" w:lineRule="auto"/>
              <w:jc w:val="center"/>
              <w:rPr>
                <w:rFonts w:ascii="David" w:hAnsi="David"/>
                <w:sz w:val="24"/>
                <w:rtl/>
              </w:rPr>
            </w:pPr>
            <w:r w:rsidRPr="00225032">
              <w:rPr>
                <w:rFonts w:ascii="David" w:hAnsi="David"/>
                <w:sz w:val="24"/>
                <w:u w:val="single"/>
                <w:rtl/>
              </w:rPr>
              <w:fldChar w:fldCharType="begin">
                <w:ffData>
                  <w:name w:val=""/>
                  <w:enabled/>
                  <w:calcOnExit w:val="0"/>
                  <w:statusText w:type="text" w:val="חתימת נציג נותן השירותים"/>
                  <w:textInput/>
                </w:ffData>
              </w:fldChar>
            </w:r>
            <w:r w:rsidRPr="00225032">
              <w:rPr>
                <w:rFonts w:ascii="David" w:hAnsi="David"/>
                <w:sz w:val="24"/>
                <w:u w:val="single"/>
                <w:rtl/>
              </w:rPr>
              <w:instrText xml:space="preserve"> </w:instrText>
            </w:r>
            <w:r w:rsidRPr="00225032">
              <w:rPr>
                <w:rFonts w:ascii="David" w:hAnsi="David"/>
                <w:sz w:val="24"/>
                <w:u w:val="single"/>
              </w:rPr>
              <w:instrText>FORMTEXT</w:instrText>
            </w:r>
            <w:r w:rsidRPr="00225032">
              <w:rPr>
                <w:rFonts w:ascii="David" w:hAnsi="David"/>
                <w:sz w:val="24"/>
                <w:u w:val="single"/>
                <w:rtl/>
              </w:rPr>
              <w:instrText xml:space="preserve"> </w:instrText>
            </w:r>
            <w:r w:rsidRPr="00225032">
              <w:rPr>
                <w:rFonts w:ascii="David" w:hAnsi="David"/>
                <w:sz w:val="24"/>
                <w:u w:val="single"/>
                <w:rtl/>
              </w:rPr>
            </w:r>
            <w:r w:rsidRPr="00225032">
              <w:rPr>
                <w:rFonts w:ascii="David" w:hAnsi="David"/>
                <w:sz w:val="24"/>
                <w:u w:val="single"/>
                <w:rtl/>
              </w:rPr>
              <w:fldChar w:fldCharType="separate"/>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w:t>
            </w:r>
            <w:r w:rsidRPr="00225032">
              <w:rPr>
                <w:rFonts w:ascii="David" w:hAnsi="David"/>
                <w:noProof/>
                <w:sz w:val="24"/>
                <w:u w:val="single"/>
                <w:rtl/>
              </w:rPr>
              <w:t xml:space="preserve">                        </w:t>
            </w:r>
            <w:r w:rsidRPr="00225032">
              <w:rPr>
                <w:rFonts w:ascii="David" w:hAnsi="David"/>
                <w:noProof/>
                <w:sz w:val="24"/>
                <w:u w:val="single"/>
                <w:rtl/>
              </w:rPr>
              <w:t> </w:t>
            </w:r>
            <w:r w:rsidRPr="00225032">
              <w:rPr>
                <w:rFonts w:ascii="David" w:hAnsi="David"/>
                <w:sz w:val="24"/>
                <w:u w:val="single"/>
                <w:rtl/>
              </w:rPr>
              <w:fldChar w:fldCharType="end"/>
            </w:r>
          </w:p>
        </w:tc>
      </w:tr>
      <w:tr w:rsidR="00EB576A" w:rsidRPr="00225032" w14:paraId="7D6B53F6" w14:textId="77777777" w:rsidTr="00DF622D">
        <w:tc>
          <w:tcPr>
            <w:tcW w:w="2840" w:type="dxa"/>
          </w:tcPr>
          <w:p w14:paraId="0CE594F7" w14:textId="77777777" w:rsidR="00C6641E" w:rsidRPr="00225032" w:rsidRDefault="00C6641E" w:rsidP="0004723A">
            <w:pPr>
              <w:spacing w:line="276" w:lineRule="auto"/>
              <w:jc w:val="center"/>
              <w:rPr>
                <w:rFonts w:ascii="David" w:hAnsi="David"/>
                <w:sz w:val="24"/>
                <w:rtl/>
              </w:rPr>
            </w:pPr>
            <w:r w:rsidRPr="00225032">
              <w:rPr>
                <w:rFonts w:ascii="David" w:hAnsi="David"/>
                <w:sz w:val="24"/>
                <w:rtl/>
              </w:rPr>
              <w:t>מורשה חתימה של המשרד</w:t>
            </w:r>
          </w:p>
          <w:p w14:paraId="5E90713D" w14:textId="77777777" w:rsidR="00EB576A" w:rsidRPr="00225032" w:rsidRDefault="00EB576A" w:rsidP="0004723A">
            <w:pPr>
              <w:spacing w:line="276" w:lineRule="auto"/>
              <w:jc w:val="center"/>
              <w:rPr>
                <w:rFonts w:ascii="David" w:hAnsi="David"/>
                <w:sz w:val="24"/>
                <w:rtl/>
              </w:rPr>
            </w:pPr>
            <w:r w:rsidRPr="00225032">
              <w:rPr>
                <w:rFonts w:ascii="David" w:hAnsi="David"/>
                <w:sz w:val="24"/>
                <w:rtl/>
              </w:rPr>
              <w:t>תאריך חתימת מורשה החתימה מטעם המשרד ________</w:t>
            </w:r>
          </w:p>
        </w:tc>
        <w:tc>
          <w:tcPr>
            <w:tcW w:w="2841" w:type="dxa"/>
          </w:tcPr>
          <w:p w14:paraId="66552320" w14:textId="77777777" w:rsidR="00C6641E" w:rsidRPr="00225032" w:rsidRDefault="00C6641E" w:rsidP="0004723A">
            <w:pPr>
              <w:spacing w:line="276" w:lineRule="auto"/>
              <w:jc w:val="center"/>
              <w:rPr>
                <w:rFonts w:ascii="David" w:hAnsi="David"/>
                <w:sz w:val="24"/>
                <w:rtl/>
              </w:rPr>
            </w:pPr>
            <w:r w:rsidRPr="00225032">
              <w:rPr>
                <w:rFonts w:ascii="David" w:hAnsi="David"/>
                <w:sz w:val="24"/>
                <w:rtl/>
              </w:rPr>
              <w:t>חשב המשרד / נציגו</w:t>
            </w:r>
          </w:p>
          <w:p w14:paraId="6B316707" w14:textId="77777777" w:rsidR="00EB576A" w:rsidRPr="00225032" w:rsidRDefault="00EB576A" w:rsidP="0004723A">
            <w:pPr>
              <w:spacing w:line="276" w:lineRule="auto"/>
              <w:jc w:val="center"/>
              <w:rPr>
                <w:rFonts w:ascii="David" w:hAnsi="David"/>
                <w:sz w:val="24"/>
                <w:rtl/>
              </w:rPr>
            </w:pPr>
            <w:r w:rsidRPr="00225032">
              <w:rPr>
                <w:rFonts w:ascii="David" w:hAnsi="David"/>
                <w:sz w:val="24"/>
                <w:rtl/>
              </w:rPr>
              <w:t>תאריך חתימת חשב/ נציגו________</w:t>
            </w:r>
          </w:p>
        </w:tc>
        <w:tc>
          <w:tcPr>
            <w:tcW w:w="2841" w:type="dxa"/>
          </w:tcPr>
          <w:p w14:paraId="614A60AA" w14:textId="77777777" w:rsidR="00C6641E" w:rsidRPr="00225032" w:rsidRDefault="00C6641E" w:rsidP="0004723A">
            <w:pPr>
              <w:spacing w:line="276" w:lineRule="auto"/>
              <w:jc w:val="center"/>
              <w:rPr>
                <w:rFonts w:ascii="David" w:hAnsi="David"/>
                <w:sz w:val="24"/>
                <w:rtl/>
              </w:rPr>
            </w:pPr>
            <w:r w:rsidRPr="00225032">
              <w:rPr>
                <w:rFonts w:ascii="David" w:hAnsi="David"/>
                <w:sz w:val="24"/>
                <w:rtl/>
              </w:rPr>
              <w:t>נציג נותן השירותים</w:t>
            </w:r>
          </w:p>
        </w:tc>
      </w:tr>
    </w:tbl>
    <w:p w14:paraId="19810E63" w14:textId="77777777" w:rsidR="00C6641E" w:rsidRPr="00225032" w:rsidRDefault="00C6641E" w:rsidP="0004723A">
      <w:pPr>
        <w:rPr>
          <w:rStyle w:val="af"/>
          <w:rFonts w:ascii="David" w:hAnsi="David"/>
          <w:rtl/>
        </w:rPr>
      </w:pPr>
    </w:p>
    <w:p w14:paraId="0711B5EC" w14:textId="77777777" w:rsidR="00C6641E" w:rsidRPr="00225032" w:rsidRDefault="00C6641E" w:rsidP="0004723A">
      <w:pPr>
        <w:pStyle w:val="-4"/>
        <w:jc w:val="left"/>
        <w:outlineLvl w:val="9"/>
        <w:rPr>
          <w:rStyle w:val="af"/>
          <w:rFonts w:ascii="David" w:hAnsi="David"/>
          <w:b/>
          <w:bCs/>
          <w:rtl/>
        </w:rPr>
      </w:pPr>
      <w:r w:rsidRPr="00225032">
        <w:rPr>
          <w:rStyle w:val="af"/>
          <w:rFonts w:ascii="David" w:hAnsi="David"/>
          <w:b/>
          <w:bCs/>
          <w:rtl/>
        </w:rPr>
        <w:t>אימות חתימה</w:t>
      </w:r>
    </w:p>
    <w:p w14:paraId="4D7CDCED" w14:textId="77777777" w:rsidR="00C6641E" w:rsidRPr="00225032" w:rsidRDefault="00C6641E" w:rsidP="0004723A">
      <w:pPr>
        <w:rPr>
          <w:rFonts w:ascii="David" w:hAnsi="David"/>
          <w:sz w:val="24"/>
          <w:rtl/>
        </w:rPr>
      </w:pPr>
      <w:r w:rsidRPr="00225032">
        <w:rPr>
          <w:rFonts w:ascii="David" w:hAnsi="David"/>
          <w:sz w:val="24"/>
          <w:rtl/>
        </w:rPr>
        <w:t xml:space="preserve">אני </w:t>
      </w:r>
      <w:r w:rsidR="008160FE" w:rsidRPr="00225032">
        <w:rPr>
          <w:rFonts w:ascii="David" w:hAnsi="David"/>
          <w:sz w:val="24"/>
          <w:rtl/>
        </w:rPr>
        <w:t xml:space="preserve"> </w:t>
      </w:r>
      <w:r w:rsidR="00774B0A" w:rsidRPr="00225032">
        <w:rPr>
          <w:rFonts w:ascii="David" w:hAnsi="David"/>
          <w:sz w:val="24"/>
          <w:u w:val="single"/>
          <w:rtl/>
        </w:rPr>
        <w:fldChar w:fldCharType="begin">
          <w:ffData>
            <w:name w:val=""/>
            <w:enabled/>
            <w:calcOnExit w:val="0"/>
            <w:statusText w:type="text" w:val="שם עורך דין"/>
            <w:textInput/>
          </w:ffData>
        </w:fldChar>
      </w:r>
      <w:r w:rsidR="00774B0A" w:rsidRPr="00225032">
        <w:rPr>
          <w:rFonts w:ascii="David" w:hAnsi="David"/>
          <w:sz w:val="24"/>
          <w:u w:val="single"/>
          <w:rtl/>
        </w:rPr>
        <w:instrText xml:space="preserve"> </w:instrText>
      </w:r>
      <w:r w:rsidR="00774B0A" w:rsidRPr="00225032">
        <w:rPr>
          <w:rFonts w:ascii="David" w:hAnsi="David"/>
          <w:sz w:val="24"/>
          <w:u w:val="single"/>
        </w:rPr>
        <w:instrText>FORMTEXT</w:instrText>
      </w:r>
      <w:r w:rsidR="00774B0A" w:rsidRPr="00225032">
        <w:rPr>
          <w:rFonts w:ascii="David" w:hAnsi="David"/>
          <w:sz w:val="24"/>
          <w:u w:val="single"/>
          <w:rtl/>
        </w:rPr>
        <w:instrText xml:space="preserve"> </w:instrText>
      </w:r>
      <w:r w:rsidR="00774B0A" w:rsidRPr="00225032">
        <w:rPr>
          <w:rFonts w:ascii="David" w:hAnsi="David"/>
          <w:sz w:val="24"/>
          <w:u w:val="single"/>
          <w:rtl/>
        </w:rPr>
      </w:r>
      <w:r w:rsidR="00774B0A" w:rsidRPr="00225032">
        <w:rPr>
          <w:rFonts w:ascii="David" w:hAnsi="David"/>
          <w:sz w:val="24"/>
          <w:u w:val="single"/>
          <w:rtl/>
        </w:rPr>
        <w:fldChar w:fldCharType="separate"/>
      </w:r>
      <w:r w:rsidR="00774B0A" w:rsidRPr="00225032">
        <w:rPr>
          <w:rFonts w:ascii="David" w:hAnsi="David"/>
          <w:noProof/>
          <w:sz w:val="24"/>
          <w:u w:val="single"/>
          <w:rtl/>
        </w:rPr>
        <w:t> </w:t>
      </w:r>
      <w:r w:rsidR="00774B0A" w:rsidRPr="00225032">
        <w:rPr>
          <w:rFonts w:ascii="David" w:hAnsi="David"/>
          <w:noProof/>
          <w:sz w:val="24"/>
          <w:u w:val="single"/>
          <w:rtl/>
        </w:rPr>
        <w:t xml:space="preserve">                      </w:t>
      </w:r>
      <w:r w:rsidR="00774B0A" w:rsidRPr="00225032">
        <w:rPr>
          <w:rFonts w:ascii="David" w:hAnsi="David"/>
          <w:noProof/>
          <w:sz w:val="24"/>
          <w:u w:val="single"/>
          <w:rtl/>
        </w:rPr>
        <w:t> </w:t>
      </w:r>
      <w:r w:rsidR="00774B0A" w:rsidRPr="00225032">
        <w:rPr>
          <w:rFonts w:ascii="David" w:hAnsi="David"/>
          <w:noProof/>
          <w:sz w:val="24"/>
          <w:u w:val="single"/>
          <w:rtl/>
        </w:rPr>
        <w:t> </w:t>
      </w:r>
      <w:r w:rsidR="00774B0A" w:rsidRPr="00225032">
        <w:rPr>
          <w:rFonts w:ascii="David" w:hAnsi="David"/>
          <w:noProof/>
          <w:sz w:val="24"/>
          <w:u w:val="single"/>
          <w:rtl/>
        </w:rPr>
        <w:t xml:space="preserve">    </w:t>
      </w:r>
      <w:r w:rsidR="00774B0A" w:rsidRPr="00225032">
        <w:rPr>
          <w:rFonts w:ascii="David" w:hAnsi="David"/>
          <w:noProof/>
          <w:sz w:val="24"/>
          <w:u w:val="single"/>
          <w:rtl/>
        </w:rPr>
        <w:t> </w:t>
      </w:r>
      <w:r w:rsidR="00774B0A" w:rsidRPr="00225032">
        <w:rPr>
          <w:rFonts w:ascii="David" w:hAnsi="David"/>
          <w:noProof/>
          <w:sz w:val="24"/>
          <w:u w:val="single"/>
          <w:rtl/>
        </w:rPr>
        <w:t> </w:t>
      </w:r>
      <w:r w:rsidR="00774B0A" w:rsidRPr="00225032">
        <w:rPr>
          <w:rFonts w:ascii="David" w:hAnsi="David"/>
          <w:sz w:val="24"/>
          <w:u w:val="single"/>
          <w:rtl/>
        </w:rPr>
        <w:fldChar w:fldCharType="end"/>
      </w:r>
      <w:r w:rsidR="008160FE" w:rsidRPr="00225032">
        <w:rPr>
          <w:rFonts w:ascii="David" w:hAnsi="David"/>
          <w:sz w:val="24"/>
          <w:rtl/>
        </w:rPr>
        <w:t xml:space="preserve"> </w:t>
      </w:r>
      <w:r w:rsidRPr="00225032">
        <w:rPr>
          <w:rFonts w:ascii="David" w:hAnsi="David"/>
          <w:sz w:val="24"/>
          <w:rtl/>
        </w:rPr>
        <w:t xml:space="preserve">הח"מ, </w:t>
      </w:r>
      <w:r w:rsidR="0060694C" w:rsidRPr="00225032">
        <w:rPr>
          <w:rFonts w:ascii="David" w:hAnsi="David"/>
          <w:sz w:val="24"/>
          <w:rtl/>
        </w:rPr>
        <w:t>___________ (בעל התפקיד המוסמך לאמת תצהיר בהתאם לפקודת הראיות)</w:t>
      </w:r>
      <w:r w:rsidR="008160FE" w:rsidRPr="00225032">
        <w:rPr>
          <w:rFonts w:ascii="David" w:hAnsi="David"/>
          <w:sz w:val="24"/>
          <w:rtl/>
        </w:rPr>
        <w:t xml:space="preserve"> </w:t>
      </w:r>
      <w:r w:rsidRPr="00225032">
        <w:rPr>
          <w:rFonts w:ascii="David" w:hAnsi="David"/>
          <w:sz w:val="24"/>
          <w:rtl/>
        </w:rPr>
        <w:t xml:space="preserve">מאשר בזאת כי </w:t>
      </w:r>
      <w:r w:rsidR="008160FE" w:rsidRPr="00225032">
        <w:rPr>
          <w:rFonts w:ascii="David" w:hAnsi="David"/>
          <w:sz w:val="24"/>
          <w:rtl/>
        </w:rPr>
        <w:t xml:space="preserve">נותן השירותים </w:t>
      </w:r>
      <w:r w:rsidR="00774B0A" w:rsidRPr="00225032">
        <w:rPr>
          <w:rFonts w:ascii="David" w:hAnsi="David"/>
          <w:sz w:val="24"/>
          <w:u w:val="single"/>
          <w:rtl/>
        </w:rPr>
        <w:fldChar w:fldCharType="begin">
          <w:ffData>
            <w:name w:val=""/>
            <w:enabled/>
            <w:calcOnExit w:val="0"/>
            <w:statusText w:type="text" w:val="שם נותן השירותים"/>
            <w:textInput/>
          </w:ffData>
        </w:fldChar>
      </w:r>
      <w:r w:rsidR="00774B0A" w:rsidRPr="00225032">
        <w:rPr>
          <w:rFonts w:ascii="David" w:hAnsi="David"/>
          <w:sz w:val="24"/>
          <w:u w:val="single"/>
          <w:rtl/>
        </w:rPr>
        <w:instrText xml:space="preserve"> </w:instrText>
      </w:r>
      <w:r w:rsidR="00774B0A" w:rsidRPr="00225032">
        <w:rPr>
          <w:rFonts w:ascii="David" w:hAnsi="David"/>
          <w:sz w:val="24"/>
          <w:u w:val="single"/>
        </w:rPr>
        <w:instrText>FORMTEXT</w:instrText>
      </w:r>
      <w:r w:rsidR="00774B0A" w:rsidRPr="00225032">
        <w:rPr>
          <w:rFonts w:ascii="David" w:hAnsi="David"/>
          <w:sz w:val="24"/>
          <w:u w:val="single"/>
          <w:rtl/>
        </w:rPr>
        <w:instrText xml:space="preserve"> </w:instrText>
      </w:r>
      <w:r w:rsidR="00774B0A" w:rsidRPr="00225032">
        <w:rPr>
          <w:rFonts w:ascii="David" w:hAnsi="David"/>
          <w:sz w:val="24"/>
          <w:u w:val="single"/>
          <w:rtl/>
        </w:rPr>
      </w:r>
      <w:r w:rsidR="00774B0A" w:rsidRPr="00225032">
        <w:rPr>
          <w:rFonts w:ascii="David" w:hAnsi="David"/>
          <w:sz w:val="24"/>
          <w:u w:val="single"/>
          <w:rtl/>
        </w:rPr>
        <w:fldChar w:fldCharType="separate"/>
      </w:r>
      <w:r w:rsidR="00774B0A" w:rsidRPr="00225032">
        <w:rPr>
          <w:rFonts w:ascii="David" w:hAnsi="David"/>
          <w:noProof/>
          <w:sz w:val="24"/>
          <w:u w:val="single"/>
          <w:rtl/>
        </w:rPr>
        <w:t> </w:t>
      </w:r>
      <w:r w:rsidR="00774B0A" w:rsidRPr="00225032">
        <w:rPr>
          <w:rFonts w:ascii="David" w:hAnsi="David"/>
          <w:noProof/>
          <w:sz w:val="24"/>
          <w:u w:val="single"/>
          <w:rtl/>
        </w:rPr>
        <w:t> </w:t>
      </w:r>
      <w:r w:rsidR="00774B0A" w:rsidRPr="00225032">
        <w:rPr>
          <w:rFonts w:ascii="David" w:hAnsi="David"/>
          <w:noProof/>
          <w:sz w:val="24"/>
          <w:u w:val="single"/>
          <w:rtl/>
        </w:rPr>
        <w:t> </w:t>
      </w:r>
      <w:r w:rsidR="00774B0A" w:rsidRPr="00225032">
        <w:rPr>
          <w:rFonts w:ascii="David" w:hAnsi="David"/>
          <w:noProof/>
          <w:sz w:val="24"/>
          <w:u w:val="single"/>
          <w:rtl/>
        </w:rPr>
        <w:t xml:space="preserve">                          </w:t>
      </w:r>
      <w:r w:rsidR="00774B0A" w:rsidRPr="00225032">
        <w:rPr>
          <w:rFonts w:ascii="David" w:hAnsi="David"/>
          <w:noProof/>
          <w:sz w:val="24"/>
          <w:u w:val="single"/>
          <w:rtl/>
        </w:rPr>
        <w:t> </w:t>
      </w:r>
      <w:r w:rsidR="00774B0A" w:rsidRPr="00225032">
        <w:rPr>
          <w:rFonts w:ascii="David" w:hAnsi="David"/>
          <w:noProof/>
          <w:sz w:val="24"/>
          <w:u w:val="single"/>
          <w:rtl/>
        </w:rPr>
        <w:t> </w:t>
      </w:r>
      <w:r w:rsidR="00774B0A" w:rsidRPr="00225032">
        <w:rPr>
          <w:rFonts w:ascii="David" w:hAnsi="David"/>
          <w:sz w:val="24"/>
          <w:u w:val="single"/>
          <w:rtl/>
        </w:rPr>
        <w:fldChar w:fldCharType="end"/>
      </w:r>
      <w:r w:rsidR="008160FE" w:rsidRPr="00225032">
        <w:rPr>
          <w:rFonts w:ascii="David" w:hAnsi="David"/>
          <w:sz w:val="24"/>
          <w:rtl/>
        </w:rPr>
        <w:t xml:space="preserve"> רשום בישראל כדין; כי ה"ה </w:t>
      </w:r>
      <w:r w:rsidR="008160FE" w:rsidRPr="00225032">
        <w:rPr>
          <w:rFonts w:ascii="David" w:hAnsi="David"/>
          <w:sz w:val="24"/>
          <w:u w:val="single"/>
          <w:rtl/>
        </w:rPr>
        <w:fldChar w:fldCharType="begin">
          <w:ffData>
            <w:name w:val="Text1"/>
            <w:enabled/>
            <w:calcOnExit w:val="0"/>
            <w:textInput/>
          </w:ffData>
        </w:fldChar>
      </w:r>
      <w:r w:rsidR="008160FE" w:rsidRPr="00225032">
        <w:rPr>
          <w:rFonts w:ascii="David" w:hAnsi="David"/>
          <w:sz w:val="24"/>
          <w:u w:val="single"/>
          <w:rtl/>
        </w:rPr>
        <w:instrText xml:space="preserve"> </w:instrText>
      </w:r>
      <w:r w:rsidR="008160FE" w:rsidRPr="00225032">
        <w:rPr>
          <w:rFonts w:ascii="David" w:hAnsi="David"/>
          <w:sz w:val="24"/>
          <w:u w:val="single"/>
        </w:rPr>
        <w:instrText>FORMTEXT</w:instrText>
      </w:r>
      <w:r w:rsidR="008160FE" w:rsidRPr="00225032">
        <w:rPr>
          <w:rFonts w:ascii="David" w:hAnsi="David"/>
          <w:sz w:val="24"/>
          <w:u w:val="single"/>
          <w:rtl/>
        </w:rPr>
        <w:instrText xml:space="preserve"> </w:instrText>
      </w:r>
      <w:r w:rsidR="008160FE" w:rsidRPr="00225032">
        <w:rPr>
          <w:rFonts w:ascii="David" w:hAnsi="David"/>
          <w:sz w:val="24"/>
          <w:u w:val="single"/>
          <w:rtl/>
        </w:rPr>
      </w:r>
      <w:r w:rsidR="008160FE" w:rsidRPr="00225032">
        <w:rPr>
          <w:rFonts w:ascii="David" w:hAnsi="David"/>
          <w:sz w:val="24"/>
          <w:u w:val="single"/>
          <w:rtl/>
        </w:rPr>
        <w:fldChar w:fldCharType="separate"/>
      </w:r>
      <w:r w:rsidR="008160FE" w:rsidRPr="00225032">
        <w:rPr>
          <w:rFonts w:ascii="David" w:hAnsi="David"/>
          <w:noProof/>
          <w:sz w:val="24"/>
          <w:u w:val="single"/>
          <w:rtl/>
        </w:rPr>
        <w:t> </w:t>
      </w:r>
      <w:r w:rsidR="008160FE" w:rsidRPr="00225032">
        <w:rPr>
          <w:rFonts w:ascii="David" w:hAnsi="David"/>
          <w:noProof/>
          <w:sz w:val="24"/>
          <w:u w:val="single"/>
          <w:rtl/>
        </w:rPr>
        <w:t xml:space="preserve">                   </w:t>
      </w:r>
      <w:r w:rsidR="008160FE" w:rsidRPr="00225032">
        <w:rPr>
          <w:rFonts w:ascii="David" w:hAnsi="David"/>
          <w:noProof/>
          <w:sz w:val="24"/>
          <w:u w:val="single"/>
          <w:rtl/>
        </w:rPr>
        <w:t> </w:t>
      </w:r>
      <w:r w:rsidR="008160FE" w:rsidRPr="00225032">
        <w:rPr>
          <w:rFonts w:ascii="David" w:hAnsi="David"/>
          <w:noProof/>
          <w:sz w:val="24"/>
          <w:u w:val="single"/>
          <w:rtl/>
        </w:rPr>
        <w:t> </w:t>
      </w:r>
      <w:r w:rsidR="008160FE" w:rsidRPr="00225032">
        <w:rPr>
          <w:rFonts w:ascii="David" w:hAnsi="David"/>
          <w:noProof/>
          <w:sz w:val="24"/>
          <w:u w:val="single"/>
          <w:rtl/>
        </w:rPr>
        <w:t> </w:t>
      </w:r>
      <w:r w:rsidR="008160FE" w:rsidRPr="00225032">
        <w:rPr>
          <w:rFonts w:ascii="David" w:hAnsi="David"/>
          <w:sz w:val="24"/>
          <w:u w:val="single"/>
          <w:rtl/>
        </w:rPr>
        <w:fldChar w:fldCharType="end"/>
      </w:r>
      <w:r w:rsidR="008160FE" w:rsidRPr="00225032">
        <w:rPr>
          <w:rFonts w:ascii="David" w:hAnsi="David"/>
          <w:sz w:val="24"/>
          <w:rtl/>
        </w:rPr>
        <w:t xml:space="preserve"> אשר חתמו על הסכם זה בשמו חתמו עליו לפני ומוסמכים לעשות כן בשמו; וכי חתימתם על הסכם זה מחייבת את נותן השירותים.</w:t>
      </w:r>
    </w:p>
    <w:p w14:paraId="4A3440CC" w14:textId="77777777" w:rsidR="008160FE" w:rsidRPr="00225032" w:rsidRDefault="008160FE" w:rsidP="0004723A">
      <w:pPr>
        <w:rPr>
          <w:rFonts w:ascii="David" w:hAnsi="David"/>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225032" w14:paraId="4167F48D" w14:textId="77777777" w:rsidTr="008160FE">
        <w:trPr>
          <w:jc w:val="center"/>
        </w:trPr>
        <w:tc>
          <w:tcPr>
            <w:tcW w:w="3452" w:type="dxa"/>
          </w:tcPr>
          <w:p w14:paraId="51A69DA3" w14:textId="77777777" w:rsidR="00C6641E" w:rsidRPr="00225032" w:rsidRDefault="008160FE" w:rsidP="0004723A">
            <w:pPr>
              <w:spacing w:line="276" w:lineRule="auto"/>
              <w:rPr>
                <w:rFonts w:ascii="David" w:hAnsi="David"/>
                <w:sz w:val="24"/>
                <w:rtl/>
              </w:rPr>
            </w:pPr>
            <w:r w:rsidRPr="00225032">
              <w:rPr>
                <w:rFonts w:ascii="David" w:hAnsi="David"/>
                <w:sz w:val="24"/>
                <w:rtl/>
              </w:rPr>
              <w:t xml:space="preserve">תאריך: </w:t>
            </w:r>
            <w:r w:rsidR="00774B0A" w:rsidRPr="00225032">
              <w:rPr>
                <w:rFonts w:ascii="David" w:hAnsi="David"/>
                <w:sz w:val="24"/>
                <w:u w:val="single"/>
                <w:rtl/>
              </w:rPr>
              <w:fldChar w:fldCharType="begin">
                <w:ffData>
                  <w:name w:val=""/>
                  <w:enabled/>
                  <w:calcOnExit w:val="0"/>
                  <w:statusText w:type="text" w:val="תאריך"/>
                  <w:textInput/>
                </w:ffData>
              </w:fldChar>
            </w:r>
            <w:r w:rsidR="00774B0A" w:rsidRPr="00225032">
              <w:rPr>
                <w:rFonts w:ascii="David" w:hAnsi="David"/>
                <w:sz w:val="24"/>
                <w:u w:val="single"/>
                <w:rtl/>
              </w:rPr>
              <w:instrText xml:space="preserve"> </w:instrText>
            </w:r>
            <w:r w:rsidR="00774B0A" w:rsidRPr="00225032">
              <w:rPr>
                <w:rFonts w:ascii="David" w:hAnsi="David"/>
                <w:sz w:val="24"/>
                <w:u w:val="single"/>
              </w:rPr>
              <w:instrText>FORMTEXT</w:instrText>
            </w:r>
            <w:r w:rsidR="00774B0A" w:rsidRPr="00225032">
              <w:rPr>
                <w:rFonts w:ascii="David" w:hAnsi="David"/>
                <w:sz w:val="24"/>
                <w:u w:val="single"/>
                <w:rtl/>
              </w:rPr>
              <w:instrText xml:space="preserve"> </w:instrText>
            </w:r>
            <w:r w:rsidR="00774B0A" w:rsidRPr="00225032">
              <w:rPr>
                <w:rFonts w:ascii="David" w:hAnsi="David"/>
                <w:sz w:val="24"/>
                <w:u w:val="single"/>
                <w:rtl/>
              </w:rPr>
            </w:r>
            <w:r w:rsidR="00774B0A" w:rsidRPr="00225032">
              <w:rPr>
                <w:rFonts w:ascii="David" w:hAnsi="David"/>
                <w:sz w:val="24"/>
                <w:u w:val="single"/>
                <w:rtl/>
              </w:rPr>
              <w:fldChar w:fldCharType="separate"/>
            </w:r>
            <w:r w:rsidR="00774B0A" w:rsidRPr="00225032">
              <w:rPr>
                <w:rFonts w:ascii="David" w:hAnsi="David"/>
                <w:noProof/>
                <w:sz w:val="24"/>
                <w:u w:val="single"/>
                <w:rtl/>
              </w:rPr>
              <w:t> </w:t>
            </w:r>
            <w:r w:rsidR="00774B0A" w:rsidRPr="00225032">
              <w:rPr>
                <w:rFonts w:ascii="David" w:hAnsi="David"/>
                <w:noProof/>
                <w:sz w:val="24"/>
                <w:u w:val="single"/>
                <w:rtl/>
              </w:rPr>
              <w:t xml:space="preserve">                   </w:t>
            </w:r>
            <w:r w:rsidR="00774B0A" w:rsidRPr="00225032">
              <w:rPr>
                <w:rFonts w:ascii="David" w:hAnsi="David"/>
                <w:noProof/>
                <w:sz w:val="24"/>
                <w:u w:val="single"/>
                <w:rtl/>
              </w:rPr>
              <w:t> </w:t>
            </w:r>
            <w:r w:rsidR="00774B0A" w:rsidRPr="00225032">
              <w:rPr>
                <w:rFonts w:ascii="David" w:hAnsi="David"/>
                <w:noProof/>
                <w:sz w:val="24"/>
                <w:u w:val="single"/>
                <w:rtl/>
              </w:rPr>
              <w:t> </w:t>
            </w:r>
            <w:r w:rsidR="00774B0A" w:rsidRPr="00225032">
              <w:rPr>
                <w:rFonts w:ascii="David" w:hAnsi="David"/>
                <w:noProof/>
                <w:sz w:val="24"/>
                <w:u w:val="single"/>
                <w:rtl/>
              </w:rPr>
              <w:t> </w:t>
            </w:r>
            <w:r w:rsidR="00774B0A" w:rsidRPr="00225032">
              <w:rPr>
                <w:rFonts w:ascii="David" w:hAnsi="David"/>
                <w:noProof/>
                <w:sz w:val="24"/>
                <w:u w:val="single"/>
                <w:rtl/>
              </w:rPr>
              <w:t> </w:t>
            </w:r>
            <w:r w:rsidR="00774B0A" w:rsidRPr="00225032">
              <w:rPr>
                <w:rFonts w:ascii="David" w:hAnsi="David"/>
                <w:sz w:val="24"/>
                <w:u w:val="single"/>
                <w:rtl/>
              </w:rPr>
              <w:fldChar w:fldCharType="end"/>
            </w:r>
          </w:p>
        </w:tc>
        <w:tc>
          <w:tcPr>
            <w:tcW w:w="5070" w:type="dxa"/>
          </w:tcPr>
          <w:p w14:paraId="7FFA53A6" w14:textId="77777777" w:rsidR="00C6641E" w:rsidRPr="00225032" w:rsidRDefault="008160FE" w:rsidP="0004723A">
            <w:pPr>
              <w:spacing w:line="276" w:lineRule="auto"/>
              <w:jc w:val="center"/>
              <w:rPr>
                <w:rFonts w:ascii="David" w:hAnsi="David"/>
                <w:sz w:val="24"/>
                <w:rtl/>
              </w:rPr>
            </w:pPr>
            <w:r w:rsidRPr="00225032">
              <w:rPr>
                <w:rFonts w:ascii="David" w:hAnsi="David"/>
                <w:sz w:val="24"/>
                <w:rtl/>
              </w:rPr>
              <w:t>חתימה וחותמת:</w:t>
            </w:r>
            <w:r w:rsidRPr="00225032">
              <w:rPr>
                <w:rFonts w:ascii="David" w:hAnsi="David"/>
                <w:sz w:val="24"/>
                <w:u w:val="single"/>
                <w:rtl/>
              </w:rPr>
              <w:t xml:space="preserve"> </w:t>
            </w:r>
            <w:r w:rsidR="00774B0A" w:rsidRPr="00225032">
              <w:rPr>
                <w:rFonts w:ascii="David" w:hAnsi="David"/>
                <w:sz w:val="24"/>
                <w:u w:val="single"/>
                <w:rtl/>
              </w:rPr>
              <w:fldChar w:fldCharType="begin">
                <w:ffData>
                  <w:name w:val=""/>
                  <w:enabled/>
                  <w:calcOnExit w:val="0"/>
                  <w:statusText w:type="text" w:val="חתימה וחותמת"/>
                  <w:textInput/>
                </w:ffData>
              </w:fldChar>
            </w:r>
            <w:r w:rsidR="00774B0A" w:rsidRPr="00225032">
              <w:rPr>
                <w:rFonts w:ascii="David" w:hAnsi="David"/>
                <w:sz w:val="24"/>
                <w:u w:val="single"/>
                <w:rtl/>
              </w:rPr>
              <w:instrText xml:space="preserve"> </w:instrText>
            </w:r>
            <w:r w:rsidR="00774B0A" w:rsidRPr="00225032">
              <w:rPr>
                <w:rFonts w:ascii="David" w:hAnsi="David"/>
                <w:sz w:val="24"/>
                <w:u w:val="single"/>
              </w:rPr>
              <w:instrText>FORMTEXT</w:instrText>
            </w:r>
            <w:r w:rsidR="00774B0A" w:rsidRPr="00225032">
              <w:rPr>
                <w:rFonts w:ascii="David" w:hAnsi="David"/>
                <w:sz w:val="24"/>
                <w:u w:val="single"/>
                <w:rtl/>
              </w:rPr>
              <w:instrText xml:space="preserve"> </w:instrText>
            </w:r>
            <w:r w:rsidR="00774B0A" w:rsidRPr="00225032">
              <w:rPr>
                <w:rFonts w:ascii="David" w:hAnsi="David"/>
                <w:sz w:val="24"/>
                <w:u w:val="single"/>
                <w:rtl/>
              </w:rPr>
            </w:r>
            <w:r w:rsidR="00774B0A" w:rsidRPr="00225032">
              <w:rPr>
                <w:rFonts w:ascii="David" w:hAnsi="David"/>
                <w:sz w:val="24"/>
                <w:u w:val="single"/>
                <w:rtl/>
              </w:rPr>
              <w:fldChar w:fldCharType="separate"/>
            </w:r>
            <w:r w:rsidR="00774B0A" w:rsidRPr="00225032">
              <w:rPr>
                <w:rFonts w:ascii="David" w:hAnsi="David"/>
                <w:noProof/>
                <w:sz w:val="24"/>
                <w:u w:val="single"/>
                <w:rtl/>
              </w:rPr>
              <w:t> </w:t>
            </w:r>
            <w:r w:rsidR="00774B0A" w:rsidRPr="00225032">
              <w:rPr>
                <w:rFonts w:ascii="David" w:hAnsi="David"/>
                <w:noProof/>
                <w:sz w:val="24"/>
                <w:u w:val="single"/>
                <w:rtl/>
              </w:rPr>
              <w:t xml:space="preserve">                            </w:t>
            </w:r>
            <w:r w:rsidR="00774B0A" w:rsidRPr="00225032">
              <w:rPr>
                <w:rFonts w:ascii="David" w:hAnsi="David"/>
                <w:noProof/>
                <w:sz w:val="24"/>
                <w:u w:val="single"/>
                <w:rtl/>
              </w:rPr>
              <w:t> </w:t>
            </w:r>
            <w:r w:rsidR="00774B0A" w:rsidRPr="00225032">
              <w:rPr>
                <w:rFonts w:ascii="David" w:hAnsi="David"/>
                <w:noProof/>
                <w:sz w:val="24"/>
                <w:u w:val="single"/>
                <w:rtl/>
              </w:rPr>
              <w:t> </w:t>
            </w:r>
            <w:r w:rsidR="00774B0A" w:rsidRPr="00225032">
              <w:rPr>
                <w:rFonts w:ascii="David" w:hAnsi="David"/>
                <w:noProof/>
                <w:sz w:val="24"/>
                <w:u w:val="single"/>
                <w:rtl/>
              </w:rPr>
              <w:t> </w:t>
            </w:r>
            <w:r w:rsidR="00774B0A" w:rsidRPr="00225032">
              <w:rPr>
                <w:rFonts w:ascii="David" w:hAnsi="David"/>
                <w:noProof/>
                <w:sz w:val="24"/>
                <w:u w:val="single"/>
                <w:rtl/>
              </w:rPr>
              <w:t> </w:t>
            </w:r>
            <w:r w:rsidR="00774B0A" w:rsidRPr="00225032">
              <w:rPr>
                <w:rFonts w:ascii="David" w:hAnsi="David"/>
                <w:sz w:val="24"/>
                <w:u w:val="single"/>
                <w:rtl/>
              </w:rPr>
              <w:fldChar w:fldCharType="end"/>
            </w:r>
          </w:p>
        </w:tc>
      </w:tr>
    </w:tbl>
    <w:p w14:paraId="4C1D98C4" w14:textId="77777777" w:rsidR="00C6641E" w:rsidRPr="00225032" w:rsidRDefault="00C6641E" w:rsidP="0004723A">
      <w:pPr>
        <w:rPr>
          <w:rFonts w:ascii="David" w:hAnsi="David"/>
          <w:sz w:val="24"/>
          <w:rtl/>
        </w:rPr>
      </w:pPr>
    </w:p>
    <w:p w14:paraId="455A819F" w14:textId="77777777" w:rsidR="00411EB7" w:rsidRPr="00225032" w:rsidRDefault="002C6DE8" w:rsidP="0004723A">
      <w:pPr>
        <w:pStyle w:val="-"/>
        <w:pageBreakBefore/>
        <w:rPr>
          <w:rFonts w:ascii="David" w:hAnsi="David"/>
          <w:rtl/>
        </w:rPr>
      </w:pPr>
      <w:bookmarkStart w:id="130" w:name="H3_נספח_4_להסכם"/>
      <w:r w:rsidRPr="00225032">
        <w:rPr>
          <w:rFonts w:ascii="David" w:hAnsi="David"/>
          <w:rtl/>
        </w:rPr>
        <w:t>נספח 4 להסכם</w:t>
      </w:r>
    </w:p>
    <w:bookmarkEnd w:id="130"/>
    <w:p w14:paraId="3C2B85E1" w14:textId="77777777" w:rsidR="002C6DE8" w:rsidRPr="00225032" w:rsidRDefault="002C6DE8" w:rsidP="0004723A">
      <w:pPr>
        <w:pStyle w:val="a"/>
        <w:numPr>
          <w:ilvl w:val="0"/>
          <w:numId w:val="0"/>
        </w:numPr>
        <w:ind w:left="360"/>
        <w:jc w:val="right"/>
        <w:outlineLvl w:val="9"/>
        <w:rPr>
          <w:rFonts w:ascii="David" w:hAnsi="David"/>
          <w:b/>
          <w:bCs w:val="0"/>
          <w:highlight w:val="yellow"/>
          <w:u w:val="none"/>
          <w:shd w:val="clear" w:color="auto" w:fill="F2DBDB" w:themeFill="accent2" w:themeFillTint="33"/>
          <w:rtl/>
        </w:rPr>
      </w:pPr>
    </w:p>
    <w:p w14:paraId="6CBBEFC3" w14:textId="77777777" w:rsidR="002C6DE8" w:rsidRPr="00225032" w:rsidRDefault="002C6DE8" w:rsidP="0004723A">
      <w:pPr>
        <w:rPr>
          <w:rFonts w:ascii="David" w:hAnsi="David"/>
          <w:sz w:val="24"/>
          <w:rtl/>
        </w:rPr>
      </w:pPr>
    </w:p>
    <w:p w14:paraId="00EA02AE" w14:textId="77777777" w:rsidR="002C6DE8" w:rsidRPr="00225032" w:rsidRDefault="002C6DE8" w:rsidP="0004723A">
      <w:pPr>
        <w:ind w:left="386" w:hanging="316"/>
        <w:jc w:val="center"/>
        <w:outlineLvl w:val="3"/>
        <w:rPr>
          <w:rFonts w:ascii="David" w:hAnsi="David"/>
          <w:b/>
          <w:bCs/>
          <w:sz w:val="24"/>
          <w:u w:val="single"/>
          <w:rtl/>
        </w:rPr>
      </w:pPr>
      <w:bookmarkStart w:id="131" w:name="H4_התחייבות_לשמירת_סודיות_ולמניעת_ניגוד_"/>
      <w:bookmarkStart w:id="132" w:name="_Hlk185331200"/>
      <w:r w:rsidRPr="00225032">
        <w:rPr>
          <w:rFonts w:ascii="David" w:hAnsi="David"/>
          <w:b/>
          <w:bCs/>
          <w:sz w:val="24"/>
          <w:u w:val="single"/>
          <w:rtl/>
        </w:rPr>
        <w:t>התחייבות לשמירת סודיות ולמניעת ניגוד עניינים</w:t>
      </w:r>
    </w:p>
    <w:p w14:paraId="2C7583FC" w14:textId="77777777" w:rsidR="002C6DE8" w:rsidRPr="00225032" w:rsidRDefault="002C6DE8" w:rsidP="0004723A">
      <w:pPr>
        <w:pStyle w:val="af6"/>
        <w:jc w:val="both"/>
        <w:outlineLvl w:val="4"/>
        <w:rPr>
          <w:rFonts w:ascii="David" w:hAnsi="David"/>
          <w:b/>
          <w:bCs w:val="0"/>
          <w:sz w:val="24"/>
          <w:rtl/>
        </w:rPr>
      </w:pPr>
      <w:bookmarkStart w:id="133" w:name="H5_מבוא_"/>
      <w:bookmarkEnd w:id="131"/>
      <w:r w:rsidRPr="00225032">
        <w:rPr>
          <w:rStyle w:val="af"/>
          <w:rFonts w:ascii="David" w:hAnsi="David"/>
          <w:b w:val="0"/>
          <w:bCs/>
          <w:rtl/>
        </w:rPr>
        <w:t xml:space="preserve">מבוא </w:t>
      </w:r>
    </w:p>
    <w:bookmarkEnd w:id="133"/>
    <w:p w14:paraId="33552BEC" w14:textId="77777777" w:rsidR="002C6DE8" w:rsidRPr="00225032" w:rsidRDefault="002C6DE8" w:rsidP="0004723A">
      <w:pPr>
        <w:ind w:left="793" w:hanging="793"/>
        <w:jc w:val="both"/>
        <w:rPr>
          <w:rFonts w:ascii="David" w:hAnsi="David"/>
          <w:sz w:val="24"/>
          <w:rtl/>
        </w:rPr>
      </w:pPr>
      <w:r w:rsidRPr="00225032">
        <w:rPr>
          <w:rFonts w:ascii="David" w:hAnsi="David"/>
          <w:sz w:val="24"/>
          <w:rtl/>
        </w:rPr>
        <w:t>הואיל</w:t>
      </w:r>
      <w:r w:rsidRPr="00225032">
        <w:rPr>
          <w:rFonts w:ascii="David" w:hAnsi="David"/>
          <w:sz w:val="24"/>
          <w:rtl/>
        </w:rPr>
        <w:tab/>
        <w:t xml:space="preserve">ונחתם בין </w:t>
      </w:r>
      <w:r w:rsidR="00C902CC" w:rsidRPr="00225032">
        <w:rPr>
          <w:rFonts w:ascii="David" w:hAnsi="David"/>
          <w:sz w:val="24"/>
          <w:u w:val="single"/>
          <w:rtl/>
        </w:rPr>
        <w:fldChar w:fldCharType="begin">
          <w:ffData>
            <w:name w:val=""/>
            <w:enabled/>
            <w:calcOnExit w:val="0"/>
            <w:statusText w:type="text" w:val="שם נותן השירותים"/>
            <w:textInput/>
          </w:ffData>
        </w:fldChar>
      </w:r>
      <w:r w:rsidR="00C902CC" w:rsidRPr="00225032">
        <w:rPr>
          <w:rFonts w:ascii="David" w:hAnsi="David"/>
          <w:sz w:val="24"/>
          <w:u w:val="single"/>
          <w:rtl/>
        </w:rPr>
        <w:instrText xml:space="preserve"> </w:instrText>
      </w:r>
      <w:r w:rsidR="00C902CC" w:rsidRPr="00225032">
        <w:rPr>
          <w:rFonts w:ascii="David" w:hAnsi="David"/>
          <w:sz w:val="24"/>
          <w:u w:val="single"/>
        </w:rPr>
        <w:instrText>FORMTEXT</w:instrText>
      </w:r>
      <w:r w:rsidR="00C902CC" w:rsidRPr="00225032">
        <w:rPr>
          <w:rFonts w:ascii="David" w:hAnsi="David"/>
          <w:sz w:val="24"/>
          <w:u w:val="single"/>
          <w:rtl/>
        </w:rPr>
        <w:instrText xml:space="preserve"> </w:instrText>
      </w:r>
      <w:r w:rsidR="00C902CC" w:rsidRPr="00225032">
        <w:rPr>
          <w:rFonts w:ascii="David" w:hAnsi="David"/>
          <w:sz w:val="24"/>
          <w:u w:val="single"/>
          <w:rtl/>
        </w:rPr>
      </w:r>
      <w:r w:rsidR="00C902CC" w:rsidRPr="00225032">
        <w:rPr>
          <w:rFonts w:ascii="David" w:hAnsi="David"/>
          <w:sz w:val="24"/>
          <w:u w:val="single"/>
          <w:rtl/>
        </w:rPr>
        <w:fldChar w:fldCharType="separate"/>
      </w:r>
      <w:r w:rsidR="00C902CC" w:rsidRPr="00225032">
        <w:rPr>
          <w:rFonts w:ascii="David" w:hAnsi="David"/>
          <w:noProof/>
          <w:sz w:val="24"/>
          <w:u w:val="single"/>
          <w:rtl/>
        </w:rPr>
        <w:t> </w:t>
      </w:r>
      <w:r w:rsidR="00C902CC" w:rsidRPr="00225032">
        <w:rPr>
          <w:rFonts w:ascii="David" w:hAnsi="David"/>
          <w:noProof/>
          <w:sz w:val="24"/>
          <w:u w:val="single"/>
          <w:rtl/>
        </w:rPr>
        <w:t xml:space="preserve">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sz w:val="24"/>
          <w:u w:val="single"/>
          <w:rtl/>
        </w:rPr>
        <w:fldChar w:fldCharType="end"/>
      </w:r>
      <w:r w:rsidRPr="00225032">
        <w:rPr>
          <w:rFonts w:ascii="David" w:hAnsi="David"/>
          <w:sz w:val="24"/>
          <w:rtl/>
        </w:rPr>
        <w:t xml:space="preserve"> </w:t>
      </w:r>
      <w:r w:rsidRPr="00225032">
        <w:rPr>
          <w:rStyle w:val="af"/>
          <w:rFonts w:ascii="David" w:hAnsi="David"/>
          <w:rtl/>
        </w:rPr>
        <w:t>(להלן:"נותן השירותים")</w:t>
      </w:r>
      <w:r w:rsidRPr="00225032">
        <w:rPr>
          <w:rFonts w:ascii="David" w:hAnsi="David"/>
          <w:sz w:val="24"/>
          <w:rtl/>
        </w:rPr>
        <w:t xml:space="preserve"> לבין </w:t>
      </w:r>
      <w:r w:rsidR="0006306C" w:rsidRPr="00225032">
        <w:rPr>
          <w:rFonts w:ascii="David" w:hAnsi="David"/>
          <w:sz w:val="24"/>
          <w:rtl/>
        </w:rPr>
        <w:t>משרד ה</w:t>
      </w:r>
      <w:r w:rsidR="00F179DC" w:rsidRPr="00225032">
        <w:rPr>
          <w:rFonts w:ascii="David" w:hAnsi="David"/>
          <w:sz w:val="24"/>
          <w:rtl/>
        </w:rPr>
        <w:t xml:space="preserve">עבודה </w:t>
      </w:r>
      <w:r w:rsidRPr="00225032">
        <w:rPr>
          <w:rStyle w:val="af"/>
          <w:rFonts w:ascii="David" w:hAnsi="David"/>
          <w:rtl/>
        </w:rPr>
        <w:t>(להלן: "המשרד")</w:t>
      </w:r>
      <w:r w:rsidRPr="00225032">
        <w:rPr>
          <w:rFonts w:ascii="David" w:hAnsi="David"/>
          <w:sz w:val="24"/>
          <w:rtl/>
        </w:rPr>
        <w:t xml:space="preserve"> הסכם לפי מכרז </w:t>
      </w:r>
      <w:r w:rsidR="00C902CC" w:rsidRPr="00225032">
        <w:rPr>
          <w:rFonts w:ascii="David" w:hAnsi="David"/>
          <w:sz w:val="24"/>
          <w:u w:val="single"/>
          <w:rtl/>
        </w:rPr>
        <w:fldChar w:fldCharType="begin">
          <w:ffData>
            <w:name w:val=""/>
            <w:enabled/>
            <w:calcOnExit w:val="0"/>
            <w:statusText w:type="text" w:val="מספר מכרז"/>
            <w:textInput/>
          </w:ffData>
        </w:fldChar>
      </w:r>
      <w:r w:rsidR="00C902CC" w:rsidRPr="00225032">
        <w:rPr>
          <w:rFonts w:ascii="David" w:hAnsi="David"/>
          <w:sz w:val="24"/>
          <w:u w:val="single"/>
          <w:rtl/>
        </w:rPr>
        <w:instrText xml:space="preserve"> </w:instrText>
      </w:r>
      <w:r w:rsidR="00C902CC" w:rsidRPr="00225032">
        <w:rPr>
          <w:rFonts w:ascii="David" w:hAnsi="David"/>
          <w:sz w:val="24"/>
          <w:u w:val="single"/>
        </w:rPr>
        <w:instrText>FORMTEXT</w:instrText>
      </w:r>
      <w:r w:rsidR="00C902CC" w:rsidRPr="00225032">
        <w:rPr>
          <w:rFonts w:ascii="David" w:hAnsi="David"/>
          <w:sz w:val="24"/>
          <w:u w:val="single"/>
          <w:rtl/>
        </w:rPr>
        <w:instrText xml:space="preserve"> </w:instrText>
      </w:r>
      <w:r w:rsidR="00C902CC" w:rsidRPr="00225032">
        <w:rPr>
          <w:rFonts w:ascii="David" w:hAnsi="David"/>
          <w:sz w:val="24"/>
          <w:u w:val="single"/>
          <w:rtl/>
        </w:rPr>
      </w:r>
      <w:r w:rsidR="00C902CC" w:rsidRPr="00225032">
        <w:rPr>
          <w:rFonts w:ascii="David" w:hAnsi="David"/>
          <w:sz w:val="24"/>
          <w:u w:val="single"/>
          <w:rtl/>
        </w:rPr>
        <w:fldChar w:fldCharType="separate"/>
      </w:r>
      <w:r w:rsidR="00C902CC" w:rsidRPr="00225032">
        <w:rPr>
          <w:rFonts w:ascii="David" w:hAnsi="David"/>
          <w:noProof/>
          <w:sz w:val="24"/>
          <w:u w:val="single"/>
          <w:rtl/>
        </w:rPr>
        <w:t> </w:t>
      </w:r>
      <w:r w:rsidR="00C902CC" w:rsidRPr="00225032">
        <w:rPr>
          <w:rFonts w:ascii="David" w:hAnsi="David"/>
          <w:noProof/>
          <w:sz w:val="24"/>
          <w:u w:val="single"/>
          <w:rtl/>
        </w:rPr>
        <w:t xml:space="preserve">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sz w:val="24"/>
          <w:u w:val="single"/>
          <w:rtl/>
        </w:rPr>
        <w:fldChar w:fldCharType="end"/>
      </w:r>
      <w:r w:rsidRPr="00225032">
        <w:rPr>
          <w:rFonts w:ascii="David" w:hAnsi="David"/>
          <w:sz w:val="24"/>
          <w:rtl/>
        </w:rPr>
        <w:t xml:space="preserve"> מיום </w:t>
      </w:r>
      <w:r w:rsidR="00C902CC" w:rsidRPr="00225032">
        <w:rPr>
          <w:rFonts w:ascii="David" w:hAnsi="David"/>
          <w:sz w:val="24"/>
          <w:u w:val="single"/>
          <w:rtl/>
        </w:rPr>
        <w:fldChar w:fldCharType="begin">
          <w:ffData>
            <w:name w:val=""/>
            <w:enabled/>
            <w:calcOnExit w:val="0"/>
            <w:statusText w:type="text" w:val="יום"/>
            <w:textInput/>
          </w:ffData>
        </w:fldChar>
      </w:r>
      <w:r w:rsidR="00C902CC" w:rsidRPr="00225032">
        <w:rPr>
          <w:rFonts w:ascii="David" w:hAnsi="David"/>
          <w:sz w:val="24"/>
          <w:u w:val="single"/>
          <w:rtl/>
        </w:rPr>
        <w:instrText xml:space="preserve"> </w:instrText>
      </w:r>
      <w:r w:rsidR="00C902CC" w:rsidRPr="00225032">
        <w:rPr>
          <w:rFonts w:ascii="David" w:hAnsi="David"/>
          <w:sz w:val="24"/>
          <w:u w:val="single"/>
        </w:rPr>
        <w:instrText>FORMTEXT</w:instrText>
      </w:r>
      <w:r w:rsidR="00C902CC" w:rsidRPr="00225032">
        <w:rPr>
          <w:rFonts w:ascii="David" w:hAnsi="David"/>
          <w:sz w:val="24"/>
          <w:u w:val="single"/>
          <w:rtl/>
        </w:rPr>
        <w:instrText xml:space="preserve"> </w:instrText>
      </w:r>
      <w:r w:rsidR="00C902CC" w:rsidRPr="00225032">
        <w:rPr>
          <w:rFonts w:ascii="David" w:hAnsi="David"/>
          <w:sz w:val="24"/>
          <w:u w:val="single"/>
          <w:rtl/>
        </w:rPr>
      </w:r>
      <w:r w:rsidR="00C902CC" w:rsidRPr="00225032">
        <w:rPr>
          <w:rFonts w:ascii="David" w:hAnsi="David"/>
          <w:sz w:val="24"/>
          <w:u w:val="single"/>
          <w:rtl/>
        </w:rPr>
        <w:fldChar w:fldCharType="separate"/>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sz w:val="24"/>
          <w:u w:val="single"/>
          <w:rtl/>
        </w:rPr>
        <w:fldChar w:fldCharType="end"/>
      </w:r>
      <w:r w:rsidR="00C902CC" w:rsidRPr="00225032">
        <w:rPr>
          <w:rFonts w:ascii="David" w:hAnsi="David"/>
          <w:sz w:val="24"/>
          <w:rtl/>
        </w:rPr>
        <w:t xml:space="preserve"> </w:t>
      </w:r>
      <w:r w:rsidRPr="00225032">
        <w:rPr>
          <w:rFonts w:ascii="David" w:hAnsi="David"/>
          <w:sz w:val="24"/>
          <w:rtl/>
        </w:rPr>
        <w:t>בחודש</w:t>
      </w:r>
      <w:r w:rsidR="008160FE" w:rsidRPr="00225032">
        <w:rPr>
          <w:rFonts w:ascii="David" w:hAnsi="David"/>
          <w:sz w:val="24"/>
          <w:rtl/>
        </w:rPr>
        <w:t xml:space="preserve"> </w:t>
      </w:r>
      <w:r w:rsidR="00C902CC" w:rsidRPr="00225032">
        <w:rPr>
          <w:rFonts w:ascii="David" w:hAnsi="David"/>
          <w:sz w:val="24"/>
          <w:u w:val="single"/>
          <w:rtl/>
        </w:rPr>
        <w:fldChar w:fldCharType="begin">
          <w:ffData>
            <w:name w:val=""/>
            <w:enabled/>
            <w:calcOnExit w:val="0"/>
            <w:statusText w:type="text" w:val="חודש"/>
            <w:textInput/>
          </w:ffData>
        </w:fldChar>
      </w:r>
      <w:r w:rsidR="00C902CC" w:rsidRPr="00225032">
        <w:rPr>
          <w:rFonts w:ascii="David" w:hAnsi="David"/>
          <w:sz w:val="24"/>
          <w:u w:val="single"/>
          <w:rtl/>
        </w:rPr>
        <w:instrText xml:space="preserve"> </w:instrText>
      </w:r>
      <w:r w:rsidR="00C902CC" w:rsidRPr="00225032">
        <w:rPr>
          <w:rFonts w:ascii="David" w:hAnsi="David"/>
          <w:sz w:val="24"/>
          <w:u w:val="single"/>
        </w:rPr>
        <w:instrText>FORMTEXT</w:instrText>
      </w:r>
      <w:r w:rsidR="00C902CC" w:rsidRPr="00225032">
        <w:rPr>
          <w:rFonts w:ascii="David" w:hAnsi="David"/>
          <w:sz w:val="24"/>
          <w:u w:val="single"/>
          <w:rtl/>
        </w:rPr>
        <w:instrText xml:space="preserve"> </w:instrText>
      </w:r>
      <w:r w:rsidR="00C902CC" w:rsidRPr="00225032">
        <w:rPr>
          <w:rFonts w:ascii="David" w:hAnsi="David"/>
          <w:sz w:val="24"/>
          <w:u w:val="single"/>
          <w:rtl/>
        </w:rPr>
      </w:r>
      <w:r w:rsidR="00C902CC" w:rsidRPr="00225032">
        <w:rPr>
          <w:rFonts w:ascii="David" w:hAnsi="David"/>
          <w:sz w:val="24"/>
          <w:u w:val="single"/>
          <w:rtl/>
        </w:rPr>
        <w:fldChar w:fldCharType="separate"/>
      </w:r>
      <w:r w:rsidR="00C902CC" w:rsidRPr="00225032">
        <w:rPr>
          <w:rFonts w:ascii="David" w:hAnsi="David"/>
          <w:noProof/>
          <w:sz w:val="24"/>
          <w:u w:val="single"/>
          <w:rtl/>
        </w:rPr>
        <w:t> </w:t>
      </w:r>
      <w:r w:rsidR="00C902CC" w:rsidRPr="00225032">
        <w:rPr>
          <w:rFonts w:ascii="David" w:hAnsi="David"/>
          <w:noProof/>
          <w:sz w:val="24"/>
          <w:u w:val="single"/>
          <w:rtl/>
        </w:rPr>
        <w:t xml:space="preserve">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sz w:val="24"/>
          <w:u w:val="single"/>
          <w:rtl/>
        </w:rPr>
        <w:fldChar w:fldCharType="end"/>
      </w:r>
      <w:r w:rsidRPr="00225032">
        <w:rPr>
          <w:rFonts w:ascii="David" w:hAnsi="David"/>
          <w:sz w:val="24"/>
          <w:rtl/>
        </w:rPr>
        <w:t xml:space="preserve"> שנת </w:t>
      </w:r>
      <w:r w:rsidR="00C902CC" w:rsidRPr="00225032">
        <w:rPr>
          <w:rFonts w:ascii="David" w:hAnsi="David"/>
          <w:sz w:val="24"/>
          <w:u w:val="single"/>
          <w:rtl/>
        </w:rPr>
        <w:fldChar w:fldCharType="begin">
          <w:ffData>
            <w:name w:val=""/>
            <w:enabled/>
            <w:calcOnExit w:val="0"/>
            <w:statusText w:type="text" w:val="שנה"/>
            <w:textInput/>
          </w:ffData>
        </w:fldChar>
      </w:r>
      <w:r w:rsidR="00C902CC" w:rsidRPr="00225032">
        <w:rPr>
          <w:rFonts w:ascii="David" w:hAnsi="David"/>
          <w:sz w:val="24"/>
          <w:u w:val="single"/>
          <w:rtl/>
        </w:rPr>
        <w:instrText xml:space="preserve"> </w:instrText>
      </w:r>
      <w:r w:rsidR="00C902CC" w:rsidRPr="00225032">
        <w:rPr>
          <w:rFonts w:ascii="David" w:hAnsi="David"/>
          <w:sz w:val="24"/>
          <w:u w:val="single"/>
        </w:rPr>
        <w:instrText>FORMTEXT</w:instrText>
      </w:r>
      <w:r w:rsidR="00C902CC" w:rsidRPr="00225032">
        <w:rPr>
          <w:rFonts w:ascii="David" w:hAnsi="David"/>
          <w:sz w:val="24"/>
          <w:u w:val="single"/>
          <w:rtl/>
        </w:rPr>
        <w:instrText xml:space="preserve"> </w:instrText>
      </w:r>
      <w:r w:rsidR="00C902CC" w:rsidRPr="00225032">
        <w:rPr>
          <w:rFonts w:ascii="David" w:hAnsi="David"/>
          <w:sz w:val="24"/>
          <w:u w:val="single"/>
          <w:rtl/>
        </w:rPr>
      </w:r>
      <w:r w:rsidR="00C902CC" w:rsidRPr="00225032">
        <w:rPr>
          <w:rFonts w:ascii="David" w:hAnsi="David"/>
          <w:sz w:val="24"/>
          <w:u w:val="single"/>
          <w:rtl/>
        </w:rPr>
        <w:fldChar w:fldCharType="separate"/>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noProof/>
          <w:sz w:val="24"/>
          <w:u w:val="single"/>
          <w:rtl/>
        </w:rPr>
        <w:t xml:space="preserve">       </w:t>
      </w:r>
      <w:r w:rsidR="00C902CC" w:rsidRPr="00225032">
        <w:rPr>
          <w:rFonts w:ascii="David" w:hAnsi="David"/>
          <w:noProof/>
          <w:sz w:val="24"/>
          <w:u w:val="single"/>
          <w:rtl/>
        </w:rPr>
        <w:t> </w:t>
      </w:r>
      <w:r w:rsidR="00C902CC" w:rsidRPr="00225032">
        <w:rPr>
          <w:rFonts w:ascii="David" w:hAnsi="David"/>
          <w:noProof/>
          <w:sz w:val="24"/>
          <w:u w:val="single"/>
          <w:rtl/>
        </w:rPr>
        <w:t> </w:t>
      </w:r>
      <w:r w:rsidR="00C902CC" w:rsidRPr="00225032">
        <w:rPr>
          <w:rFonts w:ascii="David" w:hAnsi="David"/>
          <w:sz w:val="24"/>
          <w:u w:val="single"/>
          <w:rtl/>
        </w:rPr>
        <w:fldChar w:fldCharType="end"/>
      </w:r>
      <w:r w:rsidR="008160FE" w:rsidRPr="00225032">
        <w:rPr>
          <w:rStyle w:val="af"/>
          <w:rFonts w:ascii="David" w:hAnsi="David"/>
          <w:rtl/>
        </w:rPr>
        <w:t xml:space="preserve"> </w:t>
      </w:r>
      <w:r w:rsidRPr="00225032">
        <w:rPr>
          <w:rStyle w:val="af"/>
          <w:rFonts w:ascii="David" w:hAnsi="David"/>
          <w:rtl/>
        </w:rPr>
        <w:t>(להלן: "ההסכם")</w:t>
      </w:r>
      <w:r w:rsidRPr="00225032">
        <w:rPr>
          <w:rFonts w:ascii="David" w:hAnsi="David"/>
          <w:sz w:val="24"/>
          <w:rtl/>
        </w:rPr>
        <w:t xml:space="preserve"> לאספקת השירותים המפורטים בהסכם </w:t>
      </w:r>
      <w:r w:rsidRPr="00225032">
        <w:rPr>
          <w:rStyle w:val="af"/>
          <w:rFonts w:ascii="David" w:hAnsi="David"/>
          <w:rtl/>
        </w:rPr>
        <w:t>(להלן: "השירותים</w:t>
      </w:r>
      <w:r w:rsidR="008160FE" w:rsidRPr="00225032">
        <w:rPr>
          <w:rStyle w:val="af"/>
          <w:rFonts w:ascii="David" w:hAnsi="David"/>
          <w:rtl/>
        </w:rPr>
        <w:t>")</w:t>
      </w:r>
      <w:r w:rsidR="008160FE" w:rsidRPr="00225032">
        <w:rPr>
          <w:rFonts w:ascii="David" w:hAnsi="David"/>
          <w:sz w:val="24"/>
          <w:rtl/>
        </w:rPr>
        <w:t xml:space="preserve">; </w:t>
      </w:r>
    </w:p>
    <w:p w14:paraId="6582C5C0" w14:textId="77777777" w:rsidR="002C6DE8" w:rsidRPr="00225032" w:rsidRDefault="002C6DE8" w:rsidP="0004723A">
      <w:pPr>
        <w:ind w:left="793" w:hanging="793"/>
        <w:jc w:val="both"/>
        <w:rPr>
          <w:rFonts w:ascii="David" w:hAnsi="David"/>
          <w:sz w:val="24"/>
          <w:rtl/>
        </w:rPr>
      </w:pPr>
      <w:r w:rsidRPr="00225032">
        <w:rPr>
          <w:rFonts w:ascii="David" w:hAnsi="David"/>
          <w:sz w:val="24"/>
          <w:rtl/>
        </w:rPr>
        <w:t>והואיל</w:t>
      </w:r>
      <w:r w:rsidRPr="00225032">
        <w:rPr>
          <w:rFonts w:ascii="David" w:hAnsi="David"/>
          <w:sz w:val="24"/>
          <w:rtl/>
        </w:rPr>
        <w:tab/>
        <w:t>ואני נותן השירותים לפי הסכם זה/ מועסק על-ידי נותן השירותים, כעובד או כקבלן, בין השאר, לשם אספקת השירותים למשרד</w:t>
      </w:r>
      <w:r w:rsidR="008160FE" w:rsidRPr="00225032">
        <w:rPr>
          <w:rFonts w:ascii="David" w:hAnsi="David"/>
          <w:sz w:val="24"/>
          <w:rtl/>
        </w:rPr>
        <w:t>.</w:t>
      </w:r>
    </w:p>
    <w:p w14:paraId="64E9441B" w14:textId="77777777" w:rsidR="002C6DE8" w:rsidRPr="00225032" w:rsidRDefault="002C6DE8" w:rsidP="0004723A">
      <w:pPr>
        <w:ind w:left="793" w:hanging="793"/>
        <w:jc w:val="both"/>
        <w:rPr>
          <w:rFonts w:ascii="David" w:hAnsi="David"/>
          <w:sz w:val="24"/>
          <w:rtl/>
        </w:rPr>
      </w:pPr>
      <w:r w:rsidRPr="00225032">
        <w:rPr>
          <w:rFonts w:ascii="David" w:hAnsi="David"/>
          <w:sz w:val="24"/>
          <w:rtl/>
        </w:rPr>
        <w:t>והואיל</w:t>
      </w:r>
      <w:r w:rsidRPr="00225032">
        <w:rPr>
          <w:rFonts w:ascii="David" w:hAnsi="David"/>
          <w:sz w:val="24"/>
          <w:rtl/>
        </w:rPr>
        <w:tab/>
        <w:t>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008160FE" w:rsidRPr="00225032">
        <w:rPr>
          <w:rFonts w:ascii="David" w:hAnsi="David"/>
          <w:sz w:val="24"/>
          <w:rtl/>
        </w:rPr>
        <w:t xml:space="preserve">; </w:t>
      </w:r>
    </w:p>
    <w:p w14:paraId="63E6B0CC" w14:textId="77777777" w:rsidR="002C6DE8" w:rsidRPr="00225032" w:rsidRDefault="002C6DE8" w:rsidP="0004723A">
      <w:pPr>
        <w:ind w:left="793" w:hanging="793"/>
        <w:jc w:val="both"/>
        <w:rPr>
          <w:rFonts w:ascii="David" w:hAnsi="David"/>
          <w:sz w:val="24"/>
          <w:rtl/>
        </w:rPr>
      </w:pPr>
      <w:r w:rsidRPr="00225032">
        <w:rPr>
          <w:rFonts w:ascii="David" w:hAnsi="David"/>
          <w:sz w:val="24"/>
          <w:rtl/>
        </w:rPr>
        <w:t>והואיל</w:t>
      </w:r>
      <w:r w:rsidRPr="00225032">
        <w:rPr>
          <w:rFonts w:ascii="David" w:hAnsi="David"/>
          <w:sz w:val="24"/>
          <w:rtl/>
        </w:rPr>
        <w:tab/>
        <w:t>והוסבר לי וידוע לי כי עקב או בקשר להסכם יתכן כי אקבל לחזקתי או יבוא לידיעתי מידע (</w:t>
      </w:r>
      <w:r w:rsidRPr="00225032">
        <w:rPr>
          <w:rFonts w:ascii="David" w:hAnsi="David"/>
          <w:sz w:val="24"/>
        </w:rPr>
        <w:t>Information</w:t>
      </w:r>
      <w:r w:rsidRPr="00225032">
        <w:rPr>
          <w:rFonts w:ascii="David" w:hAnsi="David"/>
          <w:sz w:val="24"/>
          <w:rtl/>
        </w:rPr>
        <w:t>), או ידע</w:t>
      </w:r>
      <w:r w:rsidR="008160FE" w:rsidRPr="00225032">
        <w:rPr>
          <w:rFonts w:ascii="David" w:hAnsi="David"/>
          <w:sz w:val="24"/>
          <w:rtl/>
        </w:rPr>
        <w:t xml:space="preserve"> (</w:t>
      </w:r>
      <w:r w:rsidRPr="00225032">
        <w:rPr>
          <w:rFonts w:ascii="David" w:hAnsi="David"/>
          <w:sz w:val="24"/>
        </w:rPr>
        <w:t>Know-How</w:t>
      </w:r>
      <w:r w:rsidRPr="00225032">
        <w:rPr>
          <w:rFonts w:ascii="David" w:hAnsi="David"/>
          <w:sz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225032">
        <w:rPr>
          <w:rStyle w:val="af"/>
          <w:rFonts w:ascii="David" w:hAnsi="David"/>
          <w:rtl/>
        </w:rPr>
        <w:t>(להלן: "המידע</w:t>
      </w:r>
      <w:r w:rsidR="008160FE" w:rsidRPr="00225032">
        <w:rPr>
          <w:rStyle w:val="af"/>
          <w:rFonts w:ascii="David" w:hAnsi="David"/>
          <w:rtl/>
        </w:rPr>
        <w:t>")</w:t>
      </w:r>
      <w:r w:rsidR="008160FE" w:rsidRPr="00225032">
        <w:rPr>
          <w:rFonts w:ascii="David" w:hAnsi="David"/>
          <w:sz w:val="24"/>
          <w:rtl/>
        </w:rPr>
        <w:t xml:space="preserve">; </w:t>
      </w:r>
    </w:p>
    <w:p w14:paraId="24197F04" w14:textId="77777777" w:rsidR="002C6DE8" w:rsidRPr="00225032" w:rsidRDefault="002C6DE8" w:rsidP="0004723A">
      <w:pPr>
        <w:ind w:left="793" w:hanging="793"/>
        <w:jc w:val="both"/>
        <w:rPr>
          <w:rFonts w:ascii="David" w:hAnsi="David"/>
          <w:sz w:val="24"/>
          <w:rtl/>
        </w:rPr>
      </w:pPr>
      <w:r w:rsidRPr="00225032">
        <w:rPr>
          <w:rFonts w:ascii="David" w:hAnsi="David"/>
          <w:sz w:val="24"/>
          <w:rtl/>
        </w:rPr>
        <w:t>והואיל</w:t>
      </w:r>
      <w:r w:rsidRPr="00225032">
        <w:rPr>
          <w:rFonts w:ascii="David" w:hAnsi="David"/>
          <w:sz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14:paraId="012A8E6E" w14:textId="77777777" w:rsidR="002C6DE8" w:rsidRPr="00225032" w:rsidRDefault="002C6DE8" w:rsidP="0004723A">
      <w:pPr>
        <w:pStyle w:val="af6"/>
        <w:jc w:val="both"/>
        <w:outlineLvl w:val="4"/>
        <w:rPr>
          <w:rStyle w:val="af"/>
          <w:rFonts w:ascii="David" w:hAnsi="David"/>
          <w:b w:val="0"/>
          <w:bCs/>
          <w:rtl/>
        </w:rPr>
      </w:pPr>
      <w:bookmarkStart w:id="134" w:name="H6_אי_לזאת_אני_החמ_מתחייב_כלפי_משרד_העבו"/>
      <w:r w:rsidRPr="00225032">
        <w:rPr>
          <w:rStyle w:val="af"/>
          <w:rFonts w:ascii="David" w:hAnsi="David"/>
          <w:b w:val="0"/>
          <w:bCs/>
          <w:rtl/>
        </w:rPr>
        <w:t xml:space="preserve">אי לזאת, אני הח"מ מתחייב כלפי </w:t>
      </w:r>
      <w:r w:rsidR="0006306C" w:rsidRPr="00225032">
        <w:rPr>
          <w:rStyle w:val="af"/>
          <w:rFonts w:ascii="David" w:hAnsi="David"/>
          <w:b w:val="0"/>
          <w:bCs/>
          <w:rtl/>
        </w:rPr>
        <w:t>משרד</w:t>
      </w:r>
      <w:r w:rsidR="00F179DC" w:rsidRPr="00225032">
        <w:rPr>
          <w:rStyle w:val="af"/>
          <w:rFonts w:ascii="David" w:hAnsi="David"/>
          <w:b w:val="0"/>
          <w:bCs/>
          <w:rtl/>
        </w:rPr>
        <w:t xml:space="preserve"> </w:t>
      </w:r>
      <w:r w:rsidR="0006306C" w:rsidRPr="00225032">
        <w:rPr>
          <w:rStyle w:val="af"/>
          <w:rFonts w:ascii="David" w:hAnsi="David"/>
          <w:b w:val="0"/>
          <w:bCs/>
          <w:rtl/>
        </w:rPr>
        <w:t>ה</w:t>
      </w:r>
      <w:r w:rsidR="00F179DC" w:rsidRPr="00225032">
        <w:rPr>
          <w:rStyle w:val="af"/>
          <w:rFonts w:ascii="David" w:hAnsi="David"/>
          <w:b w:val="0"/>
          <w:bCs/>
          <w:rtl/>
        </w:rPr>
        <w:t xml:space="preserve">עבודה </w:t>
      </w:r>
      <w:r w:rsidRPr="00225032">
        <w:rPr>
          <w:rStyle w:val="af"/>
          <w:rFonts w:ascii="David" w:hAnsi="David"/>
          <w:b w:val="0"/>
          <w:bCs/>
          <w:rtl/>
        </w:rPr>
        <w:t xml:space="preserve">כדלקמן: </w:t>
      </w:r>
    </w:p>
    <w:bookmarkEnd w:id="134"/>
    <w:p w14:paraId="58A6BA7F" w14:textId="77777777" w:rsidR="008160F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המבוא להתחייבות זו מהווה חלק בלתי נפרד הימנה. </w:t>
      </w:r>
    </w:p>
    <w:p w14:paraId="0F4D7E3F" w14:textId="77777777" w:rsidR="008160F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לשמור על סודיות גמורה ומוחלטת של המידע ו/או כל הקשור או הנובע ממנו. </w:t>
      </w:r>
    </w:p>
    <w:p w14:paraId="2AF0E93D" w14:textId="77777777" w:rsidR="008160F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730A565" w14:textId="77777777" w:rsidR="008160F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ומבלי לפגוע בכלליות האמור לעיל, הנני מתחייב כי במשך כל תקופת העסקתי על-ידי נותן השירותים </w:t>
      </w:r>
      <w:r w:rsidR="00F114B2" w:rsidRPr="00225032">
        <w:rPr>
          <w:rFonts w:ascii="David" w:hAnsi="David"/>
          <w:sz w:val="24"/>
          <w:rtl/>
        </w:rPr>
        <w:t>ו</w:t>
      </w:r>
      <w:r w:rsidRPr="00225032">
        <w:rPr>
          <w:rFonts w:ascii="David" w:hAnsi="David"/>
          <w:sz w:val="24"/>
          <w:rtl/>
        </w:rPr>
        <w:t xml:space="preserve">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r w:rsidR="004E3314" w:rsidRPr="00225032">
        <w:rPr>
          <w:rFonts w:ascii="David" w:hAnsi="David"/>
          <w:sz w:val="24"/>
          <w:rtl/>
        </w:rPr>
        <w:t xml:space="preserve">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 </w:t>
      </w:r>
    </w:p>
    <w:p w14:paraId="20460489" w14:textId="77777777" w:rsidR="008160FE" w:rsidRPr="00225032" w:rsidRDefault="002C6DE8" w:rsidP="0004723A">
      <w:pPr>
        <w:pStyle w:val="a9"/>
        <w:numPr>
          <w:ilvl w:val="0"/>
          <w:numId w:val="14"/>
        </w:numPr>
        <w:jc w:val="both"/>
        <w:rPr>
          <w:rFonts w:ascii="David" w:hAnsi="David"/>
          <w:sz w:val="24"/>
        </w:rPr>
      </w:pPr>
      <w:r w:rsidRPr="00225032">
        <w:rPr>
          <w:rFonts w:ascii="David" w:hAnsi="David"/>
          <w:sz w:val="24"/>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14:paraId="3928C487" w14:textId="77777777" w:rsidR="008160F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14:paraId="6C0830D4" w14:textId="77777777" w:rsidR="008160F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146214A" w14:textId="77777777" w:rsidR="00717E9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4A77D97E" w14:textId="77777777" w:rsidR="00717E9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225032">
        <w:rPr>
          <w:rStyle w:val="af"/>
          <w:rFonts w:ascii="David" w:hAnsi="David"/>
          <w:rtl/>
        </w:rPr>
        <w:t>(להלן: "עניין אחר")</w:t>
      </w:r>
      <w:r w:rsidRPr="00225032">
        <w:rPr>
          <w:rFonts w:ascii="David" w:hAnsi="David"/>
          <w:sz w:val="24"/>
          <w:rtl/>
        </w:rPr>
        <w:t xml:space="preserve">. </w:t>
      </w:r>
    </w:p>
    <w:p w14:paraId="72DF86CB" w14:textId="77777777" w:rsidR="00717E9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044319A7" w14:textId="77777777" w:rsidR="00717E9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1D3BD18B" w14:textId="77777777" w:rsidR="00717E9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AE28BFA" w14:textId="77777777" w:rsidR="00717E9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התחייבותי זו לא תפורש כיוצרת קשר אישי מכל סוג שהוא ביני לביניכם. </w:t>
      </w:r>
    </w:p>
    <w:p w14:paraId="0020BE6E" w14:textId="77777777" w:rsidR="00717E9E" w:rsidRPr="00225032" w:rsidRDefault="002C6DE8" w:rsidP="0004723A">
      <w:pPr>
        <w:pStyle w:val="a9"/>
        <w:numPr>
          <w:ilvl w:val="0"/>
          <w:numId w:val="14"/>
        </w:numPr>
        <w:jc w:val="both"/>
        <w:rPr>
          <w:rFonts w:ascii="David" w:hAnsi="David"/>
          <w:sz w:val="24"/>
        </w:rPr>
      </w:pPr>
      <w:r w:rsidRPr="00225032">
        <w:rPr>
          <w:rFonts w:ascii="David" w:hAnsi="David"/>
          <w:sz w:val="24"/>
          <w:rtl/>
        </w:rPr>
        <w:t xml:space="preserve">מוסכם וידוע לי כי על העתקים של המידע, אשר יתקבלו בכל דרך שהיא, יחולו כל הוראות כתב התחייבות זה.  </w:t>
      </w:r>
    </w:p>
    <w:p w14:paraId="033635D1" w14:textId="77777777" w:rsidR="002C6DE8" w:rsidRPr="00225032" w:rsidRDefault="002C6DE8" w:rsidP="0004723A">
      <w:pPr>
        <w:pStyle w:val="a9"/>
        <w:numPr>
          <w:ilvl w:val="0"/>
          <w:numId w:val="14"/>
        </w:numPr>
        <w:jc w:val="both"/>
        <w:rPr>
          <w:rFonts w:ascii="David" w:hAnsi="David"/>
          <w:sz w:val="24"/>
          <w:rtl/>
        </w:rPr>
      </w:pPr>
      <w:r w:rsidRPr="00225032">
        <w:rPr>
          <w:rFonts w:ascii="David" w:hAnsi="David"/>
          <w:sz w:val="24"/>
          <w:rtl/>
        </w:rPr>
        <w:t xml:space="preserve">מוסכם וידוע לי כי אין בהתחייבות זו כדי לגרוע מכל זכות או סעד או סמכות אחרת המוקנית למשרד על-פי כל דין או הסכם לרבות ההסכם. </w:t>
      </w:r>
    </w:p>
    <w:p w14:paraId="51BB3AB7" w14:textId="77777777" w:rsidR="002C6DE8" w:rsidRPr="00225032" w:rsidRDefault="002C6DE8" w:rsidP="0004723A">
      <w:pPr>
        <w:pStyle w:val="affff"/>
        <w:jc w:val="both"/>
        <w:outlineLvl w:val="9"/>
        <w:rPr>
          <w:rFonts w:ascii="David" w:hAnsi="David"/>
          <w:rtl/>
        </w:rPr>
      </w:pPr>
      <w:bookmarkStart w:id="135" w:name="H6_ולראיה_באתי_על_החתום"/>
      <w:r w:rsidRPr="00225032">
        <w:rPr>
          <w:rFonts w:ascii="David" w:hAnsi="David"/>
          <w:rtl/>
        </w:rPr>
        <w:t>ולראיה באתי על החתום</w:t>
      </w:r>
    </w:p>
    <w:bookmarkEnd w:id="135"/>
    <w:p w14:paraId="16C851A4" w14:textId="77777777" w:rsidR="002C6DE8" w:rsidRPr="00225032" w:rsidRDefault="002C6DE8" w:rsidP="0004723A">
      <w:pPr>
        <w:rPr>
          <w:rFonts w:ascii="David" w:hAnsi="David"/>
          <w:sz w:val="24"/>
          <w:rtl/>
        </w:rPr>
      </w:pPr>
      <w:r w:rsidRPr="00225032">
        <w:rPr>
          <w:rFonts w:ascii="David" w:hAnsi="David"/>
          <w:sz w:val="24"/>
          <w:rtl/>
        </w:rPr>
        <w:t xml:space="preserve">היום: </w:t>
      </w:r>
      <w:r w:rsidR="008F6194" w:rsidRPr="00225032">
        <w:rPr>
          <w:rFonts w:ascii="David" w:hAnsi="David"/>
          <w:sz w:val="24"/>
          <w:u w:val="single"/>
          <w:rtl/>
        </w:rPr>
        <w:fldChar w:fldCharType="begin">
          <w:ffData>
            <w:name w:val=""/>
            <w:enabled/>
            <w:calcOnExit w:val="0"/>
            <w:statusText w:type="text" w:val="יום"/>
            <w:textInput/>
          </w:ffData>
        </w:fldChar>
      </w:r>
      <w:r w:rsidR="008F6194" w:rsidRPr="00225032">
        <w:rPr>
          <w:rFonts w:ascii="David" w:hAnsi="David"/>
          <w:sz w:val="24"/>
          <w:u w:val="single"/>
          <w:rtl/>
        </w:rPr>
        <w:instrText xml:space="preserve"> </w:instrText>
      </w:r>
      <w:r w:rsidR="008F6194" w:rsidRPr="00225032">
        <w:rPr>
          <w:rFonts w:ascii="David" w:hAnsi="David"/>
          <w:sz w:val="24"/>
          <w:u w:val="single"/>
        </w:rPr>
        <w:instrText>FORMTEXT</w:instrText>
      </w:r>
      <w:r w:rsidR="008F6194" w:rsidRPr="00225032">
        <w:rPr>
          <w:rFonts w:ascii="David" w:hAnsi="David"/>
          <w:sz w:val="24"/>
          <w:u w:val="single"/>
          <w:rtl/>
        </w:rPr>
        <w:instrText xml:space="preserve"> </w:instrText>
      </w:r>
      <w:r w:rsidR="008F6194" w:rsidRPr="00225032">
        <w:rPr>
          <w:rFonts w:ascii="David" w:hAnsi="David"/>
          <w:sz w:val="24"/>
          <w:u w:val="single"/>
          <w:rtl/>
        </w:rPr>
      </w:r>
      <w:r w:rsidR="008F6194" w:rsidRPr="00225032">
        <w:rPr>
          <w:rFonts w:ascii="David" w:hAnsi="David"/>
          <w:sz w:val="24"/>
          <w:u w:val="single"/>
          <w:rtl/>
        </w:rPr>
        <w:fldChar w:fldCharType="separate"/>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sz w:val="24"/>
          <w:u w:val="single"/>
          <w:rtl/>
        </w:rPr>
        <w:fldChar w:fldCharType="end"/>
      </w:r>
      <w:r w:rsidRPr="00225032">
        <w:rPr>
          <w:rFonts w:ascii="David" w:hAnsi="David"/>
          <w:sz w:val="24"/>
          <w:rtl/>
        </w:rPr>
        <w:t xml:space="preserve"> בחודש: </w:t>
      </w:r>
      <w:r w:rsidR="008F6194" w:rsidRPr="00225032">
        <w:rPr>
          <w:rFonts w:ascii="David" w:hAnsi="David"/>
          <w:sz w:val="24"/>
          <w:u w:val="single"/>
          <w:rtl/>
        </w:rPr>
        <w:fldChar w:fldCharType="begin">
          <w:ffData>
            <w:name w:val=""/>
            <w:enabled/>
            <w:calcOnExit w:val="0"/>
            <w:statusText w:type="text" w:val="חודש"/>
            <w:textInput/>
          </w:ffData>
        </w:fldChar>
      </w:r>
      <w:r w:rsidR="008F6194" w:rsidRPr="00225032">
        <w:rPr>
          <w:rFonts w:ascii="David" w:hAnsi="David"/>
          <w:sz w:val="24"/>
          <w:u w:val="single"/>
          <w:rtl/>
        </w:rPr>
        <w:instrText xml:space="preserve"> </w:instrText>
      </w:r>
      <w:r w:rsidR="008F6194" w:rsidRPr="00225032">
        <w:rPr>
          <w:rFonts w:ascii="David" w:hAnsi="David"/>
          <w:sz w:val="24"/>
          <w:u w:val="single"/>
        </w:rPr>
        <w:instrText>FORMTEXT</w:instrText>
      </w:r>
      <w:r w:rsidR="008F6194" w:rsidRPr="00225032">
        <w:rPr>
          <w:rFonts w:ascii="David" w:hAnsi="David"/>
          <w:sz w:val="24"/>
          <w:u w:val="single"/>
          <w:rtl/>
        </w:rPr>
        <w:instrText xml:space="preserve"> </w:instrText>
      </w:r>
      <w:r w:rsidR="008F6194" w:rsidRPr="00225032">
        <w:rPr>
          <w:rFonts w:ascii="David" w:hAnsi="David"/>
          <w:sz w:val="24"/>
          <w:u w:val="single"/>
          <w:rtl/>
        </w:rPr>
      </w:r>
      <w:r w:rsidR="008F6194" w:rsidRPr="00225032">
        <w:rPr>
          <w:rFonts w:ascii="David" w:hAnsi="David"/>
          <w:sz w:val="24"/>
          <w:u w:val="single"/>
          <w:rtl/>
        </w:rPr>
        <w:fldChar w:fldCharType="separate"/>
      </w:r>
      <w:r w:rsidR="008F6194" w:rsidRPr="00225032">
        <w:rPr>
          <w:rFonts w:ascii="David" w:hAnsi="David"/>
          <w:noProof/>
          <w:sz w:val="24"/>
          <w:u w:val="single"/>
          <w:rtl/>
        </w:rPr>
        <w:t> </w:t>
      </w:r>
      <w:r w:rsidR="008F6194" w:rsidRPr="00225032">
        <w:rPr>
          <w:rFonts w:ascii="David" w:hAnsi="David"/>
          <w:noProof/>
          <w:sz w:val="24"/>
          <w:u w:val="single"/>
          <w:rtl/>
        </w:rPr>
        <w:t xml:space="preserve">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sz w:val="24"/>
          <w:u w:val="single"/>
          <w:rtl/>
        </w:rPr>
        <w:fldChar w:fldCharType="end"/>
      </w:r>
      <w:r w:rsidRPr="00225032">
        <w:rPr>
          <w:rFonts w:ascii="David" w:hAnsi="David"/>
          <w:sz w:val="24"/>
          <w:rtl/>
        </w:rPr>
        <w:t xml:space="preserve"> שנת: </w:t>
      </w:r>
      <w:r w:rsidR="008F6194" w:rsidRPr="00225032">
        <w:rPr>
          <w:rFonts w:ascii="David" w:hAnsi="David"/>
          <w:sz w:val="24"/>
          <w:u w:val="single"/>
          <w:rtl/>
        </w:rPr>
        <w:fldChar w:fldCharType="begin">
          <w:ffData>
            <w:name w:val=""/>
            <w:enabled/>
            <w:calcOnExit w:val="0"/>
            <w:statusText w:type="text" w:val="שנה"/>
            <w:textInput/>
          </w:ffData>
        </w:fldChar>
      </w:r>
      <w:r w:rsidR="008F6194" w:rsidRPr="00225032">
        <w:rPr>
          <w:rFonts w:ascii="David" w:hAnsi="David"/>
          <w:sz w:val="24"/>
          <w:u w:val="single"/>
          <w:rtl/>
        </w:rPr>
        <w:instrText xml:space="preserve"> </w:instrText>
      </w:r>
      <w:r w:rsidR="008F6194" w:rsidRPr="00225032">
        <w:rPr>
          <w:rFonts w:ascii="David" w:hAnsi="David"/>
          <w:sz w:val="24"/>
          <w:u w:val="single"/>
        </w:rPr>
        <w:instrText>FORMTEXT</w:instrText>
      </w:r>
      <w:r w:rsidR="008F6194" w:rsidRPr="00225032">
        <w:rPr>
          <w:rFonts w:ascii="David" w:hAnsi="David"/>
          <w:sz w:val="24"/>
          <w:u w:val="single"/>
          <w:rtl/>
        </w:rPr>
        <w:instrText xml:space="preserve"> </w:instrText>
      </w:r>
      <w:r w:rsidR="008F6194" w:rsidRPr="00225032">
        <w:rPr>
          <w:rFonts w:ascii="David" w:hAnsi="David"/>
          <w:sz w:val="24"/>
          <w:u w:val="single"/>
          <w:rtl/>
        </w:rPr>
      </w:r>
      <w:r w:rsidR="008F6194" w:rsidRPr="00225032">
        <w:rPr>
          <w:rFonts w:ascii="David" w:hAnsi="David"/>
          <w:sz w:val="24"/>
          <w:u w:val="single"/>
          <w:rtl/>
        </w:rPr>
        <w:fldChar w:fldCharType="separate"/>
      </w:r>
      <w:r w:rsidR="008F6194" w:rsidRPr="00225032">
        <w:rPr>
          <w:rFonts w:ascii="David" w:hAnsi="David"/>
          <w:noProof/>
          <w:sz w:val="24"/>
          <w:u w:val="single"/>
          <w:rtl/>
        </w:rPr>
        <w:t> </w:t>
      </w:r>
      <w:r w:rsidR="008F6194" w:rsidRPr="00225032">
        <w:rPr>
          <w:rFonts w:ascii="David" w:hAnsi="David"/>
          <w:noProof/>
          <w:sz w:val="24"/>
          <w:u w:val="single"/>
          <w:rtl/>
        </w:rPr>
        <w:t xml:space="preserve">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sz w:val="24"/>
          <w:u w:val="single"/>
          <w:rtl/>
        </w:rPr>
        <w:fldChar w:fldCharType="end"/>
      </w:r>
    </w:p>
    <w:p w14:paraId="1DF0CBF5" w14:textId="77777777" w:rsidR="002C6DE8" w:rsidRPr="00225032" w:rsidRDefault="002C6DE8" w:rsidP="0004723A">
      <w:pPr>
        <w:rPr>
          <w:rFonts w:ascii="David" w:hAnsi="David"/>
          <w:sz w:val="24"/>
          <w:rtl/>
        </w:rPr>
      </w:pPr>
      <w:r w:rsidRPr="00225032">
        <w:rPr>
          <w:rFonts w:ascii="David" w:hAnsi="David"/>
          <w:sz w:val="24"/>
          <w:rtl/>
        </w:rPr>
        <w:t>שם פרטי ומשפחה:</w:t>
      </w:r>
      <w:r w:rsidR="00717E9E" w:rsidRPr="00225032">
        <w:rPr>
          <w:rFonts w:ascii="David" w:hAnsi="David"/>
          <w:sz w:val="24"/>
          <w:u w:val="single"/>
          <w:rtl/>
        </w:rPr>
        <w:t xml:space="preserve"> </w:t>
      </w:r>
      <w:r w:rsidR="008F6194" w:rsidRPr="00225032">
        <w:rPr>
          <w:rFonts w:ascii="David" w:hAnsi="David"/>
          <w:sz w:val="24"/>
          <w:u w:val="single"/>
          <w:rtl/>
        </w:rPr>
        <w:fldChar w:fldCharType="begin">
          <w:ffData>
            <w:name w:val=""/>
            <w:enabled/>
            <w:calcOnExit w:val="0"/>
            <w:statusText w:type="text" w:val="שם פרטי ושם משפחה"/>
            <w:textInput/>
          </w:ffData>
        </w:fldChar>
      </w:r>
      <w:r w:rsidR="008F6194" w:rsidRPr="00225032">
        <w:rPr>
          <w:rFonts w:ascii="David" w:hAnsi="David"/>
          <w:sz w:val="24"/>
          <w:u w:val="single"/>
          <w:rtl/>
        </w:rPr>
        <w:instrText xml:space="preserve"> </w:instrText>
      </w:r>
      <w:r w:rsidR="008F6194" w:rsidRPr="00225032">
        <w:rPr>
          <w:rFonts w:ascii="David" w:hAnsi="David"/>
          <w:sz w:val="24"/>
          <w:u w:val="single"/>
        </w:rPr>
        <w:instrText>FORMTEXT</w:instrText>
      </w:r>
      <w:r w:rsidR="008F6194" w:rsidRPr="00225032">
        <w:rPr>
          <w:rFonts w:ascii="David" w:hAnsi="David"/>
          <w:sz w:val="24"/>
          <w:u w:val="single"/>
          <w:rtl/>
        </w:rPr>
        <w:instrText xml:space="preserve"> </w:instrText>
      </w:r>
      <w:r w:rsidR="008F6194" w:rsidRPr="00225032">
        <w:rPr>
          <w:rFonts w:ascii="David" w:hAnsi="David"/>
          <w:sz w:val="24"/>
          <w:u w:val="single"/>
          <w:rtl/>
        </w:rPr>
      </w:r>
      <w:r w:rsidR="008F6194" w:rsidRPr="00225032">
        <w:rPr>
          <w:rFonts w:ascii="David" w:hAnsi="David"/>
          <w:sz w:val="24"/>
          <w:u w:val="single"/>
          <w:rtl/>
        </w:rPr>
        <w:fldChar w:fldCharType="separate"/>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xml:space="preserve">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sz w:val="24"/>
          <w:u w:val="single"/>
          <w:rtl/>
        </w:rPr>
        <w:fldChar w:fldCharType="end"/>
      </w:r>
      <w:r w:rsidRPr="00225032">
        <w:rPr>
          <w:rFonts w:ascii="David" w:hAnsi="David"/>
          <w:sz w:val="24"/>
          <w:rtl/>
        </w:rPr>
        <w:t xml:space="preserve"> </w:t>
      </w:r>
      <w:r w:rsidR="00847631" w:rsidRPr="00225032">
        <w:rPr>
          <w:rFonts w:ascii="David" w:hAnsi="David"/>
          <w:sz w:val="24"/>
          <w:rtl/>
        </w:rPr>
        <w:t xml:space="preserve"> </w:t>
      </w:r>
      <w:r w:rsidRPr="00225032">
        <w:rPr>
          <w:rFonts w:ascii="David" w:hAnsi="David"/>
          <w:sz w:val="24"/>
          <w:rtl/>
        </w:rPr>
        <w:t>ת"ז:</w:t>
      </w:r>
      <w:r w:rsidR="00847631" w:rsidRPr="00225032">
        <w:rPr>
          <w:rFonts w:ascii="David" w:hAnsi="David"/>
          <w:sz w:val="24"/>
          <w:rtl/>
        </w:rPr>
        <w:t xml:space="preserve"> </w:t>
      </w:r>
      <w:r w:rsidR="00717E9E" w:rsidRPr="00225032">
        <w:rPr>
          <w:rFonts w:ascii="David" w:hAnsi="David"/>
          <w:sz w:val="24"/>
          <w:u w:val="single"/>
          <w:rtl/>
        </w:rPr>
        <w:t xml:space="preserve"> </w:t>
      </w:r>
      <w:r w:rsidR="008F6194" w:rsidRPr="00225032">
        <w:rPr>
          <w:rFonts w:ascii="David" w:hAnsi="David"/>
          <w:sz w:val="24"/>
          <w:u w:val="single"/>
          <w:rtl/>
        </w:rPr>
        <w:fldChar w:fldCharType="begin">
          <w:ffData>
            <w:name w:val=""/>
            <w:enabled/>
            <w:calcOnExit w:val="0"/>
            <w:statusText w:type="text" w:val="מספר תעודת זהות"/>
            <w:textInput/>
          </w:ffData>
        </w:fldChar>
      </w:r>
      <w:r w:rsidR="008F6194" w:rsidRPr="00225032">
        <w:rPr>
          <w:rFonts w:ascii="David" w:hAnsi="David"/>
          <w:sz w:val="24"/>
          <w:u w:val="single"/>
          <w:rtl/>
        </w:rPr>
        <w:instrText xml:space="preserve"> </w:instrText>
      </w:r>
      <w:r w:rsidR="008F6194" w:rsidRPr="00225032">
        <w:rPr>
          <w:rFonts w:ascii="David" w:hAnsi="David"/>
          <w:sz w:val="24"/>
          <w:u w:val="single"/>
        </w:rPr>
        <w:instrText>FORMTEXT</w:instrText>
      </w:r>
      <w:r w:rsidR="008F6194" w:rsidRPr="00225032">
        <w:rPr>
          <w:rFonts w:ascii="David" w:hAnsi="David"/>
          <w:sz w:val="24"/>
          <w:u w:val="single"/>
          <w:rtl/>
        </w:rPr>
        <w:instrText xml:space="preserve"> </w:instrText>
      </w:r>
      <w:r w:rsidR="008F6194" w:rsidRPr="00225032">
        <w:rPr>
          <w:rFonts w:ascii="David" w:hAnsi="David"/>
          <w:sz w:val="24"/>
          <w:u w:val="single"/>
          <w:rtl/>
        </w:rPr>
      </w:r>
      <w:r w:rsidR="008F6194" w:rsidRPr="00225032">
        <w:rPr>
          <w:rFonts w:ascii="David" w:hAnsi="David"/>
          <w:sz w:val="24"/>
          <w:u w:val="single"/>
          <w:rtl/>
        </w:rPr>
        <w:fldChar w:fldCharType="separate"/>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xml:space="preserve">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sz w:val="24"/>
          <w:u w:val="single"/>
          <w:rtl/>
        </w:rPr>
        <w:fldChar w:fldCharType="end"/>
      </w:r>
    </w:p>
    <w:p w14:paraId="39CD4581" w14:textId="77777777" w:rsidR="00D42713" w:rsidRPr="00225032" w:rsidRDefault="002C6DE8" w:rsidP="0004723A">
      <w:pPr>
        <w:rPr>
          <w:rFonts w:ascii="David" w:hAnsi="David"/>
          <w:sz w:val="24"/>
          <w:rtl/>
        </w:rPr>
      </w:pPr>
      <w:r w:rsidRPr="00225032">
        <w:rPr>
          <w:rFonts w:ascii="David" w:hAnsi="David"/>
          <w:b/>
          <w:sz w:val="24"/>
          <w:highlight w:val="yellow"/>
          <w:shd w:val="clear" w:color="auto" w:fill="F2DBDB" w:themeFill="accent2" w:themeFillTint="33"/>
          <w:rtl/>
        </w:rPr>
        <w:t>(נדרש רק בעת חתימה בשם נותן השירותים על המסמך)</w:t>
      </w:r>
      <w:r w:rsidRPr="00225032">
        <w:rPr>
          <w:rFonts w:ascii="David" w:hAnsi="David"/>
          <w:sz w:val="24"/>
          <w:rtl/>
        </w:rPr>
        <w:t xml:space="preserve"> </w:t>
      </w:r>
    </w:p>
    <w:p w14:paraId="12F034FE" w14:textId="77777777" w:rsidR="00D42713" w:rsidRPr="00225032" w:rsidRDefault="002C6DE8" w:rsidP="0004723A">
      <w:pPr>
        <w:rPr>
          <w:rFonts w:ascii="David" w:hAnsi="David"/>
          <w:sz w:val="24"/>
          <w:rtl/>
        </w:rPr>
      </w:pPr>
      <w:r w:rsidRPr="00225032">
        <w:rPr>
          <w:rFonts w:ascii="David" w:hAnsi="David"/>
          <w:sz w:val="24"/>
          <w:rtl/>
        </w:rPr>
        <w:t xml:space="preserve">מורשה חתימה מטעם נותן השירותים: </w:t>
      </w:r>
    </w:p>
    <w:p w14:paraId="242DA08F" w14:textId="77777777" w:rsidR="002C6DE8" w:rsidRPr="00225032" w:rsidRDefault="002C6DE8" w:rsidP="0004723A">
      <w:pPr>
        <w:rPr>
          <w:rFonts w:ascii="David" w:hAnsi="David"/>
          <w:sz w:val="24"/>
          <w:rtl/>
        </w:rPr>
      </w:pPr>
      <w:r w:rsidRPr="00225032">
        <w:rPr>
          <w:rFonts w:ascii="David" w:hAnsi="David"/>
          <w:sz w:val="24"/>
          <w:rtl/>
        </w:rPr>
        <w:t>שם פרטי ומשפחה:</w:t>
      </w:r>
      <w:r w:rsidR="00717E9E" w:rsidRPr="00225032">
        <w:rPr>
          <w:rFonts w:ascii="David" w:hAnsi="David"/>
          <w:sz w:val="24"/>
          <w:rtl/>
        </w:rPr>
        <w:t xml:space="preserve"> </w:t>
      </w:r>
      <w:r w:rsidR="00717E9E" w:rsidRPr="00225032">
        <w:rPr>
          <w:rFonts w:ascii="David" w:hAnsi="David"/>
          <w:sz w:val="24"/>
          <w:u w:val="single"/>
          <w:rtl/>
        </w:rPr>
        <w:fldChar w:fldCharType="begin">
          <w:ffData>
            <w:name w:val="Text1"/>
            <w:enabled/>
            <w:calcOnExit w:val="0"/>
            <w:textInput/>
          </w:ffData>
        </w:fldChar>
      </w:r>
      <w:r w:rsidR="00717E9E" w:rsidRPr="00225032">
        <w:rPr>
          <w:rFonts w:ascii="David" w:hAnsi="David"/>
          <w:sz w:val="24"/>
          <w:u w:val="single"/>
          <w:rtl/>
        </w:rPr>
        <w:instrText xml:space="preserve"> </w:instrText>
      </w:r>
      <w:r w:rsidR="00717E9E" w:rsidRPr="00225032">
        <w:rPr>
          <w:rFonts w:ascii="David" w:hAnsi="David"/>
          <w:sz w:val="24"/>
          <w:u w:val="single"/>
        </w:rPr>
        <w:instrText>FORMTEXT</w:instrText>
      </w:r>
      <w:r w:rsidR="00717E9E" w:rsidRPr="00225032">
        <w:rPr>
          <w:rFonts w:ascii="David" w:hAnsi="David"/>
          <w:sz w:val="24"/>
          <w:u w:val="single"/>
          <w:rtl/>
        </w:rPr>
        <w:instrText xml:space="preserve"> </w:instrText>
      </w:r>
      <w:r w:rsidR="00717E9E" w:rsidRPr="00225032">
        <w:rPr>
          <w:rFonts w:ascii="David" w:hAnsi="David"/>
          <w:sz w:val="24"/>
          <w:u w:val="single"/>
          <w:rtl/>
        </w:rPr>
      </w:r>
      <w:r w:rsidR="00717E9E" w:rsidRPr="00225032">
        <w:rPr>
          <w:rFonts w:ascii="David" w:hAnsi="David"/>
          <w:sz w:val="24"/>
          <w:u w:val="single"/>
          <w:rtl/>
        </w:rPr>
        <w:fldChar w:fldCharType="separate"/>
      </w:r>
      <w:r w:rsidR="00717E9E" w:rsidRPr="00225032">
        <w:rPr>
          <w:rFonts w:ascii="David" w:hAnsi="David"/>
          <w:noProof/>
          <w:sz w:val="24"/>
          <w:u w:val="single"/>
          <w:rtl/>
        </w:rPr>
        <w:t> </w:t>
      </w:r>
      <w:r w:rsidR="00717E9E" w:rsidRPr="00225032">
        <w:rPr>
          <w:rFonts w:ascii="David" w:hAnsi="David"/>
          <w:noProof/>
          <w:sz w:val="24"/>
          <w:u w:val="single"/>
          <w:rtl/>
        </w:rPr>
        <w:t xml:space="preserve">                   </w:t>
      </w:r>
      <w:r w:rsidR="00717E9E" w:rsidRPr="00225032">
        <w:rPr>
          <w:rFonts w:ascii="David" w:hAnsi="David"/>
          <w:noProof/>
          <w:sz w:val="24"/>
          <w:u w:val="single"/>
          <w:rtl/>
        </w:rPr>
        <w:t> </w:t>
      </w:r>
      <w:r w:rsidR="00717E9E" w:rsidRPr="00225032">
        <w:rPr>
          <w:rFonts w:ascii="David" w:hAnsi="David"/>
          <w:noProof/>
          <w:sz w:val="24"/>
          <w:u w:val="single"/>
          <w:rtl/>
        </w:rPr>
        <w:t> </w:t>
      </w:r>
      <w:r w:rsidR="00717E9E" w:rsidRPr="00225032">
        <w:rPr>
          <w:rFonts w:ascii="David" w:hAnsi="David"/>
          <w:noProof/>
          <w:sz w:val="24"/>
          <w:u w:val="single"/>
          <w:rtl/>
        </w:rPr>
        <w:t xml:space="preserve">             </w:t>
      </w:r>
      <w:r w:rsidR="00717E9E" w:rsidRPr="00225032">
        <w:rPr>
          <w:rFonts w:ascii="David" w:hAnsi="David"/>
          <w:noProof/>
          <w:sz w:val="24"/>
          <w:u w:val="single"/>
          <w:rtl/>
        </w:rPr>
        <w:t> </w:t>
      </w:r>
      <w:r w:rsidR="00717E9E" w:rsidRPr="00225032">
        <w:rPr>
          <w:rFonts w:ascii="David" w:hAnsi="David"/>
          <w:sz w:val="24"/>
          <w:u w:val="single"/>
          <w:rtl/>
        </w:rPr>
        <w:fldChar w:fldCharType="end"/>
      </w:r>
      <w:r w:rsidRPr="00225032">
        <w:rPr>
          <w:rFonts w:ascii="David" w:hAnsi="David"/>
          <w:sz w:val="24"/>
          <w:rtl/>
        </w:rPr>
        <w:t xml:space="preserve"> </w:t>
      </w:r>
      <w:r w:rsidR="00847631" w:rsidRPr="00225032">
        <w:rPr>
          <w:rFonts w:ascii="David" w:hAnsi="David"/>
          <w:sz w:val="24"/>
          <w:rtl/>
        </w:rPr>
        <w:t xml:space="preserve"> </w:t>
      </w:r>
      <w:r w:rsidRPr="00225032">
        <w:rPr>
          <w:rFonts w:ascii="David" w:hAnsi="David"/>
          <w:sz w:val="24"/>
          <w:rtl/>
        </w:rPr>
        <w:t>ת"ז:</w:t>
      </w:r>
      <w:r w:rsidR="00847631" w:rsidRPr="00225032">
        <w:rPr>
          <w:rFonts w:ascii="David" w:hAnsi="David"/>
          <w:sz w:val="24"/>
          <w:rtl/>
        </w:rPr>
        <w:t xml:space="preserve"> </w:t>
      </w:r>
      <w:r w:rsidR="00847631" w:rsidRPr="00225032">
        <w:rPr>
          <w:rFonts w:ascii="David" w:hAnsi="David"/>
          <w:sz w:val="24"/>
          <w:u w:val="single"/>
          <w:rtl/>
        </w:rPr>
        <w:fldChar w:fldCharType="begin">
          <w:ffData>
            <w:name w:val="Text1"/>
            <w:enabled/>
            <w:calcOnExit w:val="0"/>
            <w:textInput/>
          </w:ffData>
        </w:fldChar>
      </w:r>
      <w:r w:rsidR="00847631" w:rsidRPr="00225032">
        <w:rPr>
          <w:rFonts w:ascii="David" w:hAnsi="David"/>
          <w:sz w:val="24"/>
          <w:u w:val="single"/>
          <w:rtl/>
        </w:rPr>
        <w:instrText xml:space="preserve"> </w:instrText>
      </w:r>
      <w:r w:rsidR="00847631" w:rsidRPr="00225032">
        <w:rPr>
          <w:rFonts w:ascii="David" w:hAnsi="David"/>
          <w:sz w:val="24"/>
          <w:u w:val="single"/>
        </w:rPr>
        <w:instrText>FORMTEXT</w:instrText>
      </w:r>
      <w:r w:rsidR="00847631" w:rsidRPr="00225032">
        <w:rPr>
          <w:rFonts w:ascii="David" w:hAnsi="David"/>
          <w:sz w:val="24"/>
          <w:u w:val="single"/>
          <w:rtl/>
        </w:rPr>
        <w:instrText xml:space="preserve"> </w:instrText>
      </w:r>
      <w:r w:rsidR="00847631" w:rsidRPr="00225032">
        <w:rPr>
          <w:rFonts w:ascii="David" w:hAnsi="David"/>
          <w:sz w:val="24"/>
          <w:u w:val="single"/>
          <w:rtl/>
        </w:rPr>
      </w:r>
      <w:r w:rsidR="00847631" w:rsidRPr="00225032">
        <w:rPr>
          <w:rFonts w:ascii="David" w:hAnsi="David"/>
          <w:sz w:val="24"/>
          <w:u w:val="single"/>
          <w:rtl/>
        </w:rPr>
        <w:fldChar w:fldCharType="separate"/>
      </w:r>
      <w:r w:rsidR="00847631" w:rsidRPr="00225032">
        <w:rPr>
          <w:rFonts w:ascii="David" w:hAnsi="David"/>
          <w:noProof/>
          <w:sz w:val="24"/>
          <w:u w:val="single"/>
          <w:rtl/>
        </w:rPr>
        <w:t> </w:t>
      </w:r>
      <w:r w:rsidR="00847631" w:rsidRPr="00225032">
        <w:rPr>
          <w:rFonts w:ascii="David" w:hAnsi="David"/>
          <w:noProof/>
          <w:sz w:val="24"/>
          <w:u w:val="single"/>
          <w:rtl/>
        </w:rPr>
        <w:t xml:space="preserve">                   </w:t>
      </w:r>
      <w:r w:rsidR="00847631" w:rsidRPr="00225032">
        <w:rPr>
          <w:rFonts w:ascii="David" w:hAnsi="David"/>
          <w:noProof/>
          <w:sz w:val="24"/>
          <w:u w:val="single"/>
          <w:rtl/>
        </w:rPr>
        <w:t> </w:t>
      </w:r>
      <w:r w:rsidR="00847631" w:rsidRPr="00225032">
        <w:rPr>
          <w:rFonts w:ascii="David" w:hAnsi="David"/>
          <w:noProof/>
          <w:sz w:val="24"/>
          <w:u w:val="single"/>
          <w:rtl/>
        </w:rPr>
        <w:t> </w:t>
      </w:r>
      <w:r w:rsidR="00847631" w:rsidRPr="00225032">
        <w:rPr>
          <w:rFonts w:ascii="David" w:hAnsi="David"/>
          <w:noProof/>
          <w:sz w:val="24"/>
          <w:u w:val="single"/>
          <w:rtl/>
        </w:rPr>
        <w:t xml:space="preserve">             </w:t>
      </w:r>
      <w:r w:rsidR="00847631" w:rsidRPr="00225032">
        <w:rPr>
          <w:rFonts w:ascii="David" w:hAnsi="David"/>
          <w:noProof/>
          <w:sz w:val="24"/>
          <w:u w:val="single"/>
          <w:rtl/>
        </w:rPr>
        <w:t> </w:t>
      </w:r>
      <w:r w:rsidR="00847631" w:rsidRPr="00225032">
        <w:rPr>
          <w:rFonts w:ascii="David" w:hAnsi="David"/>
          <w:sz w:val="24"/>
          <w:u w:val="single"/>
          <w:rtl/>
        </w:rPr>
        <w:fldChar w:fldCharType="end"/>
      </w:r>
    </w:p>
    <w:p w14:paraId="05754ED7" w14:textId="77777777" w:rsidR="002C6DE8" w:rsidRPr="00225032" w:rsidRDefault="002C6DE8" w:rsidP="0004723A">
      <w:pPr>
        <w:rPr>
          <w:rFonts w:ascii="David" w:hAnsi="David"/>
          <w:sz w:val="24"/>
          <w:rtl/>
        </w:rPr>
      </w:pPr>
    </w:p>
    <w:p w14:paraId="005E4D20" w14:textId="77777777" w:rsidR="002C6DE8" w:rsidRPr="00225032" w:rsidRDefault="002C6DE8" w:rsidP="0004723A">
      <w:pPr>
        <w:rPr>
          <w:rFonts w:ascii="David" w:hAnsi="David"/>
          <w:sz w:val="24"/>
          <w:rtl/>
        </w:rPr>
      </w:pPr>
      <w:r w:rsidRPr="00225032">
        <w:rPr>
          <w:rFonts w:ascii="David" w:hAnsi="David"/>
          <w:sz w:val="24"/>
          <w:rtl/>
        </w:rPr>
        <w:t xml:space="preserve">חתימה: </w:t>
      </w:r>
      <w:r w:rsidR="008F6194" w:rsidRPr="00225032">
        <w:rPr>
          <w:rFonts w:ascii="David" w:hAnsi="David"/>
          <w:sz w:val="24"/>
          <w:u w:val="single"/>
          <w:rtl/>
        </w:rPr>
        <w:fldChar w:fldCharType="begin">
          <w:ffData>
            <w:name w:val=""/>
            <w:enabled/>
            <w:calcOnExit w:val="0"/>
            <w:statusText w:type="text" w:val="חתימה"/>
            <w:textInput/>
          </w:ffData>
        </w:fldChar>
      </w:r>
      <w:r w:rsidR="008F6194" w:rsidRPr="00225032">
        <w:rPr>
          <w:rFonts w:ascii="David" w:hAnsi="David"/>
          <w:sz w:val="24"/>
          <w:u w:val="single"/>
          <w:rtl/>
        </w:rPr>
        <w:instrText xml:space="preserve"> </w:instrText>
      </w:r>
      <w:r w:rsidR="008F6194" w:rsidRPr="00225032">
        <w:rPr>
          <w:rFonts w:ascii="David" w:hAnsi="David"/>
          <w:sz w:val="24"/>
          <w:u w:val="single"/>
        </w:rPr>
        <w:instrText>FORMTEXT</w:instrText>
      </w:r>
      <w:r w:rsidR="008F6194" w:rsidRPr="00225032">
        <w:rPr>
          <w:rFonts w:ascii="David" w:hAnsi="David"/>
          <w:sz w:val="24"/>
          <w:u w:val="single"/>
          <w:rtl/>
        </w:rPr>
        <w:instrText xml:space="preserve"> </w:instrText>
      </w:r>
      <w:r w:rsidR="008F6194" w:rsidRPr="00225032">
        <w:rPr>
          <w:rFonts w:ascii="David" w:hAnsi="David"/>
          <w:sz w:val="24"/>
          <w:u w:val="single"/>
          <w:rtl/>
        </w:rPr>
      </w:r>
      <w:r w:rsidR="008F6194" w:rsidRPr="00225032">
        <w:rPr>
          <w:rFonts w:ascii="David" w:hAnsi="David"/>
          <w:sz w:val="24"/>
          <w:u w:val="single"/>
          <w:rtl/>
        </w:rPr>
        <w:fldChar w:fldCharType="separate"/>
      </w:r>
      <w:r w:rsidR="008F6194" w:rsidRPr="00225032">
        <w:rPr>
          <w:rFonts w:ascii="David" w:hAnsi="David"/>
          <w:noProof/>
          <w:sz w:val="24"/>
          <w:u w:val="single"/>
          <w:rtl/>
        </w:rPr>
        <w:t> </w:t>
      </w:r>
      <w:r w:rsidR="008F6194" w:rsidRPr="00225032">
        <w:rPr>
          <w:rFonts w:ascii="David" w:hAnsi="David"/>
          <w:noProof/>
          <w:sz w:val="24"/>
          <w:u w:val="single"/>
          <w:rtl/>
        </w:rPr>
        <w:t xml:space="preserve">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noProof/>
          <w:sz w:val="24"/>
          <w:u w:val="single"/>
          <w:rtl/>
        </w:rPr>
        <w:t> </w:t>
      </w:r>
      <w:r w:rsidR="008F6194" w:rsidRPr="00225032">
        <w:rPr>
          <w:rFonts w:ascii="David" w:hAnsi="David"/>
          <w:sz w:val="24"/>
          <w:u w:val="single"/>
          <w:rtl/>
        </w:rPr>
        <w:fldChar w:fldCharType="end"/>
      </w:r>
    </w:p>
    <w:bookmarkEnd w:id="132"/>
    <w:p w14:paraId="3CC16EE3" w14:textId="77777777" w:rsidR="002C6DE8" w:rsidRPr="00225032" w:rsidRDefault="002C6DE8" w:rsidP="0004723A">
      <w:pPr>
        <w:rPr>
          <w:rFonts w:ascii="David" w:hAnsi="David"/>
          <w:sz w:val="24"/>
          <w:rtl/>
        </w:rPr>
      </w:pPr>
    </w:p>
    <w:p w14:paraId="63C7BF06" w14:textId="77777777" w:rsidR="002C6DE8" w:rsidRPr="00225032" w:rsidRDefault="002C6DE8" w:rsidP="0004723A">
      <w:pPr>
        <w:pStyle w:val="-"/>
        <w:pageBreakBefore/>
        <w:rPr>
          <w:rFonts w:ascii="David" w:hAnsi="David"/>
          <w:rtl/>
        </w:rPr>
      </w:pPr>
      <w:bookmarkStart w:id="136" w:name="H3_נספח_5_להסכם"/>
      <w:r w:rsidRPr="00225032">
        <w:rPr>
          <w:rFonts w:ascii="David" w:hAnsi="David"/>
          <w:rtl/>
        </w:rPr>
        <w:t>נספח 5 להסכם</w:t>
      </w:r>
    </w:p>
    <w:p w14:paraId="00F83920" w14:textId="77777777" w:rsidR="004C30F2" w:rsidRPr="00225032" w:rsidRDefault="004C30F2" w:rsidP="0004723A">
      <w:pPr>
        <w:tabs>
          <w:tab w:val="left" w:pos="7227"/>
        </w:tabs>
        <w:spacing w:after="0"/>
        <w:jc w:val="center"/>
        <w:rPr>
          <w:rFonts w:ascii="David" w:hAnsi="David"/>
          <w:b/>
          <w:bCs/>
          <w:sz w:val="28"/>
          <w:szCs w:val="28"/>
          <w:rtl/>
        </w:rPr>
      </w:pPr>
      <w:bookmarkStart w:id="137" w:name="_Hlk185331309"/>
      <w:bookmarkStart w:id="138" w:name="H4_כתב_ערבות__ערבות_ביצוע"/>
      <w:bookmarkEnd w:id="136"/>
      <w:r w:rsidRPr="00225032">
        <w:rPr>
          <w:rFonts w:ascii="David" w:hAnsi="David"/>
          <w:b/>
          <w:bCs/>
          <w:sz w:val="28"/>
          <w:szCs w:val="28"/>
          <w:rtl/>
        </w:rPr>
        <w:t xml:space="preserve">תדפיס ערבות דיגיטאלית </w:t>
      </w:r>
    </w:p>
    <w:p w14:paraId="4DB44256" w14:textId="77777777" w:rsidR="004C30F2" w:rsidRPr="00225032" w:rsidRDefault="004C30F2" w:rsidP="0004723A">
      <w:pPr>
        <w:pBdr>
          <w:top w:val="single" w:sz="4" w:space="1" w:color="auto"/>
          <w:left w:val="single" w:sz="4" w:space="4" w:color="auto"/>
          <w:bottom w:val="single" w:sz="4" w:space="0" w:color="auto"/>
          <w:right w:val="single" w:sz="4" w:space="4" w:color="auto"/>
        </w:pBdr>
        <w:tabs>
          <w:tab w:val="left" w:pos="7227"/>
        </w:tabs>
        <w:spacing w:after="0"/>
        <w:rPr>
          <w:rFonts w:ascii="David" w:hAnsi="David"/>
          <w:b/>
          <w:bCs/>
          <w:rtl/>
        </w:rPr>
      </w:pPr>
      <w:r w:rsidRPr="00225032">
        <w:rPr>
          <w:rFonts w:ascii="David" w:hAnsi="David"/>
          <w:b/>
          <w:bCs/>
          <w:rtl/>
        </w:rPr>
        <w:t>מסמך זה הוא תדפיס של ערבות דיגיטאלית ונועד לצרכי המחשה בלבד</w:t>
      </w:r>
    </w:p>
    <w:p w14:paraId="1761C28D" w14:textId="77777777" w:rsidR="004C30F2" w:rsidRPr="00225032" w:rsidRDefault="004C30F2" w:rsidP="0004723A">
      <w:pPr>
        <w:pBdr>
          <w:top w:val="single" w:sz="4" w:space="1" w:color="auto"/>
          <w:left w:val="single" w:sz="4" w:space="4" w:color="auto"/>
          <w:bottom w:val="single" w:sz="4" w:space="0" w:color="auto"/>
          <w:right w:val="single" w:sz="4" w:space="4" w:color="auto"/>
        </w:pBdr>
        <w:tabs>
          <w:tab w:val="left" w:pos="7227"/>
        </w:tabs>
        <w:spacing w:after="0"/>
        <w:rPr>
          <w:rFonts w:ascii="David" w:hAnsi="David"/>
        </w:rPr>
      </w:pPr>
      <w:r w:rsidRPr="00225032">
        <w:rPr>
          <w:rFonts w:ascii="David" w:hAnsi="David"/>
          <w:rtl/>
        </w:rPr>
        <w:t xml:space="preserve">תדפיס זה הופק ע"י המערכת של ___________ (שם מנפיק הערבות/מקבל הערבות לפי העניין) ביום </w:t>
      </w:r>
      <w:r w:rsidRPr="00225032">
        <w:rPr>
          <w:rFonts w:ascii="David" w:hAnsi="David"/>
          <w:u w:val="single"/>
        </w:rPr>
        <w:t>DD/MM/YYYY</w:t>
      </w:r>
      <w:r w:rsidRPr="00225032">
        <w:rPr>
          <w:rFonts w:ascii="David" w:hAnsi="David"/>
          <w:rtl/>
        </w:rPr>
        <w:t xml:space="preserve"> ב- </w:t>
      </w:r>
      <w:r w:rsidRPr="00225032">
        <w:rPr>
          <w:rFonts w:ascii="David" w:hAnsi="David"/>
          <w:u w:val="single"/>
        </w:rPr>
        <w:t>SS</w:t>
      </w:r>
      <w:r w:rsidRPr="00225032">
        <w:rPr>
          <w:rFonts w:ascii="David" w:hAnsi="David"/>
          <w:u w:val="single"/>
          <w:rtl/>
        </w:rPr>
        <w:t>:</w:t>
      </w:r>
      <w:r w:rsidRPr="00225032">
        <w:rPr>
          <w:rFonts w:ascii="David" w:hAnsi="David"/>
          <w:u w:val="single"/>
        </w:rPr>
        <w:t>MM</w:t>
      </w:r>
      <w:r w:rsidRPr="00225032">
        <w:rPr>
          <w:rFonts w:ascii="David" w:hAnsi="David"/>
          <w:u w:val="single"/>
          <w:rtl/>
        </w:rPr>
        <w:t>:</w:t>
      </w:r>
      <w:r w:rsidRPr="00225032">
        <w:rPr>
          <w:rFonts w:ascii="David" w:hAnsi="David"/>
          <w:u w:val="single"/>
        </w:rPr>
        <w:t>HH</w:t>
      </w:r>
      <w:r w:rsidRPr="00225032">
        <w:rPr>
          <w:rFonts w:ascii="David" w:hAnsi="David"/>
          <w:rtl/>
        </w:rPr>
        <w:t xml:space="preserve"> על סמך קובץ ערבות דיגיטאלית.</w:t>
      </w:r>
    </w:p>
    <w:p w14:paraId="1C7149FB" w14:textId="77777777" w:rsidR="004C30F2" w:rsidRPr="00225032" w:rsidRDefault="004C30F2" w:rsidP="0004723A">
      <w:pPr>
        <w:tabs>
          <w:tab w:val="left" w:pos="7227"/>
        </w:tabs>
        <w:spacing w:after="0"/>
        <w:rPr>
          <w:rFonts w:ascii="David" w:hAnsi="David"/>
          <w:b/>
          <w:bCs/>
          <w:u w:val="single"/>
          <w:rtl/>
        </w:rPr>
      </w:pPr>
    </w:p>
    <w:p w14:paraId="412FE2D9" w14:textId="77777777" w:rsidR="004C30F2" w:rsidRPr="00225032" w:rsidRDefault="004C30F2" w:rsidP="0004723A">
      <w:pPr>
        <w:tabs>
          <w:tab w:val="left" w:pos="7227"/>
        </w:tabs>
        <w:spacing w:after="0"/>
        <w:jc w:val="center"/>
        <w:rPr>
          <w:rFonts w:ascii="David" w:hAnsi="David"/>
          <w:b/>
          <w:bCs/>
          <w:u w:val="single"/>
          <w:rtl/>
        </w:rPr>
      </w:pPr>
      <w:r w:rsidRPr="00225032">
        <w:rPr>
          <w:rFonts w:ascii="David" w:hAnsi="David"/>
          <w:b/>
          <w:bCs/>
          <w:u w:val="single"/>
          <w:rtl/>
        </w:rPr>
        <w:t>נתוני הערבות</w:t>
      </w:r>
    </w:p>
    <w:p w14:paraId="651E6F4E" w14:textId="77777777" w:rsidR="004C30F2" w:rsidRPr="00225032" w:rsidRDefault="004C30F2" w:rsidP="0004723A">
      <w:pPr>
        <w:tabs>
          <w:tab w:val="left" w:pos="7227"/>
        </w:tabs>
        <w:spacing w:after="0"/>
        <w:rPr>
          <w:rFonts w:ascii="David" w:hAnsi="David"/>
          <w:u w:val="single"/>
          <w:rtl/>
        </w:rPr>
      </w:pPr>
    </w:p>
    <w:p w14:paraId="5BA0E052" w14:textId="77777777" w:rsidR="004C30F2" w:rsidRPr="008A0331" w:rsidRDefault="004C30F2" w:rsidP="0004723A">
      <w:pPr>
        <w:tabs>
          <w:tab w:val="left" w:pos="7227"/>
        </w:tabs>
        <w:spacing w:after="0"/>
        <w:rPr>
          <w:rFonts w:ascii="David" w:hAnsi="David"/>
          <w:sz w:val="24"/>
          <w:rtl/>
        </w:rPr>
      </w:pPr>
      <w:r w:rsidRPr="008A0331">
        <w:rPr>
          <w:rFonts w:ascii="David" w:hAnsi="David"/>
          <w:sz w:val="24"/>
          <w:u w:val="single"/>
          <w:rtl/>
        </w:rPr>
        <w:t>קוד הערבות הדיגיטאלית</w:t>
      </w:r>
      <w:r w:rsidRPr="008A0331">
        <w:rPr>
          <w:rFonts w:ascii="David" w:hAnsi="David"/>
          <w:sz w:val="24"/>
          <w:rtl/>
        </w:rPr>
        <w:t xml:space="preserve">: </w:t>
      </w:r>
      <w:r w:rsidRPr="008A0331">
        <w:rPr>
          <w:rFonts w:ascii="David" w:hAnsi="David"/>
          <w:sz w:val="24"/>
        </w:rPr>
        <w:t>____________________________</w:t>
      </w:r>
    </w:p>
    <w:p w14:paraId="45CA9396" w14:textId="77777777" w:rsidR="004C30F2" w:rsidRPr="008A0331" w:rsidRDefault="004C30F2" w:rsidP="0004723A">
      <w:pPr>
        <w:tabs>
          <w:tab w:val="left" w:pos="7227"/>
        </w:tabs>
        <w:spacing w:after="0"/>
        <w:rPr>
          <w:rFonts w:ascii="David" w:hAnsi="David"/>
          <w:sz w:val="24"/>
          <w:u w:val="single"/>
          <w:rtl/>
        </w:rPr>
      </w:pPr>
    </w:p>
    <w:p w14:paraId="078CCD9E" w14:textId="77777777" w:rsidR="004C30F2" w:rsidRPr="008A0331" w:rsidRDefault="004C30F2" w:rsidP="0004723A">
      <w:pPr>
        <w:tabs>
          <w:tab w:val="left" w:pos="7227"/>
        </w:tabs>
        <w:spacing w:after="0"/>
        <w:rPr>
          <w:rFonts w:ascii="David" w:hAnsi="David"/>
          <w:sz w:val="24"/>
          <w:u w:val="single"/>
          <w:rtl/>
        </w:rPr>
      </w:pPr>
      <w:r w:rsidRPr="008A0331">
        <w:rPr>
          <w:rFonts w:ascii="David" w:hAnsi="David"/>
          <w:sz w:val="24"/>
          <w:u w:val="single"/>
          <w:rtl/>
        </w:rPr>
        <w:t>מנפיק הערבות:</w:t>
      </w:r>
    </w:p>
    <w:p w14:paraId="3FB8DDFF"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_____________________________________ מס' סניף: ___</w:t>
      </w:r>
    </w:p>
    <w:p w14:paraId="322950EF"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טלפון מנפיק הערבות: ___________ פקס' מנפיק הערבות: __________</w:t>
      </w:r>
    </w:p>
    <w:p w14:paraId="7612BDBB"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כתובת מנפיק הערבות: _________________________________________</w:t>
      </w:r>
    </w:p>
    <w:p w14:paraId="4805B821"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רחוב ומספר: ____________ ישוב: _________________ מיקוד _________</w:t>
      </w:r>
    </w:p>
    <w:p w14:paraId="1E7593F2"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שם מורשה החתימה 1: ________________________________________</w:t>
      </w:r>
    </w:p>
    <w:p w14:paraId="1FB9691B"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שם מורשה החתימה 2: ________________________________________</w:t>
      </w:r>
    </w:p>
    <w:p w14:paraId="27020182" w14:textId="77777777" w:rsidR="004C30F2" w:rsidRPr="008A0331" w:rsidRDefault="004C30F2" w:rsidP="0004723A">
      <w:pPr>
        <w:tabs>
          <w:tab w:val="left" w:pos="7227"/>
        </w:tabs>
        <w:spacing w:after="0"/>
        <w:rPr>
          <w:rFonts w:ascii="David" w:hAnsi="David"/>
          <w:sz w:val="24"/>
          <w:u w:val="single"/>
          <w:rtl/>
        </w:rPr>
      </w:pPr>
    </w:p>
    <w:p w14:paraId="1300A3C2" w14:textId="77777777" w:rsidR="004C30F2" w:rsidRPr="008A0331" w:rsidRDefault="004C30F2" w:rsidP="0004723A">
      <w:pPr>
        <w:tabs>
          <w:tab w:val="left" w:pos="7227"/>
        </w:tabs>
        <w:spacing w:after="0"/>
        <w:rPr>
          <w:rFonts w:ascii="David" w:hAnsi="David"/>
          <w:sz w:val="24"/>
          <w:u w:val="single"/>
          <w:rtl/>
        </w:rPr>
      </w:pPr>
      <w:r w:rsidRPr="008A0331">
        <w:rPr>
          <w:rFonts w:ascii="David" w:hAnsi="David"/>
          <w:sz w:val="24"/>
          <w:u w:val="single"/>
          <w:rtl/>
        </w:rPr>
        <w:t>מקבל הערבות:</w:t>
      </w:r>
    </w:p>
    <w:p w14:paraId="1A97008D"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_________________________________________</w:t>
      </w:r>
    </w:p>
    <w:p w14:paraId="2DFCE81B"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_________________________________________</w:t>
      </w:r>
    </w:p>
    <w:p w14:paraId="5A612734" w14:textId="77777777" w:rsidR="004C30F2" w:rsidRPr="008A0331" w:rsidRDefault="004C30F2" w:rsidP="0004723A">
      <w:pPr>
        <w:tabs>
          <w:tab w:val="left" w:pos="7227"/>
        </w:tabs>
        <w:rPr>
          <w:rFonts w:ascii="David" w:hAnsi="David"/>
          <w:sz w:val="24"/>
          <w:u w:val="single"/>
          <w:rtl/>
        </w:rPr>
      </w:pPr>
      <w:r w:rsidRPr="008A0331">
        <w:rPr>
          <w:rFonts w:ascii="David" w:hAnsi="David"/>
          <w:sz w:val="24"/>
          <w:u w:val="single"/>
          <w:rtl/>
        </w:rPr>
        <w:t>הנערבים (להלן ביחד ו/או לחוד: "הנערב"):</w:t>
      </w:r>
    </w:p>
    <w:tbl>
      <w:tblPr>
        <w:tblStyle w:val="a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4C30F2" w:rsidRPr="008A0331" w14:paraId="51EBDE67" w14:textId="77777777" w:rsidTr="00FC249D">
        <w:trPr>
          <w:tblHeader/>
        </w:trPr>
        <w:tc>
          <w:tcPr>
            <w:tcW w:w="2003" w:type="dxa"/>
          </w:tcPr>
          <w:p w14:paraId="5C29D619" w14:textId="77777777" w:rsidR="004C30F2" w:rsidRPr="008A0331" w:rsidRDefault="004C30F2" w:rsidP="0004723A">
            <w:pPr>
              <w:tabs>
                <w:tab w:val="left" w:pos="7227"/>
              </w:tabs>
              <w:spacing w:line="276" w:lineRule="auto"/>
              <w:jc w:val="center"/>
              <w:rPr>
                <w:rFonts w:ascii="David" w:hAnsi="David"/>
                <w:sz w:val="24"/>
                <w:rtl/>
              </w:rPr>
            </w:pPr>
            <w:r w:rsidRPr="008A0331">
              <w:rPr>
                <w:rFonts w:ascii="David" w:hAnsi="David"/>
                <w:sz w:val="24"/>
                <w:rtl/>
              </w:rPr>
              <w:t>מזהה נערב</w:t>
            </w:r>
          </w:p>
        </w:tc>
        <w:tc>
          <w:tcPr>
            <w:tcW w:w="6474" w:type="dxa"/>
          </w:tcPr>
          <w:p w14:paraId="4C075F9D" w14:textId="77777777" w:rsidR="004C30F2" w:rsidRPr="008A0331" w:rsidRDefault="004C30F2" w:rsidP="0004723A">
            <w:pPr>
              <w:tabs>
                <w:tab w:val="left" w:pos="7227"/>
              </w:tabs>
              <w:spacing w:line="276" w:lineRule="auto"/>
              <w:jc w:val="center"/>
              <w:rPr>
                <w:rFonts w:ascii="David" w:hAnsi="David"/>
                <w:sz w:val="24"/>
                <w:rtl/>
              </w:rPr>
            </w:pPr>
            <w:r w:rsidRPr="008A0331">
              <w:rPr>
                <w:rFonts w:ascii="David" w:hAnsi="David"/>
                <w:sz w:val="24"/>
                <w:rtl/>
              </w:rPr>
              <w:t>שם הנערב</w:t>
            </w:r>
          </w:p>
        </w:tc>
      </w:tr>
      <w:tr w:rsidR="004C30F2" w:rsidRPr="008A0331" w14:paraId="1AACD02D" w14:textId="77777777" w:rsidTr="00FC249D">
        <w:trPr>
          <w:tblHeader/>
        </w:trPr>
        <w:tc>
          <w:tcPr>
            <w:tcW w:w="2003" w:type="dxa"/>
          </w:tcPr>
          <w:p w14:paraId="60C0037C" w14:textId="77777777" w:rsidR="004C30F2" w:rsidRPr="008A0331" w:rsidRDefault="004C30F2" w:rsidP="0004723A">
            <w:pPr>
              <w:tabs>
                <w:tab w:val="left" w:pos="7227"/>
              </w:tabs>
              <w:spacing w:line="276" w:lineRule="auto"/>
              <w:rPr>
                <w:rFonts w:ascii="David" w:hAnsi="David"/>
                <w:sz w:val="24"/>
                <w:rtl/>
              </w:rPr>
            </w:pPr>
            <w:r w:rsidRPr="008A0331">
              <w:rPr>
                <w:rFonts w:ascii="David" w:hAnsi="David"/>
                <w:sz w:val="24"/>
                <w:rtl/>
              </w:rPr>
              <w:t>____________</w:t>
            </w:r>
          </w:p>
        </w:tc>
        <w:tc>
          <w:tcPr>
            <w:tcW w:w="6474" w:type="dxa"/>
          </w:tcPr>
          <w:p w14:paraId="4152A5BB" w14:textId="77777777" w:rsidR="004C30F2" w:rsidRPr="008A0331" w:rsidRDefault="004C30F2" w:rsidP="0004723A">
            <w:pPr>
              <w:tabs>
                <w:tab w:val="left" w:pos="7227"/>
              </w:tabs>
              <w:spacing w:line="276" w:lineRule="auto"/>
              <w:rPr>
                <w:rFonts w:ascii="David" w:hAnsi="David"/>
                <w:sz w:val="24"/>
                <w:rtl/>
              </w:rPr>
            </w:pPr>
            <w:r w:rsidRPr="008A0331">
              <w:rPr>
                <w:rFonts w:ascii="David" w:hAnsi="David"/>
                <w:sz w:val="24"/>
                <w:rtl/>
              </w:rPr>
              <w:t>_________________________________________</w:t>
            </w:r>
          </w:p>
        </w:tc>
      </w:tr>
    </w:tbl>
    <w:p w14:paraId="72BB0EA2" w14:textId="77777777" w:rsidR="004C30F2" w:rsidRPr="008A0331" w:rsidRDefault="004C30F2" w:rsidP="0004723A">
      <w:pPr>
        <w:tabs>
          <w:tab w:val="left" w:pos="7227"/>
        </w:tabs>
        <w:spacing w:after="0"/>
        <w:rPr>
          <w:rFonts w:ascii="David" w:hAnsi="David"/>
          <w:sz w:val="24"/>
          <w:rtl/>
        </w:rPr>
      </w:pPr>
      <w:r w:rsidRPr="008A0331">
        <w:rPr>
          <w:rFonts w:ascii="David" w:hAnsi="David"/>
          <w:sz w:val="24"/>
          <w:u w:val="single"/>
          <w:rtl/>
        </w:rPr>
        <w:t>נושא הערבות:</w:t>
      </w:r>
      <w:r w:rsidRPr="008A0331">
        <w:rPr>
          <w:rFonts w:ascii="David" w:hAnsi="David"/>
          <w:sz w:val="24"/>
          <w:rtl/>
        </w:rPr>
        <w:t xml:space="preserve"> </w:t>
      </w:r>
    </w:p>
    <w:p w14:paraId="0D2D5737" w14:textId="77777777" w:rsidR="004C30F2" w:rsidRPr="008A0331" w:rsidRDefault="004C30F2" w:rsidP="0004723A">
      <w:pPr>
        <w:tabs>
          <w:tab w:val="left" w:pos="7227"/>
        </w:tabs>
        <w:spacing w:after="0"/>
        <w:rPr>
          <w:rFonts w:ascii="David" w:hAnsi="David"/>
          <w:sz w:val="24"/>
          <w:u w:val="single"/>
          <w:rtl/>
        </w:rPr>
      </w:pPr>
      <w:r w:rsidRPr="008A0331">
        <w:rPr>
          <w:rFonts w:ascii="David" w:hAnsi="David"/>
          <w:sz w:val="24"/>
          <w:rtl/>
        </w:rPr>
        <w:t>(שם המכרז / נושא ההתקשרות)</w:t>
      </w:r>
    </w:p>
    <w:p w14:paraId="1F777DEC" w14:textId="77777777" w:rsidR="004C30F2" w:rsidRPr="008A0331" w:rsidRDefault="004C30F2" w:rsidP="0004723A">
      <w:pPr>
        <w:tabs>
          <w:tab w:val="left" w:pos="7227"/>
        </w:tabs>
        <w:spacing w:after="0"/>
        <w:rPr>
          <w:rFonts w:ascii="David" w:hAnsi="David"/>
          <w:sz w:val="24"/>
          <w:u w:val="single"/>
          <w:rtl/>
        </w:rPr>
      </w:pPr>
    </w:p>
    <w:p w14:paraId="46268F44" w14:textId="77777777" w:rsidR="004C30F2" w:rsidRPr="008A0331" w:rsidRDefault="004C30F2" w:rsidP="0004723A">
      <w:pPr>
        <w:tabs>
          <w:tab w:val="left" w:pos="7227"/>
        </w:tabs>
        <w:spacing w:after="0"/>
        <w:rPr>
          <w:rFonts w:ascii="David" w:hAnsi="David"/>
          <w:sz w:val="24"/>
          <w:u w:val="single"/>
          <w:rtl/>
        </w:rPr>
      </w:pPr>
      <w:r w:rsidRPr="008A0331">
        <w:rPr>
          <w:rFonts w:ascii="David" w:hAnsi="David"/>
          <w:sz w:val="24"/>
          <w:u w:val="single"/>
          <w:rtl/>
        </w:rPr>
        <w:t>סכומים ותאריכים</w:t>
      </w:r>
    </w:p>
    <w:p w14:paraId="5052F6F3"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סכום הערבות _________ שקלים חדשים.</w:t>
      </w:r>
    </w:p>
    <w:p w14:paraId="19D89A8D"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הצמדה: ______________ תאריך בסיס להצמדה: __________</w:t>
      </w:r>
    </w:p>
    <w:p w14:paraId="25ADD7A2"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תאריך הנפקת הערבות: _____________(חלק זה יושלם על ידי המנפיק) תאריך סיום תוקף הערבות: _______________</w:t>
      </w:r>
    </w:p>
    <w:p w14:paraId="19363579" w14:textId="77777777" w:rsidR="004C30F2" w:rsidRPr="008A0331" w:rsidRDefault="004C30F2" w:rsidP="0004723A">
      <w:pPr>
        <w:tabs>
          <w:tab w:val="left" w:pos="7227"/>
        </w:tabs>
        <w:spacing w:after="0"/>
        <w:rPr>
          <w:rFonts w:ascii="David" w:hAnsi="David"/>
          <w:sz w:val="24"/>
          <w:u w:val="single"/>
          <w:rtl/>
        </w:rPr>
      </w:pPr>
    </w:p>
    <w:p w14:paraId="4FAE31B5" w14:textId="77777777" w:rsidR="004C30F2" w:rsidRPr="008A0331" w:rsidRDefault="004C30F2" w:rsidP="0004723A">
      <w:pPr>
        <w:tabs>
          <w:tab w:val="left" w:pos="7227"/>
        </w:tabs>
        <w:spacing w:after="0"/>
        <w:rPr>
          <w:rFonts w:ascii="David" w:hAnsi="David"/>
          <w:b/>
          <w:bCs/>
          <w:sz w:val="24"/>
          <w:u w:val="single"/>
          <w:rtl/>
        </w:rPr>
      </w:pPr>
      <w:r w:rsidRPr="008A0331">
        <w:rPr>
          <w:rFonts w:ascii="David" w:hAnsi="David"/>
          <w:b/>
          <w:bCs/>
          <w:sz w:val="24"/>
          <w:u w:val="single"/>
          <w:rtl/>
        </w:rPr>
        <w:t>ניסוח ההתחייבות</w:t>
      </w:r>
    </w:p>
    <w:p w14:paraId="68B5C2EB" w14:textId="77777777" w:rsidR="004C30F2" w:rsidRPr="008A0331" w:rsidRDefault="004C30F2" w:rsidP="0004723A">
      <w:pPr>
        <w:tabs>
          <w:tab w:val="left" w:pos="7227"/>
        </w:tabs>
        <w:rPr>
          <w:rFonts w:ascii="David" w:hAnsi="David"/>
          <w:sz w:val="24"/>
          <w:rtl/>
        </w:rPr>
      </w:pPr>
      <w:r w:rsidRPr="008A0331">
        <w:rPr>
          <w:rFonts w:ascii="David" w:hAnsi="David"/>
          <w:sz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003AD3B" w14:textId="77777777" w:rsidR="004C30F2" w:rsidRPr="008A0331" w:rsidRDefault="004C30F2" w:rsidP="0004723A">
      <w:pPr>
        <w:tabs>
          <w:tab w:val="left" w:pos="7227"/>
        </w:tabs>
        <w:rPr>
          <w:rFonts w:ascii="David" w:hAnsi="David"/>
          <w:sz w:val="24"/>
          <w:rtl/>
        </w:rPr>
      </w:pPr>
      <w:r w:rsidRPr="008A0331">
        <w:rPr>
          <w:rFonts w:ascii="David" w:hAnsi="David"/>
          <w:sz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8196D93" w14:textId="77777777" w:rsidR="004C30F2" w:rsidRPr="008A0331" w:rsidRDefault="004C30F2" w:rsidP="0004723A">
      <w:pPr>
        <w:tabs>
          <w:tab w:val="left" w:pos="7227"/>
        </w:tabs>
        <w:rPr>
          <w:rFonts w:ascii="David" w:hAnsi="David"/>
          <w:sz w:val="24"/>
          <w:rtl/>
        </w:rPr>
      </w:pPr>
      <w:r w:rsidRPr="008A0331">
        <w:rPr>
          <w:rFonts w:ascii="David" w:hAnsi="David"/>
          <w:sz w:val="24"/>
          <w:rtl/>
        </w:rPr>
        <w:t>ערבות זו אינה ניתנה להעברה או להסבה.</w:t>
      </w:r>
    </w:p>
    <w:p w14:paraId="128D82A3" w14:textId="77777777" w:rsidR="004C30F2" w:rsidRPr="008A0331" w:rsidRDefault="004C30F2" w:rsidP="0004723A">
      <w:pPr>
        <w:tabs>
          <w:tab w:val="left" w:pos="7227"/>
        </w:tabs>
        <w:rPr>
          <w:rFonts w:ascii="David" w:hAnsi="David"/>
          <w:sz w:val="24"/>
          <w:rtl/>
        </w:rPr>
      </w:pPr>
      <w:r w:rsidRPr="008A0331">
        <w:rPr>
          <w:rFonts w:ascii="David" w:hAnsi="David"/>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9D95FB6" w14:textId="77777777" w:rsidR="004C30F2" w:rsidRPr="008A0331" w:rsidRDefault="004C30F2" w:rsidP="0004723A">
      <w:pPr>
        <w:tabs>
          <w:tab w:val="left" w:pos="7227"/>
        </w:tabs>
        <w:rPr>
          <w:rFonts w:ascii="David" w:hAnsi="David"/>
          <w:sz w:val="24"/>
          <w:rtl/>
        </w:rPr>
      </w:pPr>
      <w:r w:rsidRPr="008A0331">
        <w:rPr>
          <w:rFonts w:ascii="David" w:hAnsi="David"/>
          <w:sz w:val="24"/>
          <w:rtl/>
        </w:rPr>
        <w:t>על ערבות זו יחולו הוראות הדין הישראלי בלבד.</w:t>
      </w:r>
    </w:p>
    <w:p w14:paraId="0339A150" w14:textId="77777777" w:rsidR="004C30F2" w:rsidRPr="008A0331" w:rsidRDefault="004C30F2" w:rsidP="0004723A">
      <w:pPr>
        <w:tabs>
          <w:tab w:val="left" w:pos="7227"/>
        </w:tabs>
        <w:rPr>
          <w:rFonts w:ascii="David" w:hAnsi="David"/>
          <w:sz w:val="24"/>
          <w:rtl/>
        </w:rPr>
      </w:pPr>
      <w:r w:rsidRPr="008A0331">
        <w:rPr>
          <w:rFonts w:ascii="David" w:hAnsi="David"/>
          <w:sz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4EE2585" w14:textId="77777777" w:rsidR="004C30F2" w:rsidRPr="008A0331" w:rsidRDefault="004C30F2" w:rsidP="0004723A">
      <w:pPr>
        <w:pStyle w:val="a9"/>
        <w:numPr>
          <w:ilvl w:val="0"/>
          <w:numId w:val="53"/>
        </w:numPr>
        <w:tabs>
          <w:tab w:val="left" w:pos="7227"/>
        </w:tabs>
        <w:spacing w:before="120" w:after="0"/>
        <w:jc w:val="both"/>
        <w:rPr>
          <w:rFonts w:ascii="David" w:hAnsi="David"/>
          <w:sz w:val="24"/>
        </w:rPr>
      </w:pPr>
      <w:r w:rsidRPr="008A0331">
        <w:rPr>
          <w:rFonts w:ascii="David" w:hAnsi="David"/>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F2246A5" w14:textId="77777777" w:rsidR="004C30F2" w:rsidRPr="008A0331" w:rsidRDefault="004C30F2" w:rsidP="0004723A">
      <w:pPr>
        <w:pStyle w:val="a9"/>
        <w:numPr>
          <w:ilvl w:val="0"/>
          <w:numId w:val="53"/>
        </w:numPr>
        <w:tabs>
          <w:tab w:val="left" w:pos="7227"/>
        </w:tabs>
        <w:spacing w:before="120" w:after="0"/>
        <w:jc w:val="both"/>
        <w:rPr>
          <w:rFonts w:ascii="David" w:hAnsi="David"/>
          <w:sz w:val="24"/>
          <w:rtl/>
        </w:rPr>
      </w:pPr>
      <w:r w:rsidRPr="008A0331">
        <w:rPr>
          <w:rFonts w:ascii="David" w:hAnsi="David"/>
          <w:sz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39" w:name="_Ref3125565"/>
      <w:r w:rsidRPr="008A0331">
        <w:rPr>
          <w:rFonts w:ascii="David" w:hAnsi="David"/>
          <w:sz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39"/>
      <w:r w:rsidRPr="008A0331">
        <w:rPr>
          <w:rFonts w:ascii="David" w:hAnsi="David"/>
          <w:sz w:val="24"/>
          <w:rtl/>
        </w:rPr>
        <w:t xml:space="preserve"> </w:t>
      </w:r>
    </w:p>
    <w:p w14:paraId="70FD04ED" w14:textId="77777777" w:rsidR="004C30F2" w:rsidRPr="008A0331" w:rsidRDefault="004C30F2" w:rsidP="0004723A">
      <w:pPr>
        <w:pStyle w:val="a9"/>
        <w:numPr>
          <w:ilvl w:val="0"/>
          <w:numId w:val="53"/>
        </w:numPr>
        <w:tabs>
          <w:tab w:val="left" w:pos="7227"/>
        </w:tabs>
        <w:spacing w:before="120" w:after="0"/>
        <w:jc w:val="both"/>
        <w:rPr>
          <w:rFonts w:ascii="David" w:hAnsi="David"/>
          <w:sz w:val="24"/>
          <w:rtl/>
        </w:rPr>
      </w:pPr>
      <w:r w:rsidRPr="008A0331">
        <w:rPr>
          <w:rFonts w:ascii="David" w:hAnsi="David"/>
          <w:sz w:val="24"/>
          <w:rtl/>
        </w:rPr>
        <w:t xml:space="preserve">לאחר שתאריך סיום תוקף הערבות חלף, תוקפה של הערבות פוקע ללא צורך בביצוע פעולה נוספת מטעם הנערב, מקבל הערבות או מנפיק הערבות. </w:t>
      </w:r>
    </w:p>
    <w:p w14:paraId="35B2E1E6" w14:textId="77777777" w:rsidR="004C30F2" w:rsidRPr="008A0331" w:rsidRDefault="004C30F2" w:rsidP="0004723A">
      <w:pPr>
        <w:tabs>
          <w:tab w:val="left" w:pos="7227"/>
        </w:tabs>
        <w:spacing w:after="0"/>
        <w:rPr>
          <w:rFonts w:ascii="David" w:hAnsi="David"/>
          <w:sz w:val="24"/>
          <w:u w:val="single"/>
          <w:rtl/>
        </w:rPr>
      </w:pPr>
    </w:p>
    <w:p w14:paraId="2A90FA51" w14:textId="77777777" w:rsidR="004C30F2" w:rsidRPr="008A0331" w:rsidRDefault="004C30F2" w:rsidP="0004723A">
      <w:pPr>
        <w:tabs>
          <w:tab w:val="left" w:pos="7227"/>
        </w:tabs>
        <w:spacing w:after="0"/>
        <w:rPr>
          <w:rFonts w:ascii="David" w:hAnsi="David"/>
          <w:sz w:val="24"/>
          <w:u w:val="single"/>
          <w:rtl/>
        </w:rPr>
      </w:pPr>
      <w:r w:rsidRPr="008A0331">
        <w:rPr>
          <w:rFonts w:ascii="David" w:hAnsi="David"/>
          <w:sz w:val="24"/>
          <w:u w:val="single"/>
          <w:rtl/>
        </w:rPr>
        <w:t>מספר ימים לחילוט 15</w:t>
      </w:r>
    </w:p>
    <w:p w14:paraId="16DFAD07" w14:textId="77777777" w:rsidR="004C30F2" w:rsidRPr="008A0331" w:rsidRDefault="004C30F2" w:rsidP="0004723A">
      <w:pPr>
        <w:tabs>
          <w:tab w:val="left" w:pos="7227"/>
        </w:tabs>
        <w:spacing w:after="0"/>
        <w:rPr>
          <w:rFonts w:ascii="David" w:hAnsi="David"/>
          <w:sz w:val="24"/>
          <w:u w:val="single"/>
          <w:rtl/>
        </w:rPr>
      </w:pPr>
    </w:p>
    <w:p w14:paraId="1DFD907B" w14:textId="77777777" w:rsidR="004C30F2" w:rsidRPr="008A0331" w:rsidRDefault="004C30F2" w:rsidP="0004723A">
      <w:pPr>
        <w:tabs>
          <w:tab w:val="left" w:pos="7227"/>
        </w:tabs>
        <w:spacing w:after="0"/>
        <w:rPr>
          <w:rFonts w:ascii="David" w:hAnsi="David"/>
          <w:sz w:val="24"/>
          <w:u w:val="single"/>
          <w:rtl/>
        </w:rPr>
      </w:pPr>
      <w:r w:rsidRPr="008A0331">
        <w:rPr>
          <w:rFonts w:ascii="David" w:hAnsi="David"/>
          <w:sz w:val="24"/>
          <w:u w:val="single"/>
          <w:rtl/>
        </w:rPr>
        <w:t>אסמכתאות  (</w:t>
      </w:r>
      <w:r w:rsidRPr="008A0331">
        <w:rPr>
          <w:rFonts w:ascii="David" w:hAnsi="David"/>
          <w:sz w:val="24"/>
          <w:rtl/>
        </w:rPr>
        <w:t>למילוי על ידי המערכת הטכנולוגית, לא על ידי המשרד)</w:t>
      </w:r>
    </w:p>
    <w:p w14:paraId="239C753C"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אסמכתא פנימית של מנפיק הערבות: ________________________</w:t>
      </w:r>
    </w:p>
    <w:p w14:paraId="444A3B44"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אסמכתאות פנימיות 1 של מקבל הערבות: ________________________</w:t>
      </w:r>
    </w:p>
    <w:p w14:paraId="6ED06994"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אסמכתאות פנימיות 2 של מקבל הערבות: ________________________</w:t>
      </w:r>
    </w:p>
    <w:p w14:paraId="4C6F56B7" w14:textId="77777777" w:rsidR="004C30F2" w:rsidRPr="008A0331" w:rsidRDefault="004C30F2" w:rsidP="0004723A">
      <w:pPr>
        <w:tabs>
          <w:tab w:val="left" w:pos="7227"/>
        </w:tabs>
        <w:spacing w:after="0"/>
        <w:rPr>
          <w:rFonts w:ascii="David" w:hAnsi="David"/>
          <w:sz w:val="24"/>
          <w:rtl/>
        </w:rPr>
      </w:pPr>
      <w:r w:rsidRPr="008A0331">
        <w:rPr>
          <w:rFonts w:ascii="David" w:hAnsi="David"/>
          <w:sz w:val="24"/>
          <w:rtl/>
        </w:rPr>
        <w:t>אסמכתאות פנימיות 3 של מקבל הערבות: ________________________</w:t>
      </w:r>
    </w:p>
    <w:p w14:paraId="665E7F5F" w14:textId="77777777" w:rsidR="004C30F2" w:rsidRPr="008A0331" w:rsidRDefault="004C30F2" w:rsidP="0004723A">
      <w:pPr>
        <w:tabs>
          <w:tab w:val="left" w:pos="7227"/>
        </w:tabs>
        <w:spacing w:after="0"/>
        <w:rPr>
          <w:rFonts w:ascii="David" w:hAnsi="David"/>
          <w:b/>
          <w:bCs/>
          <w:sz w:val="24"/>
          <w:rtl/>
        </w:rPr>
      </w:pPr>
      <w:r w:rsidRPr="008A0331">
        <w:rPr>
          <w:rFonts w:ascii="David" w:hAnsi="David"/>
          <w:sz w:val="24"/>
          <w:rtl/>
        </w:rPr>
        <w:t>אסמכתאות פנימיות 4 של מקבל הערבות: ________________________</w:t>
      </w:r>
      <w:bookmarkEnd w:id="137"/>
    </w:p>
    <w:p w14:paraId="524957FF" w14:textId="77777777" w:rsidR="002C6DE8" w:rsidRPr="00225032" w:rsidRDefault="002C6DE8" w:rsidP="0004723A">
      <w:pPr>
        <w:pStyle w:val="-"/>
        <w:pageBreakBefore/>
        <w:rPr>
          <w:rFonts w:ascii="David" w:hAnsi="David"/>
          <w:rtl/>
        </w:rPr>
      </w:pPr>
      <w:bookmarkStart w:id="140" w:name="H3_נספח_6_להסכם"/>
      <w:bookmarkEnd w:id="138"/>
      <w:r w:rsidRPr="00225032">
        <w:rPr>
          <w:rFonts w:ascii="David" w:hAnsi="David"/>
          <w:rtl/>
        </w:rPr>
        <w:t>נספח 6 להסכם</w:t>
      </w:r>
    </w:p>
    <w:bookmarkEnd w:id="140"/>
    <w:p w14:paraId="63EDBEAC" w14:textId="77777777" w:rsidR="002C6DE8" w:rsidRPr="00FD0635" w:rsidRDefault="0099647B" w:rsidP="00FD0635">
      <w:pPr>
        <w:jc w:val="center"/>
        <w:rPr>
          <w:rFonts w:ascii="David" w:hAnsi="David"/>
          <w:b/>
          <w:bCs/>
          <w:sz w:val="24"/>
          <w:u w:val="single"/>
          <w:rtl/>
        </w:rPr>
      </w:pPr>
      <w:r w:rsidRPr="00FD0635">
        <w:rPr>
          <w:rFonts w:ascii="David" w:hAnsi="David" w:hint="eastAsia"/>
          <w:b/>
          <w:bCs/>
          <w:sz w:val="24"/>
          <w:u w:val="single"/>
          <w:rtl/>
        </w:rPr>
        <w:t>דרישות</w:t>
      </w:r>
      <w:r w:rsidRPr="00FD0635">
        <w:rPr>
          <w:rFonts w:ascii="David" w:hAnsi="David"/>
          <w:b/>
          <w:bCs/>
          <w:sz w:val="24"/>
          <w:u w:val="single"/>
          <w:rtl/>
        </w:rPr>
        <w:t xml:space="preserve"> </w:t>
      </w:r>
      <w:r w:rsidRPr="00FD0635">
        <w:rPr>
          <w:rFonts w:ascii="David" w:hAnsi="David" w:hint="eastAsia"/>
          <w:b/>
          <w:bCs/>
          <w:sz w:val="24"/>
          <w:u w:val="single"/>
          <w:rtl/>
        </w:rPr>
        <w:t>ביטוח</w:t>
      </w:r>
    </w:p>
    <w:p w14:paraId="7446E7FD" w14:textId="77777777" w:rsidR="000D260B" w:rsidRPr="00E643FA" w:rsidRDefault="000D260B" w:rsidP="000D260B">
      <w:pPr>
        <w:pStyle w:val="affffff2"/>
        <w:numPr>
          <w:ilvl w:val="0"/>
          <w:numId w:val="410"/>
        </w:numPr>
        <w:ind w:left="-243" w:hanging="283"/>
        <w:jc w:val="both"/>
        <w:rPr>
          <w:sz w:val="24"/>
          <w:rtl/>
        </w:rPr>
      </w:pPr>
      <w:r>
        <w:rPr>
          <w:rFonts w:hint="cs"/>
          <w:sz w:val="24"/>
          <w:rtl/>
        </w:rPr>
        <w:t>נ</w:t>
      </w:r>
      <w:r w:rsidRPr="00E643FA">
        <w:rPr>
          <w:rFonts w:hint="cs"/>
          <w:sz w:val="24"/>
          <w:rtl/>
        </w:rPr>
        <w:t>ותן השירותים מתחייב לבצע</w:t>
      </w:r>
      <w:r w:rsidRPr="00E643FA">
        <w:rPr>
          <w:sz w:val="24"/>
          <w:rtl/>
        </w:rPr>
        <w:t xml:space="preserve"> </w:t>
      </w:r>
      <w:r w:rsidRPr="00E643FA">
        <w:rPr>
          <w:rFonts w:hint="cs"/>
          <w:sz w:val="24"/>
          <w:rtl/>
        </w:rPr>
        <w:t>ולקיים</w:t>
      </w:r>
      <w:r w:rsidRPr="00E643FA">
        <w:rPr>
          <w:sz w:val="24"/>
          <w:rtl/>
        </w:rPr>
        <w:t xml:space="preserve"> </w:t>
      </w:r>
      <w:r w:rsidRPr="00E643FA">
        <w:rPr>
          <w:rFonts w:hint="cs"/>
          <w:sz w:val="24"/>
          <w:rtl/>
        </w:rPr>
        <w:t>את</w:t>
      </w:r>
      <w:r w:rsidRPr="00E643FA">
        <w:rPr>
          <w:sz w:val="24"/>
          <w:rtl/>
        </w:rPr>
        <w:t xml:space="preserve"> </w:t>
      </w:r>
      <w:r w:rsidRPr="00E643FA">
        <w:rPr>
          <w:rFonts w:hint="cs"/>
          <w:sz w:val="24"/>
          <w:rtl/>
        </w:rPr>
        <w:t>כל</w:t>
      </w:r>
      <w:r w:rsidRPr="00E643FA">
        <w:rPr>
          <w:sz w:val="24"/>
          <w:rtl/>
        </w:rPr>
        <w:t xml:space="preserve"> </w:t>
      </w:r>
      <w:r w:rsidRPr="00E643FA">
        <w:rPr>
          <w:rFonts w:hint="cs"/>
          <w:sz w:val="24"/>
          <w:rtl/>
        </w:rPr>
        <w:t>הביטוחים</w:t>
      </w:r>
      <w:r w:rsidRPr="00E643FA">
        <w:rPr>
          <w:sz w:val="24"/>
          <w:rtl/>
        </w:rPr>
        <w:t xml:space="preserve"> </w:t>
      </w:r>
      <w:r w:rsidRPr="00E643FA">
        <w:rPr>
          <w:rFonts w:hint="cs"/>
          <w:sz w:val="24"/>
          <w:rtl/>
        </w:rPr>
        <w:t>המפורטים</w:t>
      </w:r>
      <w:r w:rsidRPr="00E643FA">
        <w:rPr>
          <w:sz w:val="24"/>
          <w:rtl/>
        </w:rPr>
        <w:t xml:space="preserve"> </w:t>
      </w:r>
      <w:r w:rsidRPr="00E643FA">
        <w:rPr>
          <w:rFonts w:hint="cs"/>
          <w:sz w:val="24"/>
          <w:rtl/>
        </w:rPr>
        <w:t>בזה</w:t>
      </w:r>
      <w:r w:rsidRPr="00E643FA">
        <w:rPr>
          <w:sz w:val="24"/>
          <w:rtl/>
        </w:rPr>
        <w:t xml:space="preserve"> </w:t>
      </w:r>
      <w:r w:rsidRPr="00E643FA">
        <w:rPr>
          <w:rFonts w:hint="cs"/>
          <w:sz w:val="24"/>
          <w:rtl/>
        </w:rPr>
        <w:t>לטובתו</w:t>
      </w:r>
      <w:r w:rsidRPr="00E643FA">
        <w:rPr>
          <w:sz w:val="24"/>
          <w:rtl/>
        </w:rPr>
        <w:t xml:space="preserve"> </w:t>
      </w:r>
      <w:r w:rsidRPr="00E643FA">
        <w:rPr>
          <w:rFonts w:hint="cs"/>
          <w:sz w:val="24"/>
          <w:rtl/>
        </w:rPr>
        <w:t>ולטובת</w:t>
      </w:r>
      <w:r w:rsidRPr="00E643FA">
        <w:rPr>
          <w:sz w:val="24"/>
          <w:rtl/>
        </w:rPr>
        <w:t xml:space="preserve"> </w:t>
      </w:r>
      <w:r w:rsidRPr="00E643FA">
        <w:rPr>
          <w:rFonts w:hint="cs"/>
          <w:sz w:val="24"/>
          <w:rtl/>
        </w:rPr>
        <w:t>מדינת</w:t>
      </w:r>
      <w:r w:rsidRPr="00E643FA">
        <w:rPr>
          <w:sz w:val="24"/>
          <w:rtl/>
        </w:rPr>
        <w:t xml:space="preserve"> </w:t>
      </w:r>
      <w:r w:rsidRPr="00E643FA">
        <w:rPr>
          <w:rFonts w:hint="cs"/>
          <w:sz w:val="24"/>
          <w:rtl/>
        </w:rPr>
        <w:t>ישראל- משרד העבודה, כשהם כוללים</w:t>
      </w:r>
      <w:r w:rsidRPr="00E643FA">
        <w:rPr>
          <w:sz w:val="24"/>
          <w:rtl/>
        </w:rPr>
        <w:t xml:space="preserve"> </w:t>
      </w:r>
      <w:r w:rsidRPr="00E643FA">
        <w:rPr>
          <w:rFonts w:hint="cs"/>
          <w:sz w:val="24"/>
          <w:rtl/>
        </w:rPr>
        <w:t>את</w:t>
      </w:r>
      <w:r w:rsidRPr="00E643FA">
        <w:rPr>
          <w:sz w:val="24"/>
          <w:rtl/>
        </w:rPr>
        <w:t xml:space="preserve"> </w:t>
      </w:r>
      <w:r w:rsidRPr="00E643FA">
        <w:rPr>
          <w:rFonts w:hint="cs"/>
          <w:sz w:val="24"/>
          <w:rtl/>
        </w:rPr>
        <w:t>כל</w:t>
      </w:r>
      <w:r w:rsidRPr="00E643FA">
        <w:rPr>
          <w:sz w:val="24"/>
          <w:rtl/>
        </w:rPr>
        <w:t xml:space="preserve"> </w:t>
      </w:r>
      <w:r w:rsidRPr="00E643FA">
        <w:rPr>
          <w:rFonts w:hint="cs"/>
          <w:sz w:val="24"/>
          <w:rtl/>
        </w:rPr>
        <w:t>הכיסויים</w:t>
      </w:r>
      <w:r w:rsidRPr="00E643FA">
        <w:rPr>
          <w:sz w:val="24"/>
          <w:rtl/>
        </w:rPr>
        <w:t xml:space="preserve"> </w:t>
      </w:r>
      <w:r w:rsidRPr="00E643FA">
        <w:rPr>
          <w:rFonts w:hint="cs"/>
          <w:sz w:val="24"/>
          <w:rtl/>
        </w:rPr>
        <w:t>והתנאים</w:t>
      </w:r>
      <w:r w:rsidRPr="00E643FA">
        <w:rPr>
          <w:sz w:val="24"/>
          <w:rtl/>
        </w:rPr>
        <w:t xml:space="preserve"> </w:t>
      </w:r>
      <w:r w:rsidRPr="00E643FA">
        <w:rPr>
          <w:rFonts w:hint="cs"/>
          <w:sz w:val="24"/>
          <w:rtl/>
        </w:rPr>
        <w:t>הנדרשים להלן</w:t>
      </w:r>
      <w:r w:rsidRPr="00E643FA">
        <w:rPr>
          <w:sz w:val="24"/>
          <w:rtl/>
        </w:rPr>
        <w:t xml:space="preserve"> </w:t>
      </w:r>
      <w:r w:rsidRPr="00E643FA">
        <w:rPr>
          <w:rFonts w:hint="cs"/>
          <w:sz w:val="24"/>
          <w:rtl/>
        </w:rPr>
        <w:t>וכאשר</w:t>
      </w:r>
      <w:r w:rsidRPr="00E643FA">
        <w:rPr>
          <w:sz w:val="24"/>
          <w:rtl/>
        </w:rPr>
        <w:t xml:space="preserve"> </w:t>
      </w:r>
      <w:r w:rsidRPr="00E643FA">
        <w:rPr>
          <w:rFonts w:hint="cs"/>
          <w:sz w:val="24"/>
          <w:rtl/>
        </w:rPr>
        <w:t>גבולות</w:t>
      </w:r>
      <w:r w:rsidRPr="00E643FA">
        <w:rPr>
          <w:sz w:val="24"/>
          <w:rtl/>
        </w:rPr>
        <w:t xml:space="preserve"> </w:t>
      </w:r>
      <w:r w:rsidRPr="00E643FA">
        <w:rPr>
          <w:rFonts w:hint="cs"/>
          <w:sz w:val="24"/>
          <w:rtl/>
        </w:rPr>
        <w:t>האחריות</w:t>
      </w:r>
      <w:r w:rsidRPr="00E643FA">
        <w:rPr>
          <w:sz w:val="24"/>
          <w:rtl/>
        </w:rPr>
        <w:t xml:space="preserve"> </w:t>
      </w:r>
      <w:r w:rsidRPr="00E643FA">
        <w:rPr>
          <w:rFonts w:hint="cs"/>
          <w:sz w:val="24"/>
          <w:rtl/>
        </w:rPr>
        <w:t>לא יפחתו מהמצוין להלן:</w:t>
      </w:r>
    </w:p>
    <w:p w14:paraId="5F3ED15D" w14:textId="77777777" w:rsidR="000D260B" w:rsidRPr="00AE4769" w:rsidRDefault="000D260B" w:rsidP="000D260B">
      <w:pPr>
        <w:tabs>
          <w:tab w:val="left" w:pos="5643"/>
        </w:tabs>
        <w:rPr>
          <w:b/>
          <w:bCs/>
          <w:highlight w:val="yellow"/>
          <w:rtl/>
        </w:rPr>
      </w:pPr>
    </w:p>
    <w:p w14:paraId="07F2D1C1" w14:textId="77777777" w:rsidR="000D260B" w:rsidRPr="00E643FA" w:rsidRDefault="000D260B" w:rsidP="000D260B">
      <w:pPr>
        <w:numPr>
          <w:ilvl w:val="0"/>
          <w:numId w:val="411"/>
        </w:numPr>
        <w:spacing w:after="0" w:line="240" w:lineRule="auto"/>
        <w:ind w:left="41" w:hanging="284"/>
        <w:jc w:val="both"/>
        <w:rPr>
          <w:b/>
          <w:bCs/>
          <w:u w:val="single"/>
          <w:rtl/>
        </w:rPr>
      </w:pPr>
      <w:r w:rsidRPr="00E643FA">
        <w:rPr>
          <w:rFonts w:hint="cs"/>
          <w:b/>
          <w:bCs/>
          <w:u w:val="single"/>
          <w:rtl/>
        </w:rPr>
        <w:t>ביטוח חבות מעבידים</w:t>
      </w:r>
    </w:p>
    <w:p w14:paraId="09657AFC" w14:textId="77777777" w:rsidR="000D260B" w:rsidRPr="00E643FA" w:rsidRDefault="000D260B" w:rsidP="000D260B">
      <w:pPr>
        <w:numPr>
          <w:ilvl w:val="1"/>
          <w:numId w:val="226"/>
        </w:numPr>
        <w:spacing w:after="0" w:line="240" w:lineRule="auto"/>
        <w:ind w:left="466" w:hanging="425"/>
        <w:jc w:val="both"/>
      </w:pPr>
      <w:r w:rsidRPr="00E643FA">
        <w:rPr>
          <w:rFonts w:hint="cs"/>
          <w:rtl/>
        </w:rPr>
        <w:t>נותן השירותים</w:t>
      </w:r>
      <w:r w:rsidRPr="00E643FA">
        <w:rPr>
          <w:rtl/>
        </w:rPr>
        <w:t xml:space="preserve"> יבטח את אחריותו החוקית </w:t>
      </w:r>
      <w:r w:rsidRPr="00E643FA">
        <w:rPr>
          <w:rFonts w:hint="eastAsia"/>
          <w:rtl/>
        </w:rPr>
        <w:t>על</w:t>
      </w:r>
      <w:r w:rsidRPr="00E643FA">
        <w:rPr>
          <w:rtl/>
        </w:rPr>
        <w:t xml:space="preserve"> פי פקודת </w:t>
      </w:r>
      <w:r w:rsidRPr="00E643FA">
        <w:rPr>
          <w:rFonts w:hint="eastAsia"/>
          <w:rtl/>
        </w:rPr>
        <w:t>הנזיקין</w:t>
      </w:r>
      <w:r w:rsidRPr="00E643FA">
        <w:rPr>
          <w:rtl/>
        </w:rPr>
        <w:t xml:space="preserve"> (נוסח חדש) ו/או חוק האחריות למוצרים פגומים </w:t>
      </w:r>
      <w:r w:rsidRPr="00E643FA">
        <w:rPr>
          <w:rFonts w:hint="eastAsia"/>
          <w:rtl/>
        </w:rPr>
        <w:t>תש</w:t>
      </w:r>
      <w:r w:rsidRPr="00E643FA">
        <w:rPr>
          <w:rtl/>
        </w:rPr>
        <w:t>"ם</w:t>
      </w:r>
      <w:r w:rsidRPr="00E643FA">
        <w:rPr>
          <w:rFonts w:hint="cs"/>
          <w:rtl/>
        </w:rPr>
        <w:t xml:space="preserve">- </w:t>
      </w:r>
      <w:r w:rsidRPr="00E643FA">
        <w:rPr>
          <w:rtl/>
        </w:rPr>
        <w:t>1980</w:t>
      </w:r>
      <w:r w:rsidRPr="00E643FA">
        <w:rPr>
          <w:rFonts w:hint="cs"/>
          <w:rtl/>
        </w:rPr>
        <w:t xml:space="preserve"> </w:t>
      </w:r>
      <w:r w:rsidRPr="00E643FA">
        <w:rPr>
          <w:rtl/>
        </w:rPr>
        <w:t>כלפי עובדיו בביטוח חבות המעבידים</w:t>
      </w:r>
      <w:r w:rsidRPr="00E643FA">
        <w:rPr>
          <w:rFonts w:hint="cs"/>
          <w:rtl/>
        </w:rPr>
        <w:t xml:space="preserve"> בכל תחומי מדינת ישראל והשטחים המוחזקים. </w:t>
      </w:r>
    </w:p>
    <w:p w14:paraId="152BCCEC" w14:textId="77777777" w:rsidR="000D260B" w:rsidRPr="00E643FA" w:rsidRDefault="000D260B" w:rsidP="000D260B">
      <w:pPr>
        <w:ind w:left="1065"/>
        <w:jc w:val="both"/>
      </w:pPr>
    </w:p>
    <w:p w14:paraId="4C613620" w14:textId="77777777" w:rsidR="000D260B" w:rsidRPr="00E643FA" w:rsidRDefault="000D260B" w:rsidP="000D260B">
      <w:pPr>
        <w:numPr>
          <w:ilvl w:val="1"/>
          <w:numId w:val="226"/>
        </w:numPr>
        <w:spacing w:after="0" w:line="240" w:lineRule="auto"/>
        <w:ind w:left="466" w:hanging="425"/>
        <w:jc w:val="both"/>
      </w:pPr>
      <w:r w:rsidRPr="00E643FA">
        <w:rPr>
          <w:rFonts w:hint="cs"/>
          <w:rtl/>
        </w:rPr>
        <w:t>ג</w:t>
      </w:r>
      <w:r w:rsidRPr="00E643FA">
        <w:rPr>
          <w:rtl/>
        </w:rPr>
        <w:t>בול האחריות לא יפחת מסך</w:t>
      </w:r>
      <w:r w:rsidRPr="00E643FA">
        <w:rPr>
          <w:rFonts w:hint="cs"/>
          <w:rtl/>
        </w:rPr>
        <w:t xml:space="preserve"> 20,000,000 ₪ </w:t>
      </w:r>
      <w:r w:rsidRPr="00E643FA">
        <w:rPr>
          <w:rtl/>
        </w:rPr>
        <w:t>לעובד, למקרה ולתקופת הביטוח</w:t>
      </w:r>
      <w:r w:rsidRPr="00E643FA">
        <w:rPr>
          <w:rFonts w:hint="cs"/>
          <w:rtl/>
        </w:rPr>
        <w:t>.</w:t>
      </w:r>
    </w:p>
    <w:p w14:paraId="486652E6" w14:textId="77777777" w:rsidR="000D260B" w:rsidRPr="00E643FA" w:rsidRDefault="000D260B" w:rsidP="000D260B">
      <w:pPr>
        <w:ind w:left="1065"/>
        <w:jc w:val="both"/>
      </w:pPr>
    </w:p>
    <w:p w14:paraId="18872344" w14:textId="77777777" w:rsidR="000D260B" w:rsidRPr="00E643FA" w:rsidRDefault="000D260B" w:rsidP="000D260B">
      <w:pPr>
        <w:numPr>
          <w:ilvl w:val="1"/>
          <w:numId w:val="226"/>
        </w:numPr>
        <w:spacing w:after="0" w:line="240" w:lineRule="auto"/>
        <w:ind w:left="466" w:hanging="425"/>
        <w:jc w:val="both"/>
      </w:pPr>
      <w:r w:rsidRPr="00E643FA">
        <w:rPr>
          <w:rFonts w:hint="cs"/>
          <w:rtl/>
        </w:rPr>
        <w:t>הביטוח יורחב לכסות את חבותו של המבוטח כלפי קבלנים, קבלני משנה ועובדיהם היה ויחשב כמעבידם.</w:t>
      </w:r>
    </w:p>
    <w:p w14:paraId="136095C9" w14:textId="77777777" w:rsidR="000D260B" w:rsidRPr="00E643FA" w:rsidRDefault="000D260B" w:rsidP="000D260B">
      <w:pPr>
        <w:ind w:left="1065"/>
        <w:jc w:val="both"/>
      </w:pPr>
    </w:p>
    <w:p w14:paraId="7B5F0EB1" w14:textId="77777777" w:rsidR="000D260B" w:rsidRPr="00E643FA" w:rsidRDefault="000D260B" w:rsidP="000D260B">
      <w:pPr>
        <w:numPr>
          <w:ilvl w:val="1"/>
          <w:numId w:val="226"/>
        </w:numPr>
        <w:spacing w:after="0" w:line="240" w:lineRule="auto"/>
        <w:ind w:left="466" w:hanging="425"/>
        <w:jc w:val="both"/>
        <w:rPr>
          <w:rtl/>
        </w:rPr>
      </w:pPr>
      <w:r w:rsidRPr="00E643FA">
        <w:rPr>
          <w:rFonts w:hint="cs"/>
          <w:rtl/>
        </w:rPr>
        <w:t xml:space="preserve">הביטוח יורחב לשפות את </w:t>
      </w:r>
      <w:r w:rsidRPr="00E643FA">
        <w:rPr>
          <w:rtl/>
        </w:rPr>
        <w:t xml:space="preserve">מדינת ישראל- משרד </w:t>
      </w:r>
      <w:r w:rsidRPr="00E643FA">
        <w:rPr>
          <w:rFonts w:hint="cs"/>
          <w:rtl/>
        </w:rPr>
        <w:t xml:space="preserve">העבודה, היה ונטען לעניין קרות תאונת </w:t>
      </w:r>
      <w:r w:rsidRPr="00E643FA">
        <w:rPr>
          <w:rtl/>
        </w:rPr>
        <w:t>עבודה/</w:t>
      </w:r>
      <w:r w:rsidRPr="00E643FA">
        <w:rPr>
          <w:rFonts w:hint="cs"/>
          <w:rtl/>
        </w:rPr>
        <w:t xml:space="preserve"> </w:t>
      </w:r>
      <w:r w:rsidRPr="00E643FA">
        <w:rPr>
          <w:rtl/>
        </w:rPr>
        <w:t xml:space="preserve">מחלת </w:t>
      </w:r>
      <w:r w:rsidRPr="00E643FA">
        <w:rPr>
          <w:rFonts w:hint="cs"/>
          <w:rtl/>
        </w:rPr>
        <w:t xml:space="preserve">מקצוע כלשהי כי הם נושאים בחבות מעביד כלשהם כלפי מי מעובדי נותן השירותים, קבלנים, קבלני משנה ועובדיהם שבשירותו. </w:t>
      </w:r>
    </w:p>
    <w:p w14:paraId="08C391DE" w14:textId="77777777" w:rsidR="000D260B" w:rsidRPr="00AE4769" w:rsidRDefault="000D260B" w:rsidP="000D260B">
      <w:pPr>
        <w:pStyle w:val="affffff2"/>
        <w:ind w:left="651"/>
        <w:jc w:val="both"/>
        <w:rPr>
          <w:b/>
          <w:bCs/>
          <w:color w:val="FF0000"/>
          <w:sz w:val="24"/>
          <w:highlight w:val="yellow"/>
        </w:rPr>
      </w:pPr>
    </w:p>
    <w:p w14:paraId="51BFA4F9" w14:textId="77777777" w:rsidR="000D260B" w:rsidRPr="00684419" w:rsidRDefault="000D260B" w:rsidP="000D260B">
      <w:pPr>
        <w:numPr>
          <w:ilvl w:val="0"/>
          <w:numId w:val="411"/>
        </w:numPr>
        <w:spacing w:after="0" w:line="240" w:lineRule="auto"/>
        <w:ind w:left="41" w:hanging="284"/>
        <w:jc w:val="both"/>
      </w:pPr>
      <w:r w:rsidRPr="00684419">
        <w:rPr>
          <w:rFonts w:hint="cs"/>
          <w:b/>
          <w:bCs/>
          <w:u w:val="single"/>
          <w:rtl/>
        </w:rPr>
        <w:t>ביטוח אחריות כלפי צד שלישי</w:t>
      </w:r>
    </w:p>
    <w:p w14:paraId="4028CE8E" w14:textId="77777777" w:rsidR="000D260B" w:rsidRPr="00684419" w:rsidRDefault="000D260B" w:rsidP="000D260B">
      <w:pPr>
        <w:numPr>
          <w:ilvl w:val="0"/>
          <w:numId w:val="412"/>
        </w:numPr>
        <w:spacing w:after="0" w:line="240" w:lineRule="auto"/>
        <w:ind w:left="466" w:hanging="466"/>
        <w:jc w:val="both"/>
      </w:pPr>
      <w:r w:rsidRPr="00684419">
        <w:rPr>
          <w:rFonts w:hint="cs"/>
          <w:rtl/>
        </w:rPr>
        <w:t>נותן השירותים יבטח</w:t>
      </w:r>
      <w:r w:rsidRPr="00684419">
        <w:rPr>
          <w:rtl/>
        </w:rPr>
        <w:t xml:space="preserve"> </w:t>
      </w:r>
      <w:r w:rsidRPr="00684419">
        <w:rPr>
          <w:rFonts w:hint="cs"/>
          <w:rtl/>
        </w:rPr>
        <w:t>את</w:t>
      </w:r>
      <w:r w:rsidRPr="00684419">
        <w:rPr>
          <w:rtl/>
        </w:rPr>
        <w:t xml:space="preserve"> </w:t>
      </w:r>
      <w:r w:rsidRPr="00684419">
        <w:rPr>
          <w:rFonts w:hint="cs"/>
          <w:rtl/>
        </w:rPr>
        <w:t>אחריותו</w:t>
      </w:r>
      <w:r w:rsidRPr="00684419">
        <w:rPr>
          <w:rtl/>
        </w:rPr>
        <w:t xml:space="preserve"> </w:t>
      </w:r>
      <w:r w:rsidRPr="00684419">
        <w:rPr>
          <w:rFonts w:hint="cs"/>
          <w:rtl/>
        </w:rPr>
        <w:t>החוקית</w:t>
      </w:r>
      <w:r w:rsidRPr="00684419">
        <w:rPr>
          <w:rtl/>
        </w:rPr>
        <w:t xml:space="preserve"> </w:t>
      </w:r>
      <w:r w:rsidRPr="00684419">
        <w:rPr>
          <w:rFonts w:hint="cs"/>
          <w:rtl/>
        </w:rPr>
        <w:t>על</w:t>
      </w:r>
      <w:r w:rsidRPr="00684419">
        <w:rPr>
          <w:rtl/>
        </w:rPr>
        <w:t xml:space="preserve"> </w:t>
      </w:r>
      <w:r w:rsidRPr="00684419">
        <w:rPr>
          <w:rFonts w:hint="cs"/>
          <w:rtl/>
        </w:rPr>
        <w:t>פי</w:t>
      </w:r>
      <w:r w:rsidRPr="00684419">
        <w:rPr>
          <w:rtl/>
        </w:rPr>
        <w:t xml:space="preserve"> </w:t>
      </w:r>
      <w:r w:rsidRPr="00684419">
        <w:rPr>
          <w:rFonts w:hint="cs"/>
          <w:rtl/>
        </w:rPr>
        <w:t>דיני</w:t>
      </w:r>
      <w:r w:rsidRPr="00684419">
        <w:rPr>
          <w:rtl/>
        </w:rPr>
        <w:t xml:space="preserve"> </w:t>
      </w:r>
      <w:r w:rsidRPr="00684419">
        <w:rPr>
          <w:rFonts w:hint="cs"/>
          <w:rtl/>
        </w:rPr>
        <w:t>מדינת</w:t>
      </w:r>
      <w:r w:rsidRPr="00684419">
        <w:rPr>
          <w:rtl/>
        </w:rPr>
        <w:t xml:space="preserve"> </w:t>
      </w:r>
      <w:r w:rsidRPr="00684419">
        <w:rPr>
          <w:rFonts w:hint="cs"/>
          <w:rtl/>
        </w:rPr>
        <w:t>ישראל</w:t>
      </w:r>
      <w:r w:rsidRPr="00684419">
        <w:rPr>
          <w:rtl/>
        </w:rPr>
        <w:t xml:space="preserve"> </w:t>
      </w:r>
      <w:r w:rsidRPr="00684419">
        <w:rPr>
          <w:rFonts w:hint="cs"/>
          <w:rtl/>
        </w:rPr>
        <w:t>בביטוח</w:t>
      </w:r>
      <w:r w:rsidRPr="00684419">
        <w:rPr>
          <w:rtl/>
        </w:rPr>
        <w:t xml:space="preserve"> </w:t>
      </w:r>
      <w:r w:rsidRPr="00684419">
        <w:rPr>
          <w:rFonts w:hint="cs"/>
          <w:rtl/>
        </w:rPr>
        <w:t>אחריות</w:t>
      </w:r>
      <w:r w:rsidRPr="00684419">
        <w:rPr>
          <w:rtl/>
        </w:rPr>
        <w:t xml:space="preserve"> </w:t>
      </w:r>
      <w:r w:rsidRPr="00684419">
        <w:rPr>
          <w:rFonts w:hint="cs"/>
          <w:rtl/>
        </w:rPr>
        <w:t>כלפי</w:t>
      </w:r>
      <w:r w:rsidRPr="00684419">
        <w:rPr>
          <w:rtl/>
        </w:rPr>
        <w:t xml:space="preserve"> </w:t>
      </w:r>
      <w:r w:rsidRPr="00684419">
        <w:rPr>
          <w:rFonts w:hint="cs"/>
          <w:rtl/>
        </w:rPr>
        <w:t>צד</w:t>
      </w:r>
      <w:r w:rsidRPr="00684419">
        <w:rPr>
          <w:rtl/>
        </w:rPr>
        <w:t xml:space="preserve"> </w:t>
      </w:r>
      <w:r w:rsidRPr="00684419">
        <w:rPr>
          <w:rFonts w:hint="cs"/>
          <w:rtl/>
        </w:rPr>
        <w:t>שלישי גוף ורכוש (כולל נזקי גרר</w:t>
      </w:r>
      <w:r w:rsidRPr="00684419">
        <w:rPr>
          <w:rFonts w:ascii="David" w:hAnsi="David"/>
          <w:rtl/>
        </w:rPr>
        <w:t xml:space="preserve"> שהינם תוצאה ישירה של נזקי הרכוש) שייגרמו</w:t>
      </w:r>
      <w:r w:rsidRPr="00684419">
        <w:rPr>
          <w:rtl/>
        </w:rPr>
        <w:t xml:space="preserve">, </w:t>
      </w:r>
      <w:r w:rsidRPr="00684419">
        <w:rPr>
          <w:rFonts w:hint="cs"/>
          <w:rtl/>
        </w:rPr>
        <w:t>בכל תחומי</w:t>
      </w:r>
      <w:r w:rsidRPr="00684419">
        <w:rPr>
          <w:rtl/>
        </w:rPr>
        <w:t xml:space="preserve"> </w:t>
      </w:r>
      <w:r w:rsidRPr="00684419">
        <w:rPr>
          <w:rFonts w:hint="cs"/>
          <w:rtl/>
        </w:rPr>
        <w:t>מדינת</w:t>
      </w:r>
      <w:r w:rsidRPr="00684419">
        <w:rPr>
          <w:rtl/>
        </w:rPr>
        <w:t xml:space="preserve"> </w:t>
      </w:r>
      <w:r w:rsidRPr="00684419">
        <w:rPr>
          <w:rFonts w:hint="cs"/>
          <w:rtl/>
        </w:rPr>
        <w:t>ישראל</w:t>
      </w:r>
      <w:r w:rsidRPr="00684419">
        <w:rPr>
          <w:rtl/>
        </w:rPr>
        <w:t xml:space="preserve"> </w:t>
      </w:r>
      <w:r w:rsidRPr="00684419">
        <w:rPr>
          <w:rFonts w:hint="cs"/>
          <w:rtl/>
        </w:rPr>
        <w:t>והשטחים</w:t>
      </w:r>
      <w:r w:rsidRPr="00684419">
        <w:rPr>
          <w:rtl/>
        </w:rPr>
        <w:t xml:space="preserve"> </w:t>
      </w:r>
      <w:r w:rsidRPr="00684419">
        <w:rPr>
          <w:rFonts w:hint="cs"/>
          <w:rtl/>
        </w:rPr>
        <w:t>המוחזקים.</w:t>
      </w:r>
      <w:r w:rsidRPr="00684419">
        <w:rPr>
          <w:rtl/>
        </w:rPr>
        <w:t xml:space="preserve"> </w:t>
      </w:r>
      <w:r w:rsidRPr="00684419">
        <w:rPr>
          <w:rFonts w:hint="cs"/>
          <w:rtl/>
        </w:rPr>
        <w:t xml:space="preserve"> </w:t>
      </w:r>
    </w:p>
    <w:p w14:paraId="7888FF37" w14:textId="77777777" w:rsidR="000D260B" w:rsidRPr="00AE4769" w:rsidRDefault="000D260B" w:rsidP="000D260B">
      <w:pPr>
        <w:ind w:left="608"/>
        <w:jc w:val="both"/>
        <w:rPr>
          <w:highlight w:val="yellow"/>
        </w:rPr>
      </w:pPr>
    </w:p>
    <w:p w14:paraId="3AB3D4D2" w14:textId="77777777" w:rsidR="000D260B" w:rsidRPr="00DC6B6E" w:rsidRDefault="000D260B" w:rsidP="000D260B">
      <w:pPr>
        <w:numPr>
          <w:ilvl w:val="0"/>
          <w:numId w:val="412"/>
        </w:numPr>
        <w:spacing w:after="0" w:line="240" w:lineRule="auto"/>
        <w:ind w:left="466" w:hanging="466"/>
        <w:jc w:val="both"/>
      </w:pPr>
      <w:r w:rsidRPr="00DC6B6E">
        <w:rPr>
          <w:rtl/>
        </w:rPr>
        <w:t>גבול האחריות לא יפחת מסך</w:t>
      </w:r>
      <w:r w:rsidRPr="00DC6B6E">
        <w:rPr>
          <w:rFonts w:hint="cs"/>
          <w:rtl/>
        </w:rPr>
        <w:t xml:space="preserve"> של 6,000,000 ₪ </w:t>
      </w:r>
      <w:r w:rsidRPr="00DC6B6E">
        <w:rPr>
          <w:rtl/>
        </w:rPr>
        <w:t>למקרה ולתקופת הביטוח</w:t>
      </w:r>
      <w:r w:rsidRPr="00DC6B6E">
        <w:rPr>
          <w:rFonts w:hint="cs"/>
          <w:rtl/>
        </w:rPr>
        <w:t xml:space="preserve">. </w:t>
      </w:r>
    </w:p>
    <w:p w14:paraId="1FF84F3D" w14:textId="77777777" w:rsidR="000D260B" w:rsidRPr="00AE4769" w:rsidRDefault="000D260B" w:rsidP="000D260B">
      <w:pPr>
        <w:ind w:left="608"/>
        <w:jc w:val="both"/>
        <w:rPr>
          <w:highlight w:val="yellow"/>
          <w:rtl/>
        </w:rPr>
      </w:pPr>
    </w:p>
    <w:p w14:paraId="14048D90" w14:textId="77777777" w:rsidR="000D260B" w:rsidRPr="004B3E3B" w:rsidRDefault="000D260B" w:rsidP="000D260B">
      <w:pPr>
        <w:numPr>
          <w:ilvl w:val="0"/>
          <w:numId w:val="412"/>
        </w:numPr>
        <w:spacing w:after="0" w:line="240" w:lineRule="auto"/>
        <w:ind w:left="466" w:hanging="466"/>
        <w:jc w:val="both"/>
      </w:pPr>
      <w:r w:rsidRPr="004B3E3B">
        <w:rPr>
          <w:rFonts w:hint="cs"/>
          <w:rtl/>
        </w:rPr>
        <w:t xml:space="preserve">בפוליסה ייכלל סעיף אחריות צולבת- </w:t>
      </w:r>
      <w:r w:rsidRPr="004B3E3B">
        <w:rPr>
          <w:rFonts w:hint="cs"/>
        </w:rPr>
        <w:t>CROSS LIABILITY</w:t>
      </w:r>
      <w:r w:rsidRPr="004B3E3B">
        <w:rPr>
          <w:rFonts w:hint="cs"/>
          <w:rtl/>
        </w:rPr>
        <w:t xml:space="preserve">. </w:t>
      </w:r>
    </w:p>
    <w:p w14:paraId="0DB77BD9" w14:textId="77777777" w:rsidR="000D260B" w:rsidRPr="00AE4769" w:rsidRDefault="000D260B" w:rsidP="000D260B">
      <w:pPr>
        <w:ind w:left="608"/>
        <w:jc w:val="both"/>
        <w:rPr>
          <w:highlight w:val="yellow"/>
        </w:rPr>
      </w:pPr>
    </w:p>
    <w:p w14:paraId="5316DF97" w14:textId="77777777" w:rsidR="000D260B" w:rsidRPr="004B3E3B" w:rsidRDefault="000D260B" w:rsidP="000D260B">
      <w:pPr>
        <w:numPr>
          <w:ilvl w:val="0"/>
          <w:numId w:val="412"/>
        </w:numPr>
        <w:spacing w:after="0" w:line="240" w:lineRule="auto"/>
        <w:ind w:left="466" w:hanging="466"/>
        <w:jc w:val="both"/>
      </w:pPr>
      <w:r w:rsidRPr="004B3E3B">
        <w:rPr>
          <w:rFonts w:hint="cs"/>
          <w:rtl/>
        </w:rPr>
        <w:t>הביטוח יורחב לכסות את חבותו של המבוטח כלפי צד שלישי בגין פעילות של קבלנים, קבלני משנה ועובדיהם.</w:t>
      </w:r>
    </w:p>
    <w:p w14:paraId="2F8C80B1" w14:textId="77777777" w:rsidR="000D260B" w:rsidRPr="00AE4769" w:rsidRDefault="000D260B" w:rsidP="000D260B">
      <w:pPr>
        <w:jc w:val="both"/>
        <w:rPr>
          <w:highlight w:val="yellow"/>
        </w:rPr>
      </w:pPr>
    </w:p>
    <w:p w14:paraId="3C31E22A" w14:textId="77777777" w:rsidR="000D260B" w:rsidRPr="00684419" w:rsidRDefault="000D260B" w:rsidP="000D260B">
      <w:pPr>
        <w:numPr>
          <w:ilvl w:val="0"/>
          <w:numId w:val="412"/>
        </w:numPr>
        <w:spacing w:after="0" w:line="240" w:lineRule="auto"/>
        <w:ind w:left="466" w:hanging="466"/>
        <w:jc w:val="both"/>
      </w:pPr>
      <w:r w:rsidRPr="00684419">
        <w:rPr>
          <w:rFonts w:hint="cs"/>
          <w:rtl/>
        </w:rPr>
        <w:t xml:space="preserve">מנהלים, רכזים, משגיחים, בקרים ובעלי תפקידים אחרים שאינם מכוסים במסגרת חבות מעבידים של נותן השירותים ייחשבו כצד שלישי. </w:t>
      </w:r>
      <w:r w:rsidRPr="00684419">
        <w:rPr>
          <w:rFonts w:hint="cs"/>
          <w:color w:val="FF0000"/>
          <w:rtl/>
        </w:rPr>
        <w:t xml:space="preserve"> </w:t>
      </w:r>
    </w:p>
    <w:p w14:paraId="60BE3342" w14:textId="77777777" w:rsidR="000D260B" w:rsidRPr="00AE4769" w:rsidRDefault="000D260B" w:rsidP="000D260B">
      <w:pPr>
        <w:ind w:left="466"/>
        <w:jc w:val="both"/>
        <w:rPr>
          <w:highlight w:val="yellow"/>
        </w:rPr>
      </w:pPr>
    </w:p>
    <w:p w14:paraId="7BC1482F" w14:textId="77777777" w:rsidR="000D260B" w:rsidRPr="00684419" w:rsidRDefault="000D260B" w:rsidP="000D260B">
      <w:pPr>
        <w:numPr>
          <w:ilvl w:val="0"/>
          <w:numId w:val="412"/>
        </w:numPr>
        <w:spacing w:after="0" w:line="240" w:lineRule="auto"/>
        <w:ind w:left="466" w:hanging="466"/>
        <w:jc w:val="both"/>
      </w:pPr>
      <w:r w:rsidRPr="00684419">
        <w:rPr>
          <w:rFonts w:hint="cs"/>
          <w:rtl/>
        </w:rPr>
        <w:t>הנבחנים ורכושם, ייחשבו צד שלישי.</w:t>
      </w:r>
    </w:p>
    <w:p w14:paraId="40FB31C7" w14:textId="77777777" w:rsidR="000D260B" w:rsidRPr="00AE4769" w:rsidRDefault="000D260B" w:rsidP="000D260B">
      <w:pPr>
        <w:ind w:left="466"/>
        <w:jc w:val="both"/>
        <w:rPr>
          <w:highlight w:val="yellow"/>
          <w:rtl/>
        </w:rPr>
      </w:pPr>
    </w:p>
    <w:p w14:paraId="7FB17F1F" w14:textId="77777777" w:rsidR="000D260B" w:rsidRPr="00684419" w:rsidRDefault="000D260B" w:rsidP="000D260B">
      <w:pPr>
        <w:numPr>
          <w:ilvl w:val="0"/>
          <w:numId w:val="412"/>
        </w:numPr>
        <w:spacing w:after="0" w:line="240" w:lineRule="auto"/>
        <w:ind w:left="466" w:hanging="466"/>
        <w:jc w:val="both"/>
      </w:pPr>
      <w:r w:rsidRPr="00684419">
        <w:rPr>
          <w:rFonts w:hint="cs"/>
          <w:rtl/>
        </w:rPr>
        <w:t xml:space="preserve">הביטוח יורחב לשפות את </w:t>
      </w:r>
      <w:r w:rsidRPr="00684419">
        <w:rPr>
          <w:rtl/>
        </w:rPr>
        <w:t xml:space="preserve">מדינת ישראל- משרד </w:t>
      </w:r>
      <w:r w:rsidRPr="00684419">
        <w:rPr>
          <w:rFonts w:hint="cs"/>
          <w:rtl/>
        </w:rPr>
        <w:t>העבודה, ככל שייחשבו</w:t>
      </w:r>
      <w:r w:rsidRPr="00684419">
        <w:rPr>
          <w:rFonts w:hint="cs"/>
        </w:rPr>
        <w:t xml:space="preserve"> </w:t>
      </w:r>
      <w:r w:rsidRPr="00684419">
        <w:rPr>
          <w:rFonts w:hint="cs"/>
          <w:rtl/>
        </w:rPr>
        <w:t xml:space="preserve">אחראים למעשי </w:t>
      </w:r>
      <w:r w:rsidRPr="00684419">
        <w:rPr>
          <w:rtl/>
        </w:rPr>
        <w:t xml:space="preserve">ו/או מחדלי </w:t>
      </w:r>
      <w:r w:rsidRPr="00684419">
        <w:rPr>
          <w:rFonts w:hint="cs"/>
          <w:rtl/>
        </w:rPr>
        <w:t xml:space="preserve">נותן השירותים וכל הפועלים מטעמו. </w:t>
      </w:r>
    </w:p>
    <w:p w14:paraId="5766D4AD" w14:textId="77777777" w:rsidR="000D260B" w:rsidRPr="00AE4769" w:rsidRDefault="000D260B" w:rsidP="000D260B">
      <w:pPr>
        <w:jc w:val="both"/>
        <w:rPr>
          <w:rFonts w:ascii="Calibri" w:eastAsia="Calibri" w:hAnsi="Calibri"/>
          <w:color w:val="FF0000"/>
          <w:highlight w:val="yellow"/>
          <w:rtl/>
        </w:rPr>
      </w:pPr>
    </w:p>
    <w:p w14:paraId="1EF9D9F9" w14:textId="77777777" w:rsidR="000D260B" w:rsidRPr="00B47726" w:rsidRDefault="000D260B" w:rsidP="000D260B">
      <w:pPr>
        <w:numPr>
          <w:ilvl w:val="0"/>
          <w:numId w:val="411"/>
        </w:numPr>
        <w:spacing w:after="0" w:line="240" w:lineRule="auto"/>
        <w:ind w:left="41" w:hanging="284"/>
        <w:jc w:val="both"/>
        <w:rPr>
          <w:b/>
          <w:bCs/>
          <w:u w:val="single"/>
          <w:rtl/>
        </w:rPr>
      </w:pPr>
      <w:r w:rsidRPr="00B47726">
        <w:rPr>
          <w:rFonts w:hint="cs"/>
          <w:b/>
          <w:bCs/>
          <w:u w:val="single"/>
          <w:rtl/>
        </w:rPr>
        <w:t>ביטוח אחריות מקצועית</w:t>
      </w:r>
    </w:p>
    <w:p w14:paraId="722BF939" w14:textId="77777777" w:rsidR="000D260B" w:rsidRPr="000551D0" w:rsidRDefault="000D260B" w:rsidP="000D260B">
      <w:pPr>
        <w:numPr>
          <w:ilvl w:val="0"/>
          <w:numId w:val="415"/>
        </w:numPr>
        <w:spacing w:after="0" w:line="240" w:lineRule="auto"/>
        <w:ind w:left="466" w:hanging="466"/>
        <w:jc w:val="both"/>
      </w:pPr>
      <w:r w:rsidRPr="00B47726">
        <w:rPr>
          <w:rFonts w:hint="cs"/>
          <w:rtl/>
        </w:rPr>
        <w:t xml:space="preserve">נותן השירותים יבטח את </w:t>
      </w:r>
      <w:r w:rsidRPr="000551D0">
        <w:rPr>
          <w:rFonts w:hint="cs"/>
          <w:rtl/>
        </w:rPr>
        <w:t xml:space="preserve">אחריותו בגין פעילותו בביטוח אחריות מקצועית. </w:t>
      </w:r>
    </w:p>
    <w:p w14:paraId="1C0502C2" w14:textId="77777777" w:rsidR="000D260B" w:rsidRPr="000551D0" w:rsidRDefault="000D260B" w:rsidP="000D260B">
      <w:pPr>
        <w:ind w:left="466"/>
        <w:jc w:val="both"/>
        <w:rPr>
          <w:color w:val="FF0000"/>
        </w:rPr>
      </w:pPr>
    </w:p>
    <w:p w14:paraId="07479A7B" w14:textId="77777777" w:rsidR="000D260B" w:rsidRPr="000551D0" w:rsidRDefault="000D260B" w:rsidP="000D260B">
      <w:pPr>
        <w:numPr>
          <w:ilvl w:val="0"/>
          <w:numId w:val="415"/>
        </w:numPr>
        <w:spacing w:after="0" w:line="240" w:lineRule="auto"/>
        <w:ind w:left="466" w:hanging="466"/>
        <w:jc w:val="both"/>
      </w:pPr>
      <w:r w:rsidRPr="000551D0">
        <w:rPr>
          <w:rFonts w:hint="cs"/>
          <w:rtl/>
        </w:rPr>
        <w:t xml:space="preserve">הפוליסה תכסה </w:t>
      </w:r>
      <w:r w:rsidRPr="000551D0">
        <w:rPr>
          <w:rFonts w:ascii="David" w:hAnsi="David"/>
          <w:rtl/>
        </w:rPr>
        <w:t xml:space="preserve">חבות על פי דין בשל </w:t>
      </w:r>
      <w:r w:rsidRPr="000551D0">
        <w:rPr>
          <w:rFonts w:hint="cs"/>
          <w:rtl/>
        </w:rPr>
        <w:t>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w:t>
      </w:r>
      <w:r w:rsidRPr="009F097E">
        <w:rPr>
          <w:rFonts w:hint="cs"/>
          <w:rtl/>
        </w:rPr>
        <w:t xml:space="preserve"> בתום לב</w:t>
      </w:r>
      <w:r w:rsidRPr="000551D0">
        <w:rPr>
          <w:rFonts w:hint="cs"/>
          <w:rtl/>
        </w:rPr>
        <w:t xml:space="preserve">, בקשר למתן </w:t>
      </w:r>
      <w:r w:rsidRPr="000551D0">
        <w:rPr>
          <w:rtl/>
        </w:rPr>
        <w:t xml:space="preserve">שירותי השגחה בבחינות בפריסה ארצית </w:t>
      </w:r>
      <w:r w:rsidRPr="000551D0">
        <w:rPr>
          <w:rFonts w:hint="cs"/>
          <w:rtl/>
        </w:rPr>
        <w:t xml:space="preserve"> כולל גם תפעול וניהול מערך ההשגחה על בחינות עיוניות, מעשיות ומקוונות, </w:t>
      </w:r>
      <w:r w:rsidRPr="000551D0">
        <w:rPr>
          <w:rtl/>
        </w:rPr>
        <w:t>גיוס, העסקה, שיבוץ, הכשרה והדרכה של כוח אדם</w:t>
      </w:r>
      <w:r w:rsidRPr="000551D0">
        <w:rPr>
          <w:rFonts w:hint="cs"/>
          <w:rtl/>
        </w:rPr>
        <w:t xml:space="preserve">, </w:t>
      </w:r>
      <w:r w:rsidRPr="000551D0">
        <w:rPr>
          <w:rtl/>
        </w:rPr>
        <w:t>אריזה ושינוע חומרי הבחינה לאתרי הבחינה והעברתם לאחר הבחינות</w:t>
      </w:r>
      <w:r w:rsidRPr="000551D0">
        <w:rPr>
          <w:rFonts w:hint="cs"/>
          <w:rtl/>
        </w:rPr>
        <w:t xml:space="preserve">, </w:t>
      </w:r>
      <w:r w:rsidRPr="000551D0">
        <w:rPr>
          <w:rtl/>
        </w:rPr>
        <w:t>העמדת מערכת מדף ממוחשבת לניהול משימות ותהליכי תפעול</w:t>
      </w:r>
      <w:r w:rsidRPr="000551D0">
        <w:rPr>
          <w:rFonts w:hint="cs"/>
          <w:rtl/>
        </w:rPr>
        <w:t xml:space="preserve">, </w:t>
      </w:r>
      <w:r w:rsidRPr="000551D0">
        <w:rPr>
          <w:rtl/>
        </w:rPr>
        <w:t>שיבוץ כוח אדם נדרש לבחינות, מעקב ודיווח ביצוע משימות</w:t>
      </w:r>
      <w:r w:rsidRPr="000551D0">
        <w:rPr>
          <w:rFonts w:hint="cs"/>
          <w:rtl/>
        </w:rPr>
        <w:t>, כמפורט במכרז ובהסכם עם מדינת ישראל- משרד העבודה.</w:t>
      </w:r>
    </w:p>
    <w:p w14:paraId="60FE1788" w14:textId="77777777" w:rsidR="000D260B" w:rsidRPr="000A1E6C" w:rsidRDefault="000D260B" w:rsidP="000D260B">
      <w:pPr>
        <w:ind w:left="466"/>
        <w:jc w:val="both"/>
      </w:pPr>
    </w:p>
    <w:p w14:paraId="0ED994C0" w14:textId="77777777" w:rsidR="000D260B" w:rsidRPr="009F097E" w:rsidRDefault="000D260B" w:rsidP="000D260B">
      <w:pPr>
        <w:numPr>
          <w:ilvl w:val="0"/>
          <w:numId w:val="415"/>
        </w:numPr>
        <w:spacing w:after="0" w:line="240" w:lineRule="auto"/>
        <w:ind w:left="466" w:hanging="466"/>
        <w:jc w:val="both"/>
      </w:pPr>
      <w:r w:rsidRPr="009F097E">
        <w:rPr>
          <w:rFonts w:hint="cs"/>
          <w:rtl/>
        </w:rPr>
        <w:t>גבולות</w:t>
      </w:r>
      <w:r w:rsidRPr="009F097E">
        <w:rPr>
          <w:rtl/>
        </w:rPr>
        <w:t xml:space="preserve"> </w:t>
      </w:r>
      <w:r w:rsidRPr="009F097E">
        <w:rPr>
          <w:rFonts w:hint="cs"/>
          <w:rtl/>
        </w:rPr>
        <w:t>האחריות</w:t>
      </w:r>
      <w:r w:rsidRPr="009F097E">
        <w:rPr>
          <w:rtl/>
        </w:rPr>
        <w:t xml:space="preserve"> </w:t>
      </w:r>
      <w:r w:rsidRPr="009F097E">
        <w:rPr>
          <w:rFonts w:hint="cs"/>
          <w:rtl/>
        </w:rPr>
        <w:t>לא</w:t>
      </w:r>
      <w:r w:rsidRPr="009F097E">
        <w:rPr>
          <w:rtl/>
        </w:rPr>
        <w:t xml:space="preserve"> </w:t>
      </w:r>
      <w:r w:rsidRPr="009F097E">
        <w:rPr>
          <w:rFonts w:hint="cs"/>
          <w:rtl/>
        </w:rPr>
        <w:t>יפחתו</w:t>
      </w:r>
      <w:r w:rsidRPr="009F097E">
        <w:rPr>
          <w:rtl/>
        </w:rPr>
        <w:t xml:space="preserve"> </w:t>
      </w:r>
      <w:r w:rsidRPr="009F097E">
        <w:rPr>
          <w:rFonts w:hint="cs"/>
          <w:rtl/>
        </w:rPr>
        <w:t>מסך</w:t>
      </w:r>
      <w:r w:rsidRPr="009F097E">
        <w:rPr>
          <w:rtl/>
        </w:rPr>
        <w:t xml:space="preserve"> </w:t>
      </w:r>
      <w:r w:rsidRPr="009F097E">
        <w:rPr>
          <w:rFonts w:hint="cs"/>
          <w:rtl/>
        </w:rPr>
        <w:t>של</w:t>
      </w:r>
      <w:r w:rsidRPr="009F097E">
        <w:rPr>
          <w:rtl/>
        </w:rPr>
        <w:t xml:space="preserve"> </w:t>
      </w:r>
      <w:r w:rsidRPr="009F097E">
        <w:rPr>
          <w:rFonts w:hint="cs"/>
          <w:rtl/>
        </w:rPr>
        <w:t>2,000,000 ₪ למקרה</w:t>
      </w:r>
      <w:r w:rsidRPr="009F097E">
        <w:rPr>
          <w:rtl/>
        </w:rPr>
        <w:t xml:space="preserve"> </w:t>
      </w:r>
      <w:r w:rsidRPr="009F097E">
        <w:rPr>
          <w:rFonts w:hint="cs"/>
          <w:rtl/>
        </w:rPr>
        <w:t>ולתקופת</w:t>
      </w:r>
      <w:r w:rsidRPr="009F097E">
        <w:rPr>
          <w:rtl/>
        </w:rPr>
        <w:t xml:space="preserve"> </w:t>
      </w:r>
      <w:r w:rsidRPr="009F097E">
        <w:rPr>
          <w:rFonts w:hint="cs"/>
          <w:rtl/>
        </w:rPr>
        <w:t>ביטוח.</w:t>
      </w:r>
    </w:p>
    <w:p w14:paraId="4C2C4325" w14:textId="77777777" w:rsidR="000D260B" w:rsidRPr="00AE4769" w:rsidRDefault="000D260B" w:rsidP="000D260B">
      <w:pPr>
        <w:ind w:left="466"/>
        <w:jc w:val="both"/>
        <w:rPr>
          <w:color w:val="FF0000"/>
          <w:highlight w:val="yellow"/>
        </w:rPr>
      </w:pPr>
    </w:p>
    <w:p w14:paraId="5918C186" w14:textId="77777777" w:rsidR="000D260B" w:rsidRPr="000551D0" w:rsidRDefault="000D260B" w:rsidP="000D260B">
      <w:pPr>
        <w:numPr>
          <w:ilvl w:val="0"/>
          <w:numId w:val="415"/>
        </w:numPr>
        <w:spacing w:after="0" w:line="240" w:lineRule="auto"/>
        <w:ind w:left="466" w:hanging="466"/>
        <w:jc w:val="both"/>
      </w:pPr>
      <w:r w:rsidRPr="000551D0">
        <w:rPr>
          <w:rFonts w:hint="cs"/>
          <w:rtl/>
        </w:rPr>
        <w:t>הפוליסה תכלול את ההרחבות הבאות:</w:t>
      </w:r>
    </w:p>
    <w:p w14:paraId="25C51EC7" w14:textId="77777777" w:rsidR="000D260B" w:rsidRPr="000551D0" w:rsidRDefault="000D260B" w:rsidP="000D260B">
      <w:pPr>
        <w:pStyle w:val="a9"/>
        <w:numPr>
          <w:ilvl w:val="0"/>
          <w:numId w:val="414"/>
        </w:numPr>
        <w:spacing w:after="0" w:line="240" w:lineRule="auto"/>
        <w:ind w:left="891" w:hanging="283"/>
        <w:jc w:val="both"/>
        <w:rPr>
          <w:sz w:val="24"/>
        </w:rPr>
      </w:pPr>
      <w:r w:rsidRPr="000551D0">
        <w:rPr>
          <w:rFonts w:hint="cs"/>
          <w:sz w:val="24"/>
          <w:rtl/>
        </w:rPr>
        <w:t>אובדן מסמכים, לרבות אובדן השימוש ו/או העיכוב עקב מקרה ביטוח.</w:t>
      </w:r>
    </w:p>
    <w:p w14:paraId="163A7DC1" w14:textId="77777777" w:rsidR="000D260B" w:rsidRPr="000551D0" w:rsidRDefault="000D260B" w:rsidP="000D260B">
      <w:pPr>
        <w:pStyle w:val="a9"/>
        <w:numPr>
          <w:ilvl w:val="0"/>
          <w:numId w:val="414"/>
        </w:numPr>
        <w:spacing w:after="0" w:line="240" w:lineRule="auto"/>
        <w:ind w:left="891" w:hanging="283"/>
        <w:jc w:val="both"/>
        <w:rPr>
          <w:sz w:val="24"/>
        </w:rPr>
      </w:pPr>
      <w:r w:rsidRPr="000551D0">
        <w:rPr>
          <w:rFonts w:hint="cs"/>
          <w:sz w:val="24"/>
          <w:rtl/>
        </w:rPr>
        <w:t>מרמה ואי יושר של עובדים.</w:t>
      </w:r>
    </w:p>
    <w:p w14:paraId="5CF71733" w14:textId="77777777" w:rsidR="000D260B" w:rsidRPr="000551D0" w:rsidRDefault="000D260B" w:rsidP="000D260B">
      <w:pPr>
        <w:pStyle w:val="a9"/>
        <w:numPr>
          <w:ilvl w:val="0"/>
          <w:numId w:val="414"/>
        </w:numPr>
        <w:spacing w:after="0" w:line="240" w:lineRule="auto"/>
        <w:ind w:left="891" w:hanging="283"/>
        <w:jc w:val="both"/>
        <w:rPr>
          <w:sz w:val="24"/>
        </w:rPr>
      </w:pPr>
      <w:r w:rsidRPr="000551D0">
        <w:rPr>
          <w:rFonts w:hint="cs"/>
          <w:sz w:val="24"/>
          <w:rtl/>
        </w:rPr>
        <w:t>אחריות צולבת, אולם הביטוח לא יכסה תביעות נותן השירותים</w:t>
      </w:r>
      <w:r w:rsidRPr="000551D0">
        <w:rPr>
          <w:sz w:val="24"/>
          <w:rtl/>
        </w:rPr>
        <w:t xml:space="preserve"> </w:t>
      </w:r>
      <w:r w:rsidRPr="000551D0">
        <w:rPr>
          <w:rFonts w:hint="cs"/>
          <w:sz w:val="24"/>
          <w:rtl/>
        </w:rPr>
        <w:t xml:space="preserve">כלפי מדינת ישראל- משרד  העבודה. </w:t>
      </w:r>
    </w:p>
    <w:p w14:paraId="0E41E150" w14:textId="77777777" w:rsidR="000D260B" w:rsidRPr="000551D0" w:rsidRDefault="000D260B" w:rsidP="000D260B">
      <w:pPr>
        <w:pStyle w:val="a9"/>
        <w:numPr>
          <w:ilvl w:val="0"/>
          <w:numId w:val="414"/>
        </w:numPr>
        <w:spacing w:after="0" w:line="240" w:lineRule="auto"/>
        <w:ind w:left="891" w:hanging="283"/>
        <w:jc w:val="both"/>
        <w:rPr>
          <w:sz w:val="24"/>
        </w:rPr>
      </w:pPr>
      <w:r w:rsidRPr="000551D0">
        <w:rPr>
          <w:rFonts w:hint="cs"/>
          <w:sz w:val="24"/>
          <w:rtl/>
        </w:rPr>
        <w:t>תקופת גילוי של 6 חודשים לפחות.</w:t>
      </w:r>
    </w:p>
    <w:p w14:paraId="106D6F1D" w14:textId="77777777" w:rsidR="000D260B" w:rsidRPr="000551D0" w:rsidRDefault="000D260B" w:rsidP="000D260B">
      <w:pPr>
        <w:pStyle w:val="a9"/>
        <w:spacing w:after="0" w:line="240" w:lineRule="auto"/>
        <w:ind w:left="891"/>
        <w:jc w:val="both"/>
        <w:rPr>
          <w:sz w:val="24"/>
          <w:rtl/>
        </w:rPr>
      </w:pPr>
    </w:p>
    <w:p w14:paraId="514C7617" w14:textId="77777777" w:rsidR="000D260B" w:rsidRPr="000551D0" w:rsidRDefault="000D260B" w:rsidP="000D260B">
      <w:pPr>
        <w:numPr>
          <w:ilvl w:val="0"/>
          <w:numId w:val="415"/>
        </w:numPr>
        <w:spacing w:after="0" w:line="240" w:lineRule="auto"/>
        <w:ind w:left="466" w:hanging="466"/>
        <w:jc w:val="both"/>
        <w:rPr>
          <w:rtl/>
        </w:rPr>
      </w:pPr>
      <w:r w:rsidRPr="000551D0">
        <w:rPr>
          <w:rFonts w:hint="cs"/>
          <w:rtl/>
        </w:rPr>
        <w:t>הביטוח מורחב לשפות את מדינת ישראל- משרד העבודה, ככל שיחשבו אחראים למעשי ו/או  מחדלי נותן השירותים</w:t>
      </w:r>
      <w:r w:rsidRPr="000551D0">
        <w:rPr>
          <w:rtl/>
        </w:rPr>
        <w:t xml:space="preserve"> </w:t>
      </w:r>
      <w:r w:rsidRPr="000551D0">
        <w:rPr>
          <w:rFonts w:hint="cs"/>
          <w:rtl/>
        </w:rPr>
        <w:t>וכל הפועלים מטעמו.</w:t>
      </w:r>
    </w:p>
    <w:p w14:paraId="7D5B1FED" w14:textId="77777777" w:rsidR="000D260B" w:rsidRPr="00AE4769" w:rsidRDefault="000D260B" w:rsidP="000D260B">
      <w:pPr>
        <w:spacing w:after="120"/>
        <w:ind w:left="41"/>
        <w:jc w:val="both"/>
        <w:rPr>
          <w:b/>
          <w:bCs/>
          <w:color w:val="FF0000"/>
          <w:highlight w:val="yellow"/>
          <w:u w:val="single"/>
          <w:rtl/>
        </w:rPr>
      </w:pPr>
    </w:p>
    <w:p w14:paraId="2BE4C38E" w14:textId="77777777" w:rsidR="000D260B" w:rsidRPr="000551D0" w:rsidRDefault="000D260B" w:rsidP="000D260B">
      <w:pPr>
        <w:numPr>
          <w:ilvl w:val="0"/>
          <w:numId w:val="411"/>
        </w:numPr>
        <w:spacing w:after="0" w:line="240" w:lineRule="auto"/>
        <w:ind w:left="41" w:hanging="284"/>
        <w:jc w:val="both"/>
        <w:rPr>
          <w:b/>
          <w:bCs/>
          <w:u w:val="single"/>
        </w:rPr>
      </w:pPr>
      <w:r w:rsidRPr="000551D0">
        <w:rPr>
          <w:b/>
          <w:bCs/>
          <w:u w:val="single"/>
          <w:rtl/>
        </w:rPr>
        <w:t>ביטוח רכוש</w:t>
      </w:r>
    </w:p>
    <w:p w14:paraId="022EED31" w14:textId="77777777" w:rsidR="000D260B" w:rsidRPr="000551D0" w:rsidRDefault="000D260B" w:rsidP="000D260B">
      <w:pPr>
        <w:pStyle w:val="a9"/>
        <w:tabs>
          <w:tab w:val="left" w:pos="781"/>
        </w:tabs>
        <w:ind w:left="41"/>
        <w:jc w:val="both"/>
        <w:rPr>
          <w:rFonts w:ascii="David" w:eastAsia="Calibri" w:hAnsi="David"/>
          <w:sz w:val="24"/>
        </w:rPr>
      </w:pPr>
      <w:r w:rsidRPr="000551D0">
        <w:rPr>
          <w:rFonts w:hint="cs"/>
          <w:sz w:val="24"/>
          <w:rtl/>
        </w:rPr>
        <w:t>נותן השירותים</w:t>
      </w:r>
      <w:r w:rsidRPr="000551D0">
        <w:rPr>
          <w:sz w:val="24"/>
          <w:rtl/>
        </w:rPr>
        <w:t xml:space="preserve"> </w:t>
      </w:r>
      <w:r w:rsidRPr="000551D0">
        <w:rPr>
          <w:rFonts w:ascii="David" w:eastAsia="Calibri" w:hAnsi="David"/>
          <w:sz w:val="24"/>
          <w:rtl/>
        </w:rPr>
        <w:t xml:space="preserve">יבטח </w:t>
      </w:r>
      <w:r w:rsidRPr="000551D0">
        <w:rPr>
          <w:rFonts w:ascii="David" w:hAnsi="David"/>
          <w:sz w:val="24"/>
          <w:rtl/>
        </w:rPr>
        <w:t xml:space="preserve">בערכי כינון בביטוח אש מורחב </w:t>
      </w:r>
      <w:r w:rsidRPr="000551D0">
        <w:rPr>
          <w:rFonts w:ascii="David" w:eastAsia="Calibri" w:hAnsi="David"/>
          <w:sz w:val="24"/>
          <w:rtl/>
        </w:rPr>
        <w:t>את הרכוש והציוד המשמש לצורך מתן השירותים נשוא הסכם זה</w:t>
      </w:r>
      <w:r w:rsidRPr="000551D0">
        <w:rPr>
          <w:rFonts w:ascii="David" w:hAnsi="David"/>
          <w:sz w:val="24"/>
          <w:rtl/>
        </w:rPr>
        <w:t>.</w:t>
      </w:r>
    </w:p>
    <w:p w14:paraId="5D4E12AB" w14:textId="77777777" w:rsidR="000D260B" w:rsidRPr="000551D0" w:rsidRDefault="000D260B" w:rsidP="000D260B">
      <w:pPr>
        <w:pStyle w:val="a9"/>
        <w:ind w:left="41"/>
        <w:rPr>
          <w:rFonts w:ascii="David" w:hAnsi="David"/>
          <w:b/>
          <w:bCs/>
          <w:sz w:val="24"/>
          <w:rtl/>
        </w:rPr>
      </w:pPr>
    </w:p>
    <w:p w14:paraId="172F07DD" w14:textId="77777777" w:rsidR="000D260B" w:rsidRPr="000551D0" w:rsidRDefault="000D260B" w:rsidP="000D260B">
      <w:pPr>
        <w:pStyle w:val="a9"/>
        <w:ind w:left="41"/>
        <w:jc w:val="both"/>
        <w:rPr>
          <w:rFonts w:ascii="David" w:hAnsi="David"/>
          <w:b/>
          <w:bCs/>
          <w:sz w:val="24"/>
        </w:rPr>
      </w:pPr>
      <w:r w:rsidRPr="000551D0">
        <w:rPr>
          <w:rFonts w:ascii="David" w:hAnsi="David"/>
          <w:b/>
          <w:bCs/>
          <w:sz w:val="24"/>
          <w:rtl/>
        </w:rPr>
        <w:t xml:space="preserve">כחלופה לעריכת הביטוח, וככל ולא נערך הביטוח האמור, במלואו או </w:t>
      </w:r>
      <w:r w:rsidRPr="000551D0">
        <w:rPr>
          <w:rFonts w:ascii="David" w:hAnsi="David" w:hint="cs"/>
          <w:b/>
          <w:bCs/>
          <w:sz w:val="24"/>
          <w:rtl/>
        </w:rPr>
        <w:t xml:space="preserve">נערך </w:t>
      </w:r>
      <w:r w:rsidRPr="000551D0">
        <w:rPr>
          <w:rFonts w:ascii="David" w:hAnsi="David"/>
          <w:b/>
          <w:bCs/>
          <w:sz w:val="24"/>
          <w:rtl/>
        </w:rPr>
        <w:t xml:space="preserve">בחלקו, </w:t>
      </w:r>
      <w:r w:rsidRPr="000551D0">
        <w:rPr>
          <w:rFonts w:hint="cs"/>
          <w:b/>
          <w:bCs/>
          <w:sz w:val="24"/>
          <w:rtl/>
        </w:rPr>
        <w:t xml:space="preserve">נותן השירותים </w:t>
      </w:r>
      <w:r w:rsidRPr="000551D0">
        <w:rPr>
          <w:sz w:val="24"/>
          <w:rtl/>
        </w:rPr>
        <w:t xml:space="preserve"> </w:t>
      </w:r>
      <w:r w:rsidRPr="000551D0">
        <w:rPr>
          <w:rFonts w:ascii="David" w:hAnsi="David"/>
          <w:b/>
          <w:bCs/>
          <w:sz w:val="24"/>
          <w:rtl/>
        </w:rPr>
        <w:t xml:space="preserve">פוטר מאחריות את מדינת ישראל- </w:t>
      </w:r>
      <w:bookmarkStart w:id="141" w:name="_Hlk502826590"/>
      <w:r w:rsidRPr="000551D0">
        <w:rPr>
          <w:rFonts w:ascii="David" w:hAnsi="David"/>
          <w:b/>
          <w:bCs/>
          <w:sz w:val="24"/>
          <w:rtl/>
        </w:rPr>
        <w:t xml:space="preserve">משרד העבודה ועובדיהם </w:t>
      </w:r>
      <w:bookmarkEnd w:id="141"/>
      <w:r w:rsidRPr="000551D0">
        <w:rPr>
          <w:rFonts w:ascii="David" w:hAnsi="David"/>
          <w:b/>
          <w:bCs/>
          <w:sz w:val="24"/>
          <w:rtl/>
        </w:rPr>
        <w:t>מנזק ו/או אבדן אשר ייגרמו לציוד ורכוש כאמור ומתחייב שלא לתבוע בגין נזקים אלו את מדינת ישראל משרד העבודה ועובדיהם. הפטור כאמור לא יחול לטובת אדם שגרם לנזק מתוך כוונת זדון.</w:t>
      </w:r>
    </w:p>
    <w:p w14:paraId="024D5652" w14:textId="77777777" w:rsidR="000D260B" w:rsidRPr="000F5AF3" w:rsidRDefault="000D260B" w:rsidP="000D260B">
      <w:pPr>
        <w:numPr>
          <w:ilvl w:val="0"/>
          <w:numId w:val="411"/>
        </w:numPr>
        <w:spacing w:after="0" w:line="240" w:lineRule="auto"/>
        <w:ind w:left="41" w:hanging="284"/>
        <w:jc w:val="both"/>
        <w:rPr>
          <w:b/>
          <w:bCs/>
          <w:u w:val="single"/>
        </w:rPr>
      </w:pPr>
      <w:r w:rsidRPr="000F5AF3">
        <w:rPr>
          <w:rFonts w:hint="cs"/>
          <w:b/>
          <w:bCs/>
          <w:u w:val="single"/>
          <w:rtl/>
        </w:rPr>
        <w:t>ביטוחים נוספים</w:t>
      </w:r>
      <w:r w:rsidRPr="000F5AF3">
        <w:rPr>
          <w:rFonts w:hint="cs"/>
          <w:b/>
          <w:bCs/>
          <w:rtl/>
        </w:rPr>
        <w:t>:</w:t>
      </w:r>
    </w:p>
    <w:p w14:paraId="6BF541A2" w14:textId="77777777" w:rsidR="000D260B" w:rsidRDefault="000D260B" w:rsidP="000D260B">
      <w:pPr>
        <w:spacing w:after="120"/>
        <w:jc w:val="both"/>
      </w:pPr>
      <w:r w:rsidRPr="000F5AF3">
        <w:rPr>
          <w:rFonts w:hint="cs"/>
          <w:rtl/>
        </w:rPr>
        <w:t>נותן השירותים ידאג ויוודא כי</w:t>
      </w:r>
      <w:r>
        <w:rPr>
          <w:rFonts w:hint="cs"/>
          <w:rtl/>
        </w:rPr>
        <w:t xml:space="preserve"> </w:t>
      </w:r>
      <w:r w:rsidRPr="000F5AF3">
        <w:rPr>
          <w:rFonts w:hint="cs"/>
          <w:b/>
          <w:bCs/>
          <w:rtl/>
        </w:rPr>
        <w:t>בעלי מקצוע, נותני שירותים, ספקים, קבלנים, קבלני משנה מטעמו</w:t>
      </w:r>
      <w:r w:rsidRPr="000F5AF3">
        <w:rPr>
          <w:rFonts w:hint="cs"/>
          <w:rtl/>
        </w:rPr>
        <w:t xml:space="preserve"> לרבות קבלן המשנה לצורך מתן שירותי השינוע יערכו ביטוחים מתאימים לגבי פעילותם/ לגבי השירותים הניתנים על ידם בגבולות אחריות סבירים, כולל ביטוח אחריות כלפי צד שלישי, ביטוח חבות מעבידים, ביטוח אחריות מקצועית, רכוש בהעברה וביטוח רכוש (ככל ורלוונטיים). כאשר הפעילות משולבת עם כלי רכב, יערכו גם ביטוחי כלי רכב הכוללים ביטוח חובה, רכוש ואחריות כלפי צד שלישי.</w:t>
      </w:r>
      <w:r w:rsidRPr="000F5AF3">
        <w:rPr>
          <w:rtl/>
        </w:rPr>
        <w:t xml:space="preserve"> </w:t>
      </w:r>
      <w:r w:rsidRPr="000F5AF3">
        <w:rPr>
          <w:rFonts w:hint="cs"/>
          <w:rtl/>
        </w:rPr>
        <w:t xml:space="preserve">ביטוחי החבויות יורחבו לכלול את מדינת ישראל- משרד העבודה, כמבוטחים נוספים בכפוף להרחבת שיפוי כמקובל באותו סוג ביטוח. כל הביטוחים (רכוש וחבויות) יכללו ויתור המבטח על זכות השיבוב כלפיהם וכלפי עובדיהם, אולם ויתור כאמור לא יחול לטובת אדם שגרם לנזק מתוך כוונת זדון. </w:t>
      </w:r>
      <w:r w:rsidRPr="000F5AF3">
        <w:rPr>
          <w:rtl/>
        </w:rPr>
        <w:t>וכן סעיף לפיו הבטוחים יהיו קודמים וראשוניים ללא זכות השתתפות ו/או חזרה.</w:t>
      </w:r>
    </w:p>
    <w:p w14:paraId="3AE3C663" w14:textId="77777777" w:rsidR="000D260B" w:rsidRPr="000F5AF3" w:rsidRDefault="000D260B" w:rsidP="000D260B">
      <w:pPr>
        <w:ind w:left="41"/>
        <w:jc w:val="both"/>
        <w:rPr>
          <w:highlight w:val="yellow"/>
        </w:rPr>
      </w:pPr>
    </w:p>
    <w:p w14:paraId="4F3E88F9" w14:textId="77777777" w:rsidR="000D260B" w:rsidRPr="000F5AF3" w:rsidRDefault="000D260B" w:rsidP="000D260B">
      <w:pPr>
        <w:numPr>
          <w:ilvl w:val="0"/>
          <w:numId w:val="411"/>
        </w:numPr>
        <w:spacing w:after="0" w:line="240" w:lineRule="auto"/>
        <w:ind w:left="41" w:hanging="284"/>
        <w:jc w:val="both"/>
        <w:rPr>
          <w:rtl/>
        </w:rPr>
      </w:pPr>
      <w:r w:rsidRPr="000F5AF3">
        <w:rPr>
          <w:rFonts w:hint="cs"/>
          <w:b/>
          <w:bCs/>
          <w:u w:val="single"/>
          <w:rtl/>
        </w:rPr>
        <w:t>כללי</w:t>
      </w:r>
    </w:p>
    <w:p w14:paraId="2D199D76" w14:textId="77777777" w:rsidR="000D260B" w:rsidRPr="000F5AF3" w:rsidRDefault="000D260B" w:rsidP="000D260B">
      <w:pPr>
        <w:pStyle w:val="affffff2"/>
        <w:ind w:left="498" w:hanging="457"/>
        <w:jc w:val="both"/>
        <w:rPr>
          <w:sz w:val="24"/>
          <w:rtl/>
        </w:rPr>
      </w:pPr>
      <w:r w:rsidRPr="000F5AF3">
        <w:rPr>
          <w:rFonts w:hint="eastAsia"/>
          <w:sz w:val="24"/>
          <w:rtl/>
        </w:rPr>
        <w:t>בכל</w:t>
      </w:r>
      <w:r w:rsidRPr="000F5AF3">
        <w:rPr>
          <w:sz w:val="24"/>
          <w:rtl/>
        </w:rPr>
        <w:t xml:space="preserve"> </w:t>
      </w:r>
      <w:r w:rsidRPr="000F5AF3">
        <w:rPr>
          <w:rFonts w:hint="eastAsia"/>
          <w:sz w:val="24"/>
          <w:rtl/>
        </w:rPr>
        <w:t>פוליסות</w:t>
      </w:r>
      <w:r w:rsidRPr="000F5AF3">
        <w:rPr>
          <w:sz w:val="24"/>
          <w:rtl/>
        </w:rPr>
        <w:t xml:space="preserve"> </w:t>
      </w:r>
      <w:r w:rsidRPr="000F5AF3">
        <w:rPr>
          <w:rFonts w:hint="eastAsia"/>
          <w:sz w:val="24"/>
          <w:rtl/>
        </w:rPr>
        <w:t>הביטוח</w:t>
      </w:r>
      <w:r w:rsidRPr="000F5AF3">
        <w:rPr>
          <w:sz w:val="24"/>
          <w:rtl/>
        </w:rPr>
        <w:t xml:space="preserve"> </w:t>
      </w:r>
      <w:r w:rsidRPr="000F5AF3">
        <w:rPr>
          <w:rFonts w:hint="eastAsia"/>
          <w:sz w:val="24"/>
          <w:rtl/>
        </w:rPr>
        <w:t>הנדרשות</w:t>
      </w:r>
      <w:r w:rsidRPr="000F5AF3">
        <w:rPr>
          <w:sz w:val="24"/>
          <w:rtl/>
        </w:rPr>
        <w:t xml:space="preserve"> </w:t>
      </w:r>
      <w:r w:rsidRPr="000F5AF3">
        <w:rPr>
          <w:rFonts w:hint="cs"/>
          <w:sz w:val="24"/>
          <w:rtl/>
        </w:rPr>
        <w:t xml:space="preserve">לעיל </w:t>
      </w:r>
      <w:r w:rsidRPr="000F5AF3">
        <w:rPr>
          <w:rFonts w:hint="eastAsia"/>
          <w:sz w:val="24"/>
          <w:rtl/>
        </w:rPr>
        <w:t>יכללו</w:t>
      </w:r>
      <w:r w:rsidRPr="000F5AF3">
        <w:rPr>
          <w:sz w:val="24"/>
          <w:rtl/>
        </w:rPr>
        <w:t xml:space="preserve"> </w:t>
      </w:r>
      <w:r w:rsidRPr="000F5AF3">
        <w:rPr>
          <w:rFonts w:hint="eastAsia"/>
          <w:sz w:val="24"/>
          <w:rtl/>
        </w:rPr>
        <w:t>התנאים</w:t>
      </w:r>
      <w:r w:rsidRPr="000F5AF3">
        <w:rPr>
          <w:sz w:val="24"/>
          <w:rtl/>
        </w:rPr>
        <w:t xml:space="preserve"> </w:t>
      </w:r>
      <w:r w:rsidRPr="000F5AF3">
        <w:rPr>
          <w:rFonts w:hint="eastAsia"/>
          <w:sz w:val="24"/>
          <w:rtl/>
        </w:rPr>
        <w:t>הבאים</w:t>
      </w:r>
      <w:r w:rsidRPr="000F5AF3">
        <w:rPr>
          <w:sz w:val="24"/>
          <w:rtl/>
        </w:rPr>
        <w:t>:</w:t>
      </w:r>
    </w:p>
    <w:p w14:paraId="4ABA8C03" w14:textId="77777777" w:rsidR="000D260B" w:rsidRPr="00AE4769" w:rsidRDefault="000D260B" w:rsidP="000D260B">
      <w:pPr>
        <w:pStyle w:val="affffff2"/>
        <w:ind w:left="498" w:firstLine="142"/>
        <w:jc w:val="both"/>
        <w:rPr>
          <w:sz w:val="24"/>
          <w:highlight w:val="yellow"/>
          <w:rtl/>
        </w:rPr>
      </w:pPr>
    </w:p>
    <w:p w14:paraId="719A2840" w14:textId="77777777" w:rsidR="000D260B" w:rsidRPr="000F5AF3" w:rsidRDefault="000D260B" w:rsidP="000D260B">
      <w:pPr>
        <w:numPr>
          <w:ilvl w:val="0"/>
          <w:numId w:val="413"/>
        </w:numPr>
        <w:spacing w:after="0" w:line="240" w:lineRule="auto"/>
        <w:ind w:left="466" w:hanging="425"/>
        <w:jc w:val="both"/>
      </w:pPr>
      <w:r w:rsidRPr="000F5AF3">
        <w:rPr>
          <w:rFonts w:hint="eastAsia"/>
          <w:rtl/>
        </w:rPr>
        <w:t>לשם</w:t>
      </w:r>
      <w:r w:rsidRPr="000F5AF3">
        <w:rPr>
          <w:rtl/>
        </w:rPr>
        <w:t xml:space="preserve"> </w:t>
      </w:r>
      <w:r w:rsidRPr="000F5AF3">
        <w:rPr>
          <w:rFonts w:hint="eastAsia"/>
          <w:rtl/>
        </w:rPr>
        <w:t>המבוטח</w:t>
      </w:r>
      <w:r w:rsidRPr="000F5AF3">
        <w:rPr>
          <w:rtl/>
        </w:rPr>
        <w:t xml:space="preserve"> </w:t>
      </w:r>
      <w:r w:rsidRPr="000F5AF3">
        <w:rPr>
          <w:rFonts w:hint="eastAsia"/>
          <w:rtl/>
        </w:rPr>
        <w:t>יתווספו</w:t>
      </w:r>
      <w:r w:rsidRPr="000F5AF3">
        <w:rPr>
          <w:rtl/>
        </w:rPr>
        <w:t xml:space="preserve"> </w:t>
      </w:r>
      <w:r w:rsidRPr="000F5AF3">
        <w:rPr>
          <w:rFonts w:hint="eastAsia"/>
          <w:rtl/>
        </w:rPr>
        <w:t>כמבוטחים</w:t>
      </w:r>
      <w:r w:rsidRPr="000F5AF3">
        <w:rPr>
          <w:rtl/>
        </w:rPr>
        <w:t xml:space="preserve"> </w:t>
      </w:r>
      <w:r w:rsidRPr="000F5AF3">
        <w:rPr>
          <w:rFonts w:hint="eastAsia"/>
          <w:rtl/>
        </w:rPr>
        <w:t>נוספים</w:t>
      </w:r>
      <w:r w:rsidRPr="000F5AF3">
        <w:rPr>
          <w:rtl/>
        </w:rPr>
        <w:t xml:space="preserve">: </w:t>
      </w:r>
      <w:r w:rsidRPr="000F5AF3">
        <w:rPr>
          <w:rFonts w:hint="eastAsia"/>
          <w:b/>
          <w:bCs/>
          <w:rtl/>
        </w:rPr>
        <w:t>מדינת</w:t>
      </w:r>
      <w:r w:rsidRPr="000F5AF3">
        <w:rPr>
          <w:b/>
          <w:bCs/>
          <w:rtl/>
        </w:rPr>
        <w:t xml:space="preserve"> ישראל</w:t>
      </w:r>
      <w:r w:rsidRPr="000F5AF3">
        <w:rPr>
          <w:rFonts w:hint="cs"/>
          <w:b/>
          <w:bCs/>
          <w:rtl/>
        </w:rPr>
        <w:t>-</w:t>
      </w:r>
      <w:r w:rsidRPr="000F5AF3">
        <w:rPr>
          <w:b/>
          <w:bCs/>
          <w:rtl/>
        </w:rPr>
        <w:t xml:space="preserve"> משרד </w:t>
      </w:r>
      <w:r w:rsidRPr="000F5AF3">
        <w:rPr>
          <w:rFonts w:hint="cs"/>
          <w:b/>
          <w:bCs/>
          <w:rtl/>
        </w:rPr>
        <w:t>העבודה</w:t>
      </w:r>
      <w:r w:rsidRPr="000F5AF3">
        <w:rPr>
          <w:rtl/>
        </w:rPr>
        <w:t xml:space="preserve">, </w:t>
      </w:r>
      <w:r w:rsidRPr="000F5AF3">
        <w:rPr>
          <w:rFonts w:hint="eastAsia"/>
          <w:rtl/>
        </w:rPr>
        <w:t>בכפוף</w:t>
      </w:r>
      <w:r w:rsidRPr="000F5AF3">
        <w:rPr>
          <w:rtl/>
        </w:rPr>
        <w:t xml:space="preserve"> </w:t>
      </w:r>
      <w:r w:rsidRPr="000F5AF3">
        <w:rPr>
          <w:rFonts w:hint="eastAsia"/>
          <w:rtl/>
        </w:rPr>
        <w:t>להרחבי</w:t>
      </w:r>
      <w:r w:rsidRPr="000F5AF3">
        <w:rPr>
          <w:rtl/>
        </w:rPr>
        <w:t xml:space="preserve"> </w:t>
      </w:r>
      <w:r w:rsidRPr="000F5AF3">
        <w:rPr>
          <w:rFonts w:hint="eastAsia"/>
          <w:rtl/>
        </w:rPr>
        <w:t>השיפוי</w:t>
      </w:r>
      <w:r w:rsidRPr="000F5AF3">
        <w:rPr>
          <w:rtl/>
        </w:rPr>
        <w:t xml:space="preserve"> </w:t>
      </w:r>
      <w:r w:rsidRPr="000F5AF3">
        <w:rPr>
          <w:rFonts w:hint="eastAsia"/>
          <w:rtl/>
        </w:rPr>
        <w:t>לעיל</w:t>
      </w:r>
      <w:r w:rsidRPr="000F5AF3">
        <w:rPr>
          <w:rtl/>
        </w:rPr>
        <w:t xml:space="preserve">.  </w:t>
      </w:r>
    </w:p>
    <w:p w14:paraId="4207254C" w14:textId="77777777" w:rsidR="000D260B" w:rsidRPr="000F5AF3" w:rsidRDefault="000D260B" w:rsidP="000D260B">
      <w:pPr>
        <w:pStyle w:val="affffff2"/>
        <w:ind w:left="651"/>
        <w:jc w:val="both"/>
        <w:rPr>
          <w:sz w:val="24"/>
          <w:rtl/>
        </w:rPr>
      </w:pPr>
    </w:p>
    <w:p w14:paraId="272EACCD" w14:textId="77777777" w:rsidR="000D260B" w:rsidRPr="000F5AF3" w:rsidRDefault="000D260B" w:rsidP="000D260B">
      <w:pPr>
        <w:numPr>
          <w:ilvl w:val="0"/>
          <w:numId w:val="413"/>
        </w:numPr>
        <w:spacing w:after="0" w:line="240" w:lineRule="auto"/>
        <w:ind w:left="466" w:hanging="466"/>
        <w:jc w:val="both"/>
      </w:pPr>
      <w:r w:rsidRPr="000F5AF3">
        <w:rPr>
          <w:rFonts w:hint="eastAsia"/>
          <w:rtl/>
        </w:rPr>
        <w:t>בכל</w:t>
      </w:r>
      <w:r w:rsidRPr="000F5AF3">
        <w:rPr>
          <w:rtl/>
        </w:rPr>
        <w:t xml:space="preserve"> </w:t>
      </w:r>
      <w:r w:rsidRPr="000F5AF3">
        <w:rPr>
          <w:rFonts w:hint="eastAsia"/>
          <w:rtl/>
        </w:rPr>
        <w:t>מקרה</w:t>
      </w:r>
      <w:r w:rsidRPr="000F5AF3">
        <w:rPr>
          <w:rtl/>
        </w:rPr>
        <w:t xml:space="preserve"> </w:t>
      </w:r>
      <w:r w:rsidRPr="000F5AF3">
        <w:rPr>
          <w:rFonts w:hint="eastAsia"/>
          <w:rtl/>
        </w:rPr>
        <w:t>של</w:t>
      </w:r>
      <w:r w:rsidRPr="000F5AF3">
        <w:rPr>
          <w:rtl/>
        </w:rPr>
        <w:t xml:space="preserve"> </w:t>
      </w:r>
      <w:r w:rsidRPr="000F5AF3">
        <w:rPr>
          <w:rFonts w:hint="cs"/>
          <w:rtl/>
        </w:rPr>
        <w:t>שינוי לרעה</w:t>
      </w:r>
      <w:r w:rsidRPr="000F5AF3">
        <w:rPr>
          <w:rtl/>
        </w:rPr>
        <w:t xml:space="preserve"> </w:t>
      </w:r>
      <w:r w:rsidRPr="000F5AF3">
        <w:rPr>
          <w:rFonts w:hint="eastAsia"/>
          <w:rtl/>
        </w:rPr>
        <w:t>או</w:t>
      </w:r>
      <w:r w:rsidRPr="000F5AF3">
        <w:rPr>
          <w:rtl/>
        </w:rPr>
        <w:t xml:space="preserve"> </w:t>
      </w:r>
      <w:r w:rsidRPr="000F5AF3">
        <w:rPr>
          <w:rFonts w:hint="eastAsia"/>
          <w:rtl/>
        </w:rPr>
        <w:t>ביטול</w:t>
      </w:r>
      <w:r w:rsidRPr="000F5AF3">
        <w:rPr>
          <w:rtl/>
        </w:rPr>
        <w:t xml:space="preserve"> </w:t>
      </w:r>
      <w:r w:rsidRPr="000F5AF3">
        <w:rPr>
          <w:rFonts w:hint="eastAsia"/>
          <w:rtl/>
        </w:rPr>
        <w:t>הביטוח</w:t>
      </w:r>
      <w:r w:rsidRPr="000F5AF3">
        <w:rPr>
          <w:rtl/>
        </w:rPr>
        <w:t xml:space="preserve"> </w:t>
      </w:r>
      <w:r w:rsidRPr="000F5AF3">
        <w:rPr>
          <w:rFonts w:hint="eastAsia"/>
          <w:rtl/>
        </w:rPr>
        <w:t>ע</w:t>
      </w:r>
      <w:r w:rsidRPr="000F5AF3">
        <w:rPr>
          <w:rtl/>
        </w:rPr>
        <w:t>"</w:t>
      </w:r>
      <w:r w:rsidRPr="000F5AF3">
        <w:rPr>
          <w:rFonts w:hint="eastAsia"/>
          <w:rtl/>
        </w:rPr>
        <w:t>י</w:t>
      </w:r>
      <w:r w:rsidRPr="000F5AF3">
        <w:rPr>
          <w:rtl/>
        </w:rPr>
        <w:t xml:space="preserve"> </w:t>
      </w:r>
      <w:r w:rsidRPr="000F5AF3">
        <w:rPr>
          <w:rFonts w:hint="eastAsia"/>
          <w:rtl/>
        </w:rPr>
        <w:t>אחד</w:t>
      </w:r>
      <w:r w:rsidRPr="000F5AF3">
        <w:rPr>
          <w:rtl/>
        </w:rPr>
        <w:t xml:space="preserve"> </w:t>
      </w:r>
      <w:r w:rsidRPr="000F5AF3">
        <w:rPr>
          <w:rFonts w:hint="eastAsia"/>
          <w:rtl/>
        </w:rPr>
        <w:t>הצדדים</w:t>
      </w:r>
      <w:r w:rsidRPr="000F5AF3">
        <w:rPr>
          <w:rtl/>
        </w:rPr>
        <w:t xml:space="preserve"> </w:t>
      </w:r>
      <w:r w:rsidRPr="000F5AF3">
        <w:rPr>
          <w:rFonts w:hint="eastAsia"/>
          <w:rtl/>
        </w:rPr>
        <w:t>לא</w:t>
      </w:r>
      <w:r w:rsidRPr="000F5AF3">
        <w:rPr>
          <w:rtl/>
        </w:rPr>
        <w:t xml:space="preserve"> </w:t>
      </w:r>
      <w:r w:rsidRPr="000F5AF3">
        <w:rPr>
          <w:rFonts w:hint="eastAsia"/>
          <w:rtl/>
        </w:rPr>
        <w:t>יהיה</w:t>
      </w:r>
      <w:r w:rsidRPr="000F5AF3">
        <w:rPr>
          <w:rtl/>
        </w:rPr>
        <w:t xml:space="preserve"> </w:t>
      </w:r>
      <w:r w:rsidRPr="000F5AF3">
        <w:rPr>
          <w:rFonts w:hint="eastAsia"/>
          <w:rtl/>
        </w:rPr>
        <w:t>להם</w:t>
      </w:r>
      <w:r w:rsidRPr="000F5AF3">
        <w:rPr>
          <w:rtl/>
        </w:rPr>
        <w:t xml:space="preserve"> </w:t>
      </w:r>
      <w:r w:rsidRPr="000F5AF3">
        <w:rPr>
          <w:rFonts w:hint="eastAsia"/>
          <w:rtl/>
        </w:rPr>
        <w:t>כל</w:t>
      </w:r>
      <w:r w:rsidRPr="000F5AF3">
        <w:rPr>
          <w:rtl/>
        </w:rPr>
        <w:t xml:space="preserve"> </w:t>
      </w:r>
      <w:r w:rsidRPr="000F5AF3">
        <w:rPr>
          <w:rFonts w:hint="eastAsia"/>
          <w:rtl/>
        </w:rPr>
        <w:t>תוקף</w:t>
      </w:r>
      <w:r w:rsidRPr="000F5AF3">
        <w:rPr>
          <w:rtl/>
        </w:rPr>
        <w:t xml:space="preserve"> </w:t>
      </w:r>
      <w:r w:rsidRPr="000F5AF3">
        <w:rPr>
          <w:rFonts w:hint="eastAsia"/>
          <w:rtl/>
        </w:rPr>
        <w:t>אלא</w:t>
      </w:r>
      <w:r w:rsidRPr="000F5AF3">
        <w:rPr>
          <w:rtl/>
        </w:rPr>
        <w:t xml:space="preserve">, </w:t>
      </w:r>
      <w:r w:rsidRPr="000F5AF3">
        <w:rPr>
          <w:rFonts w:hint="eastAsia"/>
          <w:rtl/>
        </w:rPr>
        <w:t>אם</w:t>
      </w:r>
      <w:r w:rsidRPr="000F5AF3">
        <w:rPr>
          <w:rtl/>
        </w:rPr>
        <w:t xml:space="preserve"> </w:t>
      </w:r>
      <w:r w:rsidRPr="000F5AF3">
        <w:rPr>
          <w:rFonts w:hint="eastAsia"/>
          <w:rtl/>
        </w:rPr>
        <w:t>ניתנה</w:t>
      </w:r>
      <w:r w:rsidRPr="000F5AF3">
        <w:rPr>
          <w:rtl/>
        </w:rPr>
        <w:t xml:space="preserve"> </w:t>
      </w:r>
      <w:r w:rsidRPr="000F5AF3">
        <w:rPr>
          <w:rFonts w:hint="eastAsia"/>
          <w:rtl/>
        </w:rPr>
        <w:t>על</w:t>
      </w:r>
      <w:r w:rsidRPr="000F5AF3">
        <w:rPr>
          <w:rtl/>
        </w:rPr>
        <w:t xml:space="preserve"> </w:t>
      </w:r>
      <w:r w:rsidRPr="000F5AF3">
        <w:rPr>
          <w:rFonts w:hint="eastAsia"/>
          <w:rtl/>
        </w:rPr>
        <w:t>כך</w:t>
      </w:r>
      <w:r w:rsidRPr="000F5AF3">
        <w:rPr>
          <w:rtl/>
        </w:rPr>
        <w:t xml:space="preserve"> </w:t>
      </w:r>
      <w:r w:rsidRPr="000F5AF3">
        <w:rPr>
          <w:rFonts w:hint="eastAsia"/>
          <w:rtl/>
        </w:rPr>
        <w:t>הודעה</w:t>
      </w:r>
      <w:r w:rsidRPr="000F5AF3">
        <w:rPr>
          <w:rtl/>
        </w:rPr>
        <w:t xml:space="preserve"> </w:t>
      </w:r>
      <w:r w:rsidRPr="000F5AF3">
        <w:rPr>
          <w:rFonts w:hint="eastAsia"/>
          <w:rtl/>
        </w:rPr>
        <w:t>מוקדמת</w:t>
      </w:r>
      <w:r w:rsidRPr="000F5AF3">
        <w:rPr>
          <w:rtl/>
        </w:rPr>
        <w:t xml:space="preserve"> </w:t>
      </w:r>
      <w:r w:rsidRPr="000F5AF3">
        <w:rPr>
          <w:rFonts w:hint="eastAsia"/>
          <w:rtl/>
        </w:rPr>
        <w:t>של</w:t>
      </w:r>
      <w:r w:rsidRPr="000F5AF3">
        <w:rPr>
          <w:rtl/>
        </w:rPr>
        <w:t xml:space="preserve"> 60 </w:t>
      </w:r>
      <w:r w:rsidRPr="000F5AF3">
        <w:rPr>
          <w:rFonts w:hint="eastAsia"/>
          <w:rtl/>
        </w:rPr>
        <w:t>יום</w:t>
      </w:r>
      <w:r w:rsidRPr="000F5AF3">
        <w:rPr>
          <w:rtl/>
        </w:rPr>
        <w:t xml:space="preserve"> </w:t>
      </w:r>
      <w:r w:rsidRPr="000F5AF3">
        <w:rPr>
          <w:rFonts w:hint="eastAsia"/>
          <w:rtl/>
        </w:rPr>
        <w:t>לפחות</w:t>
      </w:r>
      <w:r w:rsidRPr="000F5AF3">
        <w:rPr>
          <w:rtl/>
        </w:rPr>
        <w:t xml:space="preserve"> </w:t>
      </w:r>
      <w:r w:rsidRPr="000F5AF3">
        <w:rPr>
          <w:rFonts w:hint="eastAsia"/>
          <w:rtl/>
        </w:rPr>
        <w:t>במכתב</w:t>
      </w:r>
      <w:r w:rsidRPr="000F5AF3">
        <w:rPr>
          <w:rFonts w:hint="cs"/>
          <w:rtl/>
        </w:rPr>
        <w:t xml:space="preserve"> </w:t>
      </w:r>
      <w:r w:rsidRPr="000F5AF3">
        <w:rPr>
          <w:rFonts w:hint="eastAsia"/>
          <w:rtl/>
        </w:rPr>
        <w:t>לחשב</w:t>
      </w:r>
      <w:r w:rsidRPr="000F5AF3">
        <w:rPr>
          <w:rtl/>
        </w:rPr>
        <w:t xml:space="preserve"> </w:t>
      </w:r>
      <w:r w:rsidRPr="000F5AF3">
        <w:rPr>
          <w:rFonts w:hint="eastAsia"/>
          <w:rtl/>
        </w:rPr>
        <w:t>משרד</w:t>
      </w:r>
      <w:r w:rsidRPr="000F5AF3">
        <w:rPr>
          <w:rtl/>
        </w:rPr>
        <w:t xml:space="preserve"> </w:t>
      </w:r>
      <w:r w:rsidRPr="000F5AF3">
        <w:rPr>
          <w:rFonts w:hint="cs"/>
          <w:rtl/>
        </w:rPr>
        <w:t>העבודה</w:t>
      </w:r>
      <w:r w:rsidRPr="000F5AF3">
        <w:rPr>
          <w:rtl/>
        </w:rPr>
        <w:t>.</w:t>
      </w:r>
    </w:p>
    <w:p w14:paraId="44A8064B" w14:textId="77777777" w:rsidR="000D260B" w:rsidRPr="00AE4769" w:rsidRDefault="000D260B" w:rsidP="000D260B">
      <w:pPr>
        <w:pStyle w:val="affffff2"/>
        <w:jc w:val="both"/>
        <w:rPr>
          <w:sz w:val="24"/>
          <w:highlight w:val="yellow"/>
        </w:rPr>
      </w:pPr>
    </w:p>
    <w:p w14:paraId="7D065292" w14:textId="77777777" w:rsidR="000D260B" w:rsidRPr="00DC6B6E" w:rsidRDefault="000D260B" w:rsidP="000D260B">
      <w:pPr>
        <w:numPr>
          <w:ilvl w:val="0"/>
          <w:numId w:val="413"/>
        </w:numPr>
        <w:spacing w:after="0" w:line="240" w:lineRule="auto"/>
        <w:ind w:left="466" w:hanging="466"/>
        <w:jc w:val="both"/>
      </w:pPr>
      <w:r w:rsidRPr="00DC6B6E">
        <w:rPr>
          <w:rFonts w:hint="eastAsia"/>
          <w:rtl/>
        </w:rPr>
        <w:t>המבטח</w:t>
      </w:r>
      <w:r w:rsidRPr="00DC6B6E">
        <w:rPr>
          <w:rtl/>
        </w:rPr>
        <w:t xml:space="preserve"> </w:t>
      </w:r>
      <w:r w:rsidRPr="00DC6B6E">
        <w:rPr>
          <w:rFonts w:hint="eastAsia"/>
          <w:rtl/>
        </w:rPr>
        <w:t>מוותר</w:t>
      </w:r>
      <w:r w:rsidRPr="00DC6B6E">
        <w:rPr>
          <w:rtl/>
        </w:rPr>
        <w:t xml:space="preserve"> </w:t>
      </w:r>
      <w:r w:rsidRPr="00DC6B6E">
        <w:rPr>
          <w:rFonts w:hint="eastAsia"/>
          <w:rtl/>
        </w:rPr>
        <w:t>על</w:t>
      </w:r>
      <w:r w:rsidRPr="00DC6B6E">
        <w:rPr>
          <w:rtl/>
        </w:rPr>
        <w:t xml:space="preserve"> </w:t>
      </w:r>
      <w:r w:rsidRPr="00DC6B6E">
        <w:rPr>
          <w:rFonts w:hint="eastAsia"/>
          <w:rtl/>
        </w:rPr>
        <w:t>כל</w:t>
      </w:r>
      <w:r w:rsidRPr="00DC6B6E">
        <w:rPr>
          <w:rtl/>
        </w:rPr>
        <w:t xml:space="preserve"> </w:t>
      </w:r>
      <w:r w:rsidRPr="00DC6B6E">
        <w:rPr>
          <w:rFonts w:hint="eastAsia"/>
          <w:rtl/>
        </w:rPr>
        <w:t>זכות</w:t>
      </w:r>
      <w:r w:rsidRPr="00DC6B6E">
        <w:rPr>
          <w:rtl/>
        </w:rPr>
        <w:t xml:space="preserve"> </w:t>
      </w:r>
      <w:r w:rsidRPr="00DC6B6E">
        <w:rPr>
          <w:rFonts w:hint="eastAsia"/>
          <w:rtl/>
        </w:rPr>
        <w:t>תחלוף</w:t>
      </w:r>
      <w:r w:rsidRPr="00DC6B6E">
        <w:rPr>
          <w:rtl/>
        </w:rPr>
        <w:t>/</w:t>
      </w:r>
      <w:r w:rsidRPr="00DC6B6E">
        <w:rPr>
          <w:rFonts w:hint="cs"/>
          <w:rtl/>
        </w:rPr>
        <w:t xml:space="preserve"> </w:t>
      </w:r>
      <w:r w:rsidRPr="00DC6B6E">
        <w:rPr>
          <w:rFonts w:hint="eastAsia"/>
          <w:rtl/>
        </w:rPr>
        <w:t>שיבוב</w:t>
      </w:r>
      <w:r w:rsidRPr="00DC6B6E">
        <w:rPr>
          <w:rtl/>
        </w:rPr>
        <w:t xml:space="preserve">, </w:t>
      </w:r>
      <w:r w:rsidRPr="00DC6B6E">
        <w:rPr>
          <w:rFonts w:hint="eastAsia"/>
          <w:rtl/>
        </w:rPr>
        <w:t>תביעה</w:t>
      </w:r>
      <w:r w:rsidRPr="00DC6B6E">
        <w:rPr>
          <w:rtl/>
        </w:rPr>
        <w:t xml:space="preserve">, </w:t>
      </w:r>
      <w:r w:rsidRPr="00DC6B6E">
        <w:rPr>
          <w:rFonts w:hint="eastAsia"/>
          <w:rtl/>
        </w:rPr>
        <w:t>השתתפות</w:t>
      </w:r>
      <w:r w:rsidRPr="00DC6B6E">
        <w:rPr>
          <w:rtl/>
        </w:rPr>
        <w:t xml:space="preserve"> </w:t>
      </w:r>
      <w:r w:rsidRPr="00DC6B6E">
        <w:rPr>
          <w:rFonts w:hint="eastAsia"/>
          <w:rtl/>
        </w:rPr>
        <w:t>או</w:t>
      </w:r>
      <w:r w:rsidRPr="00DC6B6E">
        <w:rPr>
          <w:rtl/>
        </w:rPr>
        <w:t xml:space="preserve"> </w:t>
      </w:r>
      <w:r w:rsidRPr="00DC6B6E">
        <w:rPr>
          <w:rFonts w:hint="eastAsia"/>
          <w:rtl/>
        </w:rPr>
        <w:t>חזרה</w:t>
      </w:r>
      <w:r w:rsidRPr="00DC6B6E">
        <w:rPr>
          <w:rtl/>
        </w:rPr>
        <w:t xml:space="preserve"> </w:t>
      </w:r>
      <w:r w:rsidRPr="00DC6B6E">
        <w:rPr>
          <w:rFonts w:hint="eastAsia"/>
          <w:rtl/>
        </w:rPr>
        <w:t>כלפי</w:t>
      </w:r>
      <w:r w:rsidRPr="00DC6B6E">
        <w:rPr>
          <w:rtl/>
        </w:rPr>
        <w:t xml:space="preserve"> </w:t>
      </w:r>
      <w:r w:rsidRPr="00DC6B6E">
        <w:rPr>
          <w:rFonts w:hint="eastAsia"/>
          <w:rtl/>
        </w:rPr>
        <w:t>מדינת</w:t>
      </w:r>
      <w:r w:rsidRPr="00DC6B6E">
        <w:rPr>
          <w:rtl/>
        </w:rPr>
        <w:t xml:space="preserve"> ישראל</w:t>
      </w:r>
      <w:r w:rsidRPr="00DC6B6E">
        <w:rPr>
          <w:rFonts w:hint="cs"/>
          <w:rtl/>
        </w:rPr>
        <w:t>-</w:t>
      </w:r>
      <w:r w:rsidRPr="00DC6B6E">
        <w:rPr>
          <w:rtl/>
        </w:rPr>
        <w:t xml:space="preserve"> משרד </w:t>
      </w:r>
      <w:r w:rsidRPr="00DC6B6E">
        <w:rPr>
          <w:rFonts w:hint="cs"/>
          <w:rtl/>
        </w:rPr>
        <w:t>העבודה</w:t>
      </w:r>
      <w:r w:rsidRPr="00DC6B6E">
        <w:rPr>
          <w:rtl/>
        </w:rPr>
        <w:t xml:space="preserve"> ועובדיהם, </w:t>
      </w:r>
      <w:r w:rsidRPr="00DC6B6E">
        <w:rPr>
          <w:rFonts w:hint="eastAsia"/>
          <w:rtl/>
        </w:rPr>
        <w:t>ובלבד</w:t>
      </w:r>
      <w:r w:rsidRPr="00DC6B6E">
        <w:rPr>
          <w:rtl/>
        </w:rPr>
        <w:t xml:space="preserve"> </w:t>
      </w:r>
      <w:r w:rsidRPr="00DC6B6E">
        <w:rPr>
          <w:rFonts w:hint="eastAsia"/>
          <w:rtl/>
        </w:rPr>
        <w:t>שהוויתור</w:t>
      </w:r>
      <w:r w:rsidRPr="00DC6B6E">
        <w:rPr>
          <w:rtl/>
        </w:rPr>
        <w:t xml:space="preserve"> לא יחול לטובת </w:t>
      </w:r>
      <w:r w:rsidRPr="00DC6B6E">
        <w:rPr>
          <w:rFonts w:hint="eastAsia"/>
          <w:rtl/>
        </w:rPr>
        <w:t>אדם</w:t>
      </w:r>
      <w:r w:rsidRPr="00DC6B6E">
        <w:rPr>
          <w:rtl/>
        </w:rPr>
        <w:t xml:space="preserve"> </w:t>
      </w:r>
      <w:r w:rsidRPr="00DC6B6E">
        <w:rPr>
          <w:rFonts w:hint="eastAsia"/>
          <w:rtl/>
        </w:rPr>
        <w:t>שגרם</w:t>
      </w:r>
      <w:r w:rsidRPr="00DC6B6E">
        <w:rPr>
          <w:rtl/>
        </w:rPr>
        <w:t xml:space="preserve"> </w:t>
      </w:r>
      <w:r w:rsidRPr="00DC6B6E">
        <w:rPr>
          <w:rFonts w:hint="eastAsia"/>
          <w:rtl/>
        </w:rPr>
        <w:t>לנזק</w:t>
      </w:r>
      <w:r w:rsidRPr="00DC6B6E">
        <w:rPr>
          <w:rtl/>
        </w:rPr>
        <w:t xml:space="preserve"> </w:t>
      </w:r>
      <w:r w:rsidRPr="00DC6B6E">
        <w:rPr>
          <w:rFonts w:hint="eastAsia"/>
          <w:rtl/>
        </w:rPr>
        <w:t>מתוך</w:t>
      </w:r>
      <w:r w:rsidRPr="00DC6B6E">
        <w:rPr>
          <w:rtl/>
        </w:rPr>
        <w:t xml:space="preserve"> </w:t>
      </w:r>
      <w:r w:rsidRPr="00DC6B6E">
        <w:rPr>
          <w:rFonts w:hint="eastAsia"/>
          <w:rtl/>
        </w:rPr>
        <w:t>כוונת</w:t>
      </w:r>
      <w:r w:rsidRPr="00DC6B6E">
        <w:rPr>
          <w:rtl/>
        </w:rPr>
        <w:t xml:space="preserve"> </w:t>
      </w:r>
      <w:r w:rsidRPr="00DC6B6E">
        <w:rPr>
          <w:rFonts w:hint="eastAsia"/>
          <w:rtl/>
        </w:rPr>
        <w:t>זדון</w:t>
      </w:r>
      <w:r w:rsidRPr="00DC6B6E">
        <w:rPr>
          <w:rtl/>
        </w:rPr>
        <w:t>.</w:t>
      </w:r>
    </w:p>
    <w:p w14:paraId="769A9762" w14:textId="77777777" w:rsidR="000D260B" w:rsidRPr="00DC6B6E" w:rsidRDefault="000D260B" w:rsidP="000D260B">
      <w:pPr>
        <w:pStyle w:val="affffff2"/>
        <w:jc w:val="both"/>
        <w:rPr>
          <w:sz w:val="24"/>
        </w:rPr>
      </w:pPr>
    </w:p>
    <w:p w14:paraId="23AE7D9E" w14:textId="77777777" w:rsidR="000D260B" w:rsidRPr="00DC6B6E" w:rsidRDefault="000D260B" w:rsidP="000D260B">
      <w:pPr>
        <w:numPr>
          <w:ilvl w:val="0"/>
          <w:numId w:val="413"/>
        </w:numPr>
        <w:spacing w:after="0" w:line="240" w:lineRule="auto"/>
        <w:ind w:left="466" w:hanging="466"/>
        <w:jc w:val="both"/>
      </w:pPr>
      <w:r w:rsidRPr="00DC6B6E">
        <w:rPr>
          <w:rFonts w:hint="cs"/>
          <w:rtl/>
        </w:rPr>
        <w:t>נותן השירותים</w:t>
      </w:r>
      <w:r w:rsidRPr="00DC6B6E">
        <w:rPr>
          <w:rtl/>
        </w:rPr>
        <w:t xml:space="preserve"> </w:t>
      </w:r>
      <w:r w:rsidRPr="00DC6B6E">
        <w:rPr>
          <w:rFonts w:hint="eastAsia"/>
          <w:rtl/>
        </w:rPr>
        <w:t>אחראי</w:t>
      </w:r>
      <w:r w:rsidRPr="00DC6B6E">
        <w:rPr>
          <w:rtl/>
        </w:rPr>
        <w:t xml:space="preserve"> </w:t>
      </w:r>
      <w:r w:rsidRPr="00DC6B6E">
        <w:rPr>
          <w:rFonts w:hint="eastAsia"/>
          <w:rtl/>
        </w:rPr>
        <w:t>בלעדית</w:t>
      </w:r>
      <w:r w:rsidRPr="00DC6B6E">
        <w:rPr>
          <w:rtl/>
        </w:rPr>
        <w:t xml:space="preserve"> </w:t>
      </w:r>
      <w:r w:rsidRPr="00DC6B6E">
        <w:rPr>
          <w:rFonts w:hint="eastAsia"/>
          <w:rtl/>
        </w:rPr>
        <w:t>כלפי</w:t>
      </w:r>
      <w:r w:rsidRPr="00DC6B6E">
        <w:rPr>
          <w:rtl/>
        </w:rPr>
        <w:t xml:space="preserve"> </w:t>
      </w:r>
      <w:r w:rsidRPr="00DC6B6E">
        <w:rPr>
          <w:rFonts w:hint="eastAsia"/>
          <w:rtl/>
        </w:rPr>
        <w:t>המבטח</w:t>
      </w:r>
      <w:r w:rsidRPr="00DC6B6E">
        <w:rPr>
          <w:rtl/>
        </w:rPr>
        <w:t xml:space="preserve"> </w:t>
      </w:r>
      <w:r w:rsidRPr="00DC6B6E">
        <w:rPr>
          <w:rFonts w:hint="eastAsia"/>
          <w:rtl/>
        </w:rPr>
        <w:t>לתשלום</w:t>
      </w:r>
      <w:r w:rsidRPr="00DC6B6E">
        <w:rPr>
          <w:rtl/>
        </w:rPr>
        <w:t xml:space="preserve"> </w:t>
      </w:r>
      <w:r w:rsidRPr="00DC6B6E">
        <w:rPr>
          <w:rFonts w:hint="eastAsia"/>
          <w:rtl/>
        </w:rPr>
        <w:t>דמי</w:t>
      </w:r>
      <w:r w:rsidRPr="00DC6B6E">
        <w:rPr>
          <w:rtl/>
        </w:rPr>
        <w:t xml:space="preserve"> </w:t>
      </w:r>
      <w:r w:rsidRPr="00DC6B6E">
        <w:rPr>
          <w:rFonts w:hint="eastAsia"/>
          <w:rtl/>
        </w:rPr>
        <w:t>הביטוח</w:t>
      </w:r>
      <w:r w:rsidRPr="00DC6B6E">
        <w:rPr>
          <w:rtl/>
        </w:rPr>
        <w:t xml:space="preserve"> </w:t>
      </w:r>
      <w:r w:rsidRPr="00DC6B6E">
        <w:rPr>
          <w:rFonts w:hint="eastAsia"/>
          <w:rtl/>
        </w:rPr>
        <w:t>עבור</w:t>
      </w:r>
      <w:r w:rsidRPr="00DC6B6E">
        <w:rPr>
          <w:rtl/>
        </w:rPr>
        <w:t xml:space="preserve"> </w:t>
      </w:r>
      <w:r w:rsidRPr="00DC6B6E">
        <w:rPr>
          <w:rFonts w:hint="eastAsia"/>
          <w:rtl/>
        </w:rPr>
        <w:t>כל</w:t>
      </w:r>
      <w:r w:rsidRPr="00DC6B6E">
        <w:rPr>
          <w:rtl/>
        </w:rPr>
        <w:t xml:space="preserve"> </w:t>
      </w:r>
      <w:r w:rsidRPr="00DC6B6E">
        <w:rPr>
          <w:rFonts w:hint="eastAsia"/>
          <w:rtl/>
        </w:rPr>
        <w:t>הפוליסות</w:t>
      </w:r>
      <w:r w:rsidRPr="00DC6B6E">
        <w:rPr>
          <w:rtl/>
        </w:rPr>
        <w:t xml:space="preserve"> </w:t>
      </w:r>
      <w:r w:rsidRPr="00DC6B6E">
        <w:rPr>
          <w:rFonts w:hint="eastAsia"/>
          <w:rtl/>
        </w:rPr>
        <w:t>ולמילוי</w:t>
      </w:r>
      <w:r w:rsidRPr="00DC6B6E">
        <w:rPr>
          <w:rtl/>
        </w:rPr>
        <w:t xml:space="preserve"> </w:t>
      </w:r>
      <w:r w:rsidRPr="00DC6B6E">
        <w:rPr>
          <w:rFonts w:hint="eastAsia"/>
          <w:rtl/>
        </w:rPr>
        <w:t>כל</w:t>
      </w:r>
      <w:r w:rsidRPr="00DC6B6E">
        <w:rPr>
          <w:rtl/>
        </w:rPr>
        <w:t xml:space="preserve"> </w:t>
      </w:r>
      <w:r w:rsidRPr="00DC6B6E">
        <w:rPr>
          <w:rFonts w:hint="eastAsia"/>
          <w:rtl/>
        </w:rPr>
        <w:t>החובות</w:t>
      </w:r>
      <w:r w:rsidRPr="00DC6B6E">
        <w:rPr>
          <w:rtl/>
        </w:rPr>
        <w:t xml:space="preserve"> </w:t>
      </w:r>
      <w:r w:rsidRPr="00DC6B6E">
        <w:rPr>
          <w:rFonts w:hint="eastAsia"/>
          <w:rtl/>
        </w:rPr>
        <w:t>המוטלות</w:t>
      </w:r>
      <w:r w:rsidRPr="00DC6B6E">
        <w:rPr>
          <w:rtl/>
        </w:rPr>
        <w:t xml:space="preserve"> </w:t>
      </w:r>
      <w:r w:rsidRPr="00DC6B6E">
        <w:rPr>
          <w:rFonts w:hint="eastAsia"/>
          <w:rtl/>
        </w:rPr>
        <w:t>על</w:t>
      </w:r>
      <w:r w:rsidRPr="00DC6B6E">
        <w:rPr>
          <w:rtl/>
        </w:rPr>
        <w:t xml:space="preserve"> </w:t>
      </w:r>
      <w:r w:rsidRPr="00DC6B6E">
        <w:rPr>
          <w:rFonts w:hint="eastAsia"/>
          <w:rtl/>
        </w:rPr>
        <w:t>המבוטח</w:t>
      </w:r>
      <w:r w:rsidRPr="00DC6B6E">
        <w:rPr>
          <w:rtl/>
        </w:rPr>
        <w:t xml:space="preserve"> </w:t>
      </w:r>
      <w:r w:rsidRPr="00DC6B6E">
        <w:rPr>
          <w:rFonts w:hint="eastAsia"/>
          <w:rtl/>
        </w:rPr>
        <w:t>על</w:t>
      </w:r>
      <w:r w:rsidRPr="00DC6B6E">
        <w:rPr>
          <w:rtl/>
        </w:rPr>
        <w:t xml:space="preserve"> </w:t>
      </w:r>
      <w:r w:rsidRPr="00DC6B6E">
        <w:rPr>
          <w:rFonts w:hint="eastAsia"/>
          <w:rtl/>
        </w:rPr>
        <w:t>פי</w:t>
      </w:r>
      <w:r w:rsidRPr="00DC6B6E">
        <w:rPr>
          <w:rtl/>
        </w:rPr>
        <w:t xml:space="preserve"> </w:t>
      </w:r>
      <w:r w:rsidRPr="00DC6B6E">
        <w:rPr>
          <w:rFonts w:hint="eastAsia"/>
          <w:rtl/>
        </w:rPr>
        <w:t>תנאי</w:t>
      </w:r>
      <w:r w:rsidRPr="00DC6B6E">
        <w:rPr>
          <w:rtl/>
        </w:rPr>
        <w:t xml:space="preserve"> </w:t>
      </w:r>
      <w:r w:rsidRPr="00DC6B6E">
        <w:rPr>
          <w:rFonts w:hint="eastAsia"/>
          <w:rtl/>
        </w:rPr>
        <w:t>הפוליסות</w:t>
      </w:r>
      <w:r w:rsidRPr="00DC6B6E">
        <w:rPr>
          <w:rtl/>
        </w:rPr>
        <w:t>.</w:t>
      </w:r>
      <w:r w:rsidRPr="00DC6B6E">
        <w:rPr>
          <w:rFonts w:hint="cs"/>
          <w:rtl/>
        </w:rPr>
        <w:t xml:space="preserve"> </w:t>
      </w:r>
    </w:p>
    <w:p w14:paraId="7815E957" w14:textId="77777777" w:rsidR="000D260B" w:rsidRPr="00AE4769" w:rsidRDefault="000D260B" w:rsidP="000D260B">
      <w:pPr>
        <w:pStyle w:val="affffff2"/>
        <w:ind w:left="781"/>
        <w:jc w:val="both"/>
        <w:rPr>
          <w:sz w:val="24"/>
          <w:highlight w:val="yellow"/>
        </w:rPr>
      </w:pPr>
    </w:p>
    <w:p w14:paraId="7BA5B1BA" w14:textId="77777777" w:rsidR="000D260B" w:rsidRPr="00DC6B6E" w:rsidRDefault="000D260B" w:rsidP="000D260B">
      <w:pPr>
        <w:numPr>
          <w:ilvl w:val="0"/>
          <w:numId w:val="413"/>
        </w:numPr>
        <w:spacing w:after="0" w:line="240" w:lineRule="auto"/>
        <w:ind w:left="466" w:hanging="466"/>
        <w:jc w:val="both"/>
      </w:pPr>
      <w:r w:rsidRPr="00DC6B6E">
        <w:rPr>
          <w:rFonts w:hint="eastAsia"/>
          <w:rtl/>
        </w:rPr>
        <w:t>ההשתתפויות</w:t>
      </w:r>
      <w:r w:rsidRPr="00DC6B6E">
        <w:rPr>
          <w:rtl/>
        </w:rPr>
        <w:t xml:space="preserve"> </w:t>
      </w:r>
      <w:r w:rsidRPr="00DC6B6E">
        <w:rPr>
          <w:rFonts w:hint="eastAsia"/>
          <w:rtl/>
        </w:rPr>
        <w:t>העצמיות</w:t>
      </w:r>
      <w:r w:rsidRPr="00DC6B6E">
        <w:rPr>
          <w:rtl/>
        </w:rPr>
        <w:t xml:space="preserve"> </w:t>
      </w:r>
      <w:r w:rsidRPr="00DC6B6E">
        <w:rPr>
          <w:rFonts w:hint="eastAsia"/>
          <w:rtl/>
        </w:rPr>
        <w:t>הנקובות</w:t>
      </w:r>
      <w:r w:rsidRPr="00DC6B6E">
        <w:rPr>
          <w:rtl/>
        </w:rPr>
        <w:t xml:space="preserve"> </w:t>
      </w:r>
      <w:r w:rsidRPr="00DC6B6E">
        <w:rPr>
          <w:rFonts w:hint="eastAsia"/>
          <w:rtl/>
        </w:rPr>
        <w:t>בכל</w:t>
      </w:r>
      <w:r w:rsidRPr="00DC6B6E">
        <w:rPr>
          <w:rtl/>
        </w:rPr>
        <w:t xml:space="preserve"> </w:t>
      </w:r>
      <w:r w:rsidRPr="00DC6B6E">
        <w:rPr>
          <w:rFonts w:hint="eastAsia"/>
          <w:rtl/>
        </w:rPr>
        <w:t>פוליסה</w:t>
      </w:r>
      <w:r w:rsidRPr="00DC6B6E">
        <w:rPr>
          <w:rtl/>
        </w:rPr>
        <w:t xml:space="preserve"> </w:t>
      </w:r>
      <w:r w:rsidRPr="00DC6B6E">
        <w:rPr>
          <w:rFonts w:hint="eastAsia"/>
          <w:rtl/>
        </w:rPr>
        <w:t>ופוליסה</w:t>
      </w:r>
      <w:r w:rsidRPr="00DC6B6E">
        <w:rPr>
          <w:rtl/>
        </w:rPr>
        <w:t xml:space="preserve"> </w:t>
      </w:r>
      <w:r w:rsidRPr="00DC6B6E">
        <w:rPr>
          <w:rFonts w:hint="eastAsia"/>
          <w:rtl/>
        </w:rPr>
        <w:t>תחולנה</w:t>
      </w:r>
      <w:r w:rsidRPr="00DC6B6E">
        <w:rPr>
          <w:rtl/>
        </w:rPr>
        <w:t xml:space="preserve"> </w:t>
      </w:r>
      <w:r w:rsidRPr="00DC6B6E">
        <w:rPr>
          <w:rFonts w:hint="eastAsia"/>
          <w:rtl/>
        </w:rPr>
        <w:t>בלעדית</w:t>
      </w:r>
      <w:r w:rsidRPr="00DC6B6E">
        <w:rPr>
          <w:rtl/>
        </w:rPr>
        <w:t xml:space="preserve"> </w:t>
      </w:r>
      <w:r w:rsidRPr="00DC6B6E">
        <w:rPr>
          <w:rFonts w:hint="eastAsia"/>
          <w:rtl/>
        </w:rPr>
        <w:t>על</w:t>
      </w:r>
      <w:r w:rsidRPr="00DC6B6E">
        <w:rPr>
          <w:rtl/>
        </w:rPr>
        <w:t xml:space="preserve"> </w:t>
      </w:r>
      <w:r w:rsidRPr="00DC6B6E">
        <w:rPr>
          <w:rFonts w:hint="cs"/>
          <w:rtl/>
        </w:rPr>
        <w:t>נותן השירותים.</w:t>
      </w:r>
    </w:p>
    <w:p w14:paraId="1EA027FB" w14:textId="77777777" w:rsidR="000D260B" w:rsidRPr="00AE4769" w:rsidRDefault="000D260B" w:rsidP="000D260B">
      <w:pPr>
        <w:pStyle w:val="affffff2"/>
        <w:ind w:left="781"/>
        <w:jc w:val="both"/>
        <w:rPr>
          <w:sz w:val="24"/>
          <w:highlight w:val="yellow"/>
        </w:rPr>
      </w:pPr>
    </w:p>
    <w:p w14:paraId="012A81F5" w14:textId="77777777" w:rsidR="000D260B" w:rsidRPr="00DC6B6E" w:rsidRDefault="000D260B" w:rsidP="000D260B">
      <w:pPr>
        <w:numPr>
          <w:ilvl w:val="0"/>
          <w:numId w:val="413"/>
        </w:numPr>
        <w:spacing w:after="0" w:line="240" w:lineRule="auto"/>
        <w:ind w:left="466" w:hanging="466"/>
        <w:jc w:val="both"/>
      </w:pPr>
      <w:r w:rsidRPr="00DC6B6E">
        <w:rPr>
          <w:rFonts w:hint="eastAsia"/>
          <w:rtl/>
        </w:rPr>
        <w:t>כל</w:t>
      </w:r>
      <w:r w:rsidRPr="00DC6B6E">
        <w:rPr>
          <w:rtl/>
        </w:rPr>
        <w:t xml:space="preserve"> </w:t>
      </w:r>
      <w:r w:rsidRPr="00DC6B6E">
        <w:rPr>
          <w:rFonts w:hint="eastAsia"/>
          <w:rtl/>
        </w:rPr>
        <w:t>סעיף</w:t>
      </w:r>
      <w:r w:rsidRPr="00DC6B6E">
        <w:rPr>
          <w:rtl/>
        </w:rPr>
        <w:t xml:space="preserve"> </w:t>
      </w:r>
      <w:r w:rsidRPr="00DC6B6E">
        <w:rPr>
          <w:rFonts w:hint="eastAsia"/>
          <w:rtl/>
        </w:rPr>
        <w:t>בפוליסות</w:t>
      </w:r>
      <w:r w:rsidRPr="00DC6B6E">
        <w:rPr>
          <w:rtl/>
        </w:rPr>
        <w:t xml:space="preserve"> </w:t>
      </w:r>
      <w:r w:rsidRPr="00DC6B6E">
        <w:rPr>
          <w:rFonts w:hint="eastAsia"/>
          <w:rtl/>
        </w:rPr>
        <w:t>הביטוח</w:t>
      </w:r>
      <w:r w:rsidRPr="00DC6B6E">
        <w:rPr>
          <w:rtl/>
        </w:rPr>
        <w:t xml:space="preserve"> </w:t>
      </w:r>
      <w:r w:rsidRPr="00DC6B6E">
        <w:rPr>
          <w:rFonts w:hint="eastAsia"/>
          <w:rtl/>
        </w:rPr>
        <w:t>המפקיע</w:t>
      </w:r>
      <w:r w:rsidRPr="00DC6B6E">
        <w:rPr>
          <w:rtl/>
        </w:rPr>
        <w:t xml:space="preserve"> </w:t>
      </w:r>
      <w:r w:rsidRPr="00DC6B6E">
        <w:rPr>
          <w:rFonts w:hint="eastAsia"/>
          <w:rtl/>
        </w:rPr>
        <w:t>או</w:t>
      </w:r>
      <w:r w:rsidRPr="00DC6B6E">
        <w:rPr>
          <w:rtl/>
        </w:rPr>
        <w:t xml:space="preserve"> </w:t>
      </w:r>
      <w:r w:rsidRPr="00DC6B6E">
        <w:rPr>
          <w:rFonts w:hint="eastAsia"/>
          <w:rtl/>
        </w:rPr>
        <w:t>מקטין</w:t>
      </w:r>
      <w:r w:rsidRPr="00DC6B6E">
        <w:rPr>
          <w:rtl/>
        </w:rPr>
        <w:t xml:space="preserve"> </w:t>
      </w:r>
      <w:r w:rsidRPr="00DC6B6E">
        <w:rPr>
          <w:rFonts w:hint="eastAsia"/>
          <w:rtl/>
        </w:rPr>
        <w:t>בדרך</w:t>
      </w:r>
      <w:r w:rsidRPr="00DC6B6E">
        <w:rPr>
          <w:rtl/>
        </w:rPr>
        <w:t xml:space="preserve"> </w:t>
      </w:r>
      <w:r w:rsidRPr="00DC6B6E">
        <w:rPr>
          <w:rFonts w:hint="eastAsia"/>
          <w:rtl/>
        </w:rPr>
        <w:t>כלשהיא</w:t>
      </w:r>
      <w:r w:rsidRPr="00DC6B6E">
        <w:rPr>
          <w:rtl/>
        </w:rPr>
        <w:t xml:space="preserve"> </w:t>
      </w:r>
      <w:r w:rsidRPr="00DC6B6E">
        <w:rPr>
          <w:rFonts w:hint="eastAsia"/>
          <w:rtl/>
        </w:rPr>
        <w:t>את</w:t>
      </w:r>
      <w:r w:rsidRPr="00DC6B6E">
        <w:rPr>
          <w:rtl/>
        </w:rPr>
        <w:t xml:space="preserve"> </w:t>
      </w:r>
      <w:r w:rsidRPr="00DC6B6E">
        <w:rPr>
          <w:rFonts w:hint="eastAsia"/>
          <w:rtl/>
        </w:rPr>
        <w:t>אחריות</w:t>
      </w:r>
      <w:r w:rsidRPr="00DC6B6E">
        <w:rPr>
          <w:rtl/>
        </w:rPr>
        <w:t xml:space="preserve"> </w:t>
      </w:r>
      <w:r w:rsidRPr="00DC6B6E">
        <w:rPr>
          <w:rFonts w:hint="eastAsia"/>
          <w:rtl/>
        </w:rPr>
        <w:t>המבטח</w:t>
      </w:r>
      <w:r w:rsidRPr="00DC6B6E">
        <w:rPr>
          <w:rtl/>
        </w:rPr>
        <w:t xml:space="preserve">, </w:t>
      </w:r>
      <w:r w:rsidRPr="00DC6B6E">
        <w:rPr>
          <w:rFonts w:hint="eastAsia"/>
          <w:rtl/>
        </w:rPr>
        <w:t>כאשר</w:t>
      </w:r>
      <w:r w:rsidRPr="00DC6B6E">
        <w:rPr>
          <w:rtl/>
        </w:rPr>
        <w:t xml:space="preserve"> </w:t>
      </w:r>
      <w:r w:rsidRPr="00DC6B6E">
        <w:rPr>
          <w:rFonts w:hint="eastAsia"/>
          <w:rtl/>
        </w:rPr>
        <w:t>קיים</w:t>
      </w:r>
      <w:r w:rsidRPr="00DC6B6E">
        <w:rPr>
          <w:rtl/>
        </w:rPr>
        <w:t xml:space="preserve"> </w:t>
      </w:r>
      <w:r w:rsidRPr="00DC6B6E">
        <w:rPr>
          <w:rFonts w:hint="eastAsia"/>
          <w:rtl/>
        </w:rPr>
        <w:t>ביטוח</w:t>
      </w:r>
      <w:r w:rsidRPr="00DC6B6E">
        <w:rPr>
          <w:rtl/>
        </w:rPr>
        <w:t xml:space="preserve"> </w:t>
      </w:r>
      <w:r w:rsidRPr="00DC6B6E">
        <w:rPr>
          <w:rFonts w:hint="eastAsia"/>
          <w:rtl/>
        </w:rPr>
        <w:t>אחר</w:t>
      </w:r>
      <w:r w:rsidRPr="00DC6B6E">
        <w:rPr>
          <w:rtl/>
        </w:rPr>
        <w:t xml:space="preserve"> </w:t>
      </w:r>
      <w:r w:rsidRPr="00DC6B6E">
        <w:rPr>
          <w:rFonts w:hint="eastAsia"/>
          <w:rtl/>
        </w:rPr>
        <w:t>לא</w:t>
      </w:r>
      <w:r w:rsidRPr="00DC6B6E">
        <w:rPr>
          <w:rtl/>
        </w:rPr>
        <w:t xml:space="preserve"> </w:t>
      </w:r>
      <w:r w:rsidRPr="00DC6B6E">
        <w:rPr>
          <w:rFonts w:hint="eastAsia"/>
          <w:rtl/>
        </w:rPr>
        <w:t>יופעל</w:t>
      </w:r>
      <w:r w:rsidRPr="00DC6B6E">
        <w:rPr>
          <w:rtl/>
        </w:rPr>
        <w:t xml:space="preserve"> </w:t>
      </w:r>
      <w:r w:rsidRPr="00DC6B6E">
        <w:rPr>
          <w:rFonts w:hint="eastAsia"/>
          <w:rtl/>
        </w:rPr>
        <w:t>כלפי</w:t>
      </w:r>
      <w:r w:rsidRPr="00DC6B6E">
        <w:rPr>
          <w:rtl/>
        </w:rPr>
        <w:t xml:space="preserve"> </w:t>
      </w:r>
      <w:r w:rsidRPr="00DC6B6E">
        <w:rPr>
          <w:rFonts w:hint="eastAsia"/>
          <w:rtl/>
        </w:rPr>
        <w:t>מדינת</w:t>
      </w:r>
      <w:r w:rsidRPr="00DC6B6E">
        <w:rPr>
          <w:rtl/>
        </w:rPr>
        <w:t xml:space="preserve"> </w:t>
      </w:r>
      <w:r w:rsidRPr="00DC6B6E">
        <w:rPr>
          <w:rFonts w:hint="eastAsia"/>
          <w:rtl/>
        </w:rPr>
        <w:t>ישראל</w:t>
      </w:r>
      <w:r w:rsidRPr="00DC6B6E">
        <w:rPr>
          <w:rtl/>
        </w:rPr>
        <w:t xml:space="preserve">, </w:t>
      </w:r>
      <w:r w:rsidRPr="00DC6B6E">
        <w:rPr>
          <w:rFonts w:hint="eastAsia"/>
          <w:rtl/>
        </w:rPr>
        <w:t>והביטוח</w:t>
      </w:r>
      <w:r w:rsidRPr="00DC6B6E">
        <w:rPr>
          <w:rtl/>
        </w:rPr>
        <w:t xml:space="preserve"> </w:t>
      </w:r>
      <w:r w:rsidRPr="00DC6B6E">
        <w:rPr>
          <w:rFonts w:hint="eastAsia"/>
          <w:rtl/>
        </w:rPr>
        <w:t>הינו</w:t>
      </w:r>
      <w:r w:rsidRPr="00DC6B6E">
        <w:rPr>
          <w:rtl/>
        </w:rPr>
        <w:t xml:space="preserve"> </w:t>
      </w:r>
      <w:r w:rsidRPr="00DC6B6E">
        <w:rPr>
          <w:rFonts w:hint="eastAsia"/>
          <w:rtl/>
        </w:rPr>
        <w:t>בחזקת</w:t>
      </w:r>
      <w:r w:rsidRPr="00DC6B6E">
        <w:rPr>
          <w:rtl/>
        </w:rPr>
        <w:t xml:space="preserve"> </w:t>
      </w:r>
      <w:r w:rsidRPr="00DC6B6E">
        <w:rPr>
          <w:rFonts w:hint="eastAsia"/>
          <w:rtl/>
        </w:rPr>
        <w:t>ביטוח</w:t>
      </w:r>
      <w:r w:rsidRPr="00DC6B6E">
        <w:rPr>
          <w:rtl/>
        </w:rPr>
        <w:t xml:space="preserve"> </w:t>
      </w:r>
      <w:r w:rsidRPr="00DC6B6E">
        <w:rPr>
          <w:rFonts w:hint="eastAsia"/>
          <w:rtl/>
        </w:rPr>
        <w:t>ראשוני</w:t>
      </w:r>
      <w:r w:rsidRPr="00DC6B6E">
        <w:rPr>
          <w:rtl/>
        </w:rPr>
        <w:t xml:space="preserve"> </w:t>
      </w:r>
      <w:r w:rsidRPr="00DC6B6E">
        <w:rPr>
          <w:rFonts w:hint="eastAsia"/>
          <w:rtl/>
        </w:rPr>
        <w:t>המזכה</w:t>
      </w:r>
      <w:r w:rsidRPr="00DC6B6E">
        <w:rPr>
          <w:rtl/>
        </w:rPr>
        <w:t xml:space="preserve"> </w:t>
      </w:r>
      <w:r w:rsidRPr="00DC6B6E">
        <w:rPr>
          <w:rFonts w:hint="eastAsia"/>
          <w:rtl/>
        </w:rPr>
        <w:t>במלוא</w:t>
      </w:r>
      <w:r w:rsidRPr="00DC6B6E">
        <w:rPr>
          <w:rtl/>
        </w:rPr>
        <w:t xml:space="preserve"> </w:t>
      </w:r>
      <w:r w:rsidRPr="00DC6B6E">
        <w:rPr>
          <w:rFonts w:hint="eastAsia"/>
          <w:rtl/>
        </w:rPr>
        <w:t>הזכויות</w:t>
      </w:r>
      <w:r w:rsidRPr="00DC6B6E">
        <w:rPr>
          <w:rtl/>
        </w:rPr>
        <w:t xml:space="preserve"> </w:t>
      </w:r>
      <w:r w:rsidRPr="00DC6B6E">
        <w:rPr>
          <w:rFonts w:hint="eastAsia"/>
          <w:rtl/>
        </w:rPr>
        <w:t>על</w:t>
      </w:r>
      <w:r w:rsidRPr="00DC6B6E">
        <w:rPr>
          <w:rtl/>
        </w:rPr>
        <w:t xml:space="preserve"> </w:t>
      </w:r>
      <w:r w:rsidRPr="00DC6B6E">
        <w:rPr>
          <w:rFonts w:hint="eastAsia"/>
          <w:rtl/>
        </w:rPr>
        <w:t>פי</w:t>
      </w:r>
      <w:r w:rsidRPr="00DC6B6E">
        <w:rPr>
          <w:rtl/>
        </w:rPr>
        <w:t xml:space="preserve"> </w:t>
      </w:r>
      <w:r w:rsidRPr="00DC6B6E">
        <w:rPr>
          <w:rFonts w:hint="eastAsia"/>
          <w:rtl/>
        </w:rPr>
        <w:t>הביטוח</w:t>
      </w:r>
      <w:r w:rsidRPr="00DC6B6E">
        <w:rPr>
          <w:rtl/>
        </w:rPr>
        <w:t xml:space="preserve">.   </w:t>
      </w:r>
    </w:p>
    <w:p w14:paraId="56C84934" w14:textId="77777777" w:rsidR="000D260B" w:rsidRPr="00DC6B6E" w:rsidRDefault="000D260B" w:rsidP="000D260B">
      <w:pPr>
        <w:ind w:left="466"/>
        <w:jc w:val="both"/>
        <w:rPr>
          <w:color w:val="FF0000"/>
        </w:rPr>
      </w:pPr>
      <w:r w:rsidRPr="00AE4769">
        <w:rPr>
          <w:rFonts w:hint="cs"/>
          <w:color w:val="FF0000"/>
          <w:highlight w:val="yellow"/>
          <w:rtl/>
        </w:rPr>
        <w:t xml:space="preserve"> </w:t>
      </w:r>
    </w:p>
    <w:p w14:paraId="5CAD2861" w14:textId="77777777" w:rsidR="000D260B" w:rsidRPr="00DC6B6E" w:rsidRDefault="000D260B" w:rsidP="000D260B">
      <w:pPr>
        <w:numPr>
          <w:ilvl w:val="0"/>
          <w:numId w:val="413"/>
        </w:numPr>
        <w:spacing w:after="0" w:line="240" w:lineRule="auto"/>
        <w:ind w:left="466" w:hanging="466"/>
        <w:jc w:val="both"/>
      </w:pPr>
      <w:r w:rsidRPr="00DC6B6E">
        <w:rPr>
          <w:rFonts w:hint="cs"/>
          <w:rtl/>
        </w:rPr>
        <w:t>תנאי</w:t>
      </w:r>
      <w:r w:rsidRPr="00DC6B6E">
        <w:rPr>
          <w:rtl/>
        </w:rPr>
        <w:t xml:space="preserve"> </w:t>
      </w:r>
      <w:r w:rsidRPr="00DC6B6E">
        <w:rPr>
          <w:rFonts w:hint="cs"/>
          <w:rtl/>
        </w:rPr>
        <w:t>הכיסוי</w:t>
      </w:r>
      <w:r w:rsidRPr="00DC6B6E">
        <w:rPr>
          <w:rtl/>
        </w:rPr>
        <w:t xml:space="preserve"> </w:t>
      </w:r>
      <w:r w:rsidRPr="00DC6B6E">
        <w:rPr>
          <w:rFonts w:hint="cs"/>
          <w:rtl/>
        </w:rPr>
        <w:t>של</w:t>
      </w:r>
      <w:r w:rsidRPr="00DC6B6E">
        <w:rPr>
          <w:rtl/>
        </w:rPr>
        <w:t xml:space="preserve"> </w:t>
      </w:r>
      <w:r w:rsidRPr="00DC6B6E">
        <w:rPr>
          <w:rFonts w:hint="cs"/>
          <w:rtl/>
        </w:rPr>
        <w:t xml:space="preserve">הפוליסות הנ"ל </w:t>
      </w:r>
      <w:r w:rsidRPr="00DC6B6E">
        <w:rPr>
          <w:rFonts w:ascii="Calibri" w:eastAsia="Calibri" w:hAnsi="Calibri" w:hint="cs"/>
          <w:rtl/>
        </w:rPr>
        <w:t xml:space="preserve">(למעט ביטוח אחריות מקצועית) </w:t>
      </w:r>
      <w:r w:rsidRPr="00DC6B6E">
        <w:rPr>
          <w:rFonts w:hint="cs"/>
          <w:rtl/>
        </w:rPr>
        <w:t xml:space="preserve"> לא</w:t>
      </w:r>
      <w:r w:rsidRPr="00DC6B6E">
        <w:rPr>
          <w:rtl/>
        </w:rPr>
        <w:t xml:space="preserve"> </w:t>
      </w:r>
      <w:r w:rsidRPr="00DC6B6E">
        <w:rPr>
          <w:rFonts w:hint="cs"/>
          <w:rtl/>
        </w:rPr>
        <w:t>יפחתו</w:t>
      </w:r>
      <w:r w:rsidRPr="00DC6B6E">
        <w:rPr>
          <w:rtl/>
        </w:rPr>
        <w:t xml:space="preserve"> מהמקובל על פי תנאי "פוליסות נוסח ביט",</w:t>
      </w:r>
      <w:r w:rsidRPr="00DC6B6E">
        <w:rPr>
          <w:rFonts w:hint="cs"/>
          <w:rtl/>
        </w:rPr>
        <w:t xml:space="preserve"> ו/או נוסח המקביל להם אצל אותו המבטח, </w:t>
      </w:r>
      <w:r w:rsidRPr="00DC6B6E">
        <w:rPr>
          <w:rtl/>
        </w:rPr>
        <w:t>בכפוף</w:t>
      </w:r>
      <w:r w:rsidRPr="00DC6B6E">
        <w:rPr>
          <w:rFonts w:hint="cs"/>
          <w:rtl/>
        </w:rPr>
        <w:t xml:space="preserve"> להרחבת</w:t>
      </w:r>
      <w:r w:rsidRPr="00DC6B6E">
        <w:rPr>
          <w:rtl/>
        </w:rPr>
        <w:t xml:space="preserve"> </w:t>
      </w:r>
      <w:r w:rsidRPr="00DC6B6E">
        <w:rPr>
          <w:rFonts w:hint="cs"/>
          <w:rtl/>
        </w:rPr>
        <w:t>הכיסויים</w:t>
      </w:r>
      <w:r w:rsidRPr="00DC6B6E">
        <w:rPr>
          <w:rtl/>
        </w:rPr>
        <w:t xml:space="preserve"> </w:t>
      </w:r>
      <w:r w:rsidRPr="00DC6B6E">
        <w:rPr>
          <w:rFonts w:hint="cs"/>
          <w:rtl/>
        </w:rPr>
        <w:t>כמפורט</w:t>
      </w:r>
      <w:r w:rsidRPr="00DC6B6E">
        <w:rPr>
          <w:rtl/>
        </w:rPr>
        <w:t xml:space="preserve"> </w:t>
      </w:r>
      <w:r w:rsidRPr="00DC6B6E">
        <w:rPr>
          <w:rFonts w:hint="cs"/>
          <w:rtl/>
        </w:rPr>
        <w:t>לעיל</w:t>
      </w:r>
      <w:r w:rsidRPr="00DC6B6E">
        <w:rPr>
          <w:rtl/>
        </w:rPr>
        <w:t xml:space="preserve">.            </w:t>
      </w:r>
    </w:p>
    <w:p w14:paraId="79F30A65" w14:textId="77777777" w:rsidR="000D260B" w:rsidRPr="00DC6B6E" w:rsidRDefault="000D260B" w:rsidP="000D260B">
      <w:pPr>
        <w:pStyle w:val="affffff2"/>
        <w:ind w:left="781"/>
        <w:jc w:val="both"/>
        <w:rPr>
          <w:sz w:val="24"/>
        </w:rPr>
      </w:pPr>
    </w:p>
    <w:p w14:paraId="7BE2B9E0" w14:textId="77777777" w:rsidR="000D260B" w:rsidRPr="00DC6B6E" w:rsidRDefault="000D260B" w:rsidP="000D260B">
      <w:pPr>
        <w:numPr>
          <w:ilvl w:val="0"/>
          <w:numId w:val="413"/>
        </w:numPr>
        <w:spacing w:after="0" w:line="240" w:lineRule="auto"/>
        <w:ind w:left="466" w:hanging="466"/>
        <w:jc w:val="both"/>
      </w:pPr>
      <w:r w:rsidRPr="00DC6B6E">
        <w:rPr>
          <w:rFonts w:hint="eastAsia"/>
          <w:rtl/>
        </w:rPr>
        <w:t>חריג</w:t>
      </w:r>
      <w:r w:rsidRPr="00DC6B6E">
        <w:rPr>
          <w:rtl/>
        </w:rPr>
        <w:t xml:space="preserve"> כוונה ו/או רשלנות רבתי יבוטל ככל שקיים. </w:t>
      </w:r>
      <w:r w:rsidRPr="00DC6B6E">
        <w:rPr>
          <w:rFonts w:ascii="David" w:hAnsi="David"/>
          <w:rtl/>
        </w:rPr>
        <w:t>מובהר כי אין בביטול החריג כאמור כדי לגרוע מזכויות המבטחת וחובות המבוטח על פי דין.</w:t>
      </w:r>
    </w:p>
    <w:p w14:paraId="4401C9E0" w14:textId="77777777" w:rsidR="000D260B" w:rsidRPr="00AE4769" w:rsidRDefault="000D260B" w:rsidP="000D260B">
      <w:pPr>
        <w:pStyle w:val="affffff2"/>
        <w:jc w:val="both"/>
        <w:rPr>
          <w:sz w:val="24"/>
          <w:highlight w:val="yellow"/>
          <w:rtl/>
        </w:rPr>
      </w:pPr>
    </w:p>
    <w:p w14:paraId="13AA67D3" w14:textId="77777777" w:rsidR="000D260B" w:rsidRPr="006853DD" w:rsidRDefault="000D260B" w:rsidP="000D260B">
      <w:pPr>
        <w:pStyle w:val="affffff2"/>
        <w:numPr>
          <w:ilvl w:val="0"/>
          <w:numId w:val="410"/>
        </w:numPr>
        <w:ind w:left="-243" w:hanging="283"/>
        <w:jc w:val="both"/>
        <w:rPr>
          <w:sz w:val="24"/>
        </w:rPr>
      </w:pPr>
      <w:r w:rsidRPr="006853DD">
        <w:rPr>
          <w:rFonts w:hint="cs"/>
          <w:sz w:val="24"/>
          <w:rtl/>
        </w:rPr>
        <w:t>נותן השירותים</w:t>
      </w:r>
      <w:r w:rsidRPr="006853DD">
        <w:rPr>
          <w:sz w:val="24"/>
          <w:rtl/>
        </w:rPr>
        <w:t xml:space="preserve"> מתחייב בכל תקופת ההתקשרות החוזית עם מדינת ישראל</w:t>
      </w:r>
      <w:r w:rsidRPr="006853DD">
        <w:rPr>
          <w:rFonts w:hint="cs"/>
          <w:sz w:val="24"/>
          <w:rtl/>
        </w:rPr>
        <w:t>-</w:t>
      </w:r>
      <w:r w:rsidRPr="006853DD">
        <w:rPr>
          <w:sz w:val="24"/>
          <w:rtl/>
        </w:rPr>
        <w:t xml:space="preserve"> </w:t>
      </w:r>
      <w:r w:rsidRPr="006853DD">
        <w:rPr>
          <w:rFonts w:hint="eastAsia"/>
          <w:sz w:val="24"/>
          <w:rtl/>
        </w:rPr>
        <w:t>משרד</w:t>
      </w:r>
      <w:r w:rsidRPr="006853DD">
        <w:rPr>
          <w:sz w:val="24"/>
          <w:rtl/>
        </w:rPr>
        <w:t xml:space="preserve"> </w:t>
      </w:r>
      <w:r w:rsidRPr="006853DD">
        <w:rPr>
          <w:rFonts w:hint="eastAsia"/>
          <w:sz w:val="24"/>
          <w:rtl/>
        </w:rPr>
        <w:t>ה</w:t>
      </w:r>
      <w:r w:rsidRPr="006853DD">
        <w:rPr>
          <w:rFonts w:hint="cs"/>
          <w:sz w:val="24"/>
          <w:rtl/>
        </w:rPr>
        <w:t>עבודה</w:t>
      </w:r>
      <w:r w:rsidRPr="006853DD">
        <w:rPr>
          <w:rFonts w:ascii="Times New Roman" w:eastAsia="Times New Roman" w:hAnsi="Times New Roman" w:hint="cs"/>
          <w:sz w:val="24"/>
          <w:rtl/>
        </w:rPr>
        <w:t xml:space="preserve"> וכל עוד אחריותו קיימת</w:t>
      </w:r>
      <w:r w:rsidRPr="006853DD">
        <w:rPr>
          <w:sz w:val="24"/>
          <w:rtl/>
        </w:rPr>
        <w:t xml:space="preserve">, להחזיק בתוקף את פוליסות הביטוח. </w:t>
      </w:r>
      <w:r w:rsidRPr="006853DD">
        <w:rPr>
          <w:rFonts w:hint="cs"/>
          <w:sz w:val="24"/>
          <w:rtl/>
        </w:rPr>
        <w:t>נותן השירותים</w:t>
      </w:r>
      <w:r w:rsidRPr="006853DD">
        <w:rPr>
          <w:sz w:val="24"/>
          <w:rtl/>
        </w:rPr>
        <w:t xml:space="preserve"> מתחייב כי פוליסות הביטוח תחודשנה מדי </w:t>
      </w:r>
      <w:r w:rsidRPr="006853DD">
        <w:rPr>
          <w:rFonts w:hint="eastAsia"/>
          <w:sz w:val="24"/>
          <w:rtl/>
        </w:rPr>
        <w:t>תקופת</w:t>
      </w:r>
      <w:r w:rsidRPr="006853DD">
        <w:rPr>
          <w:sz w:val="24"/>
          <w:rtl/>
        </w:rPr>
        <w:t xml:space="preserve"> </w:t>
      </w:r>
      <w:r w:rsidRPr="006853DD">
        <w:rPr>
          <w:rFonts w:hint="eastAsia"/>
          <w:sz w:val="24"/>
          <w:rtl/>
        </w:rPr>
        <w:t>ביטוח</w:t>
      </w:r>
      <w:r w:rsidRPr="006853DD">
        <w:rPr>
          <w:sz w:val="24"/>
          <w:rtl/>
        </w:rPr>
        <w:t>, כל עוד ההסכם עם מדינת ישראל</w:t>
      </w:r>
      <w:r w:rsidRPr="006853DD">
        <w:rPr>
          <w:rFonts w:hint="cs"/>
          <w:sz w:val="24"/>
          <w:rtl/>
        </w:rPr>
        <w:t>-</w:t>
      </w:r>
      <w:r w:rsidRPr="006853DD">
        <w:rPr>
          <w:sz w:val="24"/>
          <w:rtl/>
        </w:rPr>
        <w:t xml:space="preserve"> משרד </w:t>
      </w:r>
      <w:r w:rsidRPr="006853DD">
        <w:rPr>
          <w:rFonts w:hint="eastAsia"/>
          <w:sz w:val="24"/>
          <w:rtl/>
        </w:rPr>
        <w:t>ה</w:t>
      </w:r>
      <w:r w:rsidRPr="006853DD">
        <w:rPr>
          <w:rFonts w:hint="cs"/>
          <w:sz w:val="24"/>
          <w:rtl/>
        </w:rPr>
        <w:t>עבודה</w:t>
      </w:r>
      <w:r w:rsidRPr="006853DD">
        <w:rPr>
          <w:sz w:val="24"/>
          <w:rtl/>
        </w:rPr>
        <w:t>, בתוקף.</w:t>
      </w:r>
      <w:r w:rsidRPr="006853DD">
        <w:rPr>
          <w:rFonts w:hint="cs"/>
          <w:sz w:val="24"/>
          <w:rtl/>
        </w:rPr>
        <w:t xml:space="preserve">  </w:t>
      </w:r>
    </w:p>
    <w:p w14:paraId="0B5DCE24" w14:textId="77777777" w:rsidR="000D260B" w:rsidRPr="00AE4769" w:rsidRDefault="000D260B" w:rsidP="000D260B">
      <w:pPr>
        <w:pStyle w:val="affffff2"/>
        <w:jc w:val="both"/>
        <w:rPr>
          <w:sz w:val="24"/>
          <w:highlight w:val="yellow"/>
          <w:rtl/>
        </w:rPr>
      </w:pPr>
    </w:p>
    <w:p w14:paraId="28B9EF4E" w14:textId="77777777" w:rsidR="000D260B" w:rsidRPr="006853DD" w:rsidRDefault="000D260B" w:rsidP="000D260B">
      <w:pPr>
        <w:pStyle w:val="affffff2"/>
        <w:numPr>
          <w:ilvl w:val="0"/>
          <w:numId w:val="410"/>
        </w:numPr>
        <w:ind w:left="-243" w:hanging="283"/>
        <w:jc w:val="both"/>
        <w:rPr>
          <w:sz w:val="24"/>
        </w:rPr>
      </w:pPr>
      <w:r w:rsidRPr="006853DD">
        <w:rPr>
          <w:sz w:val="24"/>
          <w:rtl/>
        </w:rPr>
        <w:t xml:space="preserve">אישור בחתימתו של המבטח על קיום הביטוחים יומצא על ידי </w:t>
      </w:r>
      <w:r w:rsidRPr="006853DD">
        <w:rPr>
          <w:rFonts w:hint="cs"/>
          <w:sz w:val="24"/>
          <w:rtl/>
        </w:rPr>
        <w:t>נותן השירותים</w:t>
      </w:r>
      <w:r w:rsidRPr="006853DD">
        <w:rPr>
          <w:sz w:val="24"/>
          <w:rtl/>
        </w:rPr>
        <w:t xml:space="preserve"> למשרד </w:t>
      </w:r>
      <w:r w:rsidRPr="006853DD">
        <w:rPr>
          <w:rFonts w:hint="eastAsia"/>
          <w:sz w:val="24"/>
          <w:rtl/>
        </w:rPr>
        <w:t>ה</w:t>
      </w:r>
      <w:r w:rsidRPr="006853DD">
        <w:rPr>
          <w:rFonts w:hint="cs"/>
          <w:sz w:val="24"/>
          <w:rtl/>
        </w:rPr>
        <w:t>עבודה</w:t>
      </w:r>
      <w:r w:rsidRPr="006853DD">
        <w:rPr>
          <w:sz w:val="24"/>
          <w:rtl/>
        </w:rPr>
        <w:t xml:space="preserve">, עד למועד חתימת ההסכם. </w:t>
      </w:r>
      <w:r w:rsidRPr="006853DD">
        <w:rPr>
          <w:rFonts w:hint="cs"/>
          <w:sz w:val="24"/>
          <w:rtl/>
        </w:rPr>
        <w:t>נותן השירותים</w:t>
      </w:r>
      <w:r w:rsidRPr="006853DD">
        <w:rPr>
          <w:sz w:val="24"/>
          <w:rtl/>
        </w:rPr>
        <w:t xml:space="preserve"> מתחייב להציג את האישור חתום בחתימת המבטח אודות חידוש הפוליסות למשרד </w:t>
      </w:r>
      <w:r w:rsidRPr="006853DD">
        <w:rPr>
          <w:rFonts w:hint="eastAsia"/>
          <w:sz w:val="24"/>
          <w:rtl/>
        </w:rPr>
        <w:t>ה</w:t>
      </w:r>
      <w:r w:rsidRPr="006853DD">
        <w:rPr>
          <w:rFonts w:hint="cs"/>
          <w:sz w:val="24"/>
          <w:rtl/>
        </w:rPr>
        <w:t>עבודה</w:t>
      </w:r>
      <w:r w:rsidRPr="006853DD">
        <w:rPr>
          <w:sz w:val="24"/>
          <w:rtl/>
        </w:rPr>
        <w:t>, לכל המאוחר שב</w:t>
      </w:r>
      <w:r w:rsidRPr="006853DD">
        <w:rPr>
          <w:rFonts w:hint="cs"/>
          <w:sz w:val="24"/>
          <w:rtl/>
        </w:rPr>
        <w:t>עה ימים</w:t>
      </w:r>
      <w:r w:rsidRPr="006853DD">
        <w:rPr>
          <w:sz w:val="24"/>
          <w:rtl/>
        </w:rPr>
        <w:t xml:space="preserve"> לפני תום תקופת הביטוח.</w:t>
      </w:r>
    </w:p>
    <w:p w14:paraId="001E4DF8" w14:textId="77777777" w:rsidR="000D260B" w:rsidRPr="00AE4769" w:rsidRDefault="000D260B" w:rsidP="000D260B">
      <w:pPr>
        <w:pStyle w:val="affffff2"/>
        <w:ind w:left="432"/>
        <w:jc w:val="both"/>
        <w:rPr>
          <w:sz w:val="24"/>
          <w:highlight w:val="yellow"/>
          <w:rtl/>
        </w:rPr>
      </w:pPr>
    </w:p>
    <w:p w14:paraId="25A1D346" w14:textId="77777777" w:rsidR="000D260B" w:rsidRPr="006853DD" w:rsidRDefault="000D260B" w:rsidP="000D260B">
      <w:pPr>
        <w:pStyle w:val="affffff2"/>
        <w:ind w:left="-243"/>
        <w:jc w:val="both"/>
        <w:rPr>
          <w:b/>
          <w:bCs/>
          <w:sz w:val="24"/>
        </w:rPr>
      </w:pPr>
      <w:r w:rsidRPr="006853DD">
        <w:rPr>
          <w:b/>
          <w:bCs/>
          <w:sz w:val="24"/>
          <w:rtl/>
        </w:rPr>
        <w:t xml:space="preserve">מובהר בזאת כי אישורי הביטוח שיוצגו אינם באים לצמצם ו/או לגרוע מהתחייבויות </w:t>
      </w:r>
      <w:r w:rsidRPr="006853DD">
        <w:rPr>
          <w:rFonts w:hint="cs"/>
          <w:b/>
          <w:bCs/>
          <w:sz w:val="24"/>
          <w:rtl/>
        </w:rPr>
        <w:t>נותן השירותים</w:t>
      </w:r>
      <w:r w:rsidRPr="006853DD">
        <w:rPr>
          <w:b/>
          <w:bCs/>
          <w:sz w:val="24"/>
          <w:rtl/>
        </w:rPr>
        <w:t xml:space="preserve"> לערוך את הביטוחים לפי סעיפי הביטוח המפורטים לעיל, ולמען הסר ספק דרישות הביטוח המחייבות הן בהתאם לאמור לעיל. </w:t>
      </w:r>
      <w:r w:rsidRPr="006853DD">
        <w:rPr>
          <w:rFonts w:hint="cs"/>
          <w:b/>
          <w:bCs/>
          <w:sz w:val="24"/>
          <w:rtl/>
        </w:rPr>
        <w:t>נותן השירותים</w:t>
      </w:r>
      <w:r w:rsidRPr="006853DD">
        <w:rPr>
          <w:b/>
          <w:bCs/>
          <w:sz w:val="24"/>
          <w:rtl/>
        </w:rPr>
        <w:t xml:space="preserve"> נדרש ללמוד ולעמוד </w:t>
      </w:r>
      <w:r w:rsidRPr="006853DD">
        <w:rPr>
          <w:rFonts w:hint="cs"/>
          <w:b/>
          <w:bCs/>
          <w:sz w:val="24"/>
          <w:rtl/>
        </w:rPr>
        <w:t>ב</w:t>
      </w:r>
      <w:r w:rsidRPr="006853DD">
        <w:rPr>
          <w:b/>
          <w:bCs/>
          <w:sz w:val="24"/>
          <w:rtl/>
        </w:rPr>
        <w:t xml:space="preserve">דרישות אלה ובמידת הצורך להיעזר באנשי ביטוח מטעמו, על מנת לעמוד בדרישות וליישמן </w:t>
      </w:r>
      <w:r w:rsidRPr="006853DD">
        <w:rPr>
          <w:rFonts w:hint="cs"/>
          <w:b/>
          <w:bCs/>
          <w:sz w:val="24"/>
          <w:rtl/>
        </w:rPr>
        <w:t>בביטוחיו</w:t>
      </w:r>
      <w:r w:rsidRPr="006853DD">
        <w:rPr>
          <w:b/>
          <w:bCs/>
          <w:sz w:val="24"/>
          <w:rtl/>
        </w:rPr>
        <w:t xml:space="preserve"> כנדרש.</w:t>
      </w:r>
      <w:r w:rsidRPr="006853DD">
        <w:rPr>
          <w:rFonts w:hint="cs"/>
          <w:b/>
          <w:bCs/>
          <w:sz w:val="24"/>
          <w:rtl/>
        </w:rPr>
        <w:t xml:space="preserve">  </w:t>
      </w:r>
    </w:p>
    <w:p w14:paraId="4C32F667" w14:textId="77777777" w:rsidR="000D260B" w:rsidRPr="00AE4769" w:rsidRDefault="000D260B" w:rsidP="000D260B">
      <w:pPr>
        <w:pStyle w:val="affffff2"/>
        <w:ind w:left="432"/>
        <w:jc w:val="both"/>
        <w:rPr>
          <w:sz w:val="24"/>
          <w:highlight w:val="yellow"/>
          <w:rtl/>
        </w:rPr>
      </w:pPr>
    </w:p>
    <w:p w14:paraId="5A23AAB4" w14:textId="77777777" w:rsidR="000D260B" w:rsidRPr="006853DD" w:rsidRDefault="000D260B" w:rsidP="000D260B">
      <w:pPr>
        <w:pStyle w:val="affffff2"/>
        <w:numPr>
          <w:ilvl w:val="0"/>
          <w:numId w:val="410"/>
        </w:numPr>
        <w:ind w:left="-243" w:hanging="283"/>
        <w:jc w:val="both"/>
        <w:rPr>
          <w:sz w:val="24"/>
        </w:rPr>
      </w:pPr>
      <w:r w:rsidRPr="006853DD">
        <w:rPr>
          <w:rFonts w:hint="eastAsia"/>
          <w:sz w:val="24"/>
          <w:rtl/>
        </w:rPr>
        <w:t>מדינת</w:t>
      </w:r>
      <w:r w:rsidRPr="006853DD">
        <w:rPr>
          <w:sz w:val="24"/>
          <w:rtl/>
        </w:rPr>
        <w:t xml:space="preserve"> </w:t>
      </w:r>
      <w:r w:rsidRPr="006853DD">
        <w:rPr>
          <w:rFonts w:hint="eastAsia"/>
          <w:sz w:val="24"/>
          <w:rtl/>
        </w:rPr>
        <w:t>ישראל</w:t>
      </w:r>
      <w:r w:rsidRPr="006853DD">
        <w:rPr>
          <w:rFonts w:hint="cs"/>
          <w:sz w:val="24"/>
          <w:rtl/>
        </w:rPr>
        <w:t>-</w:t>
      </w:r>
      <w:r w:rsidRPr="006853DD">
        <w:rPr>
          <w:sz w:val="24"/>
          <w:rtl/>
        </w:rPr>
        <w:t xml:space="preserve"> </w:t>
      </w:r>
      <w:r w:rsidRPr="006853DD">
        <w:rPr>
          <w:rFonts w:hint="eastAsia"/>
          <w:sz w:val="24"/>
          <w:rtl/>
        </w:rPr>
        <w:t>משרד</w:t>
      </w:r>
      <w:r w:rsidRPr="006853DD">
        <w:rPr>
          <w:sz w:val="24"/>
          <w:rtl/>
        </w:rPr>
        <w:t xml:space="preserve"> </w:t>
      </w:r>
      <w:r w:rsidRPr="006853DD">
        <w:rPr>
          <w:rFonts w:hint="cs"/>
          <w:sz w:val="24"/>
          <w:rtl/>
        </w:rPr>
        <w:t>העבודה</w:t>
      </w:r>
      <w:r w:rsidRPr="006853DD">
        <w:rPr>
          <w:sz w:val="24"/>
          <w:rtl/>
        </w:rPr>
        <w:t xml:space="preserve">, </w:t>
      </w:r>
      <w:r w:rsidRPr="006853DD">
        <w:rPr>
          <w:rFonts w:hint="cs"/>
          <w:sz w:val="24"/>
          <w:rtl/>
        </w:rPr>
        <w:t>שומרים לעצמם</w:t>
      </w:r>
      <w:r w:rsidRPr="006853DD">
        <w:rPr>
          <w:sz w:val="24"/>
          <w:rtl/>
        </w:rPr>
        <w:t xml:space="preserve"> </w:t>
      </w:r>
      <w:r w:rsidRPr="006853DD">
        <w:rPr>
          <w:rFonts w:hint="eastAsia"/>
          <w:sz w:val="24"/>
          <w:rtl/>
        </w:rPr>
        <w:t>את</w:t>
      </w:r>
      <w:r w:rsidRPr="006853DD">
        <w:rPr>
          <w:sz w:val="24"/>
          <w:rtl/>
        </w:rPr>
        <w:t xml:space="preserve"> </w:t>
      </w:r>
      <w:r w:rsidRPr="006853DD">
        <w:rPr>
          <w:rFonts w:hint="eastAsia"/>
          <w:sz w:val="24"/>
          <w:rtl/>
        </w:rPr>
        <w:t>הזכות</w:t>
      </w:r>
      <w:r w:rsidRPr="006853DD">
        <w:rPr>
          <w:sz w:val="24"/>
          <w:rtl/>
        </w:rPr>
        <w:t xml:space="preserve"> </w:t>
      </w:r>
      <w:r w:rsidRPr="006853DD">
        <w:rPr>
          <w:rFonts w:hint="eastAsia"/>
          <w:sz w:val="24"/>
          <w:rtl/>
        </w:rPr>
        <w:t>לקבל</w:t>
      </w:r>
      <w:r w:rsidRPr="006853DD">
        <w:rPr>
          <w:sz w:val="24"/>
          <w:rtl/>
        </w:rPr>
        <w:t xml:space="preserve"> </w:t>
      </w:r>
      <w:r w:rsidRPr="006853DD">
        <w:rPr>
          <w:rFonts w:hint="cs"/>
          <w:sz w:val="24"/>
          <w:rtl/>
        </w:rPr>
        <w:t>מנותן השירותים</w:t>
      </w:r>
      <w:r w:rsidRPr="006853DD">
        <w:rPr>
          <w:sz w:val="24"/>
          <w:rtl/>
        </w:rPr>
        <w:t xml:space="preserve"> </w:t>
      </w:r>
      <w:r w:rsidRPr="006853DD">
        <w:rPr>
          <w:rFonts w:hint="eastAsia"/>
          <w:sz w:val="24"/>
          <w:rtl/>
        </w:rPr>
        <w:t>בכל</w:t>
      </w:r>
      <w:r w:rsidRPr="006853DD">
        <w:rPr>
          <w:sz w:val="24"/>
          <w:rtl/>
        </w:rPr>
        <w:t xml:space="preserve"> </w:t>
      </w:r>
      <w:r w:rsidRPr="006853DD">
        <w:rPr>
          <w:rFonts w:hint="eastAsia"/>
          <w:sz w:val="24"/>
          <w:rtl/>
        </w:rPr>
        <w:t>עת</w:t>
      </w:r>
      <w:r w:rsidRPr="006853DD">
        <w:rPr>
          <w:sz w:val="24"/>
          <w:rtl/>
        </w:rPr>
        <w:t xml:space="preserve"> </w:t>
      </w:r>
      <w:r w:rsidRPr="006853DD">
        <w:rPr>
          <w:rFonts w:hint="eastAsia"/>
          <w:sz w:val="24"/>
          <w:rtl/>
        </w:rPr>
        <w:t>את</w:t>
      </w:r>
      <w:r w:rsidRPr="006853DD">
        <w:rPr>
          <w:sz w:val="24"/>
          <w:rtl/>
        </w:rPr>
        <w:t xml:space="preserve"> </w:t>
      </w:r>
      <w:r w:rsidRPr="006853DD">
        <w:rPr>
          <w:rFonts w:hint="eastAsia"/>
          <w:sz w:val="24"/>
          <w:rtl/>
        </w:rPr>
        <w:t>העתקי</w:t>
      </w:r>
      <w:r w:rsidRPr="006853DD">
        <w:rPr>
          <w:sz w:val="24"/>
          <w:rtl/>
        </w:rPr>
        <w:t xml:space="preserve"> </w:t>
      </w:r>
      <w:r w:rsidRPr="006853DD">
        <w:rPr>
          <w:rFonts w:hint="eastAsia"/>
          <w:sz w:val="24"/>
          <w:rtl/>
        </w:rPr>
        <w:t>הפוליסות</w:t>
      </w:r>
      <w:r w:rsidRPr="006853DD">
        <w:rPr>
          <w:sz w:val="24"/>
          <w:rtl/>
        </w:rPr>
        <w:t xml:space="preserve"> </w:t>
      </w:r>
      <w:r w:rsidRPr="006853DD">
        <w:rPr>
          <w:rFonts w:hint="eastAsia"/>
          <w:sz w:val="24"/>
          <w:rtl/>
        </w:rPr>
        <w:t>במלואן</w:t>
      </w:r>
      <w:r w:rsidRPr="006853DD">
        <w:rPr>
          <w:sz w:val="24"/>
          <w:rtl/>
        </w:rPr>
        <w:t xml:space="preserve"> </w:t>
      </w:r>
      <w:r w:rsidRPr="006853DD">
        <w:rPr>
          <w:rFonts w:hint="eastAsia"/>
          <w:sz w:val="24"/>
          <w:rtl/>
        </w:rPr>
        <w:t>או</w:t>
      </w:r>
      <w:r w:rsidRPr="006853DD">
        <w:rPr>
          <w:sz w:val="24"/>
          <w:rtl/>
        </w:rPr>
        <w:t xml:space="preserve"> </w:t>
      </w:r>
      <w:r w:rsidRPr="006853DD">
        <w:rPr>
          <w:rFonts w:hint="eastAsia"/>
          <w:sz w:val="24"/>
          <w:rtl/>
        </w:rPr>
        <w:t>בחלקן</w:t>
      </w:r>
      <w:r w:rsidRPr="006853DD">
        <w:rPr>
          <w:sz w:val="24"/>
          <w:rtl/>
        </w:rPr>
        <w:t xml:space="preserve">, </w:t>
      </w:r>
      <w:r w:rsidRPr="006853DD">
        <w:rPr>
          <w:rFonts w:hint="eastAsia"/>
          <w:sz w:val="24"/>
          <w:rtl/>
        </w:rPr>
        <w:t>במקרה</w:t>
      </w:r>
      <w:r w:rsidRPr="006853DD">
        <w:rPr>
          <w:sz w:val="24"/>
          <w:rtl/>
        </w:rPr>
        <w:t xml:space="preserve"> </w:t>
      </w:r>
      <w:r w:rsidRPr="006853DD">
        <w:rPr>
          <w:rFonts w:hint="eastAsia"/>
          <w:sz w:val="24"/>
          <w:rtl/>
        </w:rPr>
        <w:t>של</w:t>
      </w:r>
      <w:r w:rsidRPr="006853DD">
        <w:rPr>
          <w:sz w:val="24"/>
          <w:rtl/>
        </w:rPr>
        <w:t xml:space="preserve"> </w:t>
      </w:r>
      <w:r w:rsidRPr="006853DD">
        <w:rPr>
          <w:rFonts w:hint="eastAsia"/>
          <w:sz w:val="24"/>
          <w:rtl/>
        </w:rPr>
        <w:t>גילוי</w:t>
      </w:r>
      <w:r w:rsidRPr="006853DD">
        <w:rPr>
          <w:sz w:val="24"/>
          <w:rtl/>
        </w:rPr>
        <w:t xml:space="preserve"> </w:t>
      </w:r>
      <w:r w:rsidRPr="006853DD">
        <w:rPr>
          <w:rFonts w:hint="eastAsia"/>
          <w:sz w:val="24"/>
          <w:rtl/>
        </w:rPr>
        <w:t>נסיבות</w:t>
      </w:r>
      <w:r w:rsidRPr="006853DD">
        <w:rPr>
          <w:sz w:val="24"/>
          <w:rtl/>
        </w:rPr>
        <w:t xml:space="preserve"> </w:t>
      </w:r>
      <w:r w:rsidRPr="006853DD">
        <w:rPr>
          <w:rFonts w:hint="eastAsia"/>
          <w:sz w:val="24"/>
          <w:rtl/>
        </w:rPr>
        <w:t>העלולות</w:t>
      </w:r>
      <w:r w:rsidRPr="006853DD">
        <w:rPr>
          <w:sz w:val="24"/>
          <w:rtl/>
        </w:rPr>
        <w:t xml:space="preserve"> </w:t>
      </w:r>
      <w:r w:rsidRPr="006853DD">
        <w:rPr>
          <w:rFonts w:hint="eastAsia"/>
          <w:sz w:val="24"/>
          <w:rtl/>
        </w:rPr>
        <w:t>להביא</w:t>
      </w:r>
      <w:r w:rsidRPr="006853DD">
        <w:rPr>
          <w:sz w:val="24"/>
          <w:rtl/>
        </w:rPr>
        <w:t xml:space="preserve"> </w:t>
      </w:r>
      <w:r w:rsidRPr="006853DD">
        <w:rPr>
          <w:rFonts w:hint="eastAsia"/>
          <w:sz w:val="24"/>
          <w:rtl/>
        </w:rPr>
        <w:t>לתביעה</w:t>
      </w:r>
      <w:r w:rsidRPr="006853DD">
        <w:rPr>
          <w:sz w:val="24"/>
          <w:rtl/>
        </w:rPr>
        <w:t xml:space="preserve"> </w:t>
      </w:r>
      <w:r w:rsidRPr="006853DD">
        <w:rPr>
          <w:rFonts w:hint="eastAsia"/>
          <w:sz w:val="24"/>
          <w:rtl/>
        </w:rPr>
        <w:t>בפוליסות</w:t>
      </w:r>
      <w:r w:rsidRPr="006853DD">
        <w:rPr>
          <w:sz w:val="24"/>
          <w:rtl/>
        </w:rPr>
        <w:t xml:space="preserve"> </w:t>
      </w:r>
      <w:r w:rsidRPr="006853DD">
        <w:rPr>
          <w:rFonts w:hint="eastAsia"/>
          <w:sz w:val="24"/>
          <w:rtl/>
        </w:rPr>
        <w:t>ו</w:t>
      </w:r>
      <w:r w:rsidRPr="006853DD">
        <w:rPr>
          <w:sz w:val="24"/>
          <w:rtl/>
        </w:rPr>
        <w:t>/</w:t>
      </w:r>
      <w:r w:rsidRPr="006853DD">
        <w:rPr>
          <w:rFonts w:hint="eastAsia"/>
          <w:sz w:val="24"/>
          <w:rtl/>
        </w:rPr>
        <w:t>או</w:t>
      </w:r>
      <w:r w:rsidRPr="006853DD">
        <w:rPr>
          <w:sz w:val="24"/>
          <w:rtl/>
        </w:rPr>
        <w:t xml:space="preserve"> </w:t>
      </w:r>
      <w:r w:rsidRPr="006853DD">
        <w:rPr>
          <w:rFonts w:hint="eastAsia"/>
          <w:sz w:val="24"/>
          <w:rtl/>
        </w:rPr>
        <w:t>על</w:t>
      </w:r>
      <w:r w:rsidRPr="006853DD">
        <w:rPr>
          <w:sz w:val="24"/>
          <w:rtl/>
        </w:rPr>
        <w:t xml:space="preserve"> </w:t>
      </w:r>
      <w:r w:rsidRPr="006853DD">
        <w:rPr>
          <w:rFonts w:hint="eastAsia"/>
          <w:sz w:val="24"/>
          <w:rtl/>
        </w:rPr>
        <w:t>מנת</w:t>
      </w:r>
      <w:r w:rsidRPr="006853DD">
        <w:rPr>
          <w:sz w:val="24"/>
          <w:rtl/>
        </w:rPr>
        <w:t xml:space="preserve"> </w:t>
      </w:r>
      <w:r w:rsidRPr="006853DD">
        <w:rPr>
          <w:rFonts w:hint="cs"/>
          <w:sz w:val="24"/>
          <w:rtl/>
        </w:rPr>
        <w:t>שיוכלו</w:t>
      </w:r>
      <w:r w:rsidRPr="006853DD">
        <w:rPr>
          <w:sz w:val="24"/>
          <w:rtl/>
        </w:rPr>
        <w:t xml:space="preserve"> </w:t>
      </w:r>
      <w:r w:rsidRPr="006853DD">
        <w:rPr>
          <w:rFonts w:hint="eastAsia"/>
          <w:sz w:val="24"/>
          <w:rtl/>
        </w:rPr>
        <w:t>לבחון</w:t>
      </w:r>
      <w:r w:rsidRPr="006853DD">
        <w:rPr>
          <w:sz w:val="24"/>
          <w:rtl/>
        </w:rPr>
        <w:t xml:space="preserve"> </w:t>
      </w:r>
      <w:r w:rsidRPr="006853DD">
        <w:rPr>
          <w:rFonts w:hint="eastAsia"/>
          <w:sz w:val="24"/>
          <w:rtl/>
        </w:rPr>
        <w:t>את</w:t>
      </w:r>
      <w:r w:rsidRPr="006853DD">
        <w:rPr>
          <w:sz w:val="24"/>
          <w:rtl/>
        </w:rPr>
        <w:t xml:space="preserve"> </w:t>
      </w:r>
      <w:r w:rsidRPr="006853DD">
        <w:rPr>
          <w:rFonts w:hint="eastAsia"/>
          <w:sz w:val="24"/>
          <w:rtl/>
        </w:rPr>
        <w:t>עמידת</w:t>
      </w:r>
      <w:r w:rsidRPr="006853DD">
        <w:rPr>
          <w:sz w:val="24"/>
          <w:rtl/>
        </w:rPr>
        <w:t xml:space="preserve"> </w:t>
      </w:r>
      <w:r w:rsidRPr="006853DD">
        <w:rPr>
          <w:rFonts w:hint="cs"/>
          <w:sz w:val="24"/>
          <w:rtl/>
        </w:rPr>
        <w:t>נותן השירותים</w:t>
      </w:r>
      <w:r w:rsidRPr="006853DD">
        <w:rPr>
          <w:sz w:val="24"/>
          <w:rtl/>
        </w:rPr>
        <w:t xml:space="preserve"> </w:t>
      </w:r>
      <w:r w:rsidRPr="006853DD">
        <w:rPr>
          <w:rFonts w:hint="eastAsia"/>
          <w:sz w:val="24"/>
          <w:rtl/>
        </w:rPr>
        <w:t>בסעיפי</w:t>
      </w:r>
      <w:r w:rsidRPr="006853DD">
        <w:rPr>
          <w:rFonts w:hint="cs"/>
          <w:sz w:val="24"/>
          <w:rtl/>
        </w:rPr>
        <w:t xml:space="preserve">ם אלו </w:t>
      </w:r>
      <w:r w:rsidRPr="006853DD">
        <w:rPr>
          <w:rFonts w:hint="eastAsia"/>
          <w:sz w:val="24"/>
          <w:rtl/>
        </w:rPr>
        <w:t>ו</w:t>
      </w:r>
      <w:r w:rsidRPr="006853DD">
        <w:rPr>
          <w:sz w:val="24"/>
          <w:rtl/>
        </w:rPr>
        <w:t>/</w:t>
      </w:r>
      <w:r w:rsidRPr="006853DD">
        <w:rPr>
          <w:rFonts w:hint="eastAsia"/>
          <w:sz w:val="24"/>
          <w:rtl/>
        </w:rPr>
        <w:t>או</w:t>
      </w:r>
      <w:r w:rsidRPr="006853DD">
        <w:rPr>
          <w:sz w:val="24"/>
          <w:rtl/>
        </w:rPr>
        <w:t xml:space="preserve"> </w:t>
      </w:r>
      <w:r w:rsidRPr="006853DD">
        <w:rPr>
          <w:rFonts w:hint="eastAsia"/>
          <w:sz w:val="24"/>
          <w:rtl/>
        </w:rPr>
        <w:t>מכל</w:t>
      </w:r>
      <w:r w:rsidRPr="006853DD">
        <w:rPr>
          <w:sz w:val="24"/>
          <w:rtl/>
        </w:rPr>
        <w:t xml:space="preserve"> </w:t>
      </w:r>
      <w:r w:rsidRPr="006853DD">
        <w:rPr>
          <w:rFonts w:hint="eastAsia"/>
          <w:sz w:val="24"/>
          <w:rtl/>
        </w:rPr>
        <w:t>סיבה</w:t>
      </w:r>
      <w:r w:rsidRPr="006853DD">
        <w:rPr>
          <w:sz w:val="24"/>
          <w:rtl/>
        </w:rPr>
        <w:t xml:space="preserve"> </w:t>
      </w:r>
      <w:r w:rsidRPr="006853DD">
        <w:rPr>
          <w:rFonts w:hint="eastAsia"/>
          <w:sz w:val="24"/>
          <w:rtl/>
        </w:rPr>
        <w:t>אחרת</w:t>
      </w:r>
      <w:r w:rsidRPr="006853DD">
        <w:rPr>
          <w:sz w:val="24"/>
          <w:rtl/>
        </w:rPr>
        <w:t xml:space="preserve">, </w:t>
      </w:r>
      <w:r w:rsidRPr="006853DD">
        <w:rPr>
          <w:rFonts w:hint="cs"/>
          <w:sz w:val="24"/>
          <w:rtl/>
        </w:rPr>
        <w:t>נותן השירותים</w:t>
      </w:r>
      <w:r w:rsidRPr="006853DD">
        <w:rPr>
          <w:sz w:val="24"/>
          <w:rtl/>
        </w:rPr>
        <w:t xml:space="preserve"> </w:t>
      </w:r>
      <w:r w:rsidRPr="006853DD">
        <w:rPr>
          <w:rFonts w:hint="eastAsia"/>
          <w:sz w:val="24"/>
          <w:rtl/>
        </w:rPr>
        <w:t>יעביר</w:t>
      </w:r>
      <w:r w:rsidRPr="006853DD">
        <w:rPr>
          <w:sz w:val="24"/>
          <w:rtl/>
        </w:rPr>
        <w:t xml:space="preserve"> </w:t>
      </w:r>
      <w:r w:rsidRPr="006853DD">
        <w:rPr>
          <w:rFonts w:hint="eastAsia"/>
          <w:sz w:val="24"/>
          <w:rtl/>
        </w:rPr>
        <w:t>את</w:t>
      </w:r>
      <w:r w:rsidRPr="006853DD">
        <w:rPr>
          <w:sz w:val="24"/>
          <w:rtl/>
        </w:rPr>
        <w:t xml:space="preserve"> </w:t>
      </w:r>
      <w:r w:rsidRPr="006853DD">
        <w:rPr>
          <w:rFonts w:hint="eastAsia"/>
          <w:sz w:val="24"/>
          <w:rtl/>
        </w:rPr>
        <w:t>העתקי</w:t>
      </w:r>
      <w:r w:rsidRPr="006853DD">
        <w:rPr>
          <w:sz w:val="24"/>
          <w:rtl/>
        </w:rPr>
        <w:t xml:space="preserve"> </w:t>
      </w:r>
      <w:r w:rsidRPr="006853DD">
        <w:rPr>
          <w:rFonts w:hint="eastAsia"/>
          <w:sz w:val="24"/>
          <w:rtl/>
        </w:rPr>
        <w:t>הפוליסות</w:t>
      </w:r>
      <w:r w:rsidRPr="006853DD">
        <w:rPr>
          <w:sz w:val="24"/>
          <w:rtl/>
        </w:rPr>
        <w:t xml:space="preserve"> </w:t>
      </w:r>
      <w:r w:rsidRPr="006853DD">
        <w:rPr>
          <w:rFonts w:hint="eastAsia"/>
          <w:sz w:val="24"/>
          <w:rtl/>
        </w:rPr>
        <w:t>במלואן</w:t>
      </w:r>
      <w:r w:rsidRPr="006853DD">
        <w:rPr>
          <w:sz w:val="24"/>
          <w:rtl/>
        </w:rPr>
        <w:t xml:space="preserve"> </w:t>
      </w:r>
      <w:r w:rsidRPr="006853DD">
        <w:rPr>
          <w:rFonts w:hint="eastAsia"/>
          <w:sz w:val="24"/>
          <w:rtl/>
        </w:rPr>
        <w:t>או</w:t>
      </w:r>
      <w:r w:rsidRPr="006853DD">
        <w:rPr>
          <w:sz w:val="24"/>
          <w:rtl/>
        </w:rPr>
        <w:t xml:space="preserve"> </w:t>
      </w:r>
      <w:r w:rsidRPr="006853DD">
        <w:rPr>
          <w:rFonts w:hint="eastAsia"/>
          <w:sz w:val="24"/>
          <w:rtl/>
        </w:rPr>
        <w:t>בחלקן</w:t>
      </w:r>
      <w:r w:rsidRPr="006853DD">
        <w:rPr>
          <w:sz w:val="24"/>
          <w:rtl/>
        </w:rPr>
        <w:t xml:space="preserve"> </w:t>
      </w:r>
      <w:r w:rsidRPr="006853DD">
        <w:rPr>
          <w:rFonts w:hint="eastAsia"/>
          <w:sz w:val="24"/>
          <w:rtl/>
        </w:rPr>
        <w:t>כאמור</w:t>
      </w:r>
      <w:r w:rsidRPr="006853DD">
        <w:rPr>
          <w:sz w:val="24"/>
          <w:rtl/>
        </w:rPr>
        <w:t xml:space="preserve"> </w:t>
      </w:r>
      <w:r w:rsidRPr="006853DD">
        <w:rPr>
          <w:rFonts w:hint="eastAsia"/>
          <w:sz w:val="24"/>
          <w:rtl/>
        </w:rPr>
        <w:t>מיד</w:t>
      </w:r>
      <w:r w:rsidRPr="006853DD">
        <w:rPr>
          <w:sz w:val="24"/>
          <w:rtl/>
        </w:rPr>
        <w:t xml:space="preserve"> </w:t>
      </w:r>
      <w:r w:rsidRPr="006853DD">
        <w:rPr>
          <w:rFonts w:hint="eastAsia"/>
          <w:sz w:val="24"/>
          <w:rtl/>
        </w:rPr>
        <w:t>עם</w:t>
      </w:r>
      <w:r w:rsidRPr="006853DD">
        <w:rPr>
          <w:sz w:val="24"/>
          <w:rtl/>
        </w:rPr>
        <w:t xml:space="preserve"> </w:t>
      </w:r>
      <w:r w:rsidRPr="006853DD">
        <w:rPr>
          <w:rFonts w:hint="eastAsia"/>
          <w:sz w:val="24"/>
          <w:rtl/>
        </w:rPr>
        <w:t>קבלת</w:t>
      </w:r>
      <w:r w:rsidRPr="006853DD">
        <w:rPr>
          <w:sz w:val="24"/>
          <w:rtl/>
        </w:rPr>
        <w:t xml:space="preserve"> </w:t>
      </w:r>
      <w:r w:rsidRPr="006853DD">
        <w:rPr>
          <w:rFonts w:hint="eastAsia"/>
          <w:sz w:val="24"/>
          <w:rtl/>
        </w:rPr>
        <w:t>הדרישה</w:t>
      </w:r>
      <w:r w:rsidRPr="006853DD">
        <w:rPr>
          <w:sz w:val="24"/>
          <w:rtl/>
        </w:rPr>
        <w:t xml:space="preserve">. </w:t>
      </w:r>
      <w:r w:rsidRPr="006853DD">
        <w:rPr>
          <w:rFonts w:hint="cs"/>
          <w:sz w:val="24"/>
          <w:rtl/>
        </w:rPr>
        <w:t>נותן השירותים</w:t>
      </w:r>
      <w:r w:rsidRPr="006853DD">
        <w:rPr>
          <w:sz w:val="24"/>
          <w:rtl/>
        </w:rPr>
        <w:t xml:space="preserve"> </w:t>
      </w:r>
      <w:r w:rsidRPr="006853DD">
        <w:rPr>
          <w:rFonts w:hint="eastAsia"/>
          <w:sz w:val="24"/>
          <w:rtl/>
        </w:rPr>
        <w:t>מתחייב</w:t>
      </w:r>
      <w:r w:rsidRPr="006853DD">
        <w:rPr>
          <w:sz w:val="24"/>
          <w:rtl/>
        </w:rPr>
        <w:t xml:space="preserve"> </w:t>
      </w:r>
      <w:r w:rsidRPr="006853DD">
        <w:rPr>
          <w:rFonts w:hint="eastAsia"/>
          <w:sz w:val="24"/>
          <w:rtl/>
        </w:rPr>
        <w:t>לבצע</w:t>
      </w:r>
      <w:r w:rsidRPr="006853DD">
        <w:rPr>
          <w:sz w:val="24"/>
          <w:rtl/>
        </w:rPr>
        <w:t xml:space="preserve"> </w:t>
      </w:r>
      <w:r w:rsidRPr="006853DD">
        <w:rPr>
          <w:rFonts w:hint="eastAsia"/>
          <w:sz w:val="24"/>
          <w:rtl/>
        </w:rPr>
        <w:t>כל</w:t>
      </w:r>
      <w:r w:rsidRPr="006853DD">
        <w:rPr>
          <w:sz w:val="24"/>
          <w:rtl/>
        </w:rPr>
        <w:t xml:space="preserve"> </w:t>
      </w:r>
      <w:r w:rsidRPr="006853DD">
        <w:rPr>
          <w:rFonts w:hint="eastAsia"/>
          <w:sz w:val="24"/>
          <w:rtl/>
        </w:rPr>
        <w:t>שינוי</w:t>
      </w:r>
      <w:r w:rsidRPr="006853DD">
        <w:rPr>
          <w:sz w:val="24"/>
          <w:rtl/>
        </w:rPr>
        <w:t xml:space="preserve"> </w:t>
      </w:r>
      <w:r w:rsidRPr="006853DD">
        <w:rPr>
          <w:rFonts w:hint="eastAsia"/>
          <w:sz w:val="24"/>
          <w:rtl/>
        </w:rPr>
        <w:t>או</w:t>
      </w:r>
      <w:r w:rsidRPr="006853DD">
        <w:rPr>
          <w:sz w:val="24"/>
          <w:rtl/>
        </w:rPr>
        <w:t xml:space="preserve"> </w:t>
      </w:r>
      <w:r w:rsidRPr="006853DD">
        <w:rPr>
          <w:rFonts w:hint="eastAsia"/>
          <w:sz w:val="24"/>
          <w:rtl/>
        </w:rPr>
        <w:t>תיקון</w:t>
      </w:r>
      <w:r w:rsidRPr="006853DD">
        <w:rPr>
          <w:sz w:val="24"/>
          <w:rtl/>
        </w:rPr>
        <w:t xml:space="preserve"> </w:t>
      </w:r>
      <w:r w:rsidRPr="006853DD">
        <w:rPr>
          <w:rFonts w:hint="eastAsia"/>
          <w:sz w:val="24"/>
          <w:rtl/>
        </w:rPr>
        <w:t>שיידרש</w:t>
      </w:r>
      <w:r w:rsidRPr="006853DD">
        <w:rPr>
          <w:sz w:val="24"/>
          <w:rtl/>
        </w:rPr>
        <w:t xml:space="preserve"> </w:t>
      </w:r>
      <w:r w:rsidRPr="006853DD">
        <w:rPr>
          <w:rFonts w:hint="eastAsia"/>
          <w:sz w:val="24"/>
          <w:rtl/>
        </w:rPr>
        <w:t>על</w:t>
      </w:r>
      <w:r w:rsidRPr="006853DD">
        <w:rPr>
          <w:sz w:val="24"/>
          <w:rtl/>
        </w:rPr>
        <w:t xml:space="preserve"> </w:t>
      </w:r>
      <w:r w:rsidRPr="006853DD">
        <w:rPr>
          <w:rFonts w:hint="eastAsia"/>
          <w:sz w:val="24"/>
          <w:rtl/>
        </w:rPr>
        <w:t>מנת</w:t>
      </w:r>
      <w:r w:rsidRPr="006853DD">
        <w:rPr>
          <w:sz w:val="24"/>
          <w:rtl/>
        </w:rPr>
        <w:t xml:space="preserve"> </w:t>
      </w:r>
      <w:r w:rsidRPr="006853DD">
        <w:rPr>
          <w:rFonts w:hint="eastAsia"/>
          <w:sz w:val="24"/>
          <w:rtl/>
        </w:rPr>
        <w:t>להתאים</w:t>
      </w:r>
      <w:r w:rsidRPr="006853DD">
        <w:rPr>
          <w:sz w:val="24"/>
          <w:rtl/>
        </w:rPr>
        <w:t xml:space="preserve"> </w:t>
      </w:r>
      <w:r w:rsidRPr="006853DD">
        <w:rPr>
          <w:rFonts w:hint="eastAsia"/>
          <w:sz w:val="24"/>
          <w:rtl/>
        </w:rPr>
        <w:t>את</w:t>
      </w:r>
      <w:r w:rsidRPr="006853DD">
        <w:rPr>
          <w:sz w:val="24"/>
          <w:rtl/>
        </w:rPr>
        <w:t xml:space="preserve"> </w:t>
      </w:r>
      <w:r w:rsidRPr="006853DD">
        <w:rPr>
          <w:rFonts w:hint="eastAsia"/>
          <w:sz w:val="24"/>
          <w:rtl/>
        </w:rPr>
        <w:t>הפוליסות</w:t>
      </w:r>
      <w:r w:rsidRPr="006853DD">
        <w:rPr>
          <w:sz w:val="24"/>
          <w:rtl/>
        </w:rPr>
        <w:t xml:space="preserve"> </w:t>
      </w:r>
      <w:r w:rsidRPr="006853DD">
        <w:rPr>
          <w:rFonts w:hint="eastAsia"/>
          <w:sz w:val="24"/>
          <w:rtl/>
        </w:rPr>
        <w:t>להתחייבויותיו</w:t>
      </w:r>
      <w:r w:rsidRPr="006853DD">
        <w:rPr>
          <w:sz w:val="24"/>
          <w:rtl/>
        </w:rPr>
        <w:t xml:space="preserve"> </w:t>
      </w:r>
      <w:r w:rsidRPr="006853DD">
        <w:rPr>
          <w:rFonts w:hint="eastAsia"/>
          <w:sz w:val="24"/>
          <w:rtl/>
        </w:rPr>
        <w:t>על</w:t>
      </w:r>
      <w:r w:rsidRPr="006853DD">
        <w:rPr>
          <w:sz w:val="24"/>
          <w:rtl/>
        </w:rPr>
        <w:t xml:space="preserve"> </w:t>
      </w:r>
      <w:r w:rsidRPr="006853DD">
        <w:rPr>
          <w:rFonts w:hint="eastAsia"/>
          <w:sz w:val="24"/>
          <w:rtl/>
        </w:rPr>
        <w:t>פי</w:t>
      </w:r>
      <w:r w:rsidRPr="006853DD">
        <w:rPr>
          <w:sz w:val="24"/>
          <w:rtl/>
        </w:rPr>
        <w:t xml:space="preserve"> </w:t>
      </w:r>
      <w:r w:rsidRPr="006853DD">
        <w:rPr>
          <w:rFonts w:hint="eastAsia"/>
          <w:sz w:val="24"/>
          <w:rtl/>
        </w:rPr>
        <w:t>הוראות</w:t>
      </w:r>
      <w:r w:rsidRPr="006853DD">
        <w:rPr>
          <w:sz w:val="24"/>
          <w:rtl/>
        </w:rPr>
        <w:t xml:space="preserve"> </w:t>
      </w:r>
      <w:r w:rsidRPr="006853DD">
        <w:rPr>
          <w:rFonts w:hint="cs"/>
          <w:sz w:val="24"/>
          <w:rtl/>
        </w:rPr>
        <w:t>הביטוח</w:t>
      </w:r>
      <w:r w:rsidRPr="006853DD">
        <w:rPr>
          <w:sz w:val="24"/>
          <w:rtl/>
        </w:rPr>
        <w:t xml:space="preserve"> </w:t>
      </w:r>
      <w:r w:rsidRPr="006853DD">
        <w:rPr>
          <w:rFonts w:hint="cs"/>
          <w:sz w:val="24"/>
          <w:rtl/>
        </w:rPr>
        <w:t>שלעיל</w:t>
      </w:r>
      <w:r w:rsidRPr="006853DD">
        <w:rPr>
          <w:sz w:val="24"/>
          <w:rtl/>
        </w:rPr>
        <w:t>.</w:t>
      </w:r>
      <w:r w:rsidRPr="006853DD">
        <w:rPr>
          <w:rFonts w:hint="cs"/>
          <w:sz w:val="24"/>
          <w:rtl/>
        </w:rPr>
        <w:t xml:space="preserve"> מוסכם כי נותן השירותים</w:t>
      </w:r>
      <w:r w:rsidRPr="006853DD">
        <w:rPr>
          <w:sz w:val="24"/>
          <w:rtl/>
        </w:rPr>
        <w:t xml:space="preserve"> </w:t>
      </w:r>
      <w:r w:rsidRPr="006853DD">
        <w:rPr>
          <w:rFonts w:hint="cs"/>
          <w:sz w:val="24"/>
          <w:rtl/>
        </w:rPr>
        <w:t>יהיה רשאי למחוק מפוליסות הביטוח כאמור מידע עסקי ו/או מסחרי סודי שאינו רלוונטי להתקשרות זו.</w:t>
      </w:r>
    </w:p>
    <w:p w14:paraId="25589AB4" w14:textId="77777777" w:rsidR="000D260B" w:rsidRPr="00AE4769" w:rsidRDefault="000D260B" w:rsidP="000D260B">
      <w:pPr>
        <w:pStyle w:val="affffff2"/>
        <w:ind w:left="432"/>
        <w:jc w:val="both"/>
        <w:rPr>
          <w:sz w:val="24"/>
          <w:highlight w:val="yellow"/>
        </w:rPr>
      </w:pPr>
    </w:p>
    <w:p w14:paraId="5333A0AA" w14:textId="77777777" w:rsidR="000D260B" w:rsidRPr="006853DD" w:rsidRDefault="000D260B" w:rsidP="000D260B">
      <w:pPr>
        <w:pStyle w:val="affffff2"/>
        <w:ind w:left="-243"/>
        <w:jc w:val="both"/>
        <w:rPr>
          <w:sz w:val="24"/>
          <w:rtl/>
        </w:rPr>
      </w:pPr>
      <w:r w:rsidRPr="006853DD">
        <w:rPr>
          <w:rFonts w:hint="cs"/>
          <w:sz w:val="24"/>
          <w:rtl/>
        </w:rPr>
        <w:t>נותן השירותים</w:t>
      </w:r>
      <w:r w:rsidRPr="006853DD">
        <w:rPr>
          <w:sz w:val="24"/>
          <w:rtl/>
        </w:rPr>
        <w:t xml:space="preserve"> </w:t>
      </w:r>
      <w:r w:rsidRPr="006853DD">
        <w:rPr>
          <w:rFonts w:hint="eastAsia"/>
          <w:sz w:val="24"/>
          <w:rtl/>
        </w:rPr>
        <w:t>מצהיר</w:t>
      </w:r>
      <w:r w:rsidRPr="006853DD">
        <w:rPr>
          <w:sz w:val="24"/>
          <w:rtl/>
        </w:rPr>
        <w:t xml:space="preserve"> </w:t>
      </w:r>
      <w:r w:rsidRPr="006853DD">
        <w:rPr>
          <w:rFonts w:hint="eastAsia"/>
          <w:sz w:val="24"/>
          <w:rtl/>
        </w:rPr>
        <w:t>ומתחייב</w:t>
      </w:r>
      <w:r w:rsidRPr="006853DD">
        <w:rPr>
          <w:sz w:val="24"/>
          <w:rtl/>
        </w:rPr>
        <w:t xml:space="preserve"> כ</w:t>
      </w:r>
      <w:r w:rsidRPr="006853DD">
        <w:rPr>
          <w:rFonts w:hint="eastAsia"/>
          <w:sz w:val="24"/>
          <w:rtl/>
        </w:rPr>
        <w:t>י</w:t>
      </w:r>
      <w:r w:rsidRPr="006853DD">
        <w:rPr>
          <w:sz w:val="24"/>
          <w:rtl/>
        </w:rPr>
        <w:t xml:space="preserve"> </w:t>
      </w:r>
      <w:r w:rsidRPr="006853DD">
        <w:rPr>
          <w:rFonts w:hint="eastAsia"/>
          <w:sz w:val="24"/>
          <w:rtl/>
        </w:rPr>
        <w:t>זכות</w:t>
      </w:r>
      <w:r w:rsidRPr="006853DD">
        <w:rPr>
          <w:sz w:val="24"/>
          <w:rtl/>
        </w:rPr>
        <w:t xml:space="preserve"> מדינת ישראל</w:t>
      </w:r>
      <w:r w:rsidRPr="006853DD">
        <w:rPr>
          <w:rFonts w:hint="cs"/>
          <w:sz w:val="24"/>
          <w:rtl/>
        </w:rPr>
        <w:t>-</w:t>
      </w:r>
      <w:r w:rsidRPr="006853DD">
        <w:rPr>
          <w:sz w:val="24"/>
          <w:rtl/>
        </w:rPr>
        <w:t xml:space="preserve"> </w:t>
      </w:r>
      <w:r w:rsidRPr="006853DD">
        <w:rPr>
          <w:rFonts w:hint="eastAsia"/>
          <w:sz w:val="24"/>
          <w:rtl/>
        </w:rPr>
        <w:t>משרד</w:t>
      </w:r>
      <w:r w:rsidRPr="006853DD">
        <w:rPr>
          <w:sz w:val="24"/>
          <w:rtl/>
        </w:rPr>
        <w:t xml:space="preserve"> </w:t>
      </w:r>
      <w:r w:rsidRPr="006853DD">
        <w:rPr>
          <w:rFonts w:hint="eastAsia"/>
          <w:sz w:val="24"/>
          <w:rtl/>
        </w:rPr>
        <w:t>ה</w:t>
      </w:r>
      <w:r w:rsidRPr="006853DD">
        <w:rPr>
          <w:rFonts w:hint="cs"/>
          <w:sz w:val="24"/>
          <w:rtl/>
        </w:rPr>
        <w:t>עבודה</w:t>
      </w:r>
      <w:r w:rsidRPr="006853DD">
        <w:rPr>
          <w:rFonts w:hint="eastAsia"/>
          <w:sz w:val="24"/>
          <w:rtl/>
        </w:rPr>
        <w:t xml:space="preserve"> </w:t>
      </w:r>
      <w:r w:rsidRPr="006853DD">
        <w:rPr>
          <w:sz w:val="24"/>
          <w:rtl/>
        </w:rPr>
        <w:t xml:space="preserve">לעריכת הבדיקה ולדרישת השינויים כמפורט לעיל אינן מטילות על </w:t>
      </w:r>
      <w:r w:rsidRPr="006853DD">
        <w:rPr>
          <w:rFonts w:hint="eastAsia"/>
          <w:sz w:val="24"/>
          <w:rtl/>
        </w:rPr>
        <w:t>מדינת</w:t>
      </w:r>
      <w:r w:rsidRPr="006853DD">
        <w:rPr>
          <w:sz w:val="24"/>
          <w:rtl/>
        </w:rPr>
        <w:t xml:space="preserve"> ישראל</w:t>
      </w:r>
      <w:r w:rsidRPr="006853DD">
        <w:rPr>
          <w:rFonts w:hint="cs"/>
          <w:sz w:val="24"/>
          <w:rtl/>
        </w:rPr>
        <w:t>-</w:t>
      </w:r>
      <w:r w:rsidRPr="006853DD">
        <w:rPr>
          <w:sz w:val="24"/>
          <w:rtl/>
        </w:rPr>
        <w:t xml:space="preserve"> משרד </w:t>
      </w:r>
      <w:r w:rsidRPr="006853DD">
        <w:rPr>
          <w:rFonts w:hint="eastAsia"/>
          <w:sz w:val="24"/>
          <w:rtl/>
        </w:rPr>
        <w:t>ה</w:t>
      </w:r>
      <w:r w:rsidRPr="006853DD">
        <w:rPr>
          <w:rFonts w:hint="cs"/>
          <w:sz w:val="24"/>
          <w:rtl/>
        </w:rPr>
        <w:t>עבודה</w:t>
      </w:r>
      <w:r w:rsidRPr="006853DD">
        <w:rPr>
          <w:sz w:val="24"/>
          <w:rtl/>
        </w:rPr>
        <w:t xml:space="preserve"> או</w:t>
      </w:r>
      <w:r w:rsidRPr="006853DD">
        <w:rPr>
          <w:sz w:val="24"/>
        </w:rPr>
        <w:t xml:space="preserve"> </w:t>
      </w:r>
      <w:r w:rsidRPr="006853DD">
        <w:rPr>
          <w:sz w:val="24"/>
          <w:rtl/>
        </w:rPr>
        <w:t>על מי מטעמ</w:t>
      </w:r>
      <w:r w:rsidRPr="006853DD">
        <w:rPr>
          <w:rFonts w:hint="eastAsia"/>
          <w:sz w:val="24"/>
          <w:rtl/>
        </w:rPr>
        <w:t>ם</w:t>
      </w:r>
      <w:r w:rsidRPr="006853DD">
        <w:rPr>
          <w:sz w:val="24"/>
          <w:rtl/>
        </w:rPr>
        <w:t xml:space="preserve"> כל חובה וכל אחריות שהיא לגבי פוליס</w:t>
      </w:r>
      <w:r w:rsidRPr="006853DD">
        <w:rPr>
          <w:rFonts w:hint="eastAsia"/>
          <w:sz w:val="24"/>
          <w:rtl/>
        </w:rPr>
        <w:t>ו</w:t>
      </w:r>
      <w:r w:rsidRPr="006853DD">
        <w:rPr>
          <w:sz w:val="24"/>
          <w:rtl/>
        </w:rPr>
        <w:t>ת הביטוח</w:t>
      </w:r>
      <w:r w:rsidRPr="006853DD">
        <w:rPr>
          <w:rFonts w:hint="cs"/>
          <w:sz w:val="24"/>
          <w:rtl/>
        </w:rPr>
        <w:t xml:space="preserve"> ו</w:t>
      </w:r>
      <w:r w:rsidRPr="006853DD">
        <w:rPr>
          <w:sz w:val="24"/>
          <w:rtl/>
        </w:rPr>
        <w:t>/</w:t>
      </w:r>
      <w:r w:rsidRPr="006853DD">
        <w:rPr>
          <w:rFonts w:hint="cs"/>
          <w:sz w:val="24"/>
          <w:rtl/>
        </w:rPr>
        <w:t>או</w:t>
      </w:r>
      <w:r w:rsidRPr="006853DD">
        <w:rPr>
          <w:sz w:val="24"/>
          <w:rtl/>
        </w:rPr>
        <w:t xml:space="preserve"> </w:t>
      </w:r>
      <w:r w:rsidRPr="006853DD">
        <w:rPr>
          <w:rFonts w:hint="eastAsia"/>
          <w:sz w:val="24"/>
          <w:rtl/>
        </w:rPr>
        <w:t>אישורי</w:t>
      </w:r>
      <w:r w:rsidRPr="006853DD">
        <w:rPr>
          <w:sz w:val="24"/>
          <w:rtl/>
        </w:rPr>
        <w:t xml:space="preserve"> </w:t>
      </w:r>
      <w:r w:rsidRPr="006853DD">
        <w:rPr>
          <w:rFonts w:hint="eastAsia"/>
          <w:sz w:val="24"/>
          <w:rtl/>
        </w:rPr>
        <w:t>הביטוח</w:t>
      </w:r>
      <w:r w:rsidRPr="006853DD">
        <w:rPr>
          <w:sz w:val="24"/>
          <w:rtl/>
        </w:rPr>
        <w:t xml:space="preserve"> כאמור, טיבם, היקפם ותוקפם, או לגבי העדרם, ואין בה</w:t>
      </w:r>
      <w:r w:rsidRPr="006853DD">
        <w:rPr>
          <w:rFonts w:hint="eastAsia"/>
          <w:sz w:val="24"/>
          <w:rtl/>
        </w:rPr>
        <w:t>ן</w:t>
      </w:r>
      <w:r w:rsidRPr="006853DD">
        <w:rPr>
          <w:sz w:val="24"/>
          <w:rtl/>
        </w:rPr>
        <w:t xml:space="preserve"> כדי לגרוע מכל חובה שהיא המוטלת על </w:t>
      </w:r>
      <w:r w:rsidRPr="006853DD">
        <w:rPr>
          <w:rFonts w:hint="cs"/>
          <w:sz w:val="24"/>
          <w:rtl/>
        </w:rPr>
        <w:t>נותן השירותים</w:t>
      </w:r>
      <w:r w:rsidRPr="006853DD">
        <w:rPr>
          <w:sz w:val="24"/>
          <w:rtl/>
        </w:rPr>
        <w:t xml:space="preserve"> </w:t>
      </w:r>
      <w:r w:rsidRPr="006853DD">
        <w:rPr>
          <w:rFonts w:hint="eastAsia"/>
          <w:sz w:val="24"/>
          <w:rtl/>
        </w:rPr>
        <w:t>לפי</w:t>
      </w:r>
      <w:r w:rsidRPr="006853DD">
        <w:rPr>
          <w:sz w:val="24"/>
          <w:rtl/>
        </w:rPr>
        <w:t xml:space="preserve"> </w:t>
      </w:r>
      <w:r w:rsidRPr="006853DD">
        <w:rPr>
          <w:rFonts w:hint="eastAsia"/>
          <w:sz w:val="24"/>
          <w:rtl/>
        </w:rPr>
        <w:t>ההסכם</w:t>
      </w:r>
      <w:r w:rsidRPr="006853DD">
        <w:rPr>
          <w:sz w:val="24"/>
          <w:rtl/>
        </w:rPr>
        <w:t xml:space="preserve">, וזאת בין אם </w:t>
      </w:r>
      <w:r w:rsidRPr="006853DD">
        <w:rPr>
          <w:rFonts w:hint="eastAsia"/>
          <w:sz w:val="24"/>
          <w:rtl/>
        </w:rPr>
        <w:t>נ</w:t>
      </w:r>
      <w:r w:rsidRPr="006853DD">
        <w:rPr>
          <w:sz w:val="24"/>
          <w:rtl/>
        </w:rPr>
        <w:t>דרש</w:t>
      </w:r>
      <w:r w:rsidRPr="006853DD">
        <w:rPr>
          <w:rFonts w:hint="eastAsia"/>
          <w:sz w:val="24"/>
          <w:rtl/>
        </w:rPr>
        <w:t>ו</w:t>
      </w:r>
      <w:r w:rsidRPr="006853DD">
        <w:rPr>
          <w:sz w:val="24"/>
          <w:rtl/>
        </w:rPr>
        <w:t xml:space="preserve"> </w:t>
      </w:r>
      <w:r w:rsidRPr="006853DD">
        <w:rPr>
          <w:rFonts w:hint="eastAsia"/>
          <w:sz w:val="24"/>
          <w:rtl/>
        </w:rPr>
        <w:t>התאמות</w:t>
      </w:r>
      <w:r w:rsidRPr="006853DD">
        <w:rPr>
          <w:sz w:val="24"/>
          <w:rtl/>
        </w:rPr>
        <w:t xml:space="preserve"> ובין אם לאו, בין אם </w:t>
      </w:r>
      <w:r w:rsidRPr="006853DD">
        <w:rPr>
          <w:rFonts w:hint="eastAsia"/>
          <w:sz w:val="24"/>
          <w:rtl/>
        </w:rPr>
        <w:t>נבדקו</w:t>
      </w:r>
      <w:r w:rsidRPr="006853DD">
        <w:rPr>
          <w:sz w:val="24"/>
          <w:rtl/>
        </w:rPr>
        <w:t xml:space="preserve"> ובין אם לאו.</w:t>
      </w:r>
    </w:p>
    <w:p w14:paraId="7EA77937" w14:textId="77777777" w:rsidR="000D260B" w:rsidRPr="00AE4769" w:rsidRDefault="000D260B" w:rsidP="000D260B">
      <w:pPr>
        <w:pStyle w:val="affffff2"/>
        <w:jc w:val="both"/>
        <w:rPr>
          <w:color w:val="FF0000"/>
          <w:sz w:val="24"/>
          <w:highlight w:val="yellow"/>
          <w:rtl/>
        </w:rPr>
      </w:pPr>
    </w:p>
    <w:p w14:paraId="79E21C8D" w14:textId="77777777" w:rsidR="000D260B" w:rsidRPr="006853DD" w:rsidRDefault="000D260B" w:rsidP="000D260B">
      <w:pPr>
        <w:pStyle w:val="affffff2"/>
        <w:numPr>
          <w:ilvl w:val="0"/>
          <w:numId w:val="410"/>
        </w:numPr>
        <w:ind w:left="-243" w:hanging="283"/>
        <w:jc w:val="both"/>
        <w:rPr>
          <w:b/>
          <w:bCs/>
          <w:sz w:val="24"/>
        </w:rPr>
      </w:pPr>
      <w:r w:rsidRPr="006853DD">
        <w:rPr>
          <w:rFonts w:hint="eastAsia"/>
          <w:b/>
          <w:bCs/>
          <w:sz w:val="24"/>
          <w:rtl/>
        </w:rPr>
        <w:t>למען</w:t>
      </w:r>
      <w:r w:rsidRPr="006853DD">
        <w:rPr>
          <w:b/>
          <w:bCs/>
          <w:sz w:val="24"/>
          <w:rtl/>
        </w:rPr>
        <w:t xml:space="preserve"> </w:t>
      </w:r>
      <w:r w:rsidRPr="006853DD">
        <w:rPr>
          <w:rFonts w:hint="eastAsia"/>
          <w:b/>
          <w:bCs/>
          <w:sz w:val="24"/>
          <w:rtl/>
        </w:rPr>
        <w:t>הסר</w:t>
      </w:r>
      <w:r w:rsidRPr="006853DD">
        <w:rPr>
          <w:b/>
          <w:bCs/>
          <w:sz w:val="24"/>
          <w:rtl/>
        </w:rPr>
        <w:t xml:space="preserve"> </w:t>
      </w:r>
      <w:r w:rsidRPr="006853DD">
        <w:rPr>
          <w:rFonts w:hint="eastAsia"/>
          <w:b/>
          <w:bCs/>
          <w:sz w:val="24"/>
          <w:rtl/>
        </w:rPr>
        <w:t>כל</w:t>
      </w:r>
      <w:r w:rsidRPr="006853DD">
        <w:rPr>
          <w:b/>
          <w:bCs/>
          <w:sz w:val="24"/>
          <w:rtl/>
        </w:rPr>
        <w:t xml:space="preserve"> </w:t>
      </w:r>
      <w:r w:rsidRPr="006853DD">
        <w:rPr>
          <w:rFonts w:hint="eastAsia"/>
          <w:b/>
          <w:bCs/>
          <w:sz w:val="24"/>
          <w:rtl/>
        </w:rPr>
        <w:t>ספק</w:t>
      </w:r>
      <w:r w:rsidRPr="006853DD">
        <w:rPr>
          <w:b/>
          <w:bCs/>
          <w:sz w:val="24"/>
          <w:rtl/>
        </w:rPr>
        <w:t xml:space="preserve"> </w:t>
      </w:r>
      <w:r w:rsidRPr="006853DD">
        <w:rPr>
          <w:rFonts w:hint="eastAsia"/>
          <w:b/>
          <w:bCs/>
          <w:sz w:val="24"/>
          <w:rtl/>
        </w:rPr>
        <w:t>מוסכם</w:t>
      </w:r>
      <w:r w:rsidRPr="006853DD">
        <w:rPr>
          <w:b/>
          <w:bCs/>
          <w:sz w:val="24"/>
          <w:rtl/>
        </w:rPr>
        <w:t xml:space="preserve"> </w:t>
      </w:r>
      <w:r w:rsidRPr="006853DD">
        <w:rPr>
          <w:rFonts w:hint="eastAsia"/>
          <w:b/>
          <w:bCs/>
          <w:sz w:val="24"/>
          <w:rtl/>
        </w:rPr>
        <w:t>בזה</w:t>
      </w:r>
      <w:r w:rsidRPr="006853DD">
        <w:rPr>
          <w:b/>
          <w:bCs/>
          <w:sz w:val="24"/>
          <w:rtl/>
        </w:rPr>
        <w:t xml:space="preserve"> </w:t>
      </w:r>
      <w:r w:rsidRPr="006853DD">
        <w:rPr>
          <w:rFonts w:hint="eastAsia"/>
          <w:b/>
          <w:bCs/>
          <w:sz w:val="24"/>
          <w:rtl/>
        </w:rPr>
        <w:t>כי</w:t>
      </w:r>
      <w:r w:rsidRPr="006853DD">
        <w:rPr>
          <w:b/>
          <w:bCs/>
          <w:sz w:val="24"/>
          <w:rtl/>
        </w:rPr>
        <w:t xml:space="preserve"> </w:t>
      </w:r>
      <w:r w:rsidRPr="006853DD">
        <w:rPr>
          <w:rFonts w:hint="eastAsia"/>
          <w:b/>
          <w:bCs/>
          <w:sz w:val="24"/>
          <w:rtl/>
        </w:rPr>
        <w:t>הביטוחים</w:t>
      </w:r>
      <w:r w:rsidRPr="006853DD">
        <w:rPr>
          <w:b/>
          <w:bCs/>
          <w:sz w:val="24"/>
          <w:rtl/>
        </w:rPr>
        <w:t xml:space="preserve"> </w:t>
      </w:r>
      <w:r w:rsidRPr="006853DD">
        <w:rPr>
          <w:rFonts w:hint="eastAsia"/>
          <w:b/>
          <w:bCs/>
          <w:sz w:val="24"/>
          <w:rtl/>
        </w:rPr>
        <w:t>הנדרשים</w:t>
      </w:r>
      <w:r w:rsidRPr="006853DD">
        <w:rPr>
          <w:b/>
          <w:bCs/>
          <w:sz w:val="24"/>
          <w:rtl/>
        </w:rPr>
        <w:t xml:space="preserve"> </w:t>
      </w:r>
      <w:r w:rsidRPr="006853DD">
        <w:rPr>
          <w:rFonts w:hint="cs"/>
          <w:b/>
          <w:bCs/>
          <w:sz w:val="24"/>
          <w:rtl/>
        </w:rPr>
        <w:t>לעיל</w:t>
      </w:r>
      <w:r w:rsidRPr="006853DD">
        <w:rPr>
          <w:b/>
          <w:bCs/>
          <w:sz w:val="24"/>
          <w:rtl/>
        </w:rPr>
        <w:t xml:space="preserve">, </w:t>
      </w:r>
      <w:r w:rsidRPr="006853DD">
        <w:rPr>
          <w:rFonts w:hint="eastAsia"/>
          <w:b/>
          <w:bCs/>
          <w:sz w:val="24"/>
          <w:rtl/>
        </w:rPr>
        <w:t>גבולות</w:t>
      </w:r>
      <w:r w:rsidRPr="006853DD">
        <w:rPr>
          <w:b/>
          <w:bCs/>
          <w:sz w:val="24"/>
          <w:rtl/>
        </w:rPr>
        <w:t xml:space="preserve"> </w:t>
      </w:r>
      <w:r w:rsidRPr="006853DD">
        <w:rPr>
          <w:rFonts w:hint="eastAsia"/>
          <w:b/>
          <w:bCs/>
          <w:sz w:val="24"/>
          <w:rtl/>
        </w:rPr>
        <w:t>האחריות</w:t>
      </w:r>
      <w:r w:rsidRPr="006853DD">
        <w:rPr>
          <w:b/>
          <w:bCs/>
          <w:sz w:val="24"/>
          <w:rtl/>
        </w:rPr>
        <w:t xml:space="preserve"> </w:t>
      </w:r>
      <w:r w:rsidRPr="006853DD">
        <w:rPr>
          <w:rFonts w:hint="eastAsia"/>
          <w:b/>
          <w:bCs/>
          <w:sz w:val="24"/>
          <w:rtl/>
        </w:rPr>
        <w:t>ותנאי</w:t>
      </w:r>
      <w:r w:rsidRPr="006853DD">
        <w:rPr>
          <w:b/>
          <w:bCs/>
          <w:sz w:val="24"/>
          <w:rtl/>
        </w:rPr>
        <w:t xml:space="preserve"> </w:t>
      </w:r>
      <w:r w:rsidRPr="006853DD">
        <w:rPr>
          <w:rFonts w:hint="eastAsia"/>
          <w:b/>
          <w:bCs/>
          <w:sz w:val="24"/>
          <w:rtl/>
        </w:rPr>
        <w:t>הכיסוי</w:t>
      </w:r>
      <w:r w:rsidRPr="006853DD">
        <w:rPr>
          <w:b/>
          <w:bCs/>
          <w:sz w:val="24"/>
          <w:rtl/>
        </w:rPr>
        <w:t xml:space="preserve"> </w:t>
      </w:r>
      <w:r w:rsidRPr="006853DD">
        <w:rPr>
          <w:rFonts w:hint="eastAsia"/>
          <w:b/>
          <w:bCs/>
          <w:sz w:val="24"/>
          <w:rtl/>
        </w:rPr>
        <w:t>הם</w:t>
      </w:r>
      <w:r w:rsidRPr="006853DD">
        <w:rPr>
          <w:b/>
          <w:bCs/>
          <w:sz w:val="24"/>
          <w:rtl/>
        </w:rPr>
        <w:t xml:space="preserve"> </w:t>
      </w:r>
      <w:r w:rsidRPr="006853DD">
        <w:rPr>
          <w:rFonts w:hint="eastAsia"/>
          <w:b/>
          <w:bCs/>
          <w:sz w:val="24"/>
          <w:rtl/>
        </w:rPr>
        <w:t>בבחינת</w:t>
      </w:r>
      <w:r w:rsidRPr="006853DD">
        <w:rPr>
          <w:b/>
          <w:bCs/>
          <w:sz w:val="24"/>
          <w:rtl/>
        </w:rPr>
        <w:t xml:space="preserve"> </w:t>
      </w:r>
      <w:r w:rsidRPr="006853DD">
        <w:rPr>
          <w:rFonts w:hint="eastAsia"/>
          <w:b/>
          <w:bCs/>
          <w:sz w:val="24"/>
          <w:rtl/>
        </w:rPr>
        <w:t>דרישה</w:t>
      </w:r>
      <w:r w:rsidRPr="006853DD">
        <w:rPr>
          <w:b/>
          <w:bCs/>
          <w:sz w:val="24"/>
          <w:rtl/>
        </w:rPr>
        <w:t xml:space="preserve"> </w:t>
      </w:r>
      <w:r w:rsidRPr="006853DD">
        <w:rPr>
          <w:rFonts w:hint="eastAsia"/>
          <w:b/>
          <w:bCs/>
          <w:sz w:val="24"/>
          <w:rtl/>
        </w:rPr>
        <w:t>מינימלית</w:t>
      </w:r>
      <w:r w:rsidRPr="006853DD">
        <w:rPr>
          <w:b/>
          <w:bCs/>
          <w:sz w:val="24"/>
          <w:rtl/>
        </w:rPr>
        <w:t xml:space="preserve"> </w:t>
      </w:r>
      <w:r w:rsidRPr="006853DD">
        <w:rPr>
          <w:rFonts w:hint="eastAsia"/>
          <w:b/>
          <w:bCs/>
          <w:sz w:val="24"/>
          <w:rtl/>
        </w:rPr>
        <w:t>המוטלת</w:t>
      </w:r>
      <w:r w:rsidRPr="006853DD">
        <w:rPr>
          <w:b/>
          <w:bCs/>
          <w:sz w:val="24"/>
          <w:rtl/>
        </w:rPr>
        <w:t xml:space="preserve"> </w:t>
      </w:r>
      <w:r w:rsidRPr="006853DD">
        <w:rPr>
          <w:rFonts w:hint="eastAsia"/>
          <w:b/>
          <w:bCs/>
          <w:sz w:val="24"/>
          <w:rtl/>
        </w:rPr>
        <w:t>על</w:t>
      </w:r>
      <w:r w:rsidRPr="006853DD">
        <w:rPr>
          <w:b/>
          <w:bCs/>
          <w:sz w:val="24"/>
          <w:rtl/>
        </w:rPr>
        <w:t xml:space="preserve"> </w:t>
      </w:r>
      <w:r w:rsidRPr="006853DD">
        <w:rPr>
          <w:rFonts w:hint="cs"/>
          <w:b/>
          <w:bCs/>
          <w:sz w:val="24"/>
          <w:rtl/>
        </w:rPr>
        <w:t>נותן השירותים</w:t>
      </w:r>
      <w:r w:rsidRPr="006853DD">
        <w:rPr>
          <w:b/>
          <w:bCs/>
          <w:sz w:val="24"/>
          <w:rtl/>
        </w:rPr>
        <w:t xml:space="preserve">, </w:t>
      </w:r>
      <w:r w:rsidRPr="006853DD">
        <w:rPr>
          <w:rFonts w:hint="eastAsia"/>
          <w:b/>
          <w:bCs/>
          <w:sz w:val="24"/>
          <w:rtl/>
        </w:rPr>
        <w:t>ואין</w:t>
      </w:r>
      <w:r w:rsidRPr="006853DD">
        <w:rPr>
          <w:b/>
          <w:bCs/>
          <w:sz w:val="24"/>
          <w:rtl/>
        </w:rPr>
        <w:t xml:space="preserve"> </w:t>
      </w:r>
      <w:r w:rsidRPr="006853DD">
        <w:rPr>
          <w:rFonts w:hint="eastAsia"/>
          <w:b/>
          <w:bCs/>
          <w:sz w:val="24"/>
          <w:rtl/>
        </w:rPr>
        <w:t>בהם</w:t>
      </w:r>
      <w:r w:rsidRPr="006853DD">
        <w:rPr>
          <w:b/>
          <w:bCs/>
          <w:sz w:val="24"/>
          <w:rtl/>
        </w:rPr>
        <w:t xml:space="preserve"> </w:t>
      </w:r>
      <w:r w:rsidRPr="006853DD">
        <w:rPr>
          <w:rFonts w:hint="eastAsia"/>
          <w:b/>
          <w:bCs/>
          <w:sz w:val="24"/>
          <w:rtl/>
        </w:rPr>
        <w:t>משום</w:t>
      </w:r>
      <w:r w:rsidRPr="006853DD">
        <w:rPr>
          <w:b/>
          <w:bCs/>
          <w:sz w:val="24"/>
          <w:rtl/>
        </w:rPr>
        <w:t xml:space="preserve"> </w:t>
      </w:r>
      <w:r w:rsidRPr="006853DD">
        <w:rPr>
          <w:rFonts w:hint="eastAsia"/>
          <w:b/>
          <w:bCs/>
          <w:sz w:val="24"/>
          <w:rtl/>
        </w:rPr>
        <w:t>אישור</w:t>
      </w:r>
      <w:r w:rsidRPr="006853DD">
        <w:rPr>
          <w:b/>
          <w:bCs/>
          <w:sz w:val="24"/>
          <w:rtl/>
        </w:rPr>
        <w:t xml:space="preserve"> </w:t>
      </w:r>
      <w:r w:rsidRPr="006853DD">
        <w:rPr>
          <w:rFonts w:hint="eastAsia"/>
          <w:b/>
          <w:bCs/>
          <w:sz w:val="24"/>
          <w:rtl/>
        </w:rPr>
        <w:t>המדינה</w:t>
      </w:r>
      <w:r w:rsidRPr="006853DD">
        <w:rPr>
          <w:b/>
          <w:bCs/>
          <w:sz w:val="24"/>
          <w:rtl/>
        </w:rPr>
        <w:t xml:space="preserve"> </w:t>
      </w:r>
      <w:r w:rsidRPr="006853DD">
        <w:rPr>
          <w:rFonts w:hint="eastAsia"/>
          <w:b/>
          <w:bCs/>
          <w:sz w:val="24"/>
          <w:rtl/>
        </w:rPr>
        <w:t>או</w:t>
      </w:r>
      <w:r w:rsidRPr="006853DD">
        <w:rPr>
          <w:b/>
          <w:bCs/>
          <w:sz w:val="24"/>
          <w:rtl/>
        </w:rPr>
        <w:t xml:space="preserve"> </w:t>
      </w:r>
      <w:r w:rsidRPr="006853DD">
        <w:rPr>
          <w:rFonts w:hint="eastAsia"/>
          <w:b/>
          <w:bCs/>
          <w:sz w:val="24"/>
          <w:rtl/>
        </w:rPr>
        <w:t>מי</w:t>
      </w:r>
      <w:r w:rsidRPr="006853DD">
        <w:rPr>
          <w:b/>
          <w:bCs/>
          <w:sz w:val="24"/>
          <w:rtl/>
        </w:rPr>
        <w:t xml:space="preserve"> </w:t>
      </w:r>
      <w:r w:rsidRPr="006853DD">
        <w:rPr>
          <w:rFonts w:hint="eastAsia"/>
          <w:b/>
          <w:bCs/>
          <w:sz w:val="24"/>
          <w:rtl/>
        </w:rPr>
        <w:t>מטעמה</w:t>
      </w:r>
      <w:r w:rsidRPr="006853DD">
        <w:rPr>
          <w:b/>
          <w:bCs/>
          <w:sz w:val="24"/>
          <w:rtl/>
        </w:rPr>
        <w:t xml:space="preserve"> </w:t>
      </w:r>
      <w:r w:rsidRPr="006853DD">
        <w:rPr>
          <w:rFonts w:hint="eastAsia"/>
          <w:b/>
          <w:bCs/>
          <w:sz w:val="24"/>
          <w:rtl/>
        </w:rPr>
        <w:t>להיקף</w:t>
      </w:r>
      <w:r w:rsidRPr="006853DD">
        <w:rPr>
          <w:b/>
          <w:bCs/>
          <w:sz w:val="24"/>
          <w:rtl/>
        </w:rPr>
        <w:t xml:space="preserve"> </w:t>
      </w:r>
      <w:r w:rsidRPr="006853DD">
        <w:rPr>
          <w:rFonts w:hint="eastAsia"/>
          <w:b/>
          <w:bCs/>
          <w:sz w:val="24"/>
          <w:rtl/>
        </w:rPr>
        <w:t>וגודל</w:t>
      </w:r>
      <w:r w:rsidRPr="006853DD">
        <w:rPr>
          <w:b/>
          <w:bCs/>
          <w:sz w:val="24"/>
          <w:rtl/>
        </w:rPr>
        <w:t xml:space="preserve"> </w:t>
      </w:r>
      <w:r w:rsidRPr="006853DD">
        <w:rPr>
          <w:rFonts w:hint="eastAsia"/>
          <w:b/>
          <w:bCs/>
          <w:sz w:val="24"/>
          <w:rtl/>
        </w:rPr>
        <w:t>הסיכון</w:t>
      </w:r>
      <w:r w:rsidRPr="006853DD">
        <w:rPr>
          <w:b/>
          <w:bCs/>
          <w:sz w:val="24"/>
          <w:rtl/>
        </w:rPr>
        <w:t xml:space="preserve"> </w:t>
      </w:r>
      <w:r w:rsidRPr="006853DD">
        <w:rPr>
          <w:rFonts w:hint="eastAsia"/>
          <w:b/>
          <w:bCs/>
          <w:sz w:val="24"/>
          <w:rtl/>
        </w:rPr>
        <w:t>לביטוח</w:t>
      </w:r>
      <w:r w:rsidRPr="006853DD">
        <w:rPr>
          <w:b/>
          <w:bCs/>
          <w:sz w:val="24"/>
          <w:rtl/>
        </w:rPr>
        <w:t xml:space="preserve"> </w:t>
      </w:r>
      <w:r w:rsidRPr="006853DD">
        <w:rPr>
          <w:rFonts w:hint="eastAsia"/>
          <w:b/>
          <w:bCs/>
          <w:sz w:val="24"/>
          <w:rtl/>
        </w:rPr>
        <w:t>ועליו</w:t>
      </w:r>
      <w:r w:rsidRPr="006853DD">
        <w:rPr>
          <w:b/>
          <w:bCs/>
          <w:sz w:val="24"/>
          <w:rtl/>
        </w:rPr>
        <w:t xml:space="preserve"> </w:t>
      </w:r>
      <w:r w:rsidRPr="006853DD">
        <w:rPr>
          <w:rFonts w:hint="eastAsia"/>
          <w:b/>
          <w:bCs/>
          <w:sz w:val="24"/>
          <w:rtl/>
        </w:rPr>
        <w:t>לבחון</w:t>
      </w:r>
      <w:r w:rsidRPr="006853DD">
        <w:rPr>
          <w:b/>
          <w:bCs/>
          <w:sz w:val="24"/>
          <w:rtl/>
        </w:rPr>
        <w:t xml:space="preserve"> </w:t>
      </w:r>
      <w:r w:rsidRPr="006853DD">
        <w:rPr>
          <w:rFonts w:hint="eastAsia"/>
          <w:b/>
          <w:bCs/>
          <w:sz w:val="24"/>
          <w:rtl/>
        </w:rPr>
        <w:t>את</w:t>
      </w:r>
      <w:r w:rsidRPr="006853DD">
        <w:rPr>
          <w:b/>
          <w:bCs/>
          <w:sz w:val="24"/>
          <w:rtl/>
        </w:rPr>
        <w:t xml:space="preserve"> </w:t>
      </w:r>
      <w:r w:rsidRPr="006853DD">
        <w:rPr>
          <w:rFonts w:hint="eastAsia"/>
          <w:b/>
          <w:bCs/>
          <w:sz w:val="24"/>
          <w:rtl/>
        </w:rPr>
        <w:t>חשיפתו</w:t>
      </w:r>
      <w:r w:rsidRPr="006853DD">
        <w:rPr>
          <w:b/>
          <w:bCs/>
          <w:sz w:val="24"/>
          <w:rtl/>
        </w:rPr>
        <w:t xml:space="preserve"> </w:t>
      </w:r>
      <w:r w:rsidRPr="006853DD">
        <w:rPr>
          <w:rFonts w:hint="eastAsia"/>
          <w:b/>
          <w:bCs/>
          <w:sz w:val="24"/>
          <w:rtl/>
        </w:rPr>
        <w:t>לסיכונים</w:t>
      </w:r>
      <w:r w:rsidRPr="006853DD">
        <w:rPr>
          <w:b/>
          <w:bCs/>
          <w:sz w:val="24"/>
          <w:rtl/>
        </w:rPr>
        <w:t xml:space="preserve"> </w:t>
      </w:r>
      <w:r w:rsidRPr="006853DD">
        <w:rPr>
          <w:rFonts w:hint="eastAsia"/>
          <w:b/>
          <w:bCs/>
          <w:sz w:val="24"/>
          <w:rtl/>
        </w:rPr>
        <w:t>ולקבוע</w:t>
      </w:r>
      <w:r w:rsidRPr="006853DD">
        <w:rPr>
          <w:b/>
          <w:bCs/>
          <w:sz w:val="24"/>
          <w:rtl/>
        </w:rPr>
        <w:t xml:space="preserve"> </w:t>
      </w:r>
      <w:r w:rsidRPr="006853DD">
        <w:rPr>
          <w:rFonts w:hint="eastAsia"/>
          <w:b/>
          <w:bCs/>
          <w:sz w:val="24"/>
          <w:rtl/>
        </w:rPr>
        <w:t>את</w:t>
      </w:r>
      <w:r w:rsidRPr="006853DD">
        <w:rPr>
          <w:b/>
          <w:bCs/>
          <w:sz w:val="24"/>
          <w:rtl/>
        </w:rPr>
        <w:t xml:space="preserve"> </w:t>
      </w:r>
      <w:r w:rsidRPr="006853DD">
        <w:rPr>
          <w:rFonts w:hint="eastAsia"/>
          <w:b/>
          <w:bCs/>
          <w:sz w:val="24"/>
          <w:rtl/>
        </w:rPr>
        <w:t>הביטוחים</w:t>
      </w:r>
      <w:r w:rsidRPr="006853DD">
        <w:rPr>
          <w:b/>
          <w:bCs/>
          <w:sz w:val="24"/>
          <w:rtl/>
        </w:rPr>
        <w:t xml:space="preserve"> </w:t>
      </w:r>
      <w:r w:rsidRPr="006853DD">
        <w:rPr>
          <w:rFonts w:hint="eastAsia"/>
          <w:b/>
          <w:bCs/>
          <w:sz w:val="24"/>
          <w:rtl/>
        </w:rPr>
        <w:t>הנחוצים</w:t>
      </w:r>
      <w:r w:rsidRPr="006853DD">
        <w:rPr>
          <w:b/>
          <w:bCs/>
          <w:sz w:val="24"/>
          <w:rtl/>
        </w:rPr>
        <w:t xml:space="preserve"> </w:t>
      </w:r>
      <w:r w:rsidRPr="006853DD">
        <w:rPr>
          <w:rFonts w:hint="eastAsia"/>
          <w:b/>
          <w:bCs/>
          <w:sz w:val="24"/>
          <w:rtl/>
        </w:rPr>
        <w:t>לרבות</w:t>
      </w:r>
      <w:r w:rsidRPr="006853DD">
        <w:rPr>
          <w:b/>
          <w:bCs/>
          <w:sz w:val="24"/>
          <w:rtl/>
        </w:rPr>
        <w:t xml:space="preserve"> </w:t>
      </w:r>
      <w:r w:rsidRPr="006853DD">
        <w:rPr>
          <w:rFonts w:hint="eastAsia"/>
          <w:b/>
          <w:bCs/>
          <w:sz w:val="24"/>
          <w:rtl/>
        </w:rPr>
        <w:t>היקף</w:t>
      </w:r>
      <w:r w:rsidRPr="006853DD">
        <w:rPr>
          <w:b/>
          <w:bCs/>
          <w:sz w:val="24"/>
          <w:rtl/>
        </w:rPr>
        <w:t xml:space="preserve"> </w:t>
      </w:r>
      <w:r w:rsidRPr="006853DD">
        <w:rPr>
          <w:rFonts w:hint="eastAsia"/>
          <w:b/>
          <w:bCs/>
          <w:sz w:val="24"/>
          <w:rtl/>
        </w:rPr>
        <w:t>הכיסויים</w:t>
      </w:r>
      <w:r w:rsidRPr="006853DD">
        <w:rPr>
          <w:b/>
          <w:bCs/>
          <w:sz w:val="24"/>
          <w:rtl/>
        </w:rPr>
        <w:t>,</w:t>
      </w:r>
      <w:r w:rsidRPr="006853DD">
        <w:rPr>
          <w:rFonts w:hint="cs"/>
          <w:b/>
          <w:bCs/>
          <w:sz w:val="24"/>
          <w:rtl/>
        </w:rPr>
        <w:t xml:space="preserve"> תקופות הביטוח,</w:t>
      </w:r>
      <w:r w:rsidRPr="006853DD">
        <w:rPr>
          <w:b/>
          <w:bCs/>
          <w:sz w:val="24"/>
          <w:rtl/>
        </w:rPr>
        <w:t xml:space="preserve"> </w:t>
      </w:r>
      <w:r w:rsidRPr="006853DD">
        <w:rPr>
          <w:rFonts w:hint="eastAsia"/>
          <w:b/>
          <w:bCs/>
          <w:sz w:val="24"/>
          <w:rtl/>
        </w:rPr>
        <w:t>וגבולות</w:t>
      </w:r>
      <w:r w:rsidRPr="006853DD">
        <w:rPr>
          <w:b/>
          <w:bCs/>
          <w:sz w:val="24"/>
          <w:rtl/>
        </w:rPr>
        <w:t xml:space="preserve"> </w:t>
      </w:r>
      <w:r w:rsidRPr="006853DD">
        <w:rPr>
          <w:rFonts w:hint="eastAsia"/>
          <w:b/>
          <w:bCs/>
          <w:sz w:val="24"/>
          <w:rtl/>
        </w:rPr>
        <w:t>האחריות</w:t>
      </w:r>
      <w:r w:rsidRPr="006853DD">
        <w:rPr>
          <w:b/>
          <w:bCs/>
          <w:sz w:val="24"/>
          <w:rtl/>
        </w:rPr>
        <w:t xml:space="preserve"> </w:t>
      </w:r>
      <w:r w:rsidRPr="006853DD">
        <w:rPr>
          <w:rFonts w:hint="eastAsia"/>
          <w:b/>
          <w:bCs/>
          <w:sz w:val="24"/>
          <w:rtl/>
        </w:rPr>
        <w:t>בהתאם</w:t>
      </w:r>
      <w:r w:rsidRPr="006853DD">
        <w:rPr>
          <w:b/>
          <w:bCs/>
          <w:sz w:val="24"/>
          <w:rtl/>
        </w:rPr>
        <w:t xml:space="preserve"> </w:t>
      </w:r>
      <w:r w:rsidRPr="006853DD">
        <w:rPr>
          <w:rFonts w:hint="eastAsia"/>
          <w:b/>
          <w:bCs/>
          <w:sz w:val="24"/>
          <w:rtl/>
        </w:rPr>
        <w:t>לכך</w:t>
      </w:r>
      <w:r w:rsidRPr="006853DD">
        <w:rPr>
          <w:b/>
          <w:bCs/>
          <w:sz w:val="24"/>
          <w:rtl/>
        </w:rPr>
        <w:t>.</w:t>
      </w:r>
      <w:r w:rsidRPr="006853DD">
        <w:rPr>
          <w:rFonts w:hint="cs"/>
          <w:b/>
          <w:bCs/>
          <w:sz w:val="24"/>
          <w:rtl/>
        </w:rPr>
        <w:t xml:space="preserve">  </w:t>
      </w:r>
    </w:p>
    <w:p w14:paraId="726E4AE0" w14:textId="77777777" w:rsidR="000D260B" w:rsidRPr="00AE4769" w:rsidRDefault="000D260B" w:rsidP="000D260B">
      <w:pPr>
        <w:pStyle w:val="affffff2"/>
        <w:jc w:val="both"/>
        <w:rPr>
          <w:color w:val="FF0000"/>
          <w:sz w:val="24"/>
          <w:highlight w:val="yellow"/>
          <w:rtl/>
        </w:rPr>
      </w:pPr>
    </w:p>
    <w:p w14:paraId="0C3B64BF" w14:textId="77777777" w:rsidR="000D260B" w:rsidRPr="006853DD" w:rsidRDefault="000D260B" w:rsidP="000D260B">
      <w:pPr>
        <w:pStyle w:val="affffff2"/>
        <w:numPr>
          <w:ilvl w:val="0"/>
          <w:numId w:val="410"/>
        </w:numPr>
        <w:ind w:left="-243" w:hanging="283"/>
        <w:jc w:val="both"/>
        <w:rPr>
          <w:sz w:val="24"/>
        </w:rPr>
      </w:pPr>
      <w:r w:rsidRPr="006853DD">
        <w:rPr>
          <w:sz w:val="24"/>
          <w:rtl/>
        </w:rPr>
        <w:t xml:space="preserve">אין בכל האמור בסעיפי הביטוח כדי לפטור את </w:t>
      </w:r>
      <w:r w:rsidRPr="006853DD">
        <w:rPr>
          <w:rFonts w:hint="cs"/>
          <w:sz w:val="24"/>
          <w:rtl/>
        </w:rPr>
        <w:t>נותן השירותים</w:t>
      </w:r>
      <w:r w:rsidRPr="006853DD">
        <w:rPr>
          <w:sz w:val="24"/>
          <w:rtl/>
        </w:rPr>
        <w:t xml:space="preserve"> מכל חובה החלה </w:t>
      </w:r>
      <w:r w:rsidRPr="006853DD">
        <w:rPr>
          <w:rFonts w:hint="eastAsia"/>
          <w:sz w:val="24"/>
          <w:rtl/>
        </w:rPr>
        <w:t>עליו</w:t>
      </w:r>
      <w:r w:rsidRPr="006853DD">
        <w:rPr>
          <w:sz w:val="24"/>
          <w:rtl/>
        </w:rPr>
        <w:t xml:space="preserve"> על פי דין ועל פי ההסכם ואין לפרש את האמור כוויתור של מדינת ישראל</w:t>
      </w:r>
      <w:r w:rsidRPr="006853DD">
        <w:rPr>
          <w:rFonts w:hint="cs"/>
          <w:sz w:val="24"/>
          <w:rtl/>
        </w:rPr>
        <w:t>-</w:t>
      </w:r>
      <w:r w:rsidRPr="006853DD">
        <w:rPr>
          <w:sz w:val="24"/>
          <w:rtl/>
        </w:rPr>
        <w:t xml:space="preserve"> משרד</w:t>
      </w:r>
      <w:r w:rsidRPr="006853DD">
        <w:rPr>
          <w:rFonts w:hint="cs"/>
          <w:sz w:val="24"/>
          <w:rtl/>
        </w:rPr>
        <w:t xml:space="preserve"> העבודה</w:t>
      </w:r>
      <w:r w:rsidRPr="006853DD">
        <w:rPr>
          <w:sz w:val="24"/>
          <w:rtl/>
        </w:rPr>
        <w:t xml:space="preserve"> על כל זכות או סעד המוקנים לה</w:t>
      </w:r>
      <w:r w:rsidRPr="006853DD">
        <w:rPr>
          <w:rFonts w:hint="eastAsia"/>
          <w:sz w:val="24"/>
          <w:rtl/>
        </w:rPr>
        <w:t>ם</w:t>
      </w:r>
      <w:r w:rsidRPr="006853DD">
        <w:rPr>
          <w:sz w:val="24"/>
          <w:rtl/>
        </w:rPr>
        <w:t xml:space="preserve"> על פי </w:t>
      </w:r>
      <w:r w:rsidRPr="006853DD">
        <w:rPr>
          <w:rFonts w:hint="eastAsia"/>
          <w:sz w:val="24"/>
          <w:rtl/>
        </w:rPr>
        <w:t>כל</w:t>
      </w:r>
      <w:r w:rsidRPr="006853DD">
        <w:rPr>
          <w:sz w:val="24"/>
          <w:rtl/>
        </w:rPr>
        <w:t xml:space="preserve"> דין ועל פי </w:t>
      </w:r>
      <w:r w:rsidRPr="006853DD">
        <w:rPr>
          <w:rFonts w:hint="eastAsia"/>
          <w:sz w:val="24"/>
          <w:rtl/>
        </w:rPr>
        <w:t>הסכם</w:t>
      </w:r>
      <w:r w:rsidRPr="006853DD">
        <w:rPr>
          <w:sz w:val="24"/>
          <w:rtl/>
        </w:rPr>
        <w:t xml:space="preserve"> זה.</w:t>
      </w:r>
    </w:p>
    <w:p w14:paraId="5D94A01E" w14:textId="77777777" w:rsidR="000D260B" w:rsidRPr="006853DD" w:rsidRDefault="000D260B" w:rsidP="000D260B">
      <w:pPr>
        <w:pStyle w:val="affffff2"/>
        <w:jc w:val="both"/>
        <w:rPr>
          <w:sz w:val="24"/>
          <w:rtl/>
        </w:rPr>
      </w:pPr>
    </w:p>
    <w:p w14:paraId="29CF8999" w14:textId="77777777" w:rsidR="000D260B" w:rsidRPr="006853DD" w:rsidRDefault="000D260B" w:rsidP="000D260B">
      <w:pPr>
        <w:pStyle w:val="affffff2"/>
        <w:numPr>
          <w:ilvl w:val="0"/>
          <w:numId w:val="410"/>
        </w:numPr>
        <w:ind w:left="-243" w:hanging="283"/>
        <w:jc w:val="both"/>
        <w:rPr>
          <w:sz w:val="24"/>
          <w:rtl/>
        </w:rPr>
      </w:pPr>
      <w:r w:rsidRPr="006853DD">
        <w:rPr>
          <w:sz w:val="24"/>
          <w:rtl/>
        </w:rPr>
        <w:t>אי עמידה בתנאי סעיפי ביטוח אלו מהווה הפרה יסודית של הסכם זה.</w:t>
      </w:r>
      <w:r w:rsidRPr="006853DD">
        <w:rPr>
          <w:rFonts w:ascii="David" w:hAnsi="David"/>
          <w:sz w:val="24"/>
          <w:rtl/>
          <w:lang w:eastAsia="he-IL"/>
        </w:rPr>
        <w:t xml:space="preserve"> 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p>
    <w:p w14:paraId="19DE7F3D" w14:textId="77777777" w:rsidR="00FF770D" w:rsidRPr="00225032" w:rsidRDefault="00FF770D" w:rsidP="0004723A">
      <w:pPr>
        <w:rPr>
          <w:rFonts w:ascii="David" w:hAnsi="David"/>
          <w:sz w:val="24"/>
          <w:rtl/>
        </w:rPr>
      </w:pPr>
    </w:p>
    <w:p w14:paraId="07C3F3AC" w14:textId="77777777" w:rsidR="00330F16" w:rsidRPr="00225032" w:rsidRDefault="00330F16" w:rsidP="0004723A">
      <w:pPr>
        <w:rPr>
          <w:rFonts w:ascii="David" w:hAnsi="David"/>
          <w:sz w:val="24"/>
          <w:rtl/>
        </w:rPr>
      </w:pPr>
    </w:p>
    <w:p w14:paraId="0367BCEB" w14:textId="77777777" w:rsidR="00330F16" w:rsidRPr="00225032" w:rsidRDefault="00330F16" w:rsidP="0004723A">
      <w:pPr>
        <w:rPr>
          <w:rFonts w:ascii="David" w:hAnsi="David"/>
          <w:sz w:val="24"/>
          <w:rtl/>
        </w:rPr>
      </w:pPr>
    </w:p>
    <w:p w14:paraId="3DC73606" w14:textId="77777777" w:rsidR="00330F16" w:rsidRPr="00225032" w:rsidRDefault="00330F16" w:rsidP="0004723A">
      <w:pPr>
        <w:rPr>
          <w:rFonts w:ascii="David" w:hAnsi="David"/>
          <w:sz w:val="24"/>
        </w:rPr>
        <w:sectPr w:rsidR="00330F16" w:rsidRPr="00225032" w:rsidSect="007C4478">
          <w:footerReference w:type="default" r:id="rId18"/>
          <w:type w:val="continuous"/>
          <w:pgSz w:w="11906" w:h="16838"/>
          <w:pgMar w:top="1440" w:right="1800" w:bottom="1440" w:left="1800" w:header="708" w:footer="708" w:gutter="0"/>
          <w:cols w:space="708"/>
          <w:bidi/>
          <w:rtlGutter/>
          <w:docGrid w:linePitch="360"/>
        </w:sectPr>
      </w:pPr>
    </w:p>
    <w:p w14:paraId="1E7055EE" w14:textId="77777777" w:rsidR="00C5440E" w:rsidRPr="00225032" w:rsidRDefault="009F2993" w:rsidP="0004723A">
      <w:pPr>
        <w:pStyle w:val="-"/>
        <w:pageBreakBefore/>
        <w:rPr>
          <w:rFonts w:ascii="David" w:hAnsi="David"/>
          <w:rtl/>
        </w:rPr>
      </w:pPr>
      <w:r>
        <w:rPr>
          <w:rFonts w:ascii="David" w:hAnsi="David" w:hint="cs"/>
          <w:rtl/>
        </w:rPr>
        <w:t>נספח 7 להסכם (</w:t>
      </w:r>
      <w:r w:rsidR="00C5440E" w:rsidRPr="00225032">
        <w:rPr>
          <w:rFonts w:ascii="David" w:hAnsi="David"/>
          <w:rtl/>
        </w:rPr>
        <w:t>נספח ט"</w:t>
      </w:r>
      <w:r w:rsidR="00BE3AA6">
        <w:rPr>
          <w:rFonts w:ascii="David" w:hAnsi="David" w:hint="cs"/>
          <w:rtl/>
        </w:rPr>
        <w:t>ו</w:t>
      </w:r>
      <w:r w:rsidR="00C5440E" w:rsidRPr="00225032">
        <w:rPr>
          <w:rFonts w:ascii="David" w:hAnsi="David"/>
          <w:rtl/>
        </w:rPr>
        <w:t xml:space="preserve"> למכרז</w:t>
      </w:r>
      <w:r>
        <w:rPr>
          <w:rFonts w:ascii="David" w:hAnsi="David" w:hint="cs"/>
          <w:rtl/>
        </w:rPr>
        <w:t>)</w:t>
      </w:r>
    </w:p>
    <w:p w14:paraId="569D4574" w14:textId="77777777" w:rsidR="00C5440E" w:rsidRPr="00225032" w:rsidRDefault="00C5440E" w:rsidP="0004723A">
      <w:pPr>
        <w:ind w:left="386" w:hanging="316"/>
        <w:jc w:val="center"/>
        <w:outlineLvl w:val="2"/>
        <w:rPr>
          <w:rFonts w:ascii="David" w:hAnsi="David"/>
          <w:b/>
          <w:bCs/>
          <w:sz w:val="24"/>
          <w:u w:val="single"/>
          <w:rtl/>
        </w:rPr>
      </w:pPr>
      <w:r w:rsidRPr="00225032">
        <w:rPr>
          <w:rFonts w:ascii="David" w:hAnsi="David"/>
          <w:b/>
          <w:bCs/>
          <w:sz w:val="24"/>
          <w:u w:val="single"/>
          <w:rtl/>
        </w:rPr>
        <w:t>התחייבות להארכת התקשרות בהודעה מהמשרד</w:t>
      </w:r>
    </w:p>
    <w:p w14:paraId="1F2A37EE" w14:textId="206E78CA" w:rsidR="00C5440E" w:rsidRPr="00225032" w:rsidRDefault="00C5440E" w:rsidP="00FD0635">
      <w:pPr>
        <w:jc w:val="both"/>
        <w:rPr>
          <w:rFonts w:ascii="David" w:hAnsi="David"/>
          <w:sz w:val="24"/>
          <w:rtl/>
        </w:rPr>
      </w:pPr>
      <w:r w:rsidRPr="00225032">
        <w:rPr>
          <w:rFonts w:ascii="David" w:hAnsi="David"/>
          <w:sz w:val="24"/>
          <w:rtl/>
        </w:rPr>
        <w:t xml:space="preserve"> אני החתום מטה ____________________, תעודת זהות ___________, נותן/נת התחייבות זו בשם _______________, שהוא המציע (להלן – "המציע"), המבקש להתקשר עם משרד העבודה במסגרת מכרז ______________________.</w:t>
      </w:r>
    </w:p>
    <w:p w14:paraId="31B071BD" w14:textId="77777777" w:rsidR="00C5440E" w:rsidRPr="00225032" w:rsidRDefault="00C5440E" w:rsidP="0004723A">
      <w:pPr>
        <w:jc w:val="both"/>
        <w:rPr>
          <w:rFonts w:ascii="David" w:hAnsi="David"/>
          <w:sz w:val="24"/>
          <w:rtl/>
        </w:rPr>
      </w:pPr>
      <w:r w:rsidRPr="00225032">
        <w:rPr>
          <w:rFonts w:ascii="David" w:hAnsi="David"/>
          <w:sz w:val="24"/>
          <w:rtl/>
        </w:rPr>
        <w:t xml:space="preserve"> </w:t>
      </w:r>
    </w:p>
    <w:p w14:paraId="5908360D" w14:textId="77777777" w:rsidR="00C5440E" w:rsidRPr="00225032" w:rsidRDefault="00C5440E" w:rsidP="0004723A">
      <w:pPr>
        <w:jc w:val="both"/>
        <w:rPr>
          <w:rFonts w:ascii="David" w:hAnsi="David"/>
          <w:sz w:val="24"/>
          <w:rtl/>
        </w:rPr>
      </w:pPr>
      <w:r w:rsidRPr="00225032">
        <w:rPr>
          <w:rFonts w:ascii="David" w:hAnsi="David"/>
          <w:sz w:val="24"/>
          <w:rtl/>
        </w:rPr>
        <w:t>אני מצהיר/ה, כי הנני מוסמך/ת לתת התחייבות זו בשם המציע.</w:t>
      </w:r>
    </w:p>
    <w:p w14:paraId="2B0E7B1F" w14:textId="77777777" w:rsidR="00C5440E" w:rsidRPr="00225032" w:rsidRDefault="00C5440E" w:rsidP="0004723A">
      <w:pPr>
        <w:jc w:val="both"/>
        <w:rPr>
          <w:rFonts w:ascii="David" w:hAnsi="David"/>
          <w:sz w:val="24"/>
          <w:rtl/>
        </w:rPr>
      </w:pPr>
      <w:r w:rsidRPr="00225032">
        <w:rPr>
          <w:rFonts w:ascii="David" w:hAnsi="David"/>
          <w:sz w:val="24"/>
          <w:rtl/>
        </w:rPr>
        <w:t xml:space="preserve"> </w:t>
      </w:r>
    </w:p>
    <w:p w14:paraId="65962B67" w14:textId="77777777" w:rsidR="00C5440E" w:rsidRPr="00225032" w:rsidRDefault="00C5440E" w:rsidP="0004723A">
      <w:pPr>
        <w:jc w:val="both"/>
        <w:rPr>
          <w:rFonts w:ascii="David" w:hAnsi="David"/>
          <w:sz w:val="24"/>
          <w:rtl/>
        </w:rPr>
      </w:pPr>
      <w:r w:rsidRPr="00225032">
        <w:rPr>
          <w:rFonts w:ascii="David" w:hAnsi="David"/>
          <w:sz w:val="24"/>
          <w:rtl/>
        </w:rPr>
        <w:t>הריני מתחייב כי אם אזכה במכרז, במקרה של דרישת המשרד להארכת התקשרות בהתאם לזכות הברירה המפורטת במכרז,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4D0BF1C6" w14:textId="77777777" w:rsidR="00C5440E" w:rsidRPr="00225032" w:rsidRDefault="00C5440E" w:rsidP="0004723A">
      <w:pPr>
        <w:jc w:val="both"/>
        <w:rPr>
          <w:rFonts w:ascii="David" w:hAnsi="David"/>
          <w:sz w:val="24"/>
          <w:rtl/>
        </w:rPr>
      </w:pPr>
      <w:r w:rsidRPr="00225032">
        <w:rPr>
          <w:rFonts w:ascii="David" w:hAnsi="David"/>
          <w:sz w:val="24"/>
          <w:rtl/>
        </w:rPr>
        <w:t>הובהר לי כי ההתקשרות תוארך מתוקפה של התחייבות זו ללא צורך בחתימה חוזרת על הסכם.</w:t>
      </w:r>
    </w:p>
    <w:p w14:paraId="5E470D39" w14:textId="77777777" w:rsidR="00C5440E" w:rsidRPr="00225032" w:rsidRDefault="00C5440E" w:rsidP="0004723A">
      <w:pPr>
        <w:jc w:val="both"/>
        <w:rPr>
          <w:rFonts w:ascii="David" w:hAnsi="David"/>
          <w:sz w:val="24"/>
          <w:rtl/>
        </w:rPr>
      </w:pPr>
      <w:r w:rsidRPr="00225032">
        <w:rPr>
          <w:rFonts w:ascii="David" w:hAnsi="David"/>
          <w:sz w:val="24"/>
          <w:rtl/>
        </w:rPr>
        <w:t xml:space="preserve"> </w:t>
      </w:r>
    </w:p>
    <w:p w14:paraId="66D32ACE" w14:textId="77777777" w:rsidR="00C5440E" w:rsidRPr="00225032" w:rsidRDefault="00C5440E" w:rsidP="0004723A">
      <w:pPr>
        <w:jc w:val="both"/>
        <w:rPr>
          <w:rFonts w:ascii="David" w:hAnsi="David"/>
          <w:sz w:val="24"/>
          <w:rtl/>
        </w:rPr>
      </w:pPr>
      <w:r w:rsidRPr="00225032">
        <w:rPr>
          <w:rFonts w:ascii="David" w:hAnsi="David"/>
          <w:sz w:val="24"/>
          <w:rtl/>
        </w:rPr>
        <w:t>חתימת המציע:</w:t>
      </w:r>
    </w:p>
    <w:p w14:paraId="4E1E1EA4" w14:textId="77777777" w:rsidR="00C5440E" w:rsidRPr="00225032" w:rsidRDefault="00C5440E" w:rsidP="0004723A">
      <w:pPr>
        <w:jc w:val="both"/>
        <w:rPr>
          <w:rFonts w:ascii="David" w:hAnsi="David"/>
          <w:sz w:val="24"/>
          <w:rtl/>
        </w:rPr>
      </w:pPr>
      <w:r w:rsidRPr="00225032">
        <w:rPr>
          <w:rFonts w:ascii="David" w:hAnsi="David"/>
          <w:sz w:val="24"/>
          <w:rtl/>
        </w:rPr>
        <w:t xml:space="preserve"> </w:t>
      </w:r>
    </w:p>
    <w:p w14:paraId="2FD0D005" w14:textId="14887197" w:rsidR="00C5440E" w:rsidRPr="00225032" w:rsidRDefault="00C5440E" w:rsidP="0004723A">
      <w:pPr>
        <w:jc w:val="both"/>
        <w:rPr>
          <w:rFonts w:ascii="David" w:hAnsi="David"/>
          <w:sz w:val="24"/>
          <w:rtl/>
        </w:rPr>
      </w:pPr>
      <w:r w:rsidRPr="00225032">
        <w:rPr>
          <w:rFonts w:ascii="David" w:hAnsi="David"/>
          <w:sz w:val="24"/>
          <w:rtl/>
        </w:rPr>
        <w:t xml:space="preserve">                                             </w:t>
      </w:r>
      <w:r w:rsidRPr="00225032">
        <w:rPr>
          <w:rFonts w:ascii="David" w:hAnsi="David"/>
          <w:sz w:val="24"/>
          <w:rtl/>
        </w:rPr>
        <w:cr/>
      </w:r>
      <w:r w:rsidR="00FD0635">
        <w:rPr>
          <w:rFonts w:ascii="David" w:hAnsi="David" w:hint="cs"/>
          <w:sz w:val="24"/>
          <w:rtl/>
        </w:rPr>
        <w:t>_____          ____________              ________________________</w:t>
      </w:r>
    </w:p>
    <w:p w14:paraId="78C9175F" w14:textId="70DE42E8" w:rsidR="00C5440E" w:rsidRPr="00225032" w:rsidRDefault="00C5440E" w:rsidP="0004723A">
      <w:pPr>
        <w:jc w:val="both"/>
        <w:rPr>
          <w:rFonts w:ascii="David" w:hAnsi="David"/>
          <w:sz w:val="24"/>
          <w:rtl/>
        </w:rPr>
      </w:pPr>
      <w:r w:rsidRPr="00FD0635">
        <w:rPr>
          <w:rFonts w:ascii="David" w:hAnsi="David"/>
          <w:sz w:val="24"/>
          <w:rtl/>
        </w:rPr>
        <w:t>תאריך</w:t>
      </w:r>
      <w:r w:rsidRPr="00225032">
        <w:rPr>
          <w:rFonts w:ascii="David" w:hAnsi="David"/>
          <w:sz w:val="24"/>
          <w:rtl/>
        </w:rPr>
        <w:tab/>
      </w:r>
      <w:r w:rsidR="00FD0635">
        <w:rPr>
          <w:rFonts w:ascii="David" w:hAnsi="David" w:hint="cs"/>
          <w:sz w:val="24"/>
          <w:rtl/>
        </w:rPr>
        <w:t xml:space="preserve">             </w:t>
      </w:r>
      <w:r w:rsidRPr="00225032">
        <w:rPr>
          <w:rFonts w:ascii="David" w:hAnsi="David"/>
          <w:sz w:val="24"/>
          <w:rtl/>
        </w:rPr>
        <w:t>שם מלא</w:t>
      </w:r>
      <w:r w:rsidRPr="00225032">
        <w:rPr>
          <w:rFonts w:ascii="David" w:hAnsi="David"/>
          <w:sz w:val="24"/>
          <w:rtl/>
        </w:rPr>
        <w:tab/>
      </w:r>
      <w:r w:rsidR="00FD0635">
        <w:rPr>
          <w:rFonts w:ascii="David" w:hAnsi="David" w:hint="cs"/>
          <w:sz w:val="24"/>
          <w:rtl/>
        </w:rPr>
        <w:t xml:space="preserve">                       </w:t>
      </w:r>
      <w:r w:rsidRPr="00225032">
        <w:rPr>
          <w:rFonts w:ascii="David" w:hAnsi="David"/>
          <w:sz w:val="24"/>
          <w:rtl/>
        </w:rPr>
        <w:t>חתימה וחותמת מורשה החתימה</w:t>
      </w:r>
    </w:p>
    <w:p w14:paraId="55928342" w14:textId="77777777" w:rsidR="00C5440E" w:rsidRPr="00225032" w:rsidRDefault="00C5440E" w:rsidP="0004723A">
      <w:pPr>
        <w:rPr>
          <w:rFonts w:ascii="David" w:hAnsi="David"/>
          <w:sz w:val="24"/>
          <w:rtl/>
        </w:rPr>
      </w:pPr>
    </w:p>
    <w:p w14:paraId="70C25C9B" w14:textId="77777777" w:rsidR="00C5440E" w:rsidRPr="00225032" w:rsidRDefault="00C5440E" w:rsidP="0004723A">
      <w:pPr>
        <w:rPr>
          <w:rFonts w:ascii="David" w:hAnsi="David"/>
          <w:sz w:val="24"/>
          <w:rtl/>
        </w:rPr>
      </w:pPr>
    </w:p>
    <w:p w14:paraId="6B679A25" w14:textId="77777777" w:rsidR="00C5440E" w:rsidRPr="00225032" w:rsidRDefault="00C5440E" w:rsidP="0004723A">
      <w:pPr>
        <w:rPr>
          <w:rFonts w:ascii="David" w:hAnsi="David"/>
          <w:sz w:val="24"/>
          <w:rtl/>
        </w:rPr>
      </w:pPr>
    </w:p>
    <w:p w14:paraId="009176C1" w14:textId="77777777" w:rsidR="00C5440E" w:rsidRDefault="00C5440E" w:rsidP="0004723A">
      <w:pPr>
        <w:rPr>
          <w:rFonts w:ascii="David" w:hAnsi="David"/>
          <w:sz w:val="24"/>
          <w:rtl/>
        </w:rPr>
      </w:pPr>
    </w:p>
    <w:p w14:paraId="031B8BD6" w14:textId="77777777" w:rsidR="00FD0635" w:rsidRDefault="00FD0635" w:rsidP="0004723A">
      <w:pPr>
        <w:rPr>
          <w:rFonts w:ascii="David" w:hAnsi="David"/>
          <w:sz w:val="24"/>
          <w:rtl/>
        </w:rPr>
      </w:pPr>
    </w:p>
    <w:p w14:paraId="1A8E0D41" w14:textId="77777777" w:rsidR="00FD0635" w:rsidRDefault="00FD0635" w:rsidP="0004723A">
      <w:pPr>
        <w:rPr>
          <w:rFonts w:ascii="David" w:hAnsi="David"/>
          <w:sz w:val="24"/>
          <w:rtl/>
        </w:rPr>
      </w:pPr>
    </w:p>
    <w:p w14:paraId="34B0F3EC" w14:textId="77777777" w:rsidR="00FD0635" w:rsidRDefault="00FD0635" w:rsidP="0004723A">
      <w:pPr>
        <w:rPr>
          <w:rFonts w:ascii="David" w:hAnsi="David"/>
          <w:sz w:val="24"/>
          <w:rtl/>
        </w:rPr>
      </w:pPr>
    </w:p>
    <w:p w14:paraId="72DBE26F" w14:textId="77777777" w:rsidR="00FD0635" w:rsidRDefault="00FD0635" w:rsidP="0004723A">
      <w:pPr>
        <w:rPr>
          <w:rFonts w:ascii="David" w:hAnsi="David"/>
          <w:sz w:val="24"/>
          <w:rtl/>
        </w:rPr>
      </w:pPr>
    </w:p>
    <w:p w14:paraId="7C2D6745" w14:textId="77777777" w:rsidR="00FD0635" w:rsidRPr="00225032" w:rsidRDefault="00FD0635" w:rsidP="0004723A">
      <w:pPr>
        <w:rPr>
          <w:rFonts w:ascii="David" w:hAnsi="David"/>
          <w:sz w:val="24"/>
          <w:rtl/>
        </w:rPr>
      </w:pPr>
    </w:p>
    <w:p w14:paraId="67858096" w14:textId="77777777" w:rsidR="00C5440E" w:rsidRPr="00225032" w:rsidRDefault="00C5440E" w:rsidP="0004723A">
      <w:pPr>
        <w:jc w:val="both"/>
        <w:rPr>
          <w:rFonts w:ascii="David" w:hAnsi="David"/>
          <w:sz w:val="24"/>
          <w:rtl/>
        </w:rPr>
      </w:pPr>
    </w:p>
    <w:p w14:paraId="07A2D65C" w14:textId="77777777" w:rsidR="00E94560" w:rsidRPr="00C6151E" w:rsidRDefault="00E94560" w:rsidP="00E94560">
      <w:pPr>
        <w:pStyle w:val="35"/>
        <w:spacing w:line="276" w:lineRule="auto"/>
        <w:jc w:val="right"/>
        <w:rPr>
          <w:rFonts w:ascii="David" w:hAnsi="David" w:cs="David"/>
          <w:b/>
          <w:bCs/>
          <w:color w:val="auto"/>
          <w:u w:val="single"/>
          <w:rtl/>
        </w:rPr>
      </w:pPr>
      <w:r w:rsidRPr="00C6151E">
        <w:rPr>
          <w:rFonts w:ascii="David" w:hAnsi="David" w:cs="David"/>
          <w:b/>
          <w:bCs/>
          <w:color w:val="auto"/>
          <w:u w:val="single"/>
          <w:rtl/>
        </w:rPr>
        <w:t xml:space="preserve">נספח </w:t>
      </w:r>
      <w:r w:rsidR="009F2993" w:rsidRPr="00C6151E">
        <w:rPr>
          <w:rFonts w:ascii="David" w:hAnsi="David" w:cs="David"/>
          <w:b/>
          <w:bCs/>
          <w:color w:val="auto"/>
          <w:u w:val="single"/>
          <w:rtl/>
        </w:rPr>
        <w:t xml:space="preserve">8 </w:t>
      </w:r>
      <w:r w:rsidR="009F2993" w:rsidRPr="00C6151E">
        <w:rPr>
          <w:rFonts w:ascii="David" w:hAnsi="David" w:cs="David" w:hint="eastAsia"/>
          <w:b/>
          <w:bCs/>
          <w:color w:val="auto"/>
          <w:u w:val="single"/>
          <w:rtl/>
        </w:rPr>
        <w:t>להסכם</w:t>
      </w:r>
    </w:p>
    <w:p w14:paraId="0D063A87" w14:textId="77777777" w:rsidR="00E94560" w:rsidRPr="00225032" w:rsidRDefault="00E94560" w:rsidP="00E94560">
      <w:pPr>
        <w:pStyle w:val="35"/>
        <w:spacing w:line="276" w:lineRule="auto"/>
        <w:jc w:val="center"/>
        <w:rPr>
          <w:rFonts w:ascii="David" w:hAnsi="David" w:cs="David"/>
          <w:b/>
          <w:bCs/>
          <w:color w:val="auto"/>
          <w:sz w:val="28"/>
          <w:szCs w:val="28"/>
          <w:u w:val="single"/>
          <w:rtl/>
        </w:rPr>
      </w:pPr>
      <w:r w:rsidRPr="00225032">
        <w:rPr>
          <w:rFonts w:ascii="David" w:hAnsi="David" w:cs="David"/>
          <w:b/>
          <w:bCs/>
          <w:color w:val="auto"/>
          <w:sz w:val="28"/>
          <w:szCs w:val="28"/>
          <w:u w:val="single"/>
          <w:rtl/>
        </w:rPr>
        <w:t>נספח פרטיות, אבטחת מידע והגנה בסייבר</w:t>
      </w:r>
    </w:p>
    <w:p w14:paraId="42FFFBE0" w14:textId="77777777" w:rsidR="00E94560" w:rsidRPr="00225032" w:rsidRDefault="00E94560" w:rsidP="00E94560">
      <w:pPr>
        <w:rPr>
          <w:rFonts w:ascii="David" w:hAnsi="David"/>
          <w:rtl/>
        </w:rPr>
      </w:pPr>
    </w:p>
    <w:p w14:paraId="6D626140" w14:textId="77777777" w:rsidR="006D66B3" w:rsidRDefault="00E94560" w:rsidP="006D66B3">
      <w:pPr>
        <w:pStyle w:val="HNormal"/>
        <w:spacing w:after="0" w:line="276" w:lineRule="auto"/>
        <w:rPr>
          <w:rFonts w:ascii="David" w:hAnsi="David" w:cs="David"/>
          <w:b/>
          <w:bCs/>
          <w:rtl/>
        </w:rPr>
      </w:pPr>
      <w:r w:rsidRPr="00225032">
        <w:rPr>
          <w:rFonts w:ascii="David" w:hAnsi="David" w:cs="David"/>
          <w:rtl/>
        </w:rPr>
        <w:t>נספח זה (להלן "</w:t>
      </w:r>
      <w:r w:rsidRPr="00225032">
        <w:rPr>
          <w:rFonts w:ascii="David" w:hAnsi="David" w:cs="David"/>
          <w:b/>
          <w:bCs/>
          <w:rtl/>
        </w:rPr>
        <w:t>הנספח</w:t>
      </w:r>
      <w:r w:rsidRPr="00225032">
        <w:rPr>
          <w:rFonts w:ascii="David" w:hAnsi="David" w:cs="David"/>
          <w:rtl/>
        </w:rPr>
        <w:t xml:space="preserve">"), הוא חלק מהסכם ההתקשרות שנחתם ביום ____________ מכח </w:t>
      </w:r>
      <w:r w:rsidRPr="00225032">
        <w:rPr>
          <w:rFonts w:ascii="David" w:hAnsi="David" w:cs="David"/>
          <w:b/>
          <w:bCs/>
          <w:color w:val="000000"/>
          <w:rtl/>
          <w:lang w:eastAsia="en-US"/>
        </w:rPr>
        <w:t xml:space="preserve">מכרז מספר </w:t>
      </w:r>
      <w:r w:rsidR="006D66B3">
        <w:rPr>
          <w:rFonts w:ascii="David" w:hAnsi="David" w:cs="David" w:hint="cs"/>
          <w:b/>
          <w:bCs/>
          <w:rtl/>
        </w:rPr>
        <w:t xml:space="preserve">1004/26 </w:t>
      </w:r>
    </w:p>
    <w:p w14:paraId="716E8801" w14:textId="245F0C2A" w:rsidR="00E94560" w:rsidRPr="00225032" w:rsidRDefault="00E94560" w:rsidP="006D66B3">
      <w:pPr>
        <w:pStyle w:val="HNormal"/>
        <w:spacing w:after="0" w:line="276" w:lineRule="auto"/>
        <w:rPr>
          <w:rFonts w:ascii="David" w:hAnsi="David" w:cs="David"/>
          <w:b/>
          <w:bCs/>
          <w:rtl/>
        </w:rPr>
      </w:pPr>
      <w:r w:rsidRPr="00225032">
        <w:rPr>
          <w:rFonts w:ascii="David" w:hAnsi="David" w:cs="David"/>
          <w:b/>
          <w:bCs/>
          <w:color w:val="000000"/>
          <w:rtl/>
          <w:lang w:eastAsia="en-US"/>
        </w:rPr>
        <w:t xml:space="preserve">– </w:t>
      </w:r>
      <w:r w:rsidRPr="00225032">
        <w:rPr>
          <w:rFonts w:ascii="David" w:hAnsi="David" w:cs="David"/>
          <w:b/>
          <w:bCs/>
          <w:rtl/>
          <w:lang w:eastAsia="en-US"/>
        </w:rPr>
        <w:t>שם המכרז, במקום מתן השירות</w:t>
      </w:r>
      <w:r w:rsidRPr="00225032">
        <w:rPr>
          <w:rFonts w:ascii="David" w:hAnsi="David" w:cs="David"/>
          <w:rtl/>
        </w:rPr>
        <w:t xml:space="preserve"> (להלן "</w:t>
      </w:r>
      <w:r w:rsidRPr="00225032">
        <w:rPr>
          <w:rFonts w:ascii="David" w:hAnsi="David" w:cs="David"/>
          <w:b/>
          <w:bCs/>
          <w:rtl/>
        </w:rPr>
        <w:t>ההסכם</w:t>
      </w:r>
      <w:r w:rsidRPr="00225032">
        <w:rPr>
          <w:rFonts w:ascii="David" w:hAnsi="David" w:cs="David"/>
          <w:rtl/>
        </w:rPr>
        <w:t>"), בין משרד העבודה (להלן "</w:t>
      </w:r>
      <w:r w:rsidRPr="00225032">
        <w:rPr>
          <w:rFonts w:ascii="David" w:hAnsi="David" w:cs="David"/>
          <w:b/>
          <w:bCs/>
          <w:rtl/>
        </w:rPr>
        <w:t>המשרד</w:t>
      </w:r>
      <w:r w:rsidRPr="00225032">
        <w:rPr>
          <w:rFonts w:ascii="David" w:hAnsi="David" w:cs="David"/>
          <w:rtl/>
        </w:rPr>
        <w:t>") לבין ___________________________ (להלן "</w:t>
      </w:r>
      <w:r w:rsidRPr="00225032">
        <w:rPr>
          <w:rFonts w:ascii="David" w:hAnsi="David" w:cs="David"/>
          <w:b/>
          <w:bCs/>
          <w:rtl/>
        </w:rPr>
        <w:t>הספק</w:t>
      </w:r>
      <w:r w:rsidRPr="00225032">
        <w:rPr>
          <w:rFonts w:ascii="David" w:hAnsi="David" w:cs="David"/>
          <w:rtl/>
        </w:rPr>
        <w:t>"), ומהווה חלק בלתי נפרד ממנו. כל המונחים שלא הוגדרו בנספח זה, תהא פרשנותם בהתאם להוראות ההסכם.</w:t>
      </w:r>
    </w:p>
    <w:p w14:paraId="38648114" w14:textId="77777777" w:rsidR="00E94560" w:rsidRPr="00225032" w:rsidRDefault="00E94560" w:rsidP="00E94560">
      <w:pPr>
        <w:pStyle w:val="HNormal"/>
        <w:spacing w:after="0" w:line="276" w:lineRule="auto"/>
        <w:rPr>
          <w:rFonts w:ascii="David" w:hAnsi="David" w:cs="David"/>
          <w:b/>
          <w:bCs/>
        </w:rPr>
      </w:pPr>
    </w:p>
    <w:p w14:paraId="02B8B9B5" w14:textId="77777777" w:rsidR="00E94560" w:rsidRPr="00225032" w:rsidRDefault="00E94560" w:rsidP="00E94560">
      <w:pPr>
        <w:pStyle w:val="43"/>
        <w:keepLines w:val="0"/>
        <w:numPr>
          <w:ilvl w:val="0"/>
          <w:numId w:val="62"/>
        </w:numPr>
        <w:tabs>
          <w:tab w:val="clear" w:pos="360"/>
        </w:tabs>
        <w:spacing w:before="0" w:line="276" w:lineRule="auto"/>
        <w:ind w:left="1308"/>
        <w:jc w:val="both"/>
        <w:rPr>
          <w:rFonts w:ascii="David" w:hAnsi="David" w:cs="David"/>
          <w:b/>
          <w:bCs/>
          <w:i w:val="0"/>
          <w:iCs w:val="0"/>
          <w:color w:val="auto"/>
          <w:sz w:val="26"/>
          <w:szCs w:val="26"/>
          <w:u w:val="single"/>
          <w:rtl/>
        </w:rPr>
      </w:pPr>
      <w:r w:rsidRPr="00225032">
        <w:rPr>
          <w:rFonts w:ascii="David" w:hAnsi="David" w:cs="David"/>
          <w:b/>
          <w:bCs/>
          <w:i w:val="0"/>
          <w:iCs w:val="0"/>
          <w:color w:val="auto"/>
          <w:sz w:val="26"/>
          <w:szCs w:val="26"/>
          <w:u w:val="single"/>
          <w:rtl/>
        </w:rPr>
        <w:t>הגדרות</w:t>
      </w:r>
    </w:p>
    <w:p w14:paraId="03B8F547" w14:textId="77777777" w:rsidR="00E94560" w:rsidRPr="00225032" w:rsidRDefault="00E94560" w:rsidP="00E94560">
      <w:pPr>
        <w:pStyle w:val="HNormal"/>
        <w:spacing w:after="0" w:line="276" w:lineRule="auto"/>
        <w:ind w:left="357"/>
        <w:rPr>
          <w:rFonts w:ascii="David" w:hAnsi="David" w:cs="David"/>
          <w:rtl/>
        </w:rPr>
      </w:pPr>
      <w:r w:rsidRPr="00225032">
        <w:rPr>
          <w:rFonts w:ascii="David" w:hAnsi="David" w:cs="David"/>
          <w:b/>
          <w:bCs/>
          <w:rtl/>
        </w:rPr>
        <w:t>אבטחת מידע</w:t>
      </w:r>
      <w:r w:rsidRPr="00225032">
        <w:rPr>
          <w:rFonts w:ascii="David" w:hAnsi="David" w:cs="David"/>
          <w:rtl/>
        </w:rPr>
        <w:t xml:space="preserve"> – הגנה על סודיות, שלמות וזמינות המידע, או הגנה על המידע מפני חשיפה, שימוש או העתקה, והכול ללא רשות כדין.</w:t>
      </w:r>
    </w:p>
    <w:p w14:paraId="69A651D3" w14:textId="77777777" w:rsidR="00E94560" w:rsidRPr="00225032" w:rsidRDefault="00E94560" w:rsidP="00E94560">
      <w:pPr>
        <w:pStyle w:val="HNormal"/>
        <w:spacing w:after="0" w:line="276" w:lineRule="auto"/>
        <w:ind w:left="357"/>
        <w:rPr>
          <w:rFonts w:ascii="David" w:hAnsi="David" w:cs="David"/>
          <w:b/>
          <w:bCs/>
          <w:rtl/>
          <w:lang w:eastAsia="en-US"/>
        </w:rPr>
      </w:pPr>
      <w:r w:rsidRPr="00225032">
        <w:rPr>
          <w:rFonts w:ascii="David" w:hAnsi="David" w:cs="David"/>
          <w:b/>
          <w:bCs/>
          <w:rtl/>
          <w:lang w:eastAsia="en-US"/>
        </w:rPr>
        <w:t xml:space="preserve">אירוע אבטחה – </w:t>
      </w:r>
      <w:r w:rsidRPr="00225032">
        <w:rPr>
          <w:rFonts w:ascii="David" w:hAnsi="David" w:cs="David"/>
          <w:rtl/>
        </w:rPr>
        <w:t>אירוע (</w:t>
      </w:r>
      <w:r w:rsidRPr="00225032">
        <w:rPr>
          <w:rFonts w:ascii="David" w:hAnsi="David" w:cs="David"/>
        </w:rPr>
        <w:t>incident</w:t>
      </w:r>
      <w:r w:rsidRPr="00225032">
        <w:rPr>
          <w:rFonts w:ascii="David" w:hAnsi="David" w:cs="David"/>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2C9E02DB" w14:textId="77777777" w:rsidR="00E94560" w:rsidRPr="00225032" w:rsidRDefault="00E94560" w:rsidP="00E94560">
      <w:pPr>
        <w:pStyle w:val="HNormal"/>
        <w:spacing w:after="0" w:line="276" w:lineRule="auto"/>
        <w:ind w:left="357"/>
        <w:rPr>
          <w:rFonts w:ascii="David" w:hAnsi="David" w:cs="David"/>
          <w:b/>
          <w:bCs/>
          <w:rtl/>
          <w:lang w:eastAsia="en-US"/>
        </w:rPr>
      </w:pPr>
      <w:r w:rsidRPr="00225032">
        <w:rPr>
          <w:rFonts w:ascii="David" w:hAnsi="David" w:cs="David"/>
          <w:b/>
          <w:bCs/>
          <w:rtl/>
          <w:lang w:eastAsia="en-US"/>
        </w:rPr>
        <w:t>אירוע אבטחה חמור</w:t>
      </w:r>
      <w:r w:rsidRPr="00225032">
        <w:rPr>
          <w:rFonts w:ascii="David" w:hAnsi="David" w:cs="David"/>
          <w:rtl/>
          <w:lang w:eastAsia="en-US"/>
        </w:rPr>
        <w:t xml:space="preserve"> – כהגדרתו בתקנות הגנת הפרטיות (אבטחת מידע), התשע"ז-2017</w:t>
      </w:r>
    </w:p>
    <w:p w14:paraId="44E055BD" w14:textId="77777777" w:rsidR="00E94560" w:rsidRPr="00225032" w:rsidRDefault="00E94560" w:rsidP="00E94560">
      <w:pPr>
        <w:pStyle w:val="HNormal"/>
        <w:spacing w:after="0" w:line="276" w:lineRule="auto"/>
        <w:ind w:left="357"/>
        <w:rPr>
          <w:rFonts w:ascii="David" w:hAnsi="David" w:cs="David"/>
          <w:rtl/>
          <w:lang w:eastAsia="en-US"/>
        </w:rPr>
      </w:pPr>
      <w:r w:rsidRPr="00225032">
        <w:rPr>
          <w:rFonts w:ascii="David" w:hAnsi="David" w:cs="David"/>
          <w:b/>
          <w:bCs/>
          <w:rtl/>
          <w:lang w:eastAsia="en-US"/>
        </w:rPr>
        <w:t>בעל מאגר מידע</w:t>
      </w:r>
      <w:r w:rsidRPr="00225032">
        <w:rPr>
          <w:rFonts w:ascii="David" w:hAnsi="David" w:cs="David"/>
          <w:rtl/>
          <w:lang w:eastAsia="en-US"/>
        </w:rPr>
        <w:t xml:space="preserve"> – הגוף שמנהל את מאגר המידע, ומשתמש בו לצורך מטרות עסקיות (להלן "</w:t>
      </w:r>
      <w:r w:rsidRPr="00225032">
        <w:rPr>
          <w:rFonts w:ascii="David" w:hAnsi="David" w:cs="David"/>
          <w:rtl/>
        </w:rPr>
        <w:t xml:space="preserve">משרד העבודה, </w:t>
      </w:r>
      <w:r w:rsidRPr="00225032">
        <w:rPr>
          <w:rFonts w:ascii="David" w:hAnsi="David" w:cs="David"/>
          <w:rtl/>
          <w:lang w:eastAsia="en-US"/>
        </w:rPr>
        <w:t>הינו בעל מאגר המידע).</w:t>
      </w:r>
    </w:p>
    <w:p w14:paraId="6D4606C1" w14:textId="77777777" w:rsidR="00E94560" w:rsidRPr="00225032" w:rsidRDefault="00E94560" w:rsidP="00E94560">
      <w:pPr>
        <w:pStyle w:val="HNormal"/>
        <w:spacing w:after="0" w:line="276" w:lineRule="auto"/>
        <w:ind w:left="357"/>
        <w:rPr>
          <w:rFonts w:ascii="David" w:hAnsi="David" w:cs="David"/>
          <w:b/>
          <w:bCs/>
          <w:rtl/>
          <w:lang w:eastAsia="en-US"/>
        </w:rPr>
      </w:pPr>
      <w:r w:rsidRPr="00225032">
        <w:rPr>
          <w:rFonts w:ascii="David" w:hAnsi="David" w:cs="David"/>
          <w:b/>
          <w:bCs/>
          <w:rtl/>
          <w:lang w:eastAsia="en-US"/>
        </w:rPr>
        <w:t xml:space="preserve">גורם מנחה - </w:t>
      </w:r>
      <w:r w:rsidRPr="00225032">
        <w:rPr>
          <w:rFonts w:ascii="David" w:hAnsi="David" w:cs="David"/>
          <w:rtl/>
        </w:rPr>
        <w:t>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327E04D0" w14:textId="77777777" w:rsidR="00E94560" w:rsidRPr="00225032" w:rsidRDefault="00E94560" w:rsidP="00E94560">
      <w:pPr>
        <w:pStyle w:val="HNormal"/>
        <w:spacing w:after="0" w:line="276" w:lineRule="auto"/>
        <w:ind w:left="357"/>
        <w:rPr>
          <w:rFonts w:ascii="David" w:hAnsi="David" w:cs="David"/>
          <w:rtl/>
          <w:lang w:eastAsia="en-US"/>
        </w:rPr>
      </w:pPr>
      <w:r w:rsidRPr="00225032">
        <w:rPr>
          <w:rFonts w:ascii="David" w:hAnsi="David" w:cs="David"/>
          <w:b/>
          <w:bCs/>
          <w:rtl/>
          <w:lang w:eastAsia="en-US"/>
        </w:rPr>
        <w:t>דיני הגנת הפרטיות</w:t>
      </w:r>
      <w:r w:rsidRPr="00225032">
        <w:rPr>
          <w:rFonts w:ascii="David" w:hAnsi="David" w:cs="David"/>
          <w:rtl/>
          <w:lang w:eastAsia="en-US"/>
        </w:rPr>
        <w:t xml:space="preserve"> – כל הוראה וכלל החלים מכוח חוק הגנת הפרטיות, תקנות אבטחת מידע, הנחיות הרשות להגנת הפרטיות, הנחיות המשרד ומכוח כל דין.</w:t>
      </w:r>
    </w:p>
    <w:p w14:paraId="278B6C37" w14:textId="77777777" w:rsidR="00E94560" w:rsidRPr="00225032" w:rsidRDefault="00E94560" w:rsidP="00E94560">
      <w:pPr>
        <w:pStyle w:val="HNormal"/>
        <w:spacing w:after="0" w:line="276" w:lineRule="auto"/>
        <w:ind w:left="357"/>
        <w:rPr>
          <w:rFonts w:ascii="David" w:hAnsi="David" w:cs="David"/>
          <w:rtl/>
          <w:lang w:eastAsia="en-US"/>
        </w:rPr>
      </w:pPr>
      <w:r w:rsidRPr="00225032">
        <w:rPr>
          <w:rFonts w:ascii="David" w:hAnsi="David" w:cs="David"/>
          <w:b/>
          <w:bCs/>
          <w:rtl/>
          <w:lang w:eastAsia="en-US"/>
        </w:rPr>
        <w:t>הנחיית קצין אבטחת מידע מוסמך</w:t>
      </w:r>
      <w:r w:rsidRPr="00225032">
        <w:rPr>
          <w:rFonts w:ascii="David" w:hAnsi="David" w:cs="David"/>
          <w:rtl/>
          <w:lang w:eastAsia="en-US"/>
        </w:rPr>
        <w:t xml:space="preserve"> – הנחיות או הוראות מחייבות אשר ניתנו על ידי קצין מוסמך</w:t>
      </w:r>
      <w:r w:rsidRPr="00225032">
        <w:rPr>
          <w:rFonts w:ascii="David" w:hAnsi="David" w:cs="David"/>
          <w:lang w:eastAsia="en-US"/>
        </w:rPr>
        <w:t>,</w:t>
      </w:r>
      <w:r w:rsidRPr="00225032">
        <w:rPr>
          <w:rFonts w:ascii="David" w:hAnsi="David" w:cs="David"/>
          <w:rtl/>
          <w:lang w:eastAsia="en-US"/>
        </w:rPr>
        <w:t xml:space="preserve"> כהגדרתו בחוק להסדרת הביטחון בגופים ציבוריים</w:t>
      </w:r>
      <w:r w:rsidRPr="00225032">
        <w:rPr>
          <w:rFonts w:ascii="David" w:hAnsi="David" w:cs="David"/>
          <w:lang w:eastAsia="en-US"/>
        </w:rPr>
        <w:t>,</w:t>
      </w:r>
      <w:r w:rsidRPr="00225032">
        <w:rPr>
          <w:rFonts w:ascii="David" w:hAnsi="David" w:cs="David"/>
          <w:rtl/>
          <w:lang w:eastAsia="en-US"/>
        </w:rPr>
        <w:t xml:space="preserve"> התשנ</w:t>
      </w:r>
      <w:r w:rsidRPr="00225032">
        <w:rPr>
          <w:rFonts w:ascii="David" w:hAnsi="David" w:cs="David"/>
          <w:lang w:eastAsia="en-US"/>
        </w:rPr>
        <w:t>"</w:t>
      </w:r>
      <w:r w:rsidRPr="00225032">
        <w:rPr>
          <w:rFonts w:ascii="David" w:hAnsi="David" w:cs="David"/>
          <w:rtl/>
          <w:lang w:eastAsia="en-US"/>
        </w:rPr>
        <w:t>ח</w:t>
      </w:r>
      <w:r w:rsidRPr="00225032">
        <w:rPr>
          <w:rFonts w:ascii="David" w:hAnsi="David" w:cs="David"/>
          <w:lang w:eastAsia="en-US"/>
        </w:rPr>
        <w:t>,1998-</w:t>
      </w:r>
      <w:r w:rsidRPr="00225032">
        <w:rPr>
          <w:rFonts w:ascii="David" w:hAnsi="David" w:cs="David"/>
          <w:rtl/>
          <w:lang w:eastAsia="en-US"/>
        </w:rPr>
        <w:t xml:space="preserve"> למשרד ו</w:t>
      </w:r>
      <w:r w:rsidRPr="00225032">
        <w:rPr>
          <w:rFonts w:ascii="David" w:hAnsi="David" w:cs="David"/>
          <w:lang w:eastAsia="en-US"/>
        </w:rPr>
        <w:t>/</w:t>
      </w:r>
      <w:r w:rsidRPr="00225032">
        <w:rPr>
          <w:rFonts w:ascii="David" w:hAnsi="David" w:cs="David"/>
          <w:rtl/>
          <w:lang w:eastAsia="en-US"/>
        </w:rPr>
        <w:t>או לספק.</w:t>
      </w:r>
    </w:p>
    <w:p w14:paraId="2AC34CDA" w14:textId="77777777" w:rsidR="00E94560" w:rsidRPr="00225032" w:rsidRDefault="00E94560" w:rsidP="00E94560">
      <w:pPr>
        <w:pStyle w:val="HNormal"/>
        <w:spacing w:after="0" w:line="276" w:lineRule="auto"/>
        <w:ind w:left="357"/>
        <w:rPr>
          <w:rFonts w:ascii="David" w:hAnsi="David" w:cs="David"/>
          <w:rtl/>
          <w:lang w:eastAsia="en-US"/>
        </w:rPr>
      </w:pPr>
      <w:r w:rsidRPr="00225032">
        <w:rPr>
          <w:rFonts w:ascii="David" w:hAnsi="David" w:cs="David"/>
          <w:b/>
          <w:bCs/>
          <w:rtl/>
          <w:lang w:eastAsia="en-US"/>
        </w:rPr>
        <w:t>מאגר מידע</w:t>
      </w:r>
      <w:r w:rsidRPr="00225032">
        <w:rPr>
          <w:rFonts w:ascii="David" w:hAnsi="David" w:cs="David"/>
          <w:rtl/>
          <w:lang w:eastAsia="en-US"/>
        </w:rPr>
        <w:t xml:space="preserve"> – בהתאם להגדרתו בסעיף 7 לחוק.</w:t>
      </w:r>
    </w:p>
    <w:p w14:paraId="21681CFE" w14:textId="77777777" w:rsidR="00E94560" w:rsidRPr="00225032" w:rsidRDefault="00E94560" w:rsidP="00E94560">
      <w:pPr>
        <w:pStyle w:val="HNormal"/>
        <w:spacing w:after="0" w:line="276" w:lineRule="auto"/>
        <w:ind w:left="357"/>
        <w:rPr>
          <w:rFonts w:ascii="David" w:hAnsi="David" w:cs="David"/>
          <w:b/>
          <w:bCs/>
          <w:rtl/>
          <w:lang w:eastAsia="en-US"/>
        </w:rPr>
      </w:pPr>
      <w:r w:rsidRPr="00225032">
        <w:rPr>
          <w:rFonts w:ascii="David" w:hAnsi="David" w:cs="David"/>
          <w:b/>
          <w:bCs/>
          <w:rtl/>
          <w:lang w:eastAsia="en-US"/>
        </w:rPr>
        <w:t>מחזיק מאגר מידע</w:t>
      </w:r>
      <w:r w:rsidRPr="00225032">
        <w:rPr>
          <w:rFonts w:ascii="David" w:hAnsi="David" w:cs="David"/>
          <w:rtl/>
          <w:lang w:eastAsia="en-US"/>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14:paraId="322CEEED" w14:textId="77777777" w:rsidR="00E94560" w:rsidRPr="00225032" w:rsidRDefault="00E94560" w:rsidP="00E94560">
      <w:pPr>
        <w:pStyle w:val="HNormal"/>
        <w:spacing w:after="0" w:line="276" w:lineRule="auto"/>
        <w:ind w:left="357"/>
        <w:rPr>
          <w:rFonts w:ascii="David" w:hAnsi="David" w:cs="David"/>
          <w:rtl/>
          <w:lang w:eastAsia="en-US"/>
        </w:rPr>
      </w:pPr>
      <w:r w:rsidRPr="00225032">
        <w:rPr>
          <w:rFonts w:ascii="David" w:hAnsi="David" w:cs="David"/>
          <w:b/>
          <w:bCs/>
          <w:rtl/>
          <w:lang w:eastAsia="en-US"/>
        </w:rPr>
        <w:t xml:space="preserve">חוק הגנת הפרטיות </w:t>
      </w:r>
      <w:r w:rsidRPr="00225032">
        <w:rPr>
          <w:rFonts w:ascii="David" w:hAnsi="David" w:cs="David"/>
          <w:rtl/>
          <w:lang w:eastAsia="en-US"/>
        </w:rPr>
        <w:t>– חוק הגנת הפרטיות, התשמ</w:t>
      </w:r>
      <w:r w:rsidRPr="00225032">
        <w:rPr>
          <w:rFonts w:ascii="David" w:hAnsi="David" w:cs="David"/>
          <w:lang w:eastAsia="en-US"/>
        </w:rPr>
        <w:t>"</w:t>
      </w:r>
      <w:r w:rsidRPr="00225032">
        <w:rPr>
          <w:rFonts w:ascii="David" w:hAnsi="David" w:cs="David"/>
          <w:rtl/>
          <w:lang w:eastAsia="en-US"/>
        </w:rPr>
        <w:t>א – 1981 (להלן: "החוק" או "חוק הגנת הפרטיות").</w:t>
      </w:r>
    </w:p>
    <w:p w14:paraId="00D6CBD9" w14:textId="77777777" w:rsidR="00E94560" w:rsidRPr="00896D56" w:rsidRDefault="00E94560" w:rsidP="00E94560">
      <w:pPr>
        <w:pStyle w:val="HNormal"/>
        <w:spacing w:after="0" w:line="276" w:lineRule="auto"/>
        <w:ind w:left="357"/>
        <w:rPr>
          <w:rFonts w:ascii="David" w:hAnsi="David" w:cs="David"/>
          <w:lang w:eastAsia="en-US"/>
        </w:rPr>
      </w:pPr>
      <w:r w:rsidRPr="00225032">
        <w:rPr>
          <w:rFonts w:ascii="David" w:hAnsi="David" w:cs="David"/>
          <w:b/>
          <w:bCs/>
          <w:rtl/>
        </w:rPr>
        <w:t xml:space="preserve">מידע </w:t>
      </w:r>
      <w:r w:rsidRPr="00225032">
        <w:rPr>
          <w:rFonts w:ascii="David" w:hAnsi="David" w:cs="David"/>
          <w:rtl/>
          <w:lang w:eastAsia="en-US"/>
        </w:rPr>
        <w:t>–</w:t>
      </w:r>
      <w:r w:rsidRPr="00225032">
        <w:rPr>
          <w:rFonts w:ascii="David" w:hAnsi="David" w:cs="David"/>
          <w:b/>
          <w:bCs/>
          <w:rtl/>
        </w:rPr>
        <w:t xml:space="preserve"> </w:t>
      </w:r>
      <w:r w:rsidRPr="00896D56">
        <w:rPr>
          <w:rFonts w:ascii="David" w:hAnsi="David" w:cs="David" w:hint="eastAsia"/>
          <w:rtl/>
          <w:lang w:eastAsia="en-US"/>
        </w:rPr>
        <w:t>כל</w:t>
      </w:r>
      <w:r w:rsidRPr="00225032">
        <w:rPr>
          <w:rFonts w:ascii="David" w:hAnsi="David" w:cs="David"/>
          <w:rtl/>
        </w:rPr>
        <w:t xml:space="preserve"> מסמך, תכתובת, תכנית, נתון, עובדה, פרט תוכן, מודל, תמונה, סרט, הקלטה, תהליך עסקי, חוות דעת, קוד ולוגיקה, וכל דבר אחר כיו"ב, הקשור או הנוגע למתן השירותים.  </w:t>
      </w:r>
    </w:p>
    <w:p w14:paraId="4B56FDD3" w14:textId="77777777" w:rsidR="00E94560" w:rsidRPr="00225032" w:rsidRDefault="00E94560" w:rsidP="00E94560">
      <w:pPr>
        <w:pStyle w:val="29"/>
        <w:spacing w:line="276" w:lineRule="auto"/>
        <w:ind w:left="360" w:firstLine="0"/>
        <w:rPr>
          <w:rFonts w:ascii="David" w:hAnsi="David"/>
          <w:noProof/>
          <w:sz w:val="20"/>
        </w:rPr>
      </w:pPr>
      <w:r w:rsidRPr="00225032">
        <w:rPr>
          <w:rFonts w:ascii="David" w:hAnsi="David"/>
          <w:b/>
          <w:bCs/>
          <w:rtl/>
        </w:rPr>
        <w:t xml:space="preserve">מידע רגיש </w:t>
      </w:r>
      <w:r w:rsidRPr="00225032">
        <w:rPr>
          <w:rFonts w:ascii="David" w:hAnsi="David"/>
          <w:rtl/>
        </w:rPr>
        <w:t xml:space="preserve">– </w:t>
      </w:r>
      <w:r w:rsidRPr="00225032">
        <w:rPr>
          <w:rFonts w:ascii="David" w:hAnsi="David"/>
          <w:noProof/>
          <w:sz w:val="20"/>
          <w:rtl/>
        </w:rPr>
        <w:t>מידע של המשרד אשר יש בחשיפתו כדי לפגוע או לשבש בדרך כלשהי את עבודת המשרד, לפגוע בשירותים המסופקים על ידו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המשרד.</w:t>
      </w:r>
    </w:p>
    <w:p w14:paraId="6354781E" w14:textId="77777777" w:rsidR="00E94560" w:rsidRPr="00225032" w:rsidRDefault="00E94560" w:rsidP="00E94560">
      <w:pPr>
        <w:pStyle w:val="HNormal"/>
        <w:spacing w:after="0" w:line="276" w:lineRule="auto"/>
        <w:ind w:left="357"/>
        <w:rPr>
          <w:rFonts w:ascii="David" w:hAnsi="David" w:cs="David"/>
          <w:rtl/>
          <w:lang w:eastAsia="en-US"/>
        </w:rPr>
      </w:pPr>
      <w:r w:rsidRPr="00225032">
        <w:rPr>
          <w:rFonts w:ascii="David" w:hAnsi="David" w:cs="David"/>
          <w:b/>
          <w:bCs/>
          <w:rtl/>
          <w:lang w:eastAsia="en-US"/>
        </w:rPr>
        <w:t>מידע של המשרד</w:t>
      </w:r>
      <w:r w:rsidRPr="00225032">
        <w:rPr>
          <w:rFonts w:ascii="David" w:hAnsi="David" w:cs="David"/>
          <w:rtl/>
          <w:lang w:eastAsia="en-US"/>
        </w:rPr>
        <w:t>– כל המידע שהועבר ו</w:t>
      </w:r>
      <w:r w:rsidRPr="00225032">
        <w:rPr>
          <w:rFonts w:ascii="David" w:hAnsi="David" w:cs="David"/>
          <w:lang w:eastAsia="en-US"/>
        </w:rPr>
        <w:t>/</w:t>
      </w:r>
      <w:r w:rsidRPr="00225032">
        <w:rPr>
          <w:rFonts w:ascii="David" w:hAnsi="David" w:cs="David"/>
          <w:rtl/>
          <w:lang w:eastAsia="en-US"/>
        </w:rPr>
        <w:t xml:space="preserve">או יועבר לספק, מהמשרד או מי מטעמו, מידע שניתן לספק גישה אליו לצורך מתן השירות, לרבות מידע רגיש ממאגרי המידע של </w:t>
      </w:r>
      <w:r w:rsidRPr="00225032">
        <w:rPr>
          <w:rFonts w:ascii="David" w:hAnsi="David" w:cs="David"/>
          <w:rtl/>
        </w:rPr>
        <w:t>משרד העבודה</w:t>
      </w:r>
      <w:r w:rsidRPr="00225032">
        <w:rPr>
          <w:rFonts w:ascii="David" w:hAnsi="David" w:cs="David"/>
          <w:rtl/>
          <w:lang w:eastAsia="en-US"/>
        </w:rPr>
        <w:t xml:space="preserve">, מידע רגיש שהספק יעבד כחלק ממתן השירותים </w:t>
      </w:r>
      <w:r w:rsidRPr="00225032">
        <w:rPr>
          <w:rFonts w:ascii="David" w:hAnsi="David" w:cs="David"/>
          <w:rtl/>
        </w:rPr>
        <w:t>למשרד</w:t>
      </w:r>
      <w:r w:rsidRPr="00225032">
        <w:rPr>
          <w:rFonts w:ascii="David" w:hAnsi="David" w:cs="David"/>
          <w:rtl/>
          <w:lang w:eastAsia="en-US"/>
        </w:rPr>
        <w:t xml:space="preserve"> או מידע שהגיע לספק במסגרת מתן השירותים מכל גורם אחר.</w:t>
      </w:r>
    </w:p>
    <w:p w14:paraId="3A9114DB" w14:textId="77777777" w:rsidR="00E94560" w:rsidRPr="00225032" w:rsidRDefault="00E94560" w:rsidP="00E94560">
      <w:pPr>
        <w:pStyle w:val="HNormal"/>
        <w:spacing w:after="0" w:line="276" w:lineRule="auto"/>
        <w:ind w:left="357"/>
        <w:rPr>
          <w:rFonts w:ascii="David" w:hAnsi="David" w:cs="David"/>
          <w:rtl/>
          <w:lang w:eastAsia="en-US"/>
        </w:rPr>
      </w:pPr>
      <w:r w:rsidRPr="00225032">
        <w:rPr>
          <w:rFonts w:ascii="David" w:hAnsi="David" w:cs="David"/>
          <w:b/>
          <w:bCs/>
          <w:rtl/>
          <w:lang w:eastAsia="en-US"/>
        </w:rPr>
        <w:t>נושא המידע</w:t>
      </w:r>
      <w:r w:rsidRPr="00225032">
        <w:rPr>
          <w:rFonts w:ascii="David" w:hAnsi="David" w:cs="David"/>
          <w:rtl/>
          <w:lang w:eastAsia="en-US"/>
        </w:rPr>
        <w:t xml:space="preserve"> – אדם שהמידע הרגיש נאסף, מאוחסן ונעבד אודותיו.</w:t>
      </w:r>
    </w:p>
    <w:p w14:paraId="6AD9D5FF" w14:textId="77777777" w:rsidR="00E94560" w:rsidRPr="00225032" w:rsidRDefault="00E94560" w:rsidP="00E94560">
      <w:pPr>
        <w:pStyle w:val="HNormal"/>
        <w:spacing w:after="0" w:line="276" w:lineRule="auto"/>
        <w:ind w:left="357"/>
        <w:rPr>
          <w:rFonts w:ascii="David" w:hAnsi="David" w:cs="David"/>
          <w:rtl/>
          <w:lang w:eastAsia="en-US"/>
        </w:rPr>
      </w:pPr>
      <w:r w:rsidRPr="00225032">
        <w:rPr>
          <w:rFonts w:ascii="David" w:hAnsi="David" w:cs="David"/>
          <w:b/>
          <w:bCs/>
          <w:rtl/>
          <w:lang w:eastAsia="en-US"/>
        </w:rPr>
        <w:t>עיבוד</w:t>
      </w:r>
      <w:r w:rsidRPr="00225032">
        <w:rPr>
          <w:rFonts w:ascii="David" w:hAnsi="David" w:cs="David"/>
          <w:rtl/>
          <w:lang w:eastAsia="en-US"/>
        </w:rPr>
        <w:t xml:space="preserve"> – כל פעולה המבוצעת על מידע של המשרד, לרבות אחסון, שמירה, העברה, מתן גישה, תיקון והעתקה.</w:t>
      </w:r>
    </w:p>
    <w:p w14:paraId="41F37991" w14:textId="77777777" w:rsidR="00E94560" w:rsidRPr="00225032" w:rsidRDefault="00E94560" w:rsidP="00E94560">
      <w:pPr>
        <w:pStyle w:val="29"/>
        <w:spacing w:line="276" w:lineRule="auto"/>
        <w:ind w:left="360" w:firstLine="0"/>
        <w:rPr>
          <w:rFonts w:ascii="David" w:hAnsi="David"/>
        </w:rPr>
      </w:pPr>
      <w:r w:rsidRPr="00225032">
        <w:rPr>
          <w:rFonts w:ascii="David" w:hAnsi="David"/>
          <w:b/>
          <w:bCs/>
          <w:rtl/>
        </w:rPr>
        <w:t>תקיפת סייבר</w:t>
      </w:r>
      <w:r w:rsidRPr="00225032">
        <w:rPr>
          <w:rFonts w:ascii="David" w:hAnsi="David"/>
          <w:rtl/>
        </w:rPr>
        <w:t xml:space="preserve"> –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14:paraId="348B991A" w14:textId="77777777" w:rsidR="00E94560" w:rsidRPr="00225032" w:rsidRDefault="00E94560" w:rsidP="00E94560">
      <w:pPr>
        <w:pStyle w:val="HNormal"/>
        <w:spacing w:after="0" w:line="276" w:lineRule="auto"/>
        <w:ind w:left="357"/>
        <w:rPr>
          <w:rFonts w:ascii="David" w:hAnsi="David" w:cs="David"/>
          <w:rtl/>
          <w:lang w:eastAsia="en-US"/>
        </w:rPr>
      </w:pPr>
      <w:r w:rsidRPr="00225032">
        <w:rPr>
          <w:rFonts w:ascii="David" w:hAnsi="David" w:cs="David"/>
          <w:b/>
          <w:bCs/>
          <w:rtl/>
          <w:lang w:eastAsia="en-US"/>
        </w:rPr>
        <w:t>תקנות אבטחת מידע</w:t>
      </w:r>
      <w:r w:rsidRPr="00225032">
        <w:rPr>
          <w:rFonts w:ascii="David" w:hAnsi="David" w:cs="David"/>
          <w:rtl/>
          <w:lang w:eastAsia="en-US"/>
        </w:rPr>
        <w:t xml:space="preserve"> – תקנות הגנת הפרטיות (אבטחת מידע), התשע</w:t>
      </w:r>
      <w:r w:rsidRPr="00225032">
        <w:rPr>
          <w:rFonts w:ascii="David" w:hAnsi="David" w:cs="David"/>
          <w:lang w:eastAsia="en-US"/>
        </w:rPr>
        <w:t>"</w:t>
      </w:r>
      <w:r w:rsidRPr="00225032">
        <w:rPr>
          <w:rFonts w:ascii="David" w:hAnsi="David" w:cs="David"/>
          <w:rtl/>
          <w:lang w:eastAsia="en-US"/>
        </w:rPr>
        <w:t>ז</w:t>
      </w:r>
      <w:r w:rsidRPr="00225032">
        <w:rPr>
          <w:rFonts w:ascii="David" w:hAnsi="David" w:cs="David"/>
          <w:lang w:eastAsia="en-US"/>
        </w:rPr>
        <w:t>.2017-</w:t>
      </w:r>
    </w:p>
    <w:p w14:paraId="6A7D43B9" w14:textId="77777777" w:rsidR="00E94560" w:rsidRPr="00225032" w:rsidRDefault="00E94560" w:rsidP="00E94560">
      <w:pPr>
        <w:pStyle w:val="HNormal"/>
        <w:spacing w:after="0" w:line="276" w:lineRule="auto"/>
        <w:ind w:left="357"/>
        <w:rPr>
          <w:rFonts w:ascii="David" w:hAnsi="David" w:cs="David"/>
          <w:rtl/>
          <w:lang w:eastAsia="en-US"/>
        </w:rPr>
      </w:pPr>
    </w:p>
    <w:p w14:paraId="629C02C5" w14:textId="77777777" w:rsidR="00E94560" w:rsidRPr="00225032" w:rsidRDefault="00E94560" w:rsidP="00E94560">
      <w:pPr>
        <w:pStyle w:val="43"/>
        <w:keepLines w:val="0"/>
        <w:numPr>
          <w:ilvl w:val="0"/>
          <w:numId w:val="62"/>
        </w:numPr>
        <w:tabs>
          <w:tab w:val="clear" w:pos="360"/>
        </w:tabs>
        <w:spacing w:before="0" w:line="276" w:lineRule="auto"/>
        <w:ind w:left="1308"/>
        <w:jc w:val="both"/>
        <w:rPr>
          <w:rFonts w:ascii="David" w:hAnsi="David" w:cs="David"/>
          <w:b/>
          <w:bCs/>
          <w:i w:val="0"/>
          <w:iCs w:val="0"/>
          <w:color w:val="auto"/>
          <w:sz w:val="26"/>
          <w:szCs w:val="26"/>
          <w:u w:val="single"/>
          <w:rtl/>
        </w:rPr>
      </w:pPr>
      <w:r w:rsidRPr="00225032">
        <w:rPr>
          <w:rFonts w:ascii="David" w:hAnsi="David" w:cs="David"/>
          <w:b/>
          <w:bCs/>
          <w:i w:val="0"/>
          <w:iCs w:val="0"/>
          <w:color w:val="auto"/>
          <w:sz w:val="26"/>
          <w:szCs w:val="26"/>
          <w:u w:val="single"/>
          <w:rtl/>
        </w:rPr>
        <w:t>הצהרות והתחייבויות הספק:</w:t>
      </w:r>
    </w:p>
    <w:p w14:paraId="1623355B" w14:textId="77777777" w:rsidR="00E94560" w:rsidRPr="00225032" w:rsidRDefault="00E94560" w:rsidP="00E94560">
      <w:pPr>
        <w:pStyle w:val="HNormal"/>
        <w:spacing w:after="0" w:line="276" w:lineRule="auto"/>
        <w:ind w:left="357"/>
        <w:rPr>
          <w:rFonts w:ascii="David" w:hAnsi="David" w:cs="David"/>
          <w:rtl/>
        </w:rPr>
      </w:pPr>
      <w:r w:rsidRPr="00225032">
        <w:rPr>
          <w:rFonts w:ascii="David" w:hAnsi="David" w:cs="David"/>
          <w:b/>
          <w:bCs/>
          <w:rtl/>
        </w:rPr>
        <w:t>חלק א' – כללי</w:t>
      </w:r>
    </w:p>
    <w:p w14:paraId="5FC2AC37" w14:textId="77777777" w:rsidR="00E94560" w:rsidRPr="00225032" w:rsidRDefault="00E94560" w:rsidP="00E94560">
      <w:pPr>
        <w:pStyle w:val="a9"/>
        <w:numPr>
          <w:ilvl w:val="0"/>
          <w:numId w:val="63"/>
        </w:numPr>
        <w:tabs>
          <w:tab w:val="clear" w:pos="644"/>
        </w:tabs>
        <w:spacing w:after="0"/>
        <w:ind w:left="782" w:hanging="425"/>
        <w:jc w:val="both"/>
        <w:rPr>
          <w:rFonts w:ascii="David" w:hAnsi="David"/>
        </w:rPr>
      </w:pPr>
      <w:r w:rsidRPr="00225032">
        <w:rPr>
          <w:rFonts w:ascii="David" w:hAnsi="David"/>
          <w:rtl/>
        </w:rPr>
        <w:t>הספק מצהיר כי ידוע לו שבמסגרת מתן השירותים למשרד, הספק או מי מטעמו, עשוי להיחשף למידע של המשרד.</w:t>
      </w:r>
    </w:p>
    <w:p w14:paraId="4A5590BF" w14:textId="77777777" w:rsidR="00E94560" w:rsidRPr="00225032" w:rsidRDefault="00E94560" w:rsidP="00E94560">
      <w:pPr>
        <w:pStyle w:val="a9"/>
        <w:numPr>
          <w:ilvl w:val="0"/>
          <w:numId w:val="63"/>
        </w:numPr>
        <w:tabs>
          <w:tab w:val="clear" w:pos="644"/>
        </w:tabs>
        <w:spacing w:after="0"/>
        <w:ind w:left="782" w:hanging="425"/>
        <w:jc w:val="both"/>
        <w:rPr>
          <w:rFonts w:ascii="David" w:hAnsi="David"/>
        </w:rPr>
      </w:pPr>
      <w:r w:rsidRPr="00225032">
        <w:rPr>
          <w:rFonts w:ascii="David" w:hAnsi="David"/>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225032">
        <w:rPr>
          <w:rFonts w:ascii="David" w:hAnsi="David"/>
        </w:rPr>
        <w:t>integrity</w:t>
      </w:r>
      <w:r w:rsidRPr="00225032">
        <w:rPr>
          <w:rFonts w:ascii="David" w:hAnsi="David"/>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4F9ED643" w14:textId="77777777" w:rsidR="00E94560" w:rsidRPr="00225032" w:rsidRDefault="00E94560" w:rsidP="00E94560">
      <w:pPr>
        <w:pStyle w:val="a9"/>
        <w:numPr>
          <w:ilvl w:val="0"/>
          <w:numId w:val="63"/>
        </w:numPr>
        <w:tabs>
          <w:tab w:val="clear" w:pos="644"/>
        </w:tabs>
        <w:spacing w:after="0"/>
        <w:ind w:left="782" w:hanging="425"/>
        <w:jc w:val="both"/>
        <w:rPr>
          <w:rFonts w:ascii="David" w:hAnsi="David"/>
          <w:rtl/>
        </w:rPr>
      </w:pPr>
      <w:r w:rsidRPr="00225032">
        <w:rPr>
          <w:rFonts w:ascii="David" w:hAnsi="David"/>
          <w:rtl/>
        </w:rPr>
        <w:t>מנכ"ל הספק או בעל התפקיד הבכיר בחברה יהיה הכתובת לכל פניה באשר לחובות הספק בהתאם לנספח זה, כמפורט בחלק יב' להלן, אלא אם מינה נציג אחר מטעמו והודיע על כך בכתב למשרד.</w:t>
      </w:r>
    </w:p>
    <w:p w14:paraId="1B8EB13E" w14:textId="77777777" w:rsidR="00E94560" w:rsidRPr="00225032" w:rsidRDefault="00E94560" w:rsidP="00E94560">
      <w:pPr>
        <w:pStyle w:val="a9"/>
        <w:numPr>
          <w:ilvl w:val="0"/>
          <w:numId w:val="63"/>
        </w:numPr>
        <w:tabs>
          <w:tab w:val="clear" w:pos="644"/>
        </w:tabs>
        <w:spacing w:after="0"/>
        <w:ind w:left="782" w:hanging="425"/>
        <w:jc w:val="both"/>
        <w:rPr>
          <w:rFonts w:ascii="David" w:hAnsi="David"/>
          <w:rtl/>
        </w:rPr>
      </w:pPr>
      <w:r w:rsidRPr="00225032">
        <w:rPr>
          <w:rFonts w:ascii="David" w:hAnsi="David"/>
          <w:rtl/>
        </w:rPr>
        <w:t>הספק מתחייב לתקן ליקויים שנמצאו על ידי המשרד בפרק זמן סביר ועל חשבונו, וכן מסכים כי ככל שלא יתקן ליקויים כאמור בפרק זמן סביר, יהווה הדבר הפרה יסודית של הסכם ההתקשרות, ויהווה עילה להפסקת התקשרות בכפוף לשימוע.</w:t>
      </w:r>
    </w:p>
    <w:p w14:paraId="4C325663" w14:textId="77777777" w:rsidR="00E94560" w:rsidRPr="00225032" w:rsidRDefault="00E94560" w:rsidP="00E94560">
      <w:pPr>
        <w:pStyle w:val="a9"/>
        <w:numPr>
          <w:ilvl w:val="0"/>
          <w:numId w:val="63"/>
        </w:numPr>
        <w:tabs>
          <w:tab w:val="clear" w:pos="644"/>
        </w:tabs>
        <w:spacing w:after="0"/>
        <w:ind w:left="782" w:hanging="425"/>
        <w:jc w:val="both"/>
        <w:rPr>
          <w:rFonts w:ascii="David" w:hAnsi="David"/>
          <w:rtl/>
        </w:rPr>
      </w:pPr>
      <w:r w:rsidRPr="00225032">
        <w:rPr>
          <w:rFonts w:ascii="David" w:hAnsi="David"/>
          <w:rtl/>
        </w:rPr>
        <w:t>כל מאגר מידע שהמשרד רשום כבעליו אצל רשם מאגרי המידע אשר נמצא ברשותו של הספק לצורך מתן השירותים</w:t>
      </w:r>
      <w:r w:rsidRPr="00225032">
        <w:rPr>
          <w:rFonts w:ascii="David" w:hAnsi="David"/>
        </w:rPr>
        <w:t>,</w:t>
      </w:r>
      <w:r w:rsidRPr="00225032">
        <w:rPr>
          <w:rFonts w:ascii="David" w:hAnsi="David"/>
          <w:rtl/>
        </w:rPr>
        <w:t xml:space="preserve"> הספק יחשב </w:t>
      </w:r>
      <w:r w:rsidRPr="00225032">
        <w:rPr>
          <w:rFonts w:ascii="David" w:hAnsi="David"/>
          <w:spacing w:val="-47"/>
          <w:rtl/>
        </w:rPr>
        <w:t xml:space="preserve"> </w:t>
      </w:r>
      <w:r w:rsidRPr="00225032">
        <w:rPr>
          <w:rFonts w:ascii="David" w:hAnsi="David"/>
          <w:rtl/>
        </w:rPr>
        <w:t>כמחזיק</w:t>
      </w:r>
      <w:r w:rsidRPr="00225032">
        <w:rPr>
          <w:rFonts w:ascii="David" w:hAnsi="David"/>
          <w:spacing w:val="-5"/>
          <w:rtl/>
        </w:rPr>
        <w:t xml:space="preserve"> </w:t>
      </w:r>
      <w:r w:rsidRPr="00225032">
        <w:rPr>
          <w:rFonts w:ascii="David" w:hAnsi="David"/>
          <w:rtl/>
        </w:rPr>
        <w:t>במאגר</w:t>
      </w:r>
      <w:r w:rsidRPr="00225032">
        <w:rPr>
          <w:rFonts w:ascii="David" w:hAnsi="David"/>
          <w:spacing w:val="-4"/>
          <w:rtl/>
        </w:rPr>
        <w:t xml:space="preserve"> </w:t>
      </w:r>
      <w:r w:rsidRPr="00225032">
        <w:rPr>
          <w:rFonts w:ascii="David" w:hAnsi="David"/>
          <w:rtl/>
        </w:rPr>
        <w:t>מידע</w:t>
      </w:r>
      <w:r w:rsidRPr="00225032">
        <w:rPr>
          <w:rFonts w:ascii="David" w:hAnsi="David"/>
          <w:spacing w:val="-4"/>
          <w:rtl/>
        </w:rPr>
        <w:t xml:space="preserve"> </w:t>
      </w:r>
      <w:r w:rsidRPr="00225032">
        <w:rPr>
          <w:rFonts w:ascii="David" w:hAnsi="David"/>
          <w:rtl/>
        </w:rPr>
        <w:t>של</w:t>
      </w:r>
      <w:r w:rsidRPr="00225032">
        <w:rPr>
          <w:rFonts w:ascii="David" w:hAnsi="David"/>
          <w:spacing w:val="-4"/>
          <w:rtl/>
        </w:rPr>
        <w:t xml:space="preserve"> </w:t>
      </w:r>
      <w:r w:rsidRPr="00225032">
        <w:rPr>
          <w:rFonts w:ascii="David" w:hAnsi="David"/>
          <w:rtl/>
        </w:rPr>
        <w:t>המשרד וכמשתמש בו. הספק</w:t>
      </w:r>
      <w:r w:rsidRPr="00225032">
        <w:rPr>
          <w:rFonts w:ascii="David" w:hAnsi="David"/>
          <w:spacing w:val="-6"/>
          <w:rtl/>
        </w:rPr>
        <w:t xml:space="preserve"> </w:t>
      </w:r>
      <w:r w:rsidRPr="00225032">
        <w:rPr>
          <w:rFonts w:ascii="David" w:hAnsi="David"/>
          <w:rtl/>
        </w:rPr>
        <w:t>מאשר</w:t>
      </w:r>
      <w:r w:rsidRPr="00225032">
        <w:rPr>
          <w:rFonts w:ascii="David" w:hAnsi="David"/>
          <w:spacing w:val="-5"/>
          <w:rtl/>
        </w:rPr>
        <w:t xml:space="preserve"> </w:t>
      </w:r>
      <w:r w:rsidRPr="00225032">
        <w:rPr>
          <w:rFonts w:ascii="David" w:hAnsi="David"/>
          <w:rtl/>
        </w:rPr>
        <w:t>שיחולו</w:t>
      </w:r>
      <w:r w:rsidRPr="00225032">
        <w:rPr>
          <w:rFonts w:ascii="David" w:hAnsi="David"/>
          <w:spacing w:val="-4"/>
          <w:rtl/>
        </w:rPr>
        <w:t xml:space="preserve"> </w:t>
      </w:r>
      <w:r w:rsidRPr="00225032">
        <w:rPr>
          <w:rFonts w:ascii="David" w:hAnsi="David"/>
          <w:rtl/>
        </w:rPr>
        <w:t>עליו</w:t>
      </w:r>
      <w:r w:rsidRPr="00225032">
        <w:rPr>
          <w:rFonts w:ascii="David" w:hAnsi="David"/>
          <w:spacing w:val="-4"/>
          <w:rtl/>
        </w:rPr>
        <w:t xml:space="preserve"> </w:t>
      </w:r>
      <w:r w:rsidRPr="00225032">
        <w:rPr>
          <w:rFonts w:ascii="David" w:hAnsi="David"/>
          <w:rtl/>
        </w:rPr>
        <w:t>כל</w:t>
      </w:r>
      <w:r w:rsidRPr="00225032">
        <w:rPr>
          <w:rFonts w:ascii="David" w:hAnsi="David"/>
          <w:spacing w:val="-6"/>
          <w:rtl/>
        </w:rPr>
        <w:t xml:space="preserve"> </w:t>
      </w:r>
      <w:r w:rsidRPr="00225032">
        <w:rPr>
          <w:rFonts w:ascii="David" w:hAnsi="David"/>
          <w:rtl/>
        </w:rPr>
        <w:t>החובות</w:t>
      </w:r>
      <w:r w:rsidRPr="00225032">
        <w:rPr>
          <w:rFonts w:ascii="David" w:hAnsi="David"/>
          <w:spacing w:val="-4"/>
          <w:rtl/>
        </w:rPr>
        <w:t xml:space="preserve"> </w:t>
      </w:r>
      <w:r w:rsidRPr="00225032">
        <w:rPr>
          <w:rFonts w:ascii="David" w:hAnsi="David"/>
          <w:rtl/>
        </w:rPr>
        <w:t>החלות</w:t>
      </w:r>
      <w:r w:rsidRPr="00225032">
        <w:rPr>
          <w:rFonts w:ascii="David" w:hAnsi="David"/>
          <w:spacing w:val="-5"/>
          <w:rtl/>
        </w:rPr>
        <w:t xml:space="preserve"> </w:t>
      </w:r>
      <w:r w:rsidRPr="00225032">
        <w:rPr>
          <w:rFonts w:ascii="David" w:hAnsi="David"/>
          <w:rtl/>
        </w:rPr>
        <w:t>על</w:t>
      </w:r>
      <w:r w:rsidRPr="00225032">
        <w:rPr>
          <w:rFonts w:ascii="David" w:hAnsi="David"/>
          <w:spacing w:val="-6"/>
          <w:rtl/>
        </w:rPr>
        <w:t xml:space="preserve"> </w:t>
      </w:r>
      <w:r w:rsidRPr="00225032">
        <w:rPr>
          <w:rFonts w:ascii="David" w:hAnsi="David"/>
          <w:rtl/>
        </w:rPr>
        <w:t>מחזיק</w:t>
      </w:r>
      <w:r w:rsidRPr="00225032">
        <w:rPr>
          <w:rFonts w:ascii="David" w:hAnsi="David"/>
          <w:spacing w:val="-3"/>
          <w:rtl/>
        </w:rPr>
        <w:t xml:space="preserve"> </w:t>
      </w:r>
      <w:r w:rsidRPr="00225032">
        <w:rPr>
          <w:rFonts w:ascii="David" w:hAnsi="David"/>
          <w:rtl/>
        </w:rPr>
        <w:t>במאגר</w:t>
      </w:r>
      <w:r w:rsidRPr="00225032">
        <w:rPr>
          <w:rFonts w:ascii="David" w:hAnsi="David"/>
          <w:spacing w:val="-7"/>
          <w:rtl/>
        </w:rPr>
        <w:t xml:space="preserve"> </w:t>
      </w:r>
      <w:r w:rsidRPr="00225032">
        <w:rPr>
          <w:rFonts w:ascii="David" w:hAnsi="David"/>
          <w:rtl/>
        </w:rPr>
        <w:t>מידע</w:t>
      </w:r>
      <w:r w:rsidRPr="00225032">
        <w:rPr>
          <w:rFonts w:ascii="David" w:hAnsi="David"/>
          <w:spacing w:val="-5"/>
          <w:rtl/>
        </w:rPr>
        <w:t xml:space="preserve"> </w:t>
      </w:r>
      <w:r w:rsidRPr="00225032">
        <w:rPr>
          <w:rFonts w:ascii="David" w:hAnsi="David"/>
          <w:rtl/>
        </w:rPr>
        <w:t>בהתאם</w:t>
      </w:r>
      <w:r w:rsidRPr="00225032">
        <w:rPr>
          <w:rFonts w:ascii="David" w:hAnsi="David"/>
          <w:spacing w:val="-5"/>
          <w:rtl/>
        </w:rPr>
        <w:t xml:space="preserve"> </w:t>
      </w:r>
      <w:r w:rsidRPr="00225032">
        <w:rPr>
          <w:rFonts w:ascii="David" w:hAnsi="David"/>
          <w:rtl/>
        </w:rPr>
        <w:t>לדיני הגנת הפרטיות</w:t>
      </w:r>
      <w:r w:rsidRPr="00225032">
        <w:rPr>
          <w:rFonts w:ascii="David" w:hAnsi="David"/>
          <w:spacing w:val="-3"/>
          <w:rtl/>
        </w:rPr>
        <w:t xml:space="preserve"> </w:t>
      </w:r>
      <w:r w:rsidRPr="00225032">
        <w:rPr>
          <w:rFonts w:ascii="David" w:hAnsi="David"/>
          <w:rtl/>
        </w:rPr>
        <w:t>וכי</w:t>
      </w:r>
      <w:r w:rsidRPr="00225032">
        <w:rPr>
          <w:rFonts w:ascii="David" w:hAnsi="David"/>
          <w:spacing w:val="-2"/>
          <w:rtl/>
        </w:rPr>
        <w:t xml:space="preserve"> </w:t>
      </w:r>
      <w:r w:rsidRPr="00225032">
        <w:rPr>
          <w:rFonts w:ascii="David" w:hAnsi="David"/>
          <w:rtl/>
        </w:rPr>
        <w:t>הוא</w:t>
      </w:r>
      <w:r w:rsidRPr="00225032">
        <w:rPr>
          <w:rFonts w:ascii="David" w:hAnsi="David"/>
          <w:spacing w:val="-5"/>
          <w:rtl/>
        </w:rPr>
        <w:t xml:space="preserve"> </w:t>
      </w:r>
      <w:r w:rsidRPr="00225032">
        <w:rPr>
          <w:rFonts w:ascii="David" w:hAnsi="David"/>
          <w:rtl/>
        </w:rPr>
        <w:t>ימלא</w:t>
      </w:r>
      <w:r w:rsidRPr="00225032">
        <w:rPr>
          <w:rFonts w:ascii="David" w:hAnsi="David"/>
          <w:spacing w:val="-5"/>
          <w:rtl/>
        </w:rPr>
        <w:t xml:space="preserve"> </w:t>
      </w:r>
      <w:r w:rsidRPr="00225032">
        <w:rPr>
          <w:rFonts w:ascii="David" w:hAnsi="David"/>
          <w:rtl/>
        </w:rPr>
        <w:t>אחר</w:t>
      </w:r>
      <w:r w:rsidRPr="00225032">
        <w:rPr>
          <w:rFonts w:ascii="David" w:hAnsi="David"/>
          <w:spacing w:val="-3"/>
          <w:rtl/>
        </w:rPr>
        <w:t xml:space="preserve"> </w:t>
      </w:r>
      <w:r w:rsidRPr="00225032">
        <w:rPr>
          <w:rFonts w:ascii="David" w:hAnsi="David"/>
          <w:rtl/>
        </w:rPr>
        <w:t>כל</w:t>
      </w:r>
      <w:r w:rsidRPr="00225032">
        <w:rPr>
          <w:rFonts w:ascii="David" w:hAnsi="David"/>
          <w:spacing w:val="-3"/>
          <w:rtl/>
        </w:rPr>
        <w:t xml:space="preserve"> </w:t>
      </w:r>
      <w:r w:rsidRPr="00225032">
        <w:rPr>
          <w:rFonts w:ascii="David" w:hAnsi="David"/>
          <w:rtl/>
        </w:rPr>
        <w:t>החובות</w:t>
      </w:r>
      <w:r w:rsidRPr="00225032">
        <w:rPr>
          <w:rFonts w:ascii="David" w:hAnsi="David"/>
          <w:spacing w:val="-2"/>
          <w:rtl/>
        </w:rPr>
        <w:t xml:space="preserve"> </w:t>
      </w:r>
      <w:r w:rsidRPr="00225032">
        <w:rPr>
          <w:rFonts w:ascii="David" w:hAnsi="David"/>
          <w:rtl/>
        </w:rPr>
        <w:t>האמורות</w:t>
      </w:r>
      <w:r w:rsidRPr="00225032">
        <w:rPr>
          <w:rFonts w:ascii="David" w:hAnsi="David"/>
          <w:spacing w:val="-2"/>
          <w:rtl/>
        </w:rPr>
        <w:t xml:space="preserve"> </w:t>
      </w:r>
      <w:r w:rsidRPr="00225032">
        <w:rPr>
          <w:rFonts w:ascii="David" w:hAnsi="David"/>
          <w:rtl/>
        </w:rPr>
        <w:t>לגבי</w:t>
      </w:r>
      <w:r w:rsidRPr="00225032">
        <w:rPr>
          <w:rFonts w:ascii="David" w:hAnsi="David"/>
          <w:spacing w:val="-5"/>
          <w:rtl/>
        </w:rPr>
        <w:t xml:space="preserve"> </w:t>
      </w:r>
      <w:r w:rsidRPr="00225032">
        <w:rPr>
          <w:rFonts w:ascii="David" w:hAnsi="David"/>
          <w:rtl/>
        </w:rPr>
        <w:t>מאגרי</w:t>
      </w:r>
      <w:r w:rsidRPr="00225032">
        <w:rPr>
          <w:rFonts w:ascii="David" w:hAnsi="David"/>
          <w:spacing w:val="-2"/>
          <w:rtl/>
        </w:rPr>
        <w:t xml:space="preserve"> </w:t>
      </w:r>
      <w:r w:rsidRPr="00225032">
        <w:rPr>
          <w:rFonts w:ascii="David" w:hAnsi="David"/>
          <w:rtl/>
        </w:rPr>
        <w:t>המידע</w:t>
      </w:r>
      <w:r w:rsidRPr="00225032">
        <w:rPr>
          <w:rFonts w:ascii="David" w:hAnsi="David"/>
          <w:spacing w:val="-2"/>
          <w:rtl/>
        </w:rPr>
        <w:t xml:space="preserve"> </w:t>
      </w:r>
      <w:r w:rsidRPr="00225032">
        <w:rPr>
          <w:rFonts w:ascii="David" w:hAnsi="David"/>
          <w:rtl/>
        </w:rPr>
        <w:t>שהועברו</w:t>
      </w:r>
      <w:r w:rsidRPr="00225032">
        <w:rPr>
          <w:rFonts w:ascii="David" w:hAnsi="David"/>
          <w:spacing w:val="-4"/>
          <w:rtl/>
        </w:rPr>
        <w:t xml:space="preserve"> </w:t>
      </w:r>
      <w:r w:rsidRPr="00225032">
        <w:rPr>
          <w:rFonts w:ascii="David" w:hAnsi="David"/>
          <w:rtl/>
        </w:rPr>
        <w:t>לרשותו</w:t>
      </w:r>
      <w:r w:rsidRPr="00225032">
        <w:rPr>
          <w:rFonts w:ascii="David" w:hAnsi="David"/>
          <w:spacing w:val="-4"/>
          <w:rtl/>
        </w:rPr>
        <w:t xml:space="preserve"> </w:t>
      </w:r>
      <w:r w:rsidRPr="00225032">
        <w:rPr>
          <w:rFonts w:ascii="David" w:hAnsi="David"/>
          <w:rtl/>
        </w:rPr>
        <w:t>במסגרת</w:t>
      </w:r>
      <w:r w:rsidRPr="00225032">
        <w:rPr>
          <w:rFonts w:ascii="David" w:hAnsi="David"/>
          <w:spacing w:val="-2"/>
          <w:rtl/>
        </w:rPr>
        <w:t xml:space="preserve"> </w:t>
      </w:r>
      <w:r w:rsidRPr="00225032">
        <w:rPr>
          <w:rFonts w:ascii="David" w:hAnsi="David"/>
          <w:rtl/>
        </w:rPr>
        <w:t>מתן</w:t>
      </w:r>
      <w:r w:rsidRPr="00225032">
        <w:rPr>
          <w:rFonts w:ascii="David" w:hAnsi="David"/>
          <w:spacing w:val="-4"/>
          <w:rtl/>
        </w:rPr>
        <w:t xml:space="preserve"> </w:t>
      </w:r>
      <w:r w:rsidRPr="00225032">
        <w:rPr>
          <w:rFonts w:ascii="David" w:hAnsi="David"/>
          <w:rtl/>
        </w:rPr>
        <w:t xml:space="preserve">השירותים. </w:t>
      </w:r>
    </w:p>
    <w:p w14:paraId="4228FD04" w14:textId="77777777" w:rsidR="00E94560" w:rsidRPr="00225032" w:rsidRDefault="00E94560" w:rsidP="00E94560">
      <w:pPr>
        <w:pStyle w:val="a9"/>
        <w:numPr>
          <w:ilvl w:val="0"/>
          <w:numId w:val="63"/>
        </w:numPr>
        <w:tabs>
          <w:tab w:val="clear" w:pos="644"/>
        </w:tabs>
        <w:spacing w:after="0"/>
        <w:ind w:left="782" w:hanging="425"/>
        <w:jc w:val="both"/>
        <w:rPr>
          <w:rFonts w:ascii="David" w:hAnsi="David"/>
          <w:rtl/>
        </w:rPr>
      </w:pPr>
      <w:r w:rsidRPr="00225032">
        <w:rPr>
          <w:rFonts w:ascii="David" w:hAnsi="David"/>
          <w:rtl/>
        </w:rPr>
        <w:t>הספק מתחייב לפעול על פי כל דין, לרבות חוק המחשבים, התשנ"ה-1995, הוראות חוק הגנת הפרטיות, הנחיות המשרד והנחיות קצין אבטחת מידע מוסמך.</w:t>
      </w:r>
    </w:p>
    <w:p w14:paraId="397F4F41" w14:textId="77777777" w:rsidR="00E94560" w:rsidRPr="00225032" w:rsidRDefault="00E94560" w:rsidP="00E94560">
      <w:pPr>
        <w:pStyle w:val="a9"/>
        <w:numPr>
          <w:ilvl w:val="0"/>
          <w:numId w:val="63"/>
        </w:numPr>
        <w:tabs>
          <w:tab w:val="clear" w:pos="644"/>
        </w:tabs>
        <w:spacing w:after="0"/>
        <w:ind w:left="782" w:hanging="425"/>
        <w:jc w:val="both"/>
        <w:rPr>
          <w:rFonts w:ascii="David" w:hAnsi="David"/>
          <w:rtl/>
        </w:rPr>
      </w:pPr>
      <w:r w:rsidRPr="00225032">
        <w:rPr>
          <w:rFonts w:ascii="David" w:hAnsi="David"/>
          <w:rtl/>
        </w:rPr>
        <w:t>הספק</w:t>
      </w:r>
      <w:r w:rsidRPr="00225032">
        <w:rPr>
          <w:rFonts w:ascii="David" w:hAnsi="David"/>
          <w:spacing w:val="12"/>
          <w:rtl/>
        </w:rPr>
        <w:t xml:space="preserve"> </w:t>
      </w:r>
      <w:r w:rsidRPr="00225032">
        <w:rPr>
          <w:rFonts w:ascii="David" w:hAnsi="David"/>
          <w:rtl/>
        </w:rPr>
        <w:t>יוודא</w:t>
      </w:r>
      <w:r w:rsidRPr="00225032">
        <w:rPr>
          <w:rFonts w:ascii="David" w:hAnsi="David"/>
          <w:spacing w:val="11"/>
          <w:rtl/>
        </w:rPr>
        <w:t xml:space="preserve"> </w:t>
      </w:r>
      <w:r w:rsidRPr="00225032">
        <w:rPr>
          <w:rFonts w:ascii="David" w:hAnsi="David"/>
          <w:rtl/>
        </w:rPr>
        <w:t>כי</w:t>
      </w:r>
      <w:r w:rsidRPr="00225032">
        <w:rPr>
          <w:rFonts w:ascii="David" w:hAnsi="David"/>
          <w:spacing w:val="13"/>
          <w:rtl/>
        </w:rPr>
        <w:t xml:space="preserve"> </w:t>
      </w:r>
      <w:r w:rsidRPr="00225032">
        <w:rPr>
          <w:rFonts w:ascii="David" w:hAnsi="David"/>
          <w:rtl/>
        </w:rPr>
        <w:t>פעולות</w:t>
      </w:r>
      <w:r w:rsidRPr="00225032">
        <w:rPr>
          <w:rFonts w:ascii="David" w:hAnsi="David"/>
          <w:spacing w:val="13"/>
          <w:rtl/>
        </w:rPr>
        <w:t xml:space="preserve"> </w:t>
      </w:r>
      <w:r w:rsidRPr="00225032">
        <w:rPr>
          <w:rFonts w:ascii="David" w:hAnsi="David"/>
          <w:rtl/>
        </w:rPr>
        <w:t>עיבוד</w:t>
      </w:r>
      <w:r w:rsidRPr="00225032">
        <w:rPr>
          <w:rFonts w:ascii="David" w:hAnsi="David"/>
          <w:spacing w:val="12"/>
          <w:rtl/>
        </w:rPr>
        <w:t xml:space="preserve"> </w:t>
      </w:r>
      <w:r w:rsidRPr="00225032">
        <w:rPr>
          <w:rFonts w:ascii="David" w:hAnsi="David"/>
          <w:rtl/>
        </w:rPr>
        <w:t>המידע</w:t>
      </w:r>
      <w:r w:rsidRPr="00225032">
        <w:rPr>
          <w:rFonts w:ascii="David" w:hAnsi="David"/>
          <w:spacing w:val="10"/>
          <w:rtl/>
        </w:rPr>
        <w:t xml:space="preserve"> </w:t>
      </w:r>
      <w:r w:rsidRPr="00225032">
        <w:rPr>
          <w:rFonts w:ascii="David" w:hAnsi="David"/>
          <w:rtl/>
        </w:rPr>
        <w:t>של</w:t>
      </w:r>
      <w:r w:rsidRPr="00225032">
        <w:rPr>
          <w:rFonts w:ascii="David" w:hAnsi="David"/>
          <w:spacing w:val="11"/>
          <w:rtl/>
        </w:rPr>
        <w:t xml:space="preserve"> </w:t>
      </w:r>
      <w:r w:rsidRPr="00225032">
        <w:rPr>
          <w:rFonts w:ascii="David" w:hAnsi="David"/>
          <w:rtl/>
        </w:rPr>
        <w:t>המשרד,</w:t>
      </w:r>
      <w:r w:rsidRPr="00225032">
        <w:rPr>
          <w:rFonts w:ascii="David" w:hAnsi="David"/>
          <w:spacing w:val="12"/>
          <w:rtl/>
        </w:rPr>
        <w:t xml:space="preserve"> </w:t>
      </w:r>
      <w:r w:rsidRPr="00225032">
        <w:rPr>
          <w:rFonts w:ascii="David" w:hAnsi="David"/>
          <w:rtl/>
        </w:rPr>
        <w:t>ייעשו בהתאם להנחיות המשרד</w:t>
      </w:r>
      <w:r w:rsidRPr="00225032">
        <w:rPr>
          <w:rFonts w:ascii="David" w:hAnsi="David"/>
          <w:spacing w:val="-2"/>
          <w:rtl/>
        </w:rPr>
        <w:t xml:space="preserve">, </w:t>
      </w:r>
      <w:r w:rsidRPr="00225032">
        <w:rPr>
          <w:rFonts w:ascii="David" w:hAnsi="David"/>
          <w:rtl/>
        </w:rPr>
        <w:t>להוראות</w:t>
      </w:r>
      <w:r w:rsidRPr="00225032">
        <w:rPr>
          <w:rFonts w:ascii="David" w:hAnsi="David"/>
          <w:spacing w:val="-1"/>
          <w:rtl/>
        </w:rPr>
        <w:t xml:space="preserve"> </w:t>
      </w:r>
      <w:r w:rsidRPr="00225032">
        <w:rPr>
          <w:rFonts w:ascii="David" w:hAnsi="David"/>
          <w:rtl/>
        </w:rPr>
        <w:t>הסכם ההתקשרות</w:t>
      </w:r>
      <w:r w:rsidRPr="00225032">
        <w:rPr>
          <w:rFonts w:ascii="David" w:hAnsi="David"/>
          <w:spacing w:val="-3"/>
          <w:rtl/>
        </w:rPr>
        <w:t xml:space="preserve"> </w:t>
      </w:r>
      <w:r w:rsidRPr="00225032">
        <w:rPr>
          <w:rFonts w:ascii="David" w:hAnsi="David"/>
          <w:spacing w:val="-1"/>
          <w:u w:val="single"/>
          <w:rtl/>
        </w:rPr>
        <w:t>ו</w:t>
      </w:r>
      <w:r w:rsidRPr="00225032">
        <w:rPr>
          <w:rFonts w:ascii="David" w:hAnsi="David"/>
          <w:rtl/>
        </w:rPr>
        <w:t>תוספת א'</w:t>
      </w:r>
      <w:r w:rsidRPr="00225032">
        <w:rPr>
          <w:rFonts w:ascii="David" w:hAnsi="David"/>
          <w:spacing w:val="-2"/>
          <w:rtl/>
        </w:rPr>
        <w:t xml:space="preserve"> </w:t>
      </w:r>
      <w:r w:rsidRPr="00225032">
        <w:rPr>
          <w:rFonts w:ascii="David" w:hAnsi="David"/>
          <w:rtl/>
        </w:rPr>
        <w:t>לנספח</w:t>
      </w:r>
      <w:r w:rsidRPr="00225032">
        <w:rPr>
          <w:rFonts w:ascii="David" w:hAnsi="David"/>
          <w:spacing w:val="-2"/>
          <w:rtl/>
        </w:rPr>
        <w:t xml:space="preserve"> </w:t>
      </w:r>
      <w:r w:rsidRPr="00225032">
        <w:rPr>
          <w:rFonts w:ascii="David" w:hAnsi="David"/>
          <w:rtl/>
        </w:rPr>
        <w:t>זה.</w:t>
      </w:r>
    </w:p>
    <w:p w14:paraId="6410516B" w14:textId="77777777" w:rsidR="00E94560" w:rsidRPr="00225032" w:rsidRDefault="00E94560" w:rsidP="00E94560">
      <w:pPr>
        <w:pStyle w:val="a9"/>
        <w:numPr>
          <w:ilvl w:val="0"/>
          <w:numId w:val="63"/>
        </w:numPr>
        <w:tabs>
          <w:tab w:val="clear" w:pos="644"/>
        </w:tabs>
        <w:spacing w:after="0"/>
        <w:ind w:left="782" w:hanging="425"/>
        <w:jc w:val="both"/>
        <w:rPr>
          <w:rFonts w:ascii="David" w:hAnsi="David"/>
          <w:rtl/>
        </w:rPr>
      </w:pPr>
      <w:r w:rsidRPr="00225032">
        <w:rPr>
          <w:rFonts w:ascii="David" w:hAnsi="David"/>
          <w:rtl/>
        </w:rPr>
        <w:t>הספק מצהיר ומתחייב בזאת כי לא יבצע כל שימוש בכל המידע של המשרד שמועבר אליו ו</w:t>
      </w:r>
      <w:r w:rsidRPr="00225032">
        <w:rPr>
          <w:rFonts w:ascii="David" w:hAnsi="David"/>
        </w:rPr>
        <w:t>/</w:t>
      </w:r>
      <w:r w:rsidRPr="00225032">
        <w:rPr>
          <w:rFonts w:ascii="David" w:hAnsi="David"/>
          <w:rtl/>
        </w:rPr>
        <w:t>או למי מטעמו</w:t>
      </w:r>
      <w:r w:rsidRPr="00225032">
        <w:rPr>
          <w:rFonts w:ascii="David" w:hAnsi="David"/>
        </w:rPr>
        <w:t>,</w:t>
      </w:r>
      <w:r w:rsidRPr="00225032">
        <w:rPr>
          <w:rFonts w:ascii="David" w:hAnsi="David"/>
          <w:rtl/>
        </w:rPr>
        <w:t xml:space="preserve"> אלא לשם ביצוע השירות וכי כל מידע ו</w:t>
      </w:r>
      <w:r w:rsidRPr="00225032">
        <w:rPr>
          <w:rFonts w:ascii="David" w:hAnsi="David"/>
        </w:rPr>
        <w:t>/</w:t>
      </w:r>
      <w:r w:rsidRPr="00225032">
        <w:rPr>
          <w:rFonts w:ascii="David" w:hAnsi="David"/>
          <w:rtl/>
        </w:rPr>
        <w:t>או נתונים שיועברו עליו</w:t>
      </w:r>
      <w:r w:rsidRPr="00225032">
        <w:rPr>
          <w:rFonts w:ascii="David" w:hAnsi="David"/>
        </w:rPr>
        <w:t>,</w:t>
      </w:r>
      <w:r w:rsidRPr="00225032">
        <w:rPr>
          <w:rFonts w:ascii="David" w:hAnsi="David"/>
          <w:rtl/>
        </w:rPr>
        <w:t xml:space="preserve"> יועברו לבעלי התפקידים הנדרשים בלבד לצורך מתן השירות (להלן "</w:t>
      </w:r>
      <w:r w:rsidRPr="00225032">
        <w:rPr>
          <w:rFonts w:ascii="David" w:hAnsi="David"/>
          <w:b/>
          <w:bCs/>
          <w:rtl/>
        </w:rPr>
        <w:t>בעלי התפקידים המורשים</w:t>
      </w:r>
      <w:r w:rsidRPr="00225032">
        <w:rPr>
          <w:rFonts w:ascii="David" w:hAnsi="David"/>
          <w:rtl/>
        </w:rPr>
        <w:t>").</w:t>
      </w:r>
    </w:p>
    <w:p w14:paraId="611069C9" w14:textId="77777777" w:rsidR="00E94560" w:rsidRPr="00225032" w:rsidRDefault="00E94560" w:rsidP="00E94560">
      <w:pPr>
        <w:pStyle w:val="a9"/>
        <w:numPr>
          <w:ilvl w:val="0"/>
          <w:numId w:val="63"/>
        </w:numPr>
        <w:tabs>
          <w:tab w:val="clear" w:pos="644"/>
        </w:tabs>
        <w:spacing w:after="0"/>
        <w:ind w:left="782" w:hanging="425"/>
        <w:jc w:val="both"/>
        <w:rPr>
          <w:rFonts w:ascii="David" w:hAnsi="David"/>
        </w:rPr>
      </w:pPr>
      <w:r w:rsidRPr="00225032">
        <w:rPr>
          <w:rFonts w:ascii="David" w:hAnsi="David"/>
          <w:rtl/>
        </w:rPr>
        <w:t>אם הספק יידרש לאסוף מידע לצורך מתן השירות, הספק מצהיר כי איסוף המידע וכל שימוש במאגרי המידע יעשו אך ורק בהתאם להוראות הדין.</w:t>
      </w:r>
    </w:p>
    <w:p w14:paraId="4DB71DC8" w14:textId="77777777" w:rsidR="00E94560" w:rsidRPr="00225032" w:rsidRDefault="00E94560" w:rsidP="00E94560">
      <w:pPr>
        <w:pStyle w:val="a9"/>
        <w:numPr>
          <w:ilvl w:val="0"/>
          <w:numId w:val="63"/>
        </w:numPr>
        <w:tabs>
          <w:tab w:val="clear" w:pos="644"/>
        </w:tabs>
        <w:spacing w:after="0"/>
        <w:ind w:left="782" w:hanging="425"/>
        <w:jc w:val="both"/>
        <w:rPr>
          <w:rFonts w:ascii="David" w:hAnsi="David"/>
        </w:rPr>
      </w:pPr>
      <w:r w:rsidRPr="00225032">
        <w:rPr>
          <w:rFonts w:ascii="David" w:hAnsi="David"/>
          <w:rtl/>
        </w:rPr>
        <w:t>הספק מתחייב למנות ממונה אבטחת מידע, בעל הכשרה מתאימה, שיהיה אחראי על היבטי אבטחת המידע עבור מאגרי המידע שבחזקתו כחלק מהתקשרותו עם המשרד.</w:t>
      </w:r>
    </w:p>
    <w:p w14:paraId="04FE72BA" w14:textId="77777777" w:rsidR="00E94560" w:rsidRPr="00225032" w:rsidRDefault="00E94560" w:rsidP="00E94560">
      <w:pPr>
        <w:pStyle w:val="a9"/>
        <w:numPr>
          <w:ilvl w:val="0"/>
          <w:numId w:val="63"/>
        </w:numPr>
        <w:tabs>
          <w:tab w:val="clear" w:pos="644"/>
        </w:tabs>
        <w:spacing w:after="0"/>
        <w:ind w:left="782" w:hanging="425"/>
        <w:jc w:val="both"/>
        <w:rPr>
          <w:rFonts w:ascii="David" w:hAnsi="David"/>
        </w:rPr>
      </w:pPr>
      <w:r w:rsidRPr="00225032">
        <w:rPr>
          <w:rFonts w:ascii="David" w:hAnsi="David"/>
          <w:rtl/>
        </w:rPr>
        <w:t>הספק מתחייב לגבש, להטמיע, ולאכוף, בתיאום עם המשרד, את נהלי אבטחת מידע, כפי שנדרש בדיני הגנת הפרטיות.</w:t>
      </w:r>
    </w:p>
    <w:p w14:paraId="308400B8" w14:textId="77777777" w:rsidR="00E94560" w:rsidRPr="00225032" w:rsidRDefault="00E94560" w:rsidP="00E94560">
      <w:pPr>
        <w:pStyle w:val="a9"/>
        <w:numPr>
          <w:ilvl w:val="0"/>
          <w:numId w:val="63"/>
        </w:numPr>
        <w:tabs>
          <w:tab w:val="clear" w:pos="644"/>
        </w:tabs>
        <w:spacing w:after="0"/>
        <w:ind w:left="782" w:hanging="425"/>
        <w:jc w:val="both"/>
        <w:rPr>
          <w:rFonts w:ascii="David" w:hAnsi="David"/>
        </w:rPr>
      </w:pPr>
      <w:r w:rsidRPr="00225032">
        <w:rPr>
          <w:rFonts w:ascii="David" w:hAnsi="David"/>
          <w:rtl/>
        </w:rPr>
        <w:t>הספק מצהיר, כי ידוע לו שהפרה כלשהי</w:t>
      </w:r>
      <w:r w:rsidRPr="00225032">
        <w:rPr>
          <w:rFonts w:ascii="David" w:hAnsi="David"/>
          <w:spacing w:val="-1"/>
          <w:rtl/>
        </w:rPr>
        <w:t xml:space="preserve"> </w:t>
      </w:r>
      <w:r w:rsidRPr="00225032">
        <w:rPr>
          <w:rFonts w:ascii="David" w:hAnsi="David"/>
          <w:rtl/>
        </w:rPr>
        <w:t>של</w:t>
      </w:r>
      <w:r w:rsidRPr="00225032">
        <w:rPr>
          <w:rFonts w:ascii="David" w:hAnsi="David"/>
          <w:spacing w:val="-3"/>
          <w:rtl/>
        </w:rPr>
        <w:t xml:space="preserve"> </w:t>
      </w:r>
      <w:r w:rsidRPr="00225032">
        <w:rPr>
          <w:rFonts w:ascii="David" w:hAnsi="David"/>
          <w:rtl/>
        </w:rPr>
        <w:t>הוראות</w:t>
      </w:r>
      <w:r w:rsidRPr="00225032">
        <w:rPr>
          <w:rFonts w:ascii="David" w:hAnsi="David"/>
          <w:spacing w:val="-2"/>
          <w:rtl/>
        </w:rPr>
        <w:t xml:space="preserve"> </w:t>
      </w:r>
      <w:r w:rsidRPr="00225032">
        <w:rPr>
          <w:rFonts w:ascii="David" w:hAnsi="David"/>
          <w:rtl/>
        </w:rPr>
        <w:t>נספח</w:t>
      </w:r>
      <w:r w:rsidRPr="00225032">
        <w:rPr>
          <w:rFonts w:ascii="David" w:hAnsi="David"/>
          <w:spacing w:val="-2"/>
          <w:rtl/>
        </w:rPr>
        <w:t xml:space="preserve"> </w:t>
      </w:r>
      <w:r w:rsidRPr="00225032">
        <w:rPr>
          <w:rFonts w:ascii="David" w:hAnsi="David"/>
          <w:rtl/>
        </w:rPr>
        <w:t>זה, לרבות התוספות המצורפות לו,</w:t>
      </w:r>
      <w:r w:rsidRPr="00225032">
        <w:rPr>
          <w:rFonts w:ascii="David" w:hAnsi="David"/>
          <w:spacing w:val="-3"/>
          <w:rtl/>
        </w:rPr>
        <w:t xml:space="preserve"> </w:t>
      </w:r>
      <w:r w:rsidRPr="00225032">
        <w:rPr>
          <w:rFonts w:ascii="David" w:hAnsi="David"/>
          <w:rtl/>
        </w:rPr>
        <w:t>יחשב</w:t>
      </w:r>
      <w:r w:rsidRPr="00225032">
        <w:rPr>
          <w:rFonts w:ascii="David" w:hAnsi="David"/>
          <w:spacing w:val="-1"/>
          <w:rtl/>
        </w:rPr>
        <w:t xml:space="preserve"> </w:t>
      </w:r>
      <w:r w:rsidRPr="00225032">
        <w:rPr>
          <w:rFonts w:ascii="David" w:hAnsi="David"/>
          <w:rtl/>
        </w:rPr>
        <w:t>להפרה</w:t>
      </w:r>
      <w:r w:rsidRPr="00225032">
        <w:rPr>
          <w:rFonts w:ascii="David" w:hAnsi="David"/>
          <w:spacing w:val="-4"/>
          <w:rtl/>
        </w:rPr>
        <w:t xml:space="preserve"> </w:t>
      </w:r>
      <w:r w:rsidRPr="00225032">
        <w:rPr>
          <w:rFonts w:ascii="David" w:hAnsi="David"/>
          <w:rtl/>
        </w:rPr>
        <w:t>של</w:t>
      </w:r>
      <w:r w:rsidRPr="00225032">
        <w:rPr>
          <w:rFonts w:ascii="David" w:hAnsi="David"/>
          <w:spacing w:val="-2"/>
          <w:rtl/>
        </w:rPr>
        <w:t xml:space="preserve"> </w:t>
      </w:r>
      <w:r w:rsidRPr="00225032">
        <w:rPr>
          <w:rFonts w:ascii="David" w:hAnsi="David"/>
          <w:rtl/>
        </w:rPr>
        <w:t>הספק</w:t>
      </w:r>
      <w:r w:rsidRPr="00225032">
        <w:rPr>
          <w:rFonts w:ascii="David" w:hAnsi="David"/>
        </w:rPr>
        <w:t>,</w:t>
      </w:r>
      <w:r w:rsidRPr="00225032">
        <w:rPr>
          <w:rFonts w:ascii="David" w:hAnsi="David"/>
          <w:spacing w:val="-1"/>
          <w:rtl/>
        </w:rPr>
        <w:t xml:space="preserve"> </w:t>
      </w:r>
      <w:r w:rsidRPr="00225032">
        <w:rPr>
          <w:rFonts w:ascii="David" w:hAnsi="David"/>
          <w:rtl/>
        </w:rPr>
        <w:t>על</w:t>
      </w:r>
      <w:r w:rsidRPr="00225032">
        <w:rPr>
          <w:rFonts w:ascii="David" w:hAnsi="David"/>
          <w:spacing w:val="-2"/>
          <w:rtl/>
        </w:rPr>
        <w:t xml:space="preserve"> </w:t>
      </w:r>
      <w:r w:rsidRPr="00225032">
        <w:rPr>
          <w:rFonts w:ascii="David" w:hAnsi="David"/>
          <w:rtl/>
        </w:rPr>
        <w:t>כל</w:t>
      </w:r>
      <w:r w:rsidRPr="00225032">
        <w:rPr>
          <w:rFonts w:ascii="David" w:hAnsi="David"/>
          <w:spacing w:val="-4"/>
          <w:rtl/>
        </w:rPr>
        <w:t xml:space="preserve"> </w:t>
      </w:r>
      <w:r w:rsidRPr="00225032">
        <w:rPr>
          <w:rFonts w:ascii="David" w:hAnsi="David"/>
          <w:rtl/>
        </w:rPr>
        <w:t>המשתמע</w:t>
      </w:r>
      <w:r w:rsidRPr="00225032">
        <w:rPr>
          <w:rFonts w:ascii="David" w:hAnsi="David"/>
          <w:spacing w:val="-4"/>
          <w:rtl/>
        </w:rPr>
        <w:t xml:space="preserve"> </w:t>
      </w:r>
      <w:r w:rsidRPr="00225032">
        <w:rPr>
          <w:rFonts w:ascii="David" w:hAnsi="David"/>
          <w:rtl/>
        </w:rPr>
        <w:t xml:space="preserve">מכך. </w:t>
      </w:r>
    </w:p>
    <w:p w14:paraId="531C60B2" w14:textId="77777777" w:rsidR="00E94560" w:rsidRPr="00225032" w:rsidRDefault="00E94560" w:rsidP="00E94560">
      <w:pPr>
        <w:pStyle w:val="a9"/>
        <w:ind w:left="782"/>
        <w:rPr>
          <w:rFonts w:ascii="David" w:hAnsi="David"/>
          <w:rtl/>
        </w:rPr>
      </w:pPr>
    </w:p>
    <w:p w14:paraId="02B65BF1" w14:textId="77777777" w:rsidR="00E94560" w:rsidRPr="00225032" w:rsidRDefault="00E94560" w:rsidP="00E94560">
      <w:pPr>
        <w:pStyle w:val="HNormal"/>
        <w:spacing w:before="240" w:after="0" w:line="276" w:lineRule="auto"/>
        <w:ind w:left="357"/>
        <w:rPr>
          <w:rFonts w:ascii="David" w:hAnsi="David" w:cs="David"/>
          <w:b/>
          <w:bCs/>
          <w:rtl/>
        </w:rPr>
      </w:pPr>
      <w:r w:rsidRPr="00225032">
        <w:rPr>
          <w:rFonts w:ascii="David" w:hAnsi="David" w:cs="David"/>
          <w:b/>
          <w:bCs/>
          <w:rtl/>
        </w:rPr>
        <w:t>חלק ב' – כח אדם, הדרכות ושמירה על סודיות:</w:t>
      </w:r>
    </w:p>
    <w:p w14:paraId="28F1E6C6" w14:textId="1C218DDF" w:rsidR="00E94560" w:rsidRPr="00225032" w:rsidRDefault="00E94560" w:rsidP="00E94560">
      <w:pPr>
        <w:pStyle w:val="a9"/>
        <w:numPr>
          <w:ilvl w:val="0"/>
          <w:numId w:val="64"/>
        </w:numPr>
        <w:tabs>
          <w:tab w:val="clear" w:pos="644"/>
        </w:tabs>
        <w:spacing w:after="0"/>
        <w:ind w:left="782" w:hanging="425"/>
        <w:jc w:val="both"/>
        <w:rPr>
          <w:rFonts w:ascii="David" w:hAnsi="David"/>
        </w:rPr>
      </w:pPr>
      <w:r w:rsidRPr="00225032">
        <w:rPr>
          <w:rFonts w:ascii="David" w:hAnsi="David"/>
          <w:rtl/>
        </w:rPr>
        <w:t>טרם מתן השירות, יגיש הספק</w:t>
      </w:r>
      <w:r w:rsidRPr="00225032">
        <w:rPr>
          <w:rFonts w:ascii="David" w:hAnsi="David"/>
          <w:spacing w:val="-2"/>
          <w:rtl/>
        </w:rPr>
        <w:t xml:space="preserve"> </w:t>
      </w:r>
      <w:r w:rsidRPr="00225032">
        <w:rPr>
          <w:rFonts w:ascii="David" w:hAnsi="David"/>
          <w:spacing w:val="-3"/>
          <w:rtl/>
        </w:rPr>
        <w:t xml:space="preserve">למשרד </w:t>
      </w:r>
      <w:r w:rsidRPr="00225032">
        <w:rPr>
          <w:rFonts w:ascii="David" w:hAnsi="David"/>
          <w:rtl/>
        </w:rPr>
        <w:t>רשימת</w:t>
      </w:r>
      <w:r w:rsidRPr="00225032">
        <w:rPr>
          <w:rFonts w:ascii="David" w:hAnsi="David"/>
          <w:spacing w:val="-1"/>
          <w:rtl/>
        </w:rPr>
        <w:t xml:space="preserve"> </w:t>
      </w:r>
      <w:r w:rsidRPr="00225032">
        <w:rPr>
          <w:rFonts w:ascii="David" w:hAnsi="David"/>
          <w:rtl/>
        </w:rPr>
        <w:t>בעלי</w:t>
      </w:r>
      <w:r w:rsidRPr="00225032">
        <w:rPr>
          <w:rFonts w:ascii="David" w:hAnsi="David"/>
          <w:spacing w:val="-2"/>
          <w:rtl/>
        </w:rPr>
        <w:t xml:space="preserve"> </w:t>
      </w:r>
      <w:r w:rsidRPr="00225032">
        <w:rPr>
          <w:rFonts w:ascii="David" w:hAnsi="David"/>
          <w:rtl/>
        </w:rPr>
        <w:t xml:space="preserve">תפקידים </w:t>
      </w:r>
      <w:r w:rsidRPr="00225032">
        <w:rPr>
          <w:rFonts w:ascii="David" w:hAnsi="David"/>
          <w:spacing w:val="-2"/>
          <w:rtl/>
        </w:rPr>
        <w:t xml:space="preserve">מוצעת להם </w:t>
      </w:r>
      <w:r>
        <w:rPr>
          <w:rFonts w:ascii="David" w:hAnsi="David" w:hint="cs"/>
          <w:spacing w:val="-2"/>
          <w:rtl/>
        </w:rPr>
        <w:t xml:space="preserve">גישה למערכת </w:t>
      </w:r>
      <w:r w:rsidRPr="00225032">
        <w:rPr>
          <w:rFonts w:ascii="David" w:hAnsi="David"/>
          <w:rtl/>
        </w:rPr>
        <w:t xml:space="preserve">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 </w:t>
      </w:r>
    </w:p>
    <w:p w14:paraId="632EF293" w14:textId="77777777" w:rsidR="00E94560" w:rsidRPr="00225032" w:rsidRDefault="00E94560" w:rsidP="00E94560">
      <w:pPr>
        <w:pStyle w:val="a9"/>
        <w:numPr>
          <w:ilvl w:val="0"/>
          <w:numId w:val="64"/>
        </w:numPr>
        <w:tabs>
          <w:tab w:val="clear" w:pos="644"/>
        </w:tabs>
        <w:spacing w:after="0"/>
        <w:ind w:left="782" w:hanging="425"/>
        <w:jc w:val="both"/>
        <w:rPr>
          <w:rFonts w:ascii="David" w:hAnsi="David"/>
        </w:rPr>
      </w:pPr>
      <w:r w:rsidRPr="00225032">
        <w:rPr>
          <w:rFonts w:ascii="David" w:hAnsi="David"/>
          <w:rtl/>
        </w:rPr>
        <w:t>הספק מתחייב, כי טרם תחילת מתן השירות, בדק את אמינות בעלי התפקידים להם נדרש לתת את ההרשאה</w:t>
      </w:r>
      <w:r>
        <w:rPr>
          <w:rFonts w:ascii="David" w:hAnsi="David" w:hint="cs"/>
          <w:rtl/>
        </w:rPr>
        <w:t>.</w:t>
      </w:r>
      <w:r w:rsidRPr="00225032">
        <w:rPr>
          <w:rFonts w:ascii="David" w:hAnsi="David"/>
          <w:rtl/>
        </w:rPr>
        <w:t xml:space="preserve"> </w:t>
      </w:r>
    </w:p>
    <w:p w14:paraId="1B1CEE89" w14:textId="77777777" w:rsidR="00E94560" w:rsidRPr="00225032" w:rsidRDefault="00E94560" w:rsidP="00E94560">
      <w:pPr>
        <w:pStyle w:val="a9"/>
        <w:numPr>
          <w:ilvl w:val="0"/>
          <w:numId w:val="64"/>
        </w:numPr>
        <w:tabs>
          <w:tab w:val="clear" w:pos="644"/>
        </w:tabs>
        <w:spacing w:after="0"/>
        <w:ind w:left="782" w:hanging="425"/>
        <w:jc w:val="both"/>
        <w:rPr>
          <w:rFonts w:ascii="David" w:hAnsi="David"/>
        </w:rPr>
      </w:pPr>
      <w:r w:rsidRPr="00225032">
        <w:rPr>
          <w:rFonts w:ascii="David" w:hAnsi="David"/>
          <w:rtl/>
        </w:rPr>
        <w:t>הספק</w:t>
      </w:r>
      <w:r w:rsidRPr="00225032">
        <w:rPr>
          <w:rFonts w:ascii="David" w:hAnsi="David"/>
          <w:spacing w:val="-8"/>
          <w:rtl/>
        </w:rPr>
        <w:t xml:space="preserve"> </w:t>
      </w:r>
      <w:r w:rsidRPr="00225032">
        <w:rPr>
          <w:rFonts w:ascii="David" w:hAnsi="David"/>
          <w:rtl/>
        </w:rPr>
        <w:t>מתחייב</w:t>
      </w:r>
      <w:r w:rsidRPr="00225032">
        <w:rPr>
          <w:rFonts w:ascii="David" w:hAnsi="David"/>
          <w:spacing w:val="-9"/>
          <w:rtl/>
        </w:rPr>
        <w:t xml:space="preserve"> </w:t>
      </w:r>
      <w:r w:rsidRPr="00225032">
        <w:rPr>
          <w:rFonts w:ascii="David" w:hAnsi="David"/>
          <w:rtl/>
        </w:rPr>
        <w:t>כי</w:t>
      </w:r>
      <w:r w:rsidRPr="00225032">
        <w:rPr>
          <w:rFonts w:ascii="David" w:hAnsi="David"/>
          <w:spacing w:val="-8"/>
          <w:rtl/>
        </w:rPr>
        <w:t xml:space="preserve"> </w:t>
      </w:r>
      <w:r w:rsidRPr="00225032">
        <w:rPr>
          <w:rFonts w:ascii="David" w:hAnsi="David"/>
          <w:rtl/>
        </w:rPr>
        <w:t>לו</w:t>
      </w:r>
      <w:r w:rsidRPr="00225032">
        <w:rPr>
          <w:rFonts w:ascii="David" w:hAnsi="David"/>
          <w:spacing w:val="-8"/>
          <w:rtl/>
        </w:rPr>
        <w:t xml:space="preserve"> </w:t>
      </w:r>
      <w:r w:rsidRPr="00225032">
        <w:rPr>
          <w:rFonts w:ascii="David" w:hAnsi="David"/>
          <w:rtl/>
        </w:rPr>
        <w:t>ו</w:t>
      </w:r>
      <w:r w:rsidRPr="00225032">
        <w:rPr>
          <w:rFonts w:ascii="David" w:hAnsi="David"/>
        </w:rPr>
        <w:t>/</w:t>
      </w:r>
      <w:r w:rsidRPr="00225032">
        <w:rPr>
          <w:rFonts w:ascii="David" w:hAnsi="David"/>
          <w:rtl/>
        </w:rPr>
        <w:t>או</w:t>
      </w:r>
      <w:r w:rsidRPr="00225032">
        <w:rPr>
          <w:rFonts w:ascii="David" w:hAnsi="David"/>
          <w:spacing w:val="-9"/>
          <w:rtl/>
        </w:rPr>
        <w:t xml:space="preserve"> </w:t>
      </w:r>
      <w:r w:rsidRPr="00225032">
        <w:rPr>
          <w:rFonts w:ascii="David" w:hAnsi="David"/>
          <w:rtl/>
        </w:rPr>
        <w:t>לעובדיו</w:t>
      </w:r>
      <w:r w:rsidRPr="00225032">
        <w:rPr>
          <w:rFonts w:ascii="David" w:hAnsi="David"/>
          <w:spacing w:val="-8"/>
          <w:rtl/>
        </w:rPr>
        <w:t xml:space="preserve"> </w:t>
      </w:r>
      <w:r w:rsidRPr="00225032">
        <w:rPr>
          <w:rFonts w:ascii="David" w:hAnsi="David"/>
          <w:rtl/>
        </w:rPr>
        <w:t>ו</w:t>
      </w:r>
      <w:r w:rsidRPr="00225032">
        <w:rPr>
          <w:rFonts w:ascii="David" w:hAnsi="David"/>
        </w:rPr>
        <w:t>/</w:t>
      </w:r>
      <w:r w:rsidRPr="00225032">
        <w:rPr>
          <w:rFonts w:ascii="David" w:hAnsi="David"/>
          <w:rtl/>
        </w:rPr>
        <w:t>או</w:t>
      </w:r>
      <w:r w:rsidRPr="00225032">
        <w:rPr>
          <w:rFonts w:ascii="David" w:hAnsi="David"/>
          <w:spacing w:val="-7"/>
          <w:rtl/>
        </w:rPr>
        <w:t xml:space="preserve"> </w:t>
      </w:r>
      <w:r w:rsidRPr="00225032">
        <w:rPr>
          <w:rFonts w:ascii="David" w:hAnsi="David"/>
          <w:rtl/>
        </w:rPr>
        <w:t>לקבלני</w:t>
      </w:r>
      <w:r w:rsidRPr="00225032">
        <w:rPr>
          <w:rFonts w:ascii="David" w:hAnsi="David"/>
          <w:spacing w:val="-8"/>
          <w:rtl/>
        </w:rPr>
        <w:t xml:space="preserve"> </w:t>
      </w:r>
      <w:r w:rsidRPr="00225032">
        <w:rPr>
          <w:rFonts w:ascii="David" w:hAnsi="David"/>
          <w:rtl/>
        </w:rPr>
        <w:t>משנה</w:t>
      </w:r>
      <w:r w:rsidRPr="00225032">
        <w:rPr>
          <w:rFonts w:ascii="David" w:hAnsi="David"/>
          <w:spacing w:val="-9"/>
          <w:rtl/>
        </w:rPr>
        <w:t xml:space="preserve"> </w:t>
      </w:r>
      <w:r w:rsidRPr="00225032">
        <w:rPr>
          <w:rFonts w:ascii="David" w:hAnsi="David"/>
          <w:rtl/>
        </w:rPr>
        <w:t>מאושרים</w:t>
      </w:r>
      <w:r w:rsidRPr="00225032">
        <w:rPr>
          <w:rFonts w:ascii="David" w:hAnsi="David"/>
        </w:rPr>
        <w:t>,</w:t>
      </w:r>
      <w:r w:rsidRPr="00225032">
        <w:rPr>
          <w:rFonts w:ascii="David" w:hAnsi="David"/>
          <w:spacing w:val="-9"/>
          <w:rtl/>
        </w:rPr>
        <w:t xml:space="preserve"> </w:t>
      </w:r>
      <w:r w:rsidRPr="00225032">
        <w:rPr>
          <w:rFonts w:ascii="David" w:hAnsi="David"/>
          <w:rtl/>
        </w:rPr>
        <w:t>תינתן</w:t>
      </w:r>
      <w:r w:rsidRPr="00225032">
        <w:rPr>
          <w:rFonts w:ascii="David" w:hAnsi="David"/>
          <w:spacing w:val="-8"/>
          <w:rtl/>
        </w:rPr>
        <w:t xml:space="preserve"> </w:t>
      </w:r>
      <w:r w:rsidRPr="00225032">
        <w:rPr>
          <w:rFonts w:ascii="David" w:hAnsi="David"/>
          <w:rtl/>
        </w:rPr>
        <w:t>הרשאת</w:t>
      </w:r>
      <w:r w:rsidRPr="00225032">
        <w:rPr>
          <w:rFonts w:ascii="David" w:hAnsi="David"/>
          <w:spacing w:val="-6"/>
          <w:rtl/>
        </w:rPr>
        <w:t xml:space="preserve"> </w:t>
      </w:r>
      <w:r w:rsidRPr="00225032">
        <w:rPr>
          <w:rFonts w:ascii="David" w:hAnsi="David"/>
          <w:rtl/>
        </w:rPr>
        <w:t>גישה</w:t>
      </w:r>
      <w:r w:rsidRPr="00225032">
        <w:rPr>
          <w:rFonts w:ascii="David" w:hAnsi="David"/>
          <w:spacing w:val="-7"/>
          <w:rtl/>
        </w:rPr>
        <w:t xml:space="preserve"> </w:t>
      </w:r>
      <w:r w:rsidRPr="00225032">
        <w:rPr>
          <w:rFonts w:ascii="David" w:hAnsi="David"/>
          <w:rtl/>
        </w:rPr>
        <w:t>למידע</w:t>
      </w:r>
      <w:r w:rsidRPr="00225032">
        <w:rPr>
          <w:rFonts w:ascii="David" w:hAnsi="David"/>
          <w:spacing w:val="-10"/>
          <w:rtl/>
        </w:rPr>
        <w:t xml:space="preserve"> </w:t>
      </w:r>
      <w:r w:rsidRPr="00225032">
        <w:rPr>
          <w:rFonts w:ascii="David" w:hAnsi="David"/>
          <w:rtl/>
        </w:rPr>
        <w:t>של</w:t>
      </w:r>
      <w:r w:rsidRPr="00225032">
        <w:rPr>
          <w:rFonts w:ascii="David" w:hAnsi="David"/>
          <w:spacing w:val="-7"/>
          <w:rtl/>
        </w:rPr>
        <w:t xml:space="preserve"> </w:t>
      </w:r>
      <w:r w:rsidRPr="00225032">
        <w:rPr>
          <w:rFonts w:ascii="David" w:hAnsi="David"/>
          <w:rtl/>
        </w:rPr>
        <w:t>המשרד</w:t>
      </w:r>
      <w:r w:rsidRPr="00225032">
        <w:rPr>
          <w:rFonts w:ascii="David" w:hAnsi="David"/>
        </w:rPr>
        <w:t xml:space="preserve"> </w:t>
      </w:r>
      <w:r w:rsidRPr="00225032">
        <w:rPr>
          <w:rFonts w:ascii="David" w:hAnsi="David"/>
          <w:rtl/>
        </w:rPr>
        <w:t>בהתאם לסוגה והיקפה של ההרשאה של אותו גורם מורשה מטעם הספק</w:t>
      </w:r>
      <w:r w:rsidRPr="00225032">
        <w:rPr>
          <w:rFonts w:ascii="David" w:hAnsi="David"/>
        </w:rPr>
        <w:t>,</w:t>
      </w:r>
      <w:r w:rsidRPr="00225032">
        <w:rPr>
          <w:rFonts w:ascii="David" w:hAnsi="David"/>
          <w:spacing w:val="-10"/>
          <w:rtl/>
        </w:rPr>
        <w:t xml:space="preserve"> </w:t>
      </w:r>
      <w:r w:rsidRPr="00225032">
        <w:rPr>
          <w:rFonts w:ascii="David" w:hAnsi="David"/>
          <w:rtl/>
        </w:rPr>
        <w:t>וזאת אך</w:t>
      </w:r>
      <w:r w:rsidRPr="00225032">
        <w:rPr>
          <w:rFonts w:ascii="David" w:hAnsi="David"/>
          <w:spacing w:val="-9"/>
          <w:rtl/>
        </w:rPr>
        <w:t xml:space="preserve"> </w:t>
      </w:r>
      <w:r w:rsidRPr="00225032">
        <w:rPr>
          <w:rFonts w:ascii="David" w:hAnsi="David"/>
          <w:rtl/>
        </w:rPr>
        <w:t>ורק</w:t>
      </w:r>
      <w:r w:rsidRPr="00225032">
        <w:rPr>
          <w:rFonts w:ascii="David" w:hAnsi="David"/>
          <w:spacing w:val="-7"/>
          <w:rtl/>
        </w:rPr>
        <w:t xml:space="preserve"> </w:t>
      </w:r>
      <w:r w:rsidRPr="00225032">
        <w:rPr>
          <w:rFonts w:ascii="David" w:hAnsi="David"/>
          <w:rtl/>
        </w:rPr>
        <w:t>לשם מטרת</w:t>
      </w:r>
      <w:r w:rsidRPr="00225032">
        <w:rPr>
          <w:rFonts w:ascii="David" w:hAnsi="David"/>
          <w:spacing w:val="-1"/>
          <w:rtl/>
        </w:rPr>
        <w:t xml:space="preserve"> </w:t>
      </w:r>
      <w:r w:rsidRPr="00225032">
        <w:rPr>
          <w:rFonts w:ascii="David" w:hAnsi="David"/>
          <w:rtl/>
        </w:rPr>
        <w:t>מתן השירות</w:t>
      </w:r>
      <w:r w:rsidRPr="00225032">
        <w:rPr>
          <w:rFonts w:ascii="David" w:hAnsi="David"/>
          <w:spacing w:val="-2"/>
          <w:rtl/>
        </w:rPr>
        <w:t xml:space="preserve"> </w:t>
      </w:r>
      <w:r w:rsidRPr="00225032">
        <w:rPr>
          <w:rFonts w:ascii="David" w:hAnsi="David"/>
          <w:rtl/>
        </w:rPr>
        <w:t>ולא</w:t>
      </w:r>
      <w:r w:rsidRPr="00225032">
        <w:rPr>
          <w:rFonts w:ascii="David" w:hAnsi="David"/>
          <w:spacing w:val="-2"/>
          <w:rtl/>
        </w:rPr>
        <w:t xml:space="preserve"> </w:t>
      </w:r>
      <w:r w:rsidRPr="00225032">
        <w:rPr>
          <w:rFonts w:ascii="David" w:hAnsi="David"/>
          <w:rtl/>
        </w:rPr>
        <w:t>מעבר לכך.</w:t>
      </w:r>
      <w:r w:rsidRPr="00225032">
        <w:rPr>
          <w:rFonts w:ascii="David" w:hAnsi="David"/>
          <w:spacing w:val="-1"/>
          <w:rtl/>
        </w:rPr>
        <w:t xml:space="preserve"> </w:t>
      </w:r>
    </w:p>
    <w:p w14:paraId="3FF7BE48" w14:textId="77777777" w:rsidR="00E94560" w:rsidRPr="00225032" w:rsidRDefault="00E94560" w:rsidP="00E94560">
      <w:pPr>
        <w:pStyle w:val="a9"/>
        <w:numPr>
          <w:ilvl w:val="0"/>
          <w:numId w:val="64"/>
        </w:numPr>
        <w:tabs>
          <w:tab w:val="clear" w:pos="644"/>
        </w:tabs>
        <w:spacing w:after="0"/>
        <w:ind w:left="782" w:hanging="425"/>
        <w:jc w:val="both"/>
        <w:rPr>
          <w:rFonts w:ascii="David" w:hAnsi="David"/>
          <w:rtl/>
        </w:rPr>
      </w:pPr>
      <w:r w:rsidRPr="00225032">
        <w:rPr>
          <w:rFonts w:ascii="David" w:hAnsi="David"/>
          <w:rtl/>
        </w:rPr>
        <w:t xml:space="preserve">הספק מתחייב לנהל רישום מעודכן של מורשי הגישה מטעמו לרבות של סוג הגישה והיקפה. </w:t>
      </w:r>
    </w:p>
    <w:p w14:paraId="1E4BB90F" w14:textId="77777777" w:rsidR="00E94560" w:rsidRPr="00325F7C" w:rsidRDefault="00E94560" w:rsidP="00E94560">
      <w:pPr>
        <w:pStyle w:val="a9"/>
        <w:numPr>
          <w:ilvl w:val="0"/>
          <w:numId w:val="64"/>
        </w:numPr>
        <w:tabs>
          <w:tab w:val="clear" w:pos="644"/>
        </w:tabs>
        <w:spacing w:after="0"/>
        <w:ind w:left="782" w:hanging="425"/>
        <w:jc w:val="both"/>
        <w:rPr>
          <w:rFonts w:ascii="David" w:hAnsi="David"/>
        </w:rPr>
      </w:pPr>
      <w:r w:rsidRPr="00325F7C">
        <w:rPr>
          <w:rFonts w:ascii="David" w:hAnsi="David"/>
          <w:rtl/>
        </w:rPr>
        <w:t>הספק</w:t>
      </w:r>
      <w:r w:rsidRPr="00325F7C">
        <w:rPr>
          <w:rFonts w:ascii="David" w:hAnsi="David"/>
          <w:spacing w:val="-10"/>
          <w:rtl/>
        </w:rPr>
        <w:t xml:space="preserve"> </w:t>
      </w:r>
      <w:r w:rsidRPr="00325F7C">
        <w:rPr>
          <w:rFonts w:ascii="David" w:hAnsi="David"/>
          <w:rtl/>
        </w:rPr>
        <w:t>יוודא,</w:t>
      </w:r>
      <w:r w:rsidRPr="00325F7C">
        <w:rPr>
          <w:rFonts w:ascii="David" w:hAnsi="David"/>
          <w:spacing w:val="-10"/>
          <w:rtl/>
        </w:rPr>
        <w:t xml:space="preserve"> </w:t>
      </w:r>
      <w:r w:rsidRPr="00325F7C">
        <w:rPr>
          <w:rFonts w:ascii="David" w:hAnsi="David"/>
          <w:rtl/>
        </w:rPr>
        <w:t>כי</w:t>
      </w:r>
      <w:r w:rsidRPr="00325F7C">
        <w:rPr>
          <w:rFonts w:ascii="David" w:hAnsi="David"/>
          <w:spacing w:val="-9"/>
          <w:rtl/>
        </w:rPr>
        <w:t xml:space="preserve"> </w:t>
      </w:r>
      <w:r w:rsidRPr="00325F7C">
        <w:rPr>
          <w:rFonts w:ascii="David" w:hAnsi="David"/>
          <w:rtl/>
        </w:rPr>
        <w:t>כל</w:t>
      </w:r>
      <w:r w:rsidRPr="00325F7C">
        <w:rPr>
          <w:rFonts w:ascii="David" w:hAnsi="David"/>
          <w:spacing w:val="-9"/>
          <w:rtl/>
        </w:rPr>
        <w:t xml:space="preserve"> </w:t>
      </w:r>
      <w:r w:rsidRPr="00325F7C">
        <w:rPr>
          <w:rFonts w:ascii="David" w:hAnsi="David"/>
          <w:rtl/>
        </w:rPr>
        <w:t>בעלי</w:t>
      </w:r>
      <w:r w:rsidRPr="00325F7C">
        <w:rPr>
          <w:rFonts w:ascii="David" w:hAnsi="David"/>
          <w:spacing w:val="-9"/>
          <w:rtl/>
        </w:rPr>
        <w:t xml:space="preserve"> </w:t>
      </w:r>
      <w:r w:rsidRPr="00325F7C">
        <w:rPr>
          <w:rFonts w:ascii="David" w:hAnsi="David"/>
          <w:rtl/>
        </w:rPr>
        <w:t>התפקידים</w:t>
      </w:r>
      <w:r w:rsidRPr="00325F7C">
        <w:rPr>
          <w:rFonts w:ascii="David" w:hAnsi="David"/>
          <w:spacing w:val="-9"/>
          <w:rtl/>
        </w:rPr>
        <w:t xml:space="preserve"> </w:t>
      </w:r>
      <w:r w:rsidRPr="00325F7C">
        <w:rPr>
          <w:rFonts w:ascii="David" w:hAnsi="David"/>
          <w:rtl/>
        </w:rPr>
        <w:t>המורשים</w:t>
      </w:r>
      <w:r w:rsidRPr="00325F7C">
        <w:rPr>
          <w:rFonts w:ascii="David" w:hAnsi="David"/>
          <w:spacing w:val="-11"/>
          <w:rtl/>
        </w:rPr>
        <w:t xml:space="preserve"> </w:t>
      </w:r>
      <w:r w:rsidRPr="00325F7C">
        <w:rPr>
          <w:rFonts w:ascii="David" w:hAnsi="David"/>
          <w:rtl/>
        </w:rPr>
        <w:t>מטעמו</w:t>
      </w:r>
      <w:r w:rsidRPr="00325F7C">
        <w:rPr>
          <w:rFonts w:ascii="David" w:hAnsi="David"/>
          <w:spacing w:val="-8"/>
          <w:rtl/>
        </w:rPr>
        <w:t xml:space="preserve"> </w:t>
      </w:r>
      <w:r w:rsidRPr="00325F7C">
        <w:rPr>
          <w:rFonts w:ascii="David" w:hAnsi="David"/>
          <w:rtl/>
        </w:rPr>
        <w:t>חתומים</w:t>
      </w:r>
      <w:r w:rsidRPr="00325F7C">
        <w:rPr>
          <w:rFonts w:ascii="David" w:hAnsi="David"/>
          <w:spacing w:val="-8"/>
          <w:rtl/>
        </w:rPr>
        <w:t xml:space="preserve"> </w:t>
      </w:r>
      <w:r w:rsidRPr="00325F7C">
        <w:rPr>
          <w:rFonts w:ascii="David" w:hAnsi="David"/>
          <w:rtl/>
        </w:rPr>
        <w:t xml:space="preserve">על נספח הסודיות המצורף (נספח </w:t>
      </w:r>
      <w:r w:rsidR="00095206" w:rsidRPr="00325F7C">
        <w:rPr>
          <w:rFonts w:ascii="David" w:hAnsi="David" w:hint="cs"/>
          <w:rtl/>
        </w:rPr>
        <w:t>4 להסכם</w:t>
      </w:r>
      <w:r w:rsidRPr="00325F7C">
        <w:rPr>
          <w:rFonts w:ascii="David" w:hAnsi="David"/>
          <w:rtl/>
        </w:rPr>
        <w:t>).</w:t>
      </w:r>
    </w:p>
    <w:p w14:paraId="5A073350" w14:textId="77777777" w:rsidR="00E94560" w:rsidRPr="00225032" w:rsidRDefault="00E94560" w:rsidP="00E94560">
      <w:pPr>
        <w:pStyle w:val="a9"/>
        <w:numPr>
          <w:ilvl w:val="0"/>
          <w:numId w:val="64"/>
        </w:numPr>
        <w:tabs>
          <w:tab w:val="clear" w:pos="644"/>
        </w:tabs>
        <w:spacing w:after="0"/>
        <w:ind w:left="782" w:hanging="425"/>
        <w:jc w:val="both"/>
        <w:rPr>
          <w:rFonts w:ascii="David" w:hAnsi="David"/>
          <w:rtl/>
        </w:rPr>
      </w:pPr>
      <w:r w:rsidRPr="00225032">
        <w:rPr>
          <w:rFonts w:ascii="David" w:hAnsi="David"/>
          <w:rtl/>
        </w:rPr>
        <w:t>הספק מצהיר, כי ידוע לו שאי מילוי התחייבויותיו בכל הקשור לשמירה על סודיות המידע לפי נספח זה מהווה עבירה על פי חוק העונשין, התשל"ז - 1977 ועבירה על חוק הגנת הפרטיות, התשמ"א - 1981.</w:t>
      </w:r>
    </w:p>
    <w:p w14:paraId="61486D1C" w14:textId="77777777" w:rsidR="00E94560" w:rsidRPr="00225032" w:rsidRDefault="00E94560" w:rsidP="00E94560">
      <w:pPr>
        <w:pStyle w:val="a9"/>
        <w:numPr>
          <w:ilvl w:val="0"/>
          <w:numId w:val="64"/>
        </w:numPr>
        <w:tabs>
          <w:tab w:val="clear" w:pos="644"/>
        </w:tabs>
        <w:spacing w:after="0"/>
        <w:ind w:left="782" w:hanging="425"/>
        <w:jc w:val="both"/>
        <w:rPr>
          <w:rFonts w:ascii="David" w:hAnsi="David"/>
          <w:rtl/>
        </w:rPr>
      </w:pPr>
      <w:r w:rsidRPr="00225032">
        <w:rPr>
          <w:rFonts w:ascii="David" w:hAnsi="David"/>
          <w:rtl/>
        </w:rPr>
        <w:t>הספק</w:t>
      </w:r>
      <w:r w:rsidRPr="00225032">
        <w:rPr>
          <w:rFonts w:ascii="David" w:hAnsi="David"/>
          <w:spacing w:val="-3"/>
          <w:rtl/>
        </w:rPr>
        <w:t xml:space="preserve"> </w:t>
      </w:r>
      <w:r w:rsidRPr="00225032">
        <w:rPr>
          <w:rFonts w:ascii="David" w:hAnsi="David"/>
          <w:rtl/>
        </w:rPr>
        <w:t>מתחייב</w:t>
      </w:r>
      <w:r w:rsidRPr="00225032">
        <w:rPr>
          <w:rFonts w:ascii="David" w:hAnsi="David"/>
          <w:spacing w:val="-4"/>
          <w:rtl/>
        </w:rPr>
        <w:t xml:space="preserve"> </w:t>
      </w:r>
      <w:r w:rsidRPr="00225032">
        <w:rPr>
          <w:rFonts w:ascii="David" w:hAnsi="David"/>
          <w:rtl/>
        </w:rPr>
        <w:t>כי</w:t>
      </w:r>
      <w:r w:rsidRPr="00225032">
        <w:rPr>
          <w:rFonts w:ascii="David" w:hAnsi="David"/>
          <w:spacing w:val="-1"/>
          <w:rtl/>
        </w:rPr>
        <w:t xml:space="preserve"> </w:t>
      </w:r>
      <w:r w:rsidRPr="00225032">
        <w:rPr>
          <w:rFonts w:ascii="David" w:hAnsi="David"/>
          <w:rtl/>
        </w:rPr>
        <w:t>הוא</w:t>
      </w:r>
      <w:r w:rsidRPr="00225032">
        <w:rPr>
          <w:rFonts w:ascii="David" w:hAnsi="David"/>
          <w:spacing w:val="-5"/>
          <w:rtl/>
        </w:rPr>
        <w:t xml:space="preserve"> </w:t>
      </w:r>
      <w:r w:rsidRPr="00225032">
        <w:rPr>
          <w:rFonts w:ascii="David" w:hAnsi="David"/>
          <w:rtl/>
        </w:rPr>
        <w:t>וכל מי</w:t>
      </w:r>
      <w:r w:rsidRPr="00225032">
        <w:rPr>
          <w:rFonts w:ascii="David" w:hAnsi="David"/>
          <w:spacing w:val="-4"/>
          <w:rtl/>
        </w:rPr>
        <w:t xml:space="preserve"> </w:t>
      </w:r>
      <w:r w:rsidRPr="00225032">
        <w:rPr>
          <w:rFonts w:ascii="David" w:hAnsi="David"/>
          <w:rtl/>
        </w:rPr>
        <w:t>מטעמו</w:t>
      </w:r>
      <w:r w:rsidRPr="00225032">
        <w:rPr>
          <w:rFonts w:ascii="David" w:hAnsi="David"/>
          <w:spacing w:val="-2"/>
          <w:rtl/>
        </w:rPr>
        <w:t xml:space="preserve">, לרבות עובדיו, קבלני משנה וכל גורם אחר הקשור במתן השירותים, </w:t>
      </w:r>
      <w:r w:rsidRPr="00225032">
        <w:rPr>
          <w:rFonts w:ascii="David" w:hAnsi="David"/>
          <w:rtl/>
        </w:rPr>
        <w:t>לא</w:t>
      </w:r>
      <w:r w:rsidRPr="00225032">
        <w:rPr>
          <w:rFonts w:ascii="David" w:hAnsi="David"/>
          <w:spacing w:val="-2"/>
          <w:rtl/>
        </w:rPr>
        <w:t xml:space="preserve"> </w:t>
      </w:r>
      <w:r w:rsidRPr="00225032">
        <w:rPr>
          <w:rFonts w:ascii="David" w:hAnsi="David"/>
          <w:rtl/>
        </w:rPr>
        <w:t>יגלו</w:t>
      </w:r>
      <w:r w:rsidRPr="00225032">
        <w:rPr>
          <w:rFonts w:ascii="David" w:hAnsi="David"/>
          <w:spacing w:val="-4"/>
          <w:rtl/>
        </w:rPr>
        <w:t xml:space="preserve"> ולא יעבירו כל </w:t>
      </w:r>
      <w:r w:rsidRPr="00225032">
        <w:rPr>
          <w:rFonts w:ascii="David" w:hAnsi="David"/>
          <w:rtl/>
        </w:rPr>
        <w:t>מידע</w:t>
      </w:r>
      <w:r w:rsidRPr="00225032">
        <w:rPr>
          <w:rFonts w:ascii="David" w:hAnsi="David"/>
          <w:spacing w:val="-4"/>
          <w:rtl/>
        </w:rPr>
        <w:t xml:space="preserve"> </w:t>
      </w:r>
      <w:r w:rsidRPr="00225032">
        <w:rPr>
          <w:rFonts w:ascii="David" w:hAnsi="David"/>
          <w:rtl/>
        </w:rPr>
        <w:t>שהגיע</w:t>
      </w:r>
      <w:r w:rsidRPr="00225032">
        <w:rPr>
          <w:rFonts w:ascii="David" w:hAnsi="David"/>
          <w:spacing w:val="-4"/>
          <w:rtl/>
        </w:rPr>
        <w:t xml:space="preserve"> </w:t>
      </w:r>
      <w:r w:rsidRPr="00225032">
        <w:rPr>
          <w:rFonts w:ascii="David" w:hAnsi="David"/>
          <w:rtl/>
        </w:rPr>
        <w:t>אליהם</w:t>
      </w:r>
      <w:r w:rsidRPr="00225032">
        <w:rPr>
          <w:rFonts w:ascii="David" w:hAnsi="David"/>
          <w:spacing w:val="-4"/>
          <w:rtl/>
        </w:rPr>
        <w:t xml:space="preserve"> </w:t>
      </w:r>
      <w:r w:rsidRPr="00225032">
        <w:rPr>
          <w:rFonts w:ascii="David" w:hAnsi="David"/>
          <w:rtl/>
        </w:rPr>
        <w:t>בתוקף</w:t>
      </w:r>
      <w:r w:rsidRPr="00225032">
        <w:rPr>
          <w:rFonts w:ascii="David" w:hAnsi="David"/>
          <w:spacing w:val="-3"/>
          <w:rtl/>
        </w:rPr>
        <w:t xml:space="preserve"> </w:t>
      </w:r>
      <w:r w:rsidRPr="00225032">
        <w:rPr>
          <w:rFonts w:ascii="David" w:hAnsi="David"/>
          <w:rtl/>
        </w:rPr>
        <w:t>תפקידם</w:t>
      </w:r>
      <w:r w:rsidRPr="00225032">
        <w:rPr>
          <w:rFonts w:ascii="David" w:hAnsi="David"/>
          <w:spacing w:val="-4"/>
          <w:rtl/>
        </w:rPr>
        <w:t xml:space="preserve"> </w:t>
      </w:r>
      <w:r w:rsidRPr="00225032">
        <w:rPr>
          <w:rFonts w:ascii="David" w:hAnsi="David"/>
          <w:rtl/>
        </w:rPr>
        <w:t>במסגרת מתן השירותים</w:t>
      </w:r>
      <w:r w:rsidRPr="00225032">
        <w:rPr>
          <w:rFonts w:ascii="David" w:hAnsi="David"/>
        </w:rPr>
        <w:t>,</w:t>
      </w:r>
      <w:r w:rsidRPr="00225032">
        <w:rPr>
          <w:rFonts w:ascii="David" w:hAnsi="David"/>
          <w:spacing w:val="-11"/>
          <w:rtl/>
        </w:rPr>
        <w:t xml:space="preserve"> </w:t>
      </w:r>
      <w:r w:rsidRPr="00225032">
        <w:rPr>
          <w:rFonts w:ascii="David" w:hAnsi="David"/>
          <w:rtl/>
        </w:rPr>
        <w:t>אלא</w:t>
      </w:r>
      <w:r w:rsidRPr="00225032">
        <w:rPr>
          <w:rFonts w:ascii="David" w:hAnsi="David"/>
          <w:spacing w:val="-8"/>
          <w:rtl/>
        </w:rPr>
        <w:t xml:space="preserve"> </w:t>
      </w:r>
      <w:r w:rsidRPr="00225032">
        <w:rPr>
          <w:rFonts w:ascii="David" w:hAnsi="David"/>
          <w:rtl/>
        </w:rPr>
        <w:t>לצורך</w:t>
      </w:r>
      <w:r w:rsidRPr="00225032">
        <w:rPr>
          <w:rFonts w:ascii="David" w:hAnsi="David"/>
          <w:spacing w:val="-11"/>
          <w:rtl/>
        </w:rPr>
        <w:t xml:space="preserve"> </w:t>
      </w:r>
      <w:r w:rsidRPr="00225032">
        <w:rPr>
          <w:rFonts w:ascii="David" w:hAnsi="David"/>
          <w:rtl/>
        </w:rPr>
        <w:t>מטרת</w:t>
      </w:r>
      <w:r w:rsidRPr="00225032">
        <w:rPr>
          <w:rFonts w:ascii="David" w:hAnsi="David"/>
          <w:spacing w:val="-11"/>
          <w:rtl/>
        </w:rPr>
        <w:t xml:space="preserve"> </w:t>
      </w:r>
      <w:r w:rsidRPr="00225032">
        <w:rPr>
          <w:rFonts w:ascii="David" w:hAnsi="David"/>
          <w:rtl/>
        </w:rPr>
        <w:t>מתן השירות.</w:t>
      </w:r>
      <w:r w:rsidRPr="00225032">
        <w:rPr>
          <w:rFonts w:ascii="David" w:hAnsi="David"/>
          <w:spacing w:val="-10"/>
          <w:rtl/>
        </w:rPr>
        <w:t xml:space="preserve"> </w:t>
      </w:r>
    </w:p>
    <w:p w14:paraId="328EBE56" w14:textId="77777777" w:rsidR="00E94560" w:rsidRPr="00225032" w:rsidRDefault="00E94560" w:rsidP="00E94560">
      <w:pPr>
        <w:pStyle w:val="a9"/>
        <w:numPr>
          <w:ilvl w:val="0"/>
          <w:numId w:val="64"/>
        </w:numPr>
        <w:tabs>
          <w:tab w:val="clear" w:pos="644"/>
        </w:tabs>
        <w:spacing w:after="0"/>
        <w:ind w:left="782" w:hanging="425"/>
        <w:jc w:val="both"/>
        <w:rPr>
          <w:rFonts w:ascii="David" w:hAnsi="David"/>
        </w:rPr>
      </w:pPr>
      <w:r w:rsidRPr="00225032">
        <w:rPr>
          <w:rFonts w:ascii="David" w:hAnsi="David"/>
          <w:rtl/>
        </w:rPr>
        <w:t>בטרם יקבל הספק או מי מטעמו גישה למידע של המשרד,</w:t>
      </w:r>
      <w:r w:rsidRPr="00225032">
        <w:rPr>
          <w:rFonts w:ascii="David" w:hAnsi="David"/>
          <w:spacing w:val="11"/>
          <w:rtl/>
        </w:rPr>
        <w:t xml:space="preserve"> </w:t>
      </w:r>
      <w:r w:rsidRPr="00225032">
        <w:rPr>
          <w:rFonts w:ascii="David" w:hAnsi="David"/>
          <w:rtl/>
        </w:rPr>
        <w:t>מתחייב הספק לבצע</w:t>
      </w:r>
      <w:r w:rsidRPr="00225032">
        <w:rPr>
          <w:rFonts w:ascii="David" w:hAnsi="David"/>
          <w:spacing w:val="13"/>
          <w:rtl/>
        </w:rPr>
        <w:t xml:space="preserve"> </w:t>
      </w:r>
      <w:r w:rsidRPr="00225032">
        <w:rPr>
          <w:rFonts w:ascii="David" w:hAnsi="David"/>
          <w:rtl/>
        </w:rPr>
        <w:t>הדרכה ראשונית  לכל</w:t>
      </w:r>
      <w:r w:rsidRPr="00225032">
        <w:rPr>
          <w:rFonts w:ascii="David" w:hAnsi="David"/>
          <w:spacing w:val="13"/>
          <w:rtl/>
        </w:rPr>
        <w:t xml:space="preserve"> </w:t>
      </w:r>
      <w:r w:rsidRPr="00225032">
        <w:rPr>
          <w:rFonts w:ascii="David" w:hAnsi="David"/>
          <w:rtl/>
        </w:rPr>
        <w:t>בעלי</w:t>
      </w:r>
      <w:r w:rsidRPr="00225032">
        <w:rPr>
          <w:rFonts w:ascii="David" w:hAnsi="David"/>
          <w:spacing w:val="13"/>
          <w:rtl/>
        </w:rPr>
        <w:t xml:space="preserve"> </w:t>
      </w:r>
      <w:r w:rsidRPr="00225032">
        <w:rPr>
          <w:rFonts w:ascii="David" w:hAnsi="David"/>
          <w:rtl/>
        </w:rPr>
        <w:t>התפקידים</w:t>
      </w:r>
      <w:r w:rsidRPr="00225032">
        <w:rPr>
          <w:rFonts w:ascii="David" w:hAnsi="David"/>
          <w:spacing w:val="13"/>
          <w:rtl/>
        </w:rPr>
        <w:t xml:space="preserve"> אשר עתידים לקבל את ההרשאה</w:t>
      </w:r>
      <w:r w:rsidRPr="00225032">
        <w:rPr>
          <w:rFonts w:ascii="David" w:hAnsi="David"/>
          <w:spacing w:val="12"/>
          <w:rtl/>
        </w:rPr>
        <w:t xml:space="preserve"> </w:t>
      </w:r>
      <w:r w:rsidRPr="00225032">
        <w:rPr>
          <w:rFonts w:ascii="David" w:hAnsi="David"/>
          <w:rtl/>
        </w:rPr>
        <w:t>בדבר</w:t>
      </w:r>
      <w:r w:rsidRPr="00225032">
        <w:rPr>
          <w:rFonts w:ascii="David" w:hAnsi="David"/>
          <w:spacing w:val="14"/>
          <w:rtl/>
        </w:rPr>
        <w:t xml:space="preserve"> </w:t>
      </w:r>
      <w:r w:rsidRPr="00225032">
        <w:rPr>
          <w:rFonts w:ascii="David" w:hAnsi="David"/>
          <w:rtl/>
        </w:rPr>
        <w:t>מטרת</w:t>
      </w:r>
      <w:r w:rsidRPr="00225032">
        <w:rPr>
          <w:rFonts w:ascii="David" w:hAnsi="David"/>
          <w:spacing w:val="12"/>
          <w:rtl/>
        </w:rPr>
        <w:t xml:space="preserve"> </w:t>
      </w:r>
      <w:r w:rsidRPr="00225032">
        <w:rPr>
          <w:rFonts w:ascii="David" w:hAnsi="David"/>
          <w:rtl/>
        </w:rPr>
        <w:t>השירות</w:t>
      </w:r>
      <w:r w:rsidRPr="00225032">
        <w:rPr>
          <w:rFonts w:ascii="David" w:hAnsi="David"/>
        </w:rPr>
        <w:t>,</w:t>
      </w:r>
      <w:r w:rsidRPr="00225032">
        <w:rPr>
          <w:rFonts w:ascii="David" w:hAnsi="David"/>
          <w:spacing w:val="-46"/>
          <w:rtl/>
        </w:rPr>
        <w:t xml:space="preserve"> </w:t>
      </w:r>
      <w:r w:rsidRPr="00225032">
        <w:rPr>
          <w:rFonts w:ascii="David" w:hAnsi="David"/>
          <w:rtl/>
        </w:rPr>
        <w:t>הוראות</w:t>
      </w:r>
      <w:r w:rsidRPr="00225032">
        <w:rPr>
          <w:rFonts w:ascii="David" w:hAnsi="David"/>
          <w:spacing w:val="11"/>
          <w:rtl/>
        </w:rPr>
        <w:t xml:space="preserve"> </w:t>
      </w:r>
      <w:r w:rsidRPr="00225032">
        <w:rPr>
          <w:rFonts w:ascii="David" w:hAnsi="David"/>
          <w:rtl/>
        </w:rPr>
        <w:t>חוק</w:t>
      </w:r>
      <w:r w:rsidRPr="00225032">
        <w:rPr>
          <w:rFonts w:ascii="David" w:hAnsi="David"/>
          <w:spacing w:val="12"/>
          <w:rtl/>
        </w:rPr>
        <w:t xml:space="preserve"> </w:t>
      </w:r>
      <w:r w:rsidRPr="00225032">
        <w:rPr>
          <w:rFonts w:ascii="David" w:hAnsi="David"/>
          <w:rtl/>
        </w:rPr>
        <w:t>הגנת</w:t>
      </w:r>
      <w:r w:rsidRPr="00225032">
        <w:rPr>
          <w:rFonts w:ascii="David" w:hAnsi="David"/>
          <w:spacing w:val="11"/>
          <w:rtl/>
        </w:rPr>
        <w:t xml:space="preserve"> </w:t>
      </w:r>
      <w:r w:rsidRPr="00225032">
        <w:rPr>
          <w:rFonts w:ascii="David" w:hAnsi="David"/>
          <w:rtl/>
        </w:rPr>
        <w:t>הפרטיות</w:t>
      </w:r>
      <w:r w:rsidRPr="00225032">
        <w:rPr>
          <w:rFonts w:ascii="David" w:hAnsi="David"/>
          <w:spacing w:val="13"/>
          <w:rtl/>
        </w:rPr>
        <w:t xml:space="preserve"> </w:t>
      </w:r>
      <w:r w:rsidRPr="00225032">
        <w:rPr>
          <w:rFonts w:ascii="David" w:hAnsi="David"/>
          <w:rtl/>
        </w:rPr>
        <w:t>והתקנות שהותקנו מכוחו</w:t>
      </w:r>
      <w:r w:rsidRPr="00225032">
        <w:rPr>
          <w:rFonts w:ascii="David" w:hAnsi="David"/>
        </w:rPr>
        <w:t>,</w:t>
      </w:r>
      <w:r w:rsidRPr="00225032">
        <w:rPr>
          <w:rFonts w:ascii="David" w:hAnsi="David"/>
          <w:spacing w:val="10"/>
          <w:rtl/>
        </w:rPr>
        <w:t xml:space="preserve"> </w:t>
      </w:r>
      <w:r w:rsidRPr="00225032">
        <w:rPr>
          <w:rFonts w:ascii="David" w:hAnsi="David"/>
          <w:rtl/>
        </w:rPr>
        <w:t>ובפרט</w:t>
      </w:r>
      <w:r w:rsidRPr="00225032">
        <w:rPr>
          <w:rFonts w:ascii="David" w:hAnsi="David"/>
          <w:spacing w:val="13"/>
          <w:rtl/>
        </w:rPr>
        <w:t xml:space="preserve"> </w:t>
      </w:r>
      <w:r w:rsidRPr="00225032">
        <w:rPr>
          <w:rFonts w:ascii="David" w:hAnsi="David"/>
          <w:rtl/>
        </w:rPr>
        <w:t>תקנות</w:t>
      </w:r>
      <w:r w:rsidRPr="00225032">
        <w:rPr>
          <w:rFonts w:ascii="David" w:hAnsi="David"/>
          <w:spacing w:val="10"/>
          <w:rtl/>
        </w:rPr>
        <w:t xml:space="preserve"> </w:t>
      </w:r>
      <w:r w:rsidRPr="00225032">
        <w:rPr>
          <w:rFonts w:ascii="David" w:hAnsi="David"/>
          <w:rtl/>
        </w:rPr>
        <w:t>אבטחת</w:t>
      </w:r>
      <w:r w:rsidRPr="00225032">
        <w:rPr>
          <w:rFonts w:ascii="David" w:hAnsi="David"/>
          <w:spacing w:val="11"/>
          <w:rtl/>
        </w:rPr>
        <w:t xml:space="preserve"> </w:t>
      </w:r>
      <w:r w:rsidRPr="00225032">
        <w:rPr>
          <w:rFonts w:ascii="David" w:hAnsi="David"/>
          <w:rtl/>
        </w:rPr>
        <w:t>המידע</w:t>
      </w:r>
      <w:r w:rsidRPr="00225032">
        <w:rPr>
          <w:rFonts w:ascii="David" w:hAnsi="David"/>
        </w:rPr>
        <w:t>.</w:t>
      </w:r>
      <w:r w:rsidRPr="00225032">
        <w:rPr>
          <w:rFonts w:ascii="David" w:hAnsi="David"/>
          <w:spacing w:val="13"/>
          <w:rtl/>
        </w:rPr>
        <w:t xml:space="preserve"> </w:t>
      </w:r>
    </w:p>
    <w:p w14:paraId="2928CA0D" w14:textId="77777777" w:rsidR="00E94560" w:rsidRPr="00225032" w:rsidRDefault="00E94560" w:rsidP="00E94560">
      <w:pPr>
        <w:pStyle w:val="a9"/>
        <w:numPr>
          <w:ilvl w:val="0"/>
          <w:numId w:val="64"/>
        </w:numPr>
        <w:tabs>
          <w:tab w:val="clear" w:pos="644"/>
        </w:tabs>
        <w:spacing w:after="0"/>
        <w:ind w:left="782" w:hanging="425"/>
        <w:jc w:val="both"/>
        <w:rPr>
          <w:rFonts w:ascii="David" w:hAnsi="David"/>
        </w:rPr>
      </w:pPr>
      <w:r w:rsidRPr="00225032">
        <w:rPr>
          <w:rFonts w:ascii="David" w:hAnsi="David"/>
          <w:rtl/>
        </w:rPr>
        <w:t xml:space="preserve">במקרה שבו בעל הרשאה סיים תפקידו אצל הספק, מתחייב הספק </w:t>
      </w:r>
      <w:r>
        <w:rPr>
          <w:rFonts w:ascii="David" w:hAnsi="David" w:hint="cs"/>
          <w:rtl/>
        </w:rPr>
        <w:t>לבטל את ההרשאות הרלוונטית</w:t>
      </w:r>
      <w:r w:rsidRPr="00225032">
        <w:rPr>
          <w:rFonts w:ascii="David" w:hAnsi="David"/>
          <w:rtl/>
        </w:rPr>
        <w:t xml:space="preserve">. </w:t>
      </w:r>
    </w:p>
    <w:p w14:paraId="1CDC2247" w14:textId="77777777" w:rsidR="00E94560" w:rsidRPr="00225032" w:rsidRDefault="00E94560" w:rsidP="00E94560">
      <w:pPr>
        <w:pStyle w:val="a9"/>
        <w:ind w:left="782"/>
        <w:rPr>
          <w:rFonts w:ascii="David" w:hAnsi="David"/>
          <w:rtl/>
        </w:rPr>
      </w:pPr>
    </w:p>
    <w:p w14:paraId="441BB132" w14:textId="77777777" w:rsidR="00E94560" w:rsidRPr="00225032" w:rsidRDefault="00E94560" w:rsidP="00E94560">
      <w:pPr>
        <w:pStyle w:val="HNormal"/>
        <w:spacing w:before="240" w:after="0" w:line="276" w:lineRule="auto"/>
        <w:ind w:left="357"/>
        <w:rPr>
          <w:rFonts w:ascii="David" w:hAnsi="David" w:cs="David"/>
          <w:b/>
          <w:bCs/>
          <w:rtl/>
        </w:rPr>
      </w:pPr>
      <w:r w:rsidRPr="00225032">
        <w:rPr>
          <w:rFonts w:ascii="David" w:hAnsi="David" w:cs="David"/>
          <w:b/>
          <w:bCs/>
          <w:rtl/>
        </w:rPr>
        <w:t>חלק ג' – אבטחת מידע:</w:t>
      </w:r>
    </w:p>
    <w:p w14:paraId="756995DD" w14:textId="77777777" w:rsidR="00E94560" w:rsidRPr="00225032" w:rsidRDefault="00E94560" w:rsidP="00E94560">
      <w:pPr>
        <w:pStyle w:val="a9"/>
        <w:numPr>
          <w:ilvl w:val="0"/>
          <w:numId w:val="65"/>
        </w:numPr>
        <w:tabs>
          <w:tab w:val="clear" w:pos="644"/>
        </w:tabs>
        <w:spacing w:after="0"/>
        <w:ind w:left="782" w:hanging="425"/>
        <w:jc w:val="both"/>
        <w:rPr>
          <w:rFonts w:ascii="David" w:hAnsi="David"/>
        </w:rPr>
      </w:pPr>
      <w:r w:rsidRPr="00225032">
        <w:rPr>
          <w:rFonts w:ascii="David" w:hAnsi="David"/>
          <w:rtl/>
        </w:rPr>
        <w:t>הספק מתחייב ליישם, במהלך כל תקופת ההתקשרות, ובנוגע לכל המידע של המשרד</w:t>
      </w:r>
      <w:r w:rsidRPr="00225032">
        <w:rPr>
          <w:rFonts w:ascii="David" w:hAnsi="David"/>
        </w:rPr>
        <w:t>,</w:t>
      </w:r>
      <w:r w:rsidRPr="00225032">
        <w:rPr>
          <w:rFonts w:ascii="David" w:hAnsi="David"/>
          <w:rtl/>
        </w:rPr>
        <w:t xml:space="preserve"> מנגנוני אבטחת מידע העומדים בהוראות הדין ובסטנדרטים גבוהים המקובלים בשוק למועד חתימת ההסכם ואשר</w:t>
      </w:r>
      <w:r w:rsidRPr="00225032">
        <w:rPr>
          <w:rFonts w:ascii="David" w:hAnsi="David"/>
          <w:spacing w:val="-5"/>
          <w:rtl/>
        </w:rPr>
        <w:t xml:space="preserve"> </w:t>
      </w:r>
      <w:r w:rsidRPr="00225032">
        <w:rPr>
          <w:rFonts w:ascii="David" w:hAnsi="David"/>
          <w:rtl/>
        </w:rPr>
        <w:t>אינם</w:t>
      </w:r>
      <w:r w:rsidRPr="00225032">
        <w:rPr>
          <w:rFonts w:ascii="David" w:hAnsi="David"/>
          <w:spacing w:val="-5"/>
          <w:rtl/>
        </w:rPr>
        <w:t xml:space="preserve"> </w:t>
      </w:r>
      <w:r w:rsidRPr="00225032">
        <w:rPr>
          <w:rFonts w:ascii="David" w:hAnsi="David"/>
          <w:rtl/>
        </w:rPr>
        <w:t>פחותים מהמפורט בתוספת ב' למסמך זה,</w:t>
      </w:r>
      <w:r w:rsidRPr="00225032">
        <w:rPr>
          <w:rFonts w:ascii="David" w:hAnsi="David"/>
          <w:spacing w:val="-4"/>
          <w:rtl/>
        </w:rPr>
        <w:t xml:space="preserve"> וכפי שיהיו מעת לעת, </w:t>
      </w:r>
      <w:r w:rsidRPr="00225032">
        <w:rPr>
          <w:rFonts w:ascii="David" w:hAnsi="David"/>
          <w:rtl/>
        </w:rPr>
        <w:t>ומהנחיות</w:t>
      </w:r>
      <w:r w:rsidRPr="00225032">
        <w:rPr>
          <w:rFonts w:ascii="David" w:hAnsi="David"/>
          <w:spacing w:val="-5"/>
          <w:rtl/>
        </w:rPr>
        <w:t xml:space="preserve"> </w:t>
      </w:r>
      <w:r w:rsidRPr="00225032">
        <w:rPr>
          <w:rFonts w:ascii="David" w:hAnsi="David"/>
          <w:rtl/>
        </w:rPr>
        <w:t>קצין</w:t>
      </w:r>
      <w:r w:rsidRPr="00225032">
        <w:rPr>
          <w:rFonts w:ascii="David" w:hAnsi="David"/>
          <w:spacing w:val="-7"/>
          <w:rtl/>
        </w:rPr>
        <w:t xml:space="preserve"> </w:t>
      </w:r>
      <w:r w:rsidRPr="00225032">
        <w:rPr>
          <w:rFonts w:ascii="David" w:hAnsi="David"/>
          <w:rtl/>
        </w:rPr>
        <w:t>מוסמך</w:t>
      </w:r>
      <w:r w:rsidRPr="00225032">
        <w:rPr>
          <w:rFonts w:ascii="David" w:hAnsi="David"/>
        </w:rPr>
        <w:t>,</w:t>
      </w:r>
      <w:r w:rsidRPr="00225032">
        <w:rPr>
          <w:rFonts w:ascii="David" w:hAnsi="David"/>
          <w:spacing w:val="-6"/>
          <w:rtl/>
        </w:rPr>
        <w:t xml:space="preserve"> </w:t>
      </w:r>
      <w:r w:rsidRPr="00225032">
        <w:rPr>
          <w:rFonts w:ascii="David" w:hAnsi="David"/>
          <w:rtl/>
        </w:rPr>
        <w:t>ככל</w:t>
      </w:r>
      <w:r w:rsidRPr="00225032">
        <w:rPr>
          <w:rFonts w:ascii="David" w:hAnsi="David"/>
          <w:spacing w:val="-5"/>
          <w:rtl/>
        </w:rPr>
        <w:t xml:space="preserve"> </w:t>
      </w:r>
      <w:r w:rsidRPr="00225032">
        <w:rPr>
          <w:rFonts w:ascii="David" w:hAnsi="David"/>
          <w:rtl/>
        </w:rPr>
        <w:t>שתהיינה.</w:t>
      </w:r>
      <w:r w:rsidRPr="00225032">
        <w:rPr>
          <w:rFonts w:ascii="David" w:hAnsi="David"/>
          <w:spacing w:val="-5"/>
          <w:rtl/>
        </w:rPr>
        <w:t xml:space="preserve"> </w:t>
      </w:r>
    </w:p>
    <w:p w14:paraId="6EA74328" w14:textId="46C4EB6F" w:rsidR="00E94560" w:rsidRPr="00225032" w:rsidRDefault="00E94560" w:rsidP="00E94560">
      <w:pPr>
        <w:pStyle w:val="a9"/>
        <w:numPr>
          <w:ilvl w:val="0"/>
          <w:numId w:val="65"/>
        </w:numPr>
        <w:tabs>
          <w:tab w:val="clear" w:pos="644"/>
        </w:tabs>
        <w:spacing w:after="0"/>
        <w:ind w:left="782" w:hanging="425"/>
        <w:jc w:val="both"/>
        <w:rPr>
          <w:rFonts w:ascii="David" w:hAnsi="David"/>
        </w:rPr>
      </w:pPr>
      <w:r w:rsidRPr="00225032">
        <w:rPr>
          <w:rFonts w:ascii="David" w:hAnsi="David"/>
          <w:rtl/>
        </w:rPr>
        <w:t>הספק מתחייב לשמור את המידע של המשרד בשרת נפרד מהרשת האירגונית של הספק. יש איסור מוחלט לשמור מידע של המשרד בתחנות עבודה, ברשת חיצונית או במערכות מידע של הספק, ללא אישור מראש, כמפורט במסמך "הוראות אבטחת מידע מפורטות" של הספק המצורף כתוספת ב' לנספח זה (להלן: המסמך).</w:t>
      </w:r>
    </w:p>
    <w:p w14:paraId="21C849BF" w14:textId="77777777" w:rsidR="00E94560" w:rsidRPr="00225032" w:rsidRDefault="00E94560" w:rsidP="00E94560">
      <w:pPr>
        <w:pStyle w:val="a9"/>
        <w:numPr>
          <w:ilvl w:val="0"/>
          <w:numId w:val="65"/>
        </w:numPr>
        <w:tabs>
          <w:tab w:val="clear" w:pos="644"/>
        </w:tabs>
        <w:spacing w:after="0"/>
        <w:ind w:left="782" w:hanging="425"/>
        <w:jc w:val="both"/>
        <w:rPr>
          <w:rFonts w:ascii="David" w:hAnsi="David"/>
        </w:rPr>
      </w:pPr>
      <w:r w:rsidRPr="00225032">
        <w:rPr>
          <w:rFonts w:ascii="David" w:hAnsi="David"/>
          <w:rtl/>
        </w:rPr>
        <w:t xml:space="preserve">הספק מתחייב לבצע העברת מידע של המשרד, ברשת הציבורית או באינטרנט, תוך שימוש בכספת או בשיטות הצפנה בהתאם להנחיות המשרד. </w:t>
      </w:r>
    </w:p>
    <w:p w14:paraId="1BC1F3BD" w14:textId="77777777" w:rsidR="00E94560" w:rsidRPr="00225032" w:rsidRDefault="00E94560" w:rsidP="00E94560">
      <w:pPr>
        <w:pStyle w:val="a9"/>
        <w:numPr>
          <w:ilvl w:val="0"/>
          <w:numId w:val="65"/>
        </w:numPr>
        <w:tabs>
          <w:tab w:val="clear" w:pos="644"/>
        </w:tabs>
        <w:spacing w:after="0"/>
        <w:ind w:left="782" w:hanging="425"/>
        <w:jc w:val="both"/>
        <w:rPr>
          <w:rFonts w:ascii="David" w:hAnsi="David"/>
        </w:rPr>
      </w:pPr>
      <w:r w:rsidRPr="00225032">
        <w:rPr>
          <w:rFonts w:ascii="David" w:hAnsi="David"/>
          <w:rtl/>
        </w:rPr>
        <w:t>הספק מתחייב שלא להוציא חלקי מידע להתקנים ניידים למעט גיבוי המידע כפי שנקבע על ידי המשרד ובהתאם להנחיותיו.</w:t>
      </w:r>
    </w:p>
    <w:p w14:paraId="7AB05AD8" w14:textId="77777777" w:rsidR="00E94560" w:rsidRPr="00225032" w:rsidRDefault="00E94560" w:rsidP="00E94560">
      <w:pPr>
        <w:pStyle w:val="HNormal"/>
        <w:spacing w:before="240" w:after="0" w:line="276" w:lineRule="auto"/>
        <w:ind w:left="357"/>
        <w:rPr>
          <w:rFonts w:ascii="David" w:hAnsi="David" w:cs="David"/>
          <w:b/>
          <w:bCs/>
          <w:rtl/>
        </w:rPr>
      </w:pPr>
      <w:r w:rsidRPr="00225032">
        <w:rPr>
          <w:rFonts w:ascii="David" w:hAnsi="David" w:cs="David"/>
          <w:b/>
          <w:bCs/>
          <w:rtl/>
        </w:rPr>
        <w:t>חלק ד' - אבטחה פיזית:</w:t>
      </w:r>
    </w:p>
    <w:p w14:paraId="5A9A11B8" w14:textId="77777777" w:rsidR="00E94560" w:rsidRPr="00225032" w:rsidRDefault="00E94560" w:rsidP="00E94560">
      <w:pPr>
        <w:pStyle w:val="a9"/>
        <w:numPr>
          <w:ilvl w:val="0"/>
          <w:numId w:val="81"/>
        </w:numPr>
        <w:tabs>
          <w:tab w:val="clear" w:pos="644"/>
        </w:tabs>
        <w:spacing w:after="0"/>
        <w:ind w:left="782" w:hanging="425"/>
        <w:jc w:val="both"/>
        <w:rPr>
          <w:rFonts w:ascii="David" w:hAnsi="David"/>
          <w:b/>
          <w:bCs/>
          <w:rtl/>
        </w:rPr>
      </w:pPr>
      <w:r w:rsidRPr="00225032">
        <w:rPr>
          <w:rFonts w:ascii="David" w:hAnsi="David"/>
          <w:rtl/>
        </w:rPr>
        <w:t>הספק, מתחייב, כי במידה ויותקן באתרו שרת אחד או יותר לצורך מתן השירות נשוא המכרז (להלן: "שרת הנתונים"), השרת/ים כאמור יהיה/ו מוגנ/ים בהתאם לדרישות הבאות:</w:t>
      </w:r>
    </w:p>
    <w:p w14:paraId="63A6A66B" w14:textId="77777777" w:rsidR="00E94560" w:rsidRPr="00225032" w:rsidRDefault="00E94560" w:rsidP="00E94560">
      <w:pPr>
        <w:pStyle w:val="a9"/>
        <w:numPr>
          <w:ilvl w:val="0"/>
          <w:numId w:val="82"/>
        </w:numPr>
        <w:spacing w:after="0"/>
        <w:jc w:val="both"/>
        <w:rPr>
          <w:rFonts w:ascii="David" w:hAnsi="David"/>
          <w:rtl/>
        </w:rPr>
      </w:pPr>
      <w:r w:rsidRPr="00225032">
        <w:rPr>
          <w:rFonts w:ascii="David" w:hAnsi="David"/>
          <w:rtl/>
        </w:rPr>
        <w:t>המקום בו ימצא שרת הנתונים יהיה נעול באמצעות דלת מסוג פלדלת, החלונות באותו מקום יהיו מסורגים ותהא אליו גישה רק לבעלי הרשאות שאושרו על ידי המשרד.</w:t>
      </w:r>
    </w:p>
    <w:p w14:paraId="0B4B4A44" w14:textId="77777777" w:rsidR="00E94560" w:rsidRPr="00225032" w:rsidRDefault="00E94560" w:rsidP="00E94560">
      <w:pPr>
        <w:pStyle w:val="a9"/>
        <w:numPr>
          <w:ilvl w:val="0"/>
          <w:numId w:val="82"/>
        </w:numPr>
        <w:spacing w:after="0"/>
        <w:jc w:val="both"/>
        <w:rPr>
          <w:rFonts w:ascii="David" w:hAnsi="David"/>
          <w:rtl/>
        </w:rPr>
      </w:pPr>
      <w:r w:rsidRPr="00225032">
        <w:rPr>
          <w:rFonts w:ascii="David" w:hAnsi="David"/>
          <w:rtl/>
        </w:rPr>
        <w:t>הקירות החיצוניים של אותו מקום יהיו בנויים מאבן ולא מקירות גבס.</w:t>
      </w:r>
    </w:p>
    <w:p w14:paraId="626CBBB0" w14:textId="77777777" w:rsidR="00E94560" w:rsidRPr="00225032" w:rsidRDefault="00E94560" w:rsidP="00E94560">
      <w:pPr>
        <w:pStyle w:val="a9"/>
        <w:numPr>
          <w:ilvl w:val="0"/>
          <w:numId w:val="82"/>
        </w:numPr>
        <w:spacing w:after="0"/>
        <w:jc w:val="both"/>
        <w:rPr>
          <w:rFonts w:ascii="David" w:hAnsi="David"/>
          <w:rtl/>
        </w:rPr>
      </w:pPr>
      <w:r w:rsidRPr="00225032">
        <w:rPr>
          <w:rFonts w:ascii="David" w:hAnsi="David"/>
          <w:rtl/>
        </w:rPr>
        <w:t>המקום ימוגן במערכת אזעקה.</w:t>
      </w:r>
    </w:p>
    <w:p w14:paraId="0069367E" w14:textId="77777777" w:rsidR="00E94560" w:rsidRPr="00225032" w:rsidRDefault="00E94560" w:rsidP="00E94560">
      <w:pPr>
        <w:pStyle w:val="a9"/>
        <w:numPr>
          <w:ilvl w:val="0"/>
          <w:numId w:val="82"/>
        </w:numPr>
        <w:spacing w:after="0"/>
        <w:jc w:val="both"/>
        <w:rPr>
          <w:rFonts w:ascii="David" w:hAnsi="David"/>
          <w:rtl/>
        </w:rPr>
      </w:pPr>
      <w:r w:rsidRPr="00225032">
        <w:rPr>
          <w:rFonts w:ascii="David" w:hAnsi="David"/>
          <w:rtl/>
        </w:rPr>
        <w:t>במקום בו ימצא שרת הנתונים תהא מערכת מיזוג אויר.</w:t>
      </w:r>
    </w:p>
    <w:p w14:paraId="5F5C344C" w14:textId="77777777" w:rsidR="00E94560" w:rsidRPr="00225032" w:rsidRDefault="00E94560" w:rsidP="00E94560">
      <w:pPr>
        <w:pStyle w:val="a9"/>
        <w:numPr>
          <w:ilvl w:val="0"/>
          <w:numId w:val="82"/>
        </w:numPr>
        <w:spacing w:after="0"/>
        <w:jc w:val="both"/>
        <w:rPr>
          <w:rFonts w:ascii="David" w:hAnsi="David"/>
          <w:rtl/>
        </w:rPr>
      </w:pPr>
      <w:r w:rsidRPr="00225032">
        <w:rPr>
          <w:rFonts w:ascii="David" w:hAnsi="David"/>
          <w:rtl/>
        </w:rPr>
        <w:t>שרת הנתונים יהא מוגן פיזית בכלוב מעוגן לרצפה או בארון שרתים נעול.</w:t>
      </w:r>
    </w:p>
    <w:p w14:paraId="6F4F2E1C" w14:textId="77777777" w:rsidR="00E94560" w:rsidRPr="00225032" w:rsidRDefault="00E94560" w:rsidP="00E94560">
      <w:pPr>
        <w:pStyle w:val="a9"/>
        <w:numPr>
          <w:ilvl w:val="0"/>
          <w:numId w:val="82"/>
        </w:numPr>
        <w:spacing w:after="0"/>
        <w:jc w:val="both"/>
        <w:rPr>
          <w:rFonts w:ascii="David" w:hAnsi="David"/>
          <w:rtl/>
        </w:rPr>
      </w:pPr>
      <w:r w:rsidRPr="00225032">
        <w:rPr>
          <w:rFonts w:ascii="David" w:hAnsi="David"/>
          <w:rtl/>
        </w:rPr>
        <w:t>המקום בו ימצא שרת הנתונים יהיה ממוגן באמצעי לגילוי אש ובמערכת כיבוי אש.</w:t>
      </w:r>
    </w:p>
    <w:p w14:paraId="4BA8E2FB" w14:textId="77777777" w:rsidR="00E94560" w:rsidRPr="00225032" w:rsidRDefault="00E94560" w:rsidP="00E94560">
      <w:pPr>
        <w:pStyle w:val="a9"/>
        <w:numPr>
          <w:ilvl w:val="0"/>
          <w:numId w:val="82"/>
        </w:numPr>
        <w:spacing w:after="0"/>
        <w:jc w:val="both"/>
        <w:rPr>
          <w:rFonts w:ascii="David" w:hAnsi="David"/>
          <w:rtl/>
        </w:rPr>
      </w:pPr>
      <w:r w:rsidRPr="00225032">
        <w:rPr>
          <w:rFonts w:ascii="David" w:hAnsi="David"/>
          <w:rtl/>
        </w:rPr>
        <w:t>שרת הנתונים יחובר למערכת אל פסק.</w:t>
      </w:r>
    </w:p>
    <w:p w14:paraId="291885EF" w14:textId="77777777" w:rsidR="00E94560" w:rsidRPr="00225032" w:rsidRDefault="00E94560" w:rsidP="00E94560">
      <w:pPr>
        <w:pStyle w:val="a9"/>
        <w:numPr>
          <w:ilvl w:val="0"/>
          <w:numId w:val="82"/>
        </w:numPr>
        <w:spacing w:after="0"/>
        <w:jc w:val="both"/>
        <w:rPr>
          <w:rFonts w:ascii="David" w:hAnsi="David"/>
          <w:rtl/>
        </w:rPr>
      </w:pPr>
      <w:r w:rsidRPr="00225032">
        <w:rPr>
          <w:rFonts w:ascii="David" w:hAnsi="David"/>
          <w:rtl/>
        </w:rPr>
        <w:t>כל מידע המודפס ממאגר המידע ו/או מדיה נתיקה יהא נעול בארונות או בכספת חסינת אש של הספק בסוף היום.</w:t>
      </w:r>
    </w:p>
    <w:p w14:paraId="2CD6F7FE" w14:textId="77777777" w:rsidR="00E94560" w:rsidRPr="00225032" w:rsidRDefault="00E94560" w:rsidP="00E94560">
      <w:pPr>
        <w:pStyle w:val="a9"/>
        <w:numPr>
          <w:ilvl w:val="0"/>
          <w:numId w:val="82"/>
        </w:numPr>
        <w:spacing w:after="0"/>
        <w:jc w:val="both"/>
        <w:rPr>
          <w:rFonts w:ascii="David" w:hAnsi="David"/>
          <w:rtl/>
        </w:rPr>
      </w:pPr>
      <w:r w:rsidRPr="00225032">
        <w:rPr>
          <w:rFonts w:ascii="David" w:hAnsi="David"/>
          <w:rtl/>
        </w:rPr>
        <w:t>על הספק להתקין מגרסת נייר במתקן ולגרוס כל ניירת הקשורה למידע של המשרד שלא בשימוש.</w:t>
      </w:r>
    </w:p>
    <w:p w14:paraId="4DF4A0C4" w14:textId="77777777" w:rsidR="00E94560" w:rsidRPr="00225032" w:rsidRDefault="00E94560" w:rsidP="00E94560">
      <w:pPr>
        <w:pStyle w:val="HNormal"/>
        <w:spacing w:before="240" w:after="0" w:line="276" w:lineRule="auto"/>
        <w:ind w:left="357"/>
        <w:rPr>
          <w:rFonts w:ascii="David" w:hAnsi="David" w:cs="David"/>
          <w:b/>
          <w:bCs/>
          <w:rtl/>
        </w:rPr>
      </w:pPr>
      <w:r w:rsidRPr="00225032">
        <w:rPr>
          <w:rFonts w:ascii="David" w:hAnsi="David" w:cs="David"/>
          <w:b/>
          <w:bCs/>
          <w:rtl/>
        </w:rPr>
        <w:t>חלק ה' – מיקור חוץ:</w:t>
      </w:r>
    </w:p>
    <w:p w14:paraId="3CC862B5" w14:textId="77777777" w:rsidR="00E94560" w:rsidRPr="00225032" w:rsidRDefault="00E94560" w:rsidP="00E94560">
      <w:pPr>
        <w:pStyle w:val="a9"/>
        <w:numPr>
          <w:ilvl w:val="0"/>
          <w:numId w:val="66"/>
        </w:numPr>
        <w:tabs>
          <w:tab w:val="clear" w:pos="644"/>
        </w:tabs>
        <w:spacing w:after="0"/>
        <w:ind w:left="782" w:hanging="425"/>
        <w:jc w:val="both"/>
        <w:rPr>
          <w:rFonts w:ascii="David" w:hAnsi="David"/>
          <w:rtl/>
        </w:rPr>
      </w:pPr>
      <w:r w:rsidRPr="00225032">
        <w:rPr>
          <w:rFonts w:ascii="David" w:hAnsi="David"/>
          <w:rtl/>
        </w:rPr>
        <w:t>הספק</w:t>
      </w:r>
      <w:r w:rsidRPr="00225032">
        <w:rPr>
          <w:rFonts w:ascii="David" w:hAnsi="David"/>
          <w:spacing w:val="-1"/>
          <w:rtl/>
        </w:rPr>
        <w:t xml:space="preserve"> </w:t>
      </w:r>
      <w:r w:rsidRPr="00225032">
        <w:rPr>
          <w:rFonts w:ascii="David" w:hAnsi="David"/>
          <w:rtl/>
        </w:rPr>
        <w:t>לא</w:t>
      </w:r>
      <w:r w:rsidRPr="00225032">
        <w:rPr>
          <w:rFonts w:ascii="David" w:hAnsi="David"/>
          <w:spacing w:val="-3"/>
          <w:rtl/>
        </w:rPr>
        <w:t xml:space="preserve"> </w:t>
      </w:r>
      <w:r w:rsidRPr="00225032">
        <w:rPr>
          <w:rFonts w:ascii="David" w:hAnsi="David"/>
          <w:rtl/>
        </w:rPr>
        <w:t>יעביר</w:t>
      </w:r>
      <w:r w:rsidRPr="00225032">
        <w:rPr>
          <w:rFonts w:ascii="David" w:hAnsi="David"/>
          <w:spacing w:val="-2"/>
          <w:rtl/>
        </w:rPr>
        <w:t xml:space="preserve"> </w:t>
      </w:r>
      <w:r w:rsidRPr="00225032">
        <w:rPr>
          <w:rFonts w:ascii="David" w:hAnsi="David"/>
          <w:rtl/>
        </w:rPr>
        <w:t>ו</w:t>
      </w:r>
      <w:r w:rsidRPr="00225032">
        <w:rPr>
          <w:rFonts w:ascii="David" w:hAnsi="David"/>
        </w:rPr>
        <w:t>/</w:t>
      </w:r>
      <w:r w:rsidRPr="00225032">
        <w:rPr>
          <w:rFonts w:ascii="David" w:hAnsi="David"/>
          <w:rtl/>
        </w:rPr>
        <w:t>או</w:t>
      </w:r>
      <w:r w:rsidRPr="00225032">
        <w:rPr>
          <w:rFonts w:ascii="David" w:hAnsi="David"/>
          <w:spacing w:val="-3"/>
          <w:rtl/>
        </w:rPr>
        <w:t xml:space="preserve"> </w:t>
      </w:r>
      <w:r w:rsidRPr="00225032">
        <w:rPr>
          <w:rFonts w:ascii="David" w:hAnsi="David"/>
          <w:rtl/>
        </w:rPr>
        <w:t>יעבד</w:t>
      </w:r>
      <w:r w:rsidRPr="00225032">
        <w:rPr>
          <w:rFonts w:ascii="David" w:hAnsi="David"/>
          <w:spacing w:val="-3"/>
          <w:rtl/>
        </w:rPr>
        <w:t xml:space="preserve"> </w:t>
      </w:r>
      <w:r w:rsidRPr="00225032">
        <w:rPr>
          <w:rFonts w:ascii="David" w:hAnsi="David"/>
          <w:rtl/>
        </w:rPr>
        <w:t>את</w:t>
      </w:r>
      <w:r w:rsidRPr="00225032">
        <w:rPr>
          <w:rFonts w:ascii="David" w:hAnsi="David"/>
          <w:spacing w:val="-1"/>
          <w:rtl/>
        </w:rPr>
        <w:t xml:space="preserve"> </w:t>
      </w:r>
      <w:r w:rsidRPr="00225032">
        <w:rPr>
          <w:rFonts w:ascii="David" w:hAnsi="David"/>
          <w:rtl/>
        </w:rPr>
        <w:t>המידע</w:t>
      </w:r>
      <w:r w:rsidRPr="00225032">
        <w:rPr>
          <w:rFonts w:ascii="David" w:hAnsi="David"/>
          <w:spacing w:val="-1"/>
          <w:rtl/>
        </w:rPr>
        <w:t xml:space="preserve"> </w:t>
      </w:r>
      <w:r w:rsidRPr="00225032">
        <w:rPr>
          <w:rFonts w:ascii="David" w:hAnsi="David"/>
          <w:rtl/>
        </w:rPr>
        <w:t>של</w:t>
      </w:r>
      <w:r w:rsidRPr="00225032">
        <w:rPr>
          <w:rFonts w:ascii="David" w:hAnsi="David"/>
          <w:spacing w:val="-3"/>
          <w:rtl/>
        </w:rPr>
        <w:t xml:space="preserve"> </w:t>
      </w:r>
      <w:r w:rsidRPr="00225032">
        <w:rPr>
          <w:rFonts w:ascii="David" w:hAnsi="David"/>
          <w:rtl/>
        </w:rPr>
        <w:t>המשרד</w:t>
      </w:r>
      <w:r w:rsidRPr="00225032">
        <w:rPr>
          <w:rFonts w:ascii="David" w:hAnsi="David"/>
        </w:rPr>
        <w:t>,</w:t>
      </w:r>
      <w:r w:rsidRPr="00225032">
        <w:rPr>
          <w:rFonts w:ascii="David" w:hAnsi="David"/>
          <w:spacing w:val="-3"/>
          <w:rtl/>
        </w:rPr>
        <w:t xml:space="preserve"> </w:t>
      </w:r>
      <w:r w:rsidRPr="00225032">
        <w:rPr>
          <w:rFonts w:ascii="David" w:hAnsi="David"/>
          <w:rtl/>
        </w:rPr>
        <w:t>אלא</w:t>
      </w:r>
      <w:r w:rsidRPr="00225032">
        <w:rPr>
          <w:rFonts w:ascii="David" w:hAnsi="David"/>
          <w:spacing w:val="-3"/>
          <w:rtl/>
        </w:rPr>
        <w:t xml:space="preserve"> </w:t>
      </w:r>
      <w:r w:rsidRPr="00225032">
        <w:rPr>
          <w:rFonts w:ascii="David" w:hAnsi="David"/>
          <w:rtl/>
        </w:rPr>
        <w:t>בהתאם להנחיות המשרד ולקבוע בנספח</w:t>
      </w:r>
      <w:r w:rsidRPr="00225032">
        <w:rPr>
          <w:rFonts w:ascii="David" w:hAnsi="David"/>
          <w:spacing w:val="-2"/>
          <w:rtl/>
        </w:rPr>
        <w:t xml:space="preserve"> </w:t>
      </w:r>
      <w:r w:rsidRPr="00225032">
        <w:rPr>
          <w:rFonts w:ascii="David" w:hAnsi="David"/>
          <w:rtl/>
        </w:rPr>
        <w:t>זה.</w:t>
      </w:r>
    </w:p>
    <w:p w14:paraId="6E7F9BFB" w14:textId="77777777" w:rsidR="00E94560" w:rsidRPr="00225032" w:rsidRDefault="00E94560" w:rsidP="00E94560">
      <w:pPr>
        <w:pStyle w:val="a9"/>
        <w:numPr>
          <w:ilvl w:val="0"/>
          <w:numId w:val="66"/>
        </w:numPr>
        <w:tabs>
          <w:tab w:val="clear" w:pos="644"/>
        </w:tabs>
        <w:spacing w:after="0"/>
        <w:ind w:left="782" w:hanging="425"/>
        <w:jc w:val="both"/>
        <w:rPr>
          <w:rFonts w:ascii="David" w:hAnsi="David"/>
          <w:rtl/>
        </w:rPr>
      </w:pPr>
      <w:r w:rsidRPr="00225032">
        <w:rPr>
          <w:rFonts w:ascii="David" w:hAnsi="David"/>
          <w:rtl/>
        </w:rPr>
        <w:t xml:space="preserve">במקרה בו יידרש הספק להעביר את המידע לצד שלישי, לצורך ביצוע מטרת השירות, </w:t>
      </w:r>
      <w:r w:rsidRPr="00225032">
        <w:rPr>
          <w:rFonts w:ascii="David" w:hAnsi="David"/>
        </w:rPr>
        <w:t>")</w:t>
      </w:r>
      <w:r w:rsidRPr="00225032">
        <w:rPr>
          <w:rFonts w:ascii="David" w:hAnsi="David"/>
          <w:b/>
          <w:bCs/>
          <w:rtl/>
        </w:rPr>
        <w:t>קבלן משנה</w:t>
      </w:r>
      <w:r w:rsidRPr="00225032">
        <w:rPr>
          <w:rFonts w:ascii="David" w:hAnsi="David"/>
        </w:rPr>
        <w:t>,("</w:t>
      </w:r>
      <w:r w:rsidRPr="00225032">
        <w:rPr>
          <w:rFonts w:ascii="David" w:hAnsi="David"/>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14:paraId="308FF168" w14:textId="77777777" w:rsidR="00E94560" w:rsidRPr="00225032" w:rsidRDefault="00E94560" w:rsidP="00E94560">
      <w:pPr>
        <w:pStyle w:val="a9"/>
        <w:numPr>
          <w:ilvl w:val="0"/>
          <w:numId w:val="66"/>
        </w:numPr>
        <w:tabs>
          <w:tab w:val="clear" w:pos="644"/>
        </w:tabs>
        <w:spacing w:after="0"/>
        <w:ind w:left="782" w:hanging="425"/>
        <w:jc w:val="both"/>
        <w:rPr>
          <w:rFonts w:ascii="David" w:hAnsi="David"/>
          <w:rtl/>
        </w:rPr>
      </w:pPr>
      <w:r w:rsidRPr="00225032">
        <w:rPr>
          <w:rFonts w:ascii="David" w:hAnsi="David"/>
          <w:rtl/>
        </w:rPr>
        <w:t>הצדדים ינהלו מרשם ובו פרטי כל קבלן משנה שאושר על ידי המשרד ואשר פועל מטעם הספק.</w:t>
      </w:r>
    </w:p>
    <w:p w14:paraId="1D2CFB20" w14:textId="77777777" w:rsidR="00E94560" w:rsidRPr="00225032" w:rsidRDefault="00E94560" w:rsidP="00E94560">
      <w:pPr>
        <w:pStyle w:val="a9"/>
        <w:numPr>
          <w:ilvl w:val="0"/>
          <w:numId w:val="66"/>
        </w:numPr>
        <w:tabs>
          <w:tab w:val="clear" w:pos="644"/>
        </w:tabs>
        <w:spacing w:after="0"/>
        <w:ind w:left="782" w:hanging="425"/>
        <w:jc w:val="both"/>
        <w:rPr>
          <w:rFonts w:ascii="David" w:hAnsi="David"/>
        </w:rPr>
      </w:pPr>
      <w:r w:rsidRPr="00225032">
        <w:rPr>
          <w:rFonts w:ascii="David" w:hAnsi="David"/>
          <w:rtl/>
        </w:rPr>
        <w:t>הספק יודיע למשרד</w:t>
      </w:r>
      <w:r w:rsidRPr="00225032">
        <w:rPr>
          <w:rFonts w:ascii="David" w:hAnsi="David"/>
        </w:rPr>
        <w:t>,</w:t>
      </w:r>
      <w:r w:rsidRPr="00225032">
        <w:rPr>
          <w:rFonts w:ascii="David" w:hAnsi="David"/>
          <w:rtl/>
        </w:rPr>
        <w:t xml:space="preserve"> זמן סביר מראש ובכתב</w:t>
      </w:r>
      <w:r w:rsidRPr="00225032">
        <w:rPr>
          <w:rFonts w:ascii="David" w:hAnsi="David"/>
        </w:rPr>
        <w:t>,</w:t>
      </w:r>
      <w:r w:rsidRPr="00225032">
        <w:rPr>
          <w:rFonts w:ascii="David" w:hAnsi="David"/>
          <w:rtl/>
        </w:rPr>
        <w:t xml:space="preserve"> על כוונתו להחליף או לצרף קבלן משנה ולא יעשה זאת עד לקבלת אישור המשרד</w:t>
      </w:r>
      <w:r w:rsidRPr="00225032">
        <w:rPr>
          <w:rFonts w:ascii="David" w:hAnsi="David"/>
        </w:rPr>
        <w:t>.</w:t>
      </w:r>
    </w:p>
    <w:p w14:paraId="61AAB405" w14:textId="77777777" w:rsidR="00E94560" w:rsidRPr="00225032" w:rsidRDefault="00E94560" w:rsidP="00E94560">
      <w:pPr>
        <w:pStyle w:val="a9"/>
        <w:numPr>
          <w:ilvl w:val="0"/>
          <w:numId w:val="66"/>
        </w:numPr>
        <w:tabs>
          <w:tab w:val="clear" w:pos="644"/>
        </w:tabs>
        <w:spacing w:after="0"/>
        <w:ind w:left="782" w:hanging="425"/>
        <w:jc w:val="both"/>
        <w:rPr>
          <w:rFonts w:ascii="David" w:hAnsi="David"/>
          <w:rtl/>
        </w:rPr>
      </w:pPr>
      <w:r w:rsidRPr="00225032">
        <w:rPr>
          <w:rFonts w:ascii="David" w:hAnsi="David"/>
          <w:rtl/>
        </w:rPr>
        <w:t>לגבי כל קבלן משנה</w:t>
      </w:r>
      <w:r w:rsidRPr="00225032">
        <w:rPr>
          <w:rFonts w:ascii="David" w:hAnsi="David"/>
        </w:rPr>
        <w:t>,</w:t>
      </w:r>
      <w:r w:rsidRPr="00225032">
        <w:rPr>
          <w:rFonts w:ascii="David" w:hAnsi="David"/>
          <w:rtl/>
        </w:rPr>
        <w:t xml:space="preserve"> הספק יוודא כי:</w:t>
      </w:r>
    </w:p>
    <w:p w14:paraId="6CC902E6" w14:textId="77777777" w:rsidR="00E94560" w:rsidRPr="00225032" w:rsidRDefault="00E94560" w:rsidP="00E94560">
      <w:pPr>
        <w:pStyle w:val="a9"/>
        <w:numPr>
          <w:ilvl w:val="1"/>
          <w:numId w:val="67"/>
        </w:numPr>
        <w:tabs>
          <w:tab w:val="clear" w:pos="576"/>
        </w:tabs>
        <w:spacing w:after="0"/>
        <w:ind w:left="1347"/>
        <w:jc w:val="both"/>
        <w:rPr>
          <w:rFonts w:ascii="David" w:hAnsi="David"/>
          <w:rtl/>
        </w:rPr>
      </w:pPr>
      <w:r w:rsidRPr="00225032">
        <w:rPr>
          <w:rFonts w:ascii="David" w:hAnsi="David"/>
          <w:rtl/>
        </w:rPr>
        <w:t>כל סיכוני אבטחת המידע הכרוכים בהתקשרות נבחנו וקיבלו מענה הולם על ידי קבלן המשנה.</w:t>
      </w:r>
    </w:p>
    <w:p w14:paraId="76811EA6" w14:textId="77777777" w:rsidR="00E94560" w:rsidRPr="00225032" w:rsidRDefault="00E94560" w:rsidP="00E94560">
      <w:pPr>
        <w:pStyle w:val="a9"/>
        <w:numPr>
          <w:ilvl w:val="1"/>
          <w:numId w:val="67"/>
        </w:numPr>
        <w:tabs>
          <w:tab w:val="clear" w:pos="576"/>
        </w:tabs>
        <w:spacing w:after="0"/>
        <w:ind w:left="1347"/>
        <w:jc w:val="both"/>
        <w:rPr>
          <w:rFonts w:ascii="David" w:hAnsi="David"/>
          <w:rtl/>
        </w:rPr>
      </w:pPr>
      <w:r w:rsidRPr="00225032">
        <w:rPr>
          <w:rFonts w:ascii="David" w:hAnsi="David"/>
          <w:rtl/>
        </w:rPr>
        <w:t>נחתם הסכם המסדיר את חובות קבלן המשנה מול הספק והמשרד</w:t>
      </w:r>
      <w:r w:rsidRPr="00225032">
        <w:rPr>
          <w:rFonts w:ascii="David" w:hAnsi="David"/>
        </w:rPr>
        <w:t>,</w:t>
      </w:r>
      <w:r w:rsidRPr="00225032">
        <w:rPr>
          <w:rFonts w:ascii="David" w:hAnsi="David"/>
          <w:rtl/>
        </w:rPr>
        <w:t xml:space="preserve"> בהתאם לדין, לרבות דרישות תקנה </w:t>
      </w:r>
      <w:r w:rsidRPr="00225032">
        <w:rPr>
          <w:rFonts w:ascii="David" w:hAnsi="David"/>
        </w:rPr>
        <w:t>15</w:t>
      </w:r>
      <w:r w:rsidRPr="00225032">
        <w:rPr>
          <w:rFonts w:ascii="David" w:hAnsi="David"/>
          <w:rtl/>
        </w:rPr>
        <w:t xml:space="preserve"> לתקנות אבטחת המידע.</w:t>
      </w:r>
    </w:p>
    <w:p w14:paraId="5281B220" w14:textId="77777777" w:rsidR="00E94560" w:rsidRPr="00225032" w:rsidRDefault="00E94560" w:rsidP="00E94560">
      <w:pPr>
        <w:pStyle w:val="a9"/>
        <w:numPr>
          <w:ilvl w:val="0"/>
          <w:numId w:val="66"/>
        </w:numPr>
        <w:tabs>
          <w:tab w:val="clear" w:pos="644"/>
        </w:tabs>
        <w:spacing w:after="0"/>
        <w:ind w:left="782" w:hanging="425"/>
        <w:jc w:val="both"/>
        <w:rPr>
          <w:rFonts w:ascii="David" w:hAnsi="David"/>
          <w:rtl/>
        </w:rPr>
      </w:pPr>
      <w:r w:rsidRPr="00225032">
        <w:rPr>
          <w:rFonts w:ascii="David" w:hAnsi="David"/>
          <w:rtl/>
        </w:rPr>
        <w:t>מבלי</w:t>
      </w:r>
      <w:r w:rsidRPr="00225032">
        <w:rPr>
          <w:rFonts w:ascii="David" w:hAnsi="David"/>
          <w:spacing w:val="7"/>
          <w:rtl/>
        </w:rPr>
        <w:t xml:space="preserve"> </w:t>
      </w:r>
      <w:r w:rsidRPr="00225032">
        <w:rPr>
          <w:rFonts w:ascii="David" w:hAnsi="David"/>
          <w:rtl/>
        </w:rPr>
        <w:t>לגרוע</w:t>
      </w:r>
      <w:r w:rsidRPr="00225032">
        <w:rPr>
          <w:rFonts w:ascii="David" w:hAnsi="David"/>
          <w:spacing w:val="6"/>
          <w:rtl/>
        </w:rPr>
        <w:t xml:space="preserve"> </w:t>
      </w:r>
      <w:r w:rsidRPr="00225032">
        <w:rPr>
          <w:rFonts w:ascii="David" w:hAnsi="David"/>
          <w:rtl/>
        </w:rPr>
        <w:t>מהוראות</w:t>
      </w:r>
      <w:r w:rsidRPr="00225032">
        <w:rPr>
          <w:rFonts w:ascii="David" w:hAnsi="David"/>
          <w:spacing w:val="7"/>
          <w:rtl/>
        </w:rPr>
        <w:t xml:space="preserve"> </w:t>
      </w:r>
      <w:r w:rsidRPr="00225032">
        <w:rPr>
          <w:rFonts w:ascii="David" w:hAnsi="David"/>
          <w:rtl/>
        </w:rPr>
        <w:t>ההסכם</w:t>
      </w:r>
      <w:r w:rsidRPr="00225032">
        <w:rPr>
          <w:rFonts w:ascii="David" w:hAnsi="David"/>
        </w:rPr>
        <w:t>,</w:t>
      </w:r>
      <w:r w:rsidRPr="00225032">
        <w:rPr>
          <w:rFonts w:ascii="David" w:hAnsi="David"/>
          <w:spacing w:val="11"/>
          <w:rtl/>
        </w:rPr>
        <w:t xml:space="preserve"> </w:t>
      </w:r>
      <w:r w:rsidRPr="00225032">
        <w:rPr>
          <w:rFonts w:ascii="David" w:hAnsi="David"/>
          <w:rtl/>
        </w:rPr>
        <w:t>הספק</w:t>
      </w:r>
      <w:r w:rsidRPr="00225032">
        <w:rPr>
          <w:rFonts w:ascii="David" w:hAnsi="David"/>
          <w:spacing w:val="7"/>
          <w:rtl/>
        </w:rPr>
        <w:t xml:space="preserve"> </w:t>
      </w:r>
      <w:r w:rsidRPr="00225032">
        <w:rPr>
          <w:rFonts w:ascii="David" w:hAnsi="David"/>
          <w:rtl/>
        </w:rPr>
        <w:t>יישא</w:t>
      </w:r>
      <w:r w:rsidRPr="00225032">
        <w:rPr>
          <w:rFonts w:ascii="David" w:hAnsi="David"/>
          <w:spacing w:val="5"/>
          <w:rtl/>
        </w:rPr>
        <w:t xml:space="preserve"> </w:t>
      </w:r>
      <w:r w:rsidRPr="00225032">
        <w:rPr>
          <w:rFonts w:ascii="David" w:hAnsi="David"/>
          <w:rtl/>
        </w:rPr>
        <w:t>באחריות</w:t>
      </w:r>
      <w:r w:rsidRPr="00225032">
        <w:rPr>
          <w:rFonts w:ascii="David" w:hAnsi="David"/>
          <w:spacing w:val="7"/>
          <w:rtl/>
        </w:rPr>
        <w:t xml:space="preserve"> </w:t>
      </w:r>
      <w:r w:rsidRPr="00225032">
        <w:rPr>
          <w:rFonts w:ascii="David" w:hAnsi="David"/>
          <w:rtl/>
        </w:rPr>
        <w:t>מלאה</w:t>
      </w:r>
      <w:r w:rsidRPr="00225032">
        <w:rPr>
          <w:rFonts w:ascii="David" w:hAnsi="David"/>
          <w:spacing w:val="5"/>
          <w:rtl/>
        </w:rPr>
        <w:t xml:space="preserve"> </w:t>
      </w:r>
      <w:r w:rsidRPr="00225032">
        <w:rPr>
          <w:rFonts w:ascii="David" w:hAnsi="David"/>
          <w:rtl/>
        </w:rPr>
        <w:t>לכל</w:t>
      </w:r>
      <w:r w:rsidRPr="00225032">
        <w:rPr>
          <w:rFonts w:ascii="David" w:hAnsi="David"/>
          <w:spacing w:val="6"/>
          <w:rtl/>
        </w:rPr>
        <w:t xml:space="preserve"> </w:t>
      </w:r>
      <w:r w:rsidRPr="00225032">
        <w:rPr>
          <w:rFonts w:ascii="David" w:hAnsi="David"/>
          <w:rtl/>
        </w:rPr>
        <w:t>מעשה</w:t>
      </w:r>
      <w:r w:rsidRPr="00225032">
        <w:rPr>
          <w:rFonts w:ascii="David" w:hAnsi="David"/>
          <w:spacing w:val="5"/>
          <w:rtl/>
        </w:rPr>
        <w:t xml:space="preserve"> </w:t>
      </w:r>
      <w:r w:rsidRPr="00225032">
        <w:rPr>
          <w:rFonts w:ascii="David" w:hAnsi="David"/>
          <w:rtl/>
        </w:rPr>
        <w:t>או</w:t>
      </w:r>
      <w:r w:rsidRPr="00225032">
        <w:rPr>
          <w:rFonts w:ascii="David" w:hAnsi="David"/>
          <w:spacing w:val="6"/>
          <w:rtl/>
        </w:rPr>
        <w:t xml:space="preserve"> </w:t>
      </w:r>
      <w:r w:rsidRPr="00225032">
        <w:rPr>
          <w:rFonts w:ascii="David" w:hAnsi="David"/>
          <w:rtl/>
        </w:rPr>
        <w:t>מחדל</w:t>
      </w:r>
      <w:r w:rsidRPr="00225032">
        <w:rPr>
          <w:rFonts w:ascii="David" w:hAnsi="David"/>
          <w:spacing w:val="4"/>
          <w:rtl/>
        </w:rPr>
        <w:t xml:space="preserve"> </w:t>
      </w:r>
      <w:r w:rsidRPr="00225032">
        <w:rPr>
          <w:rFonts w:ascii="David" w:hAnsi="David"/>
          <w:rtl/>
        </w:rPr>
        <w:t>של</w:t>
      </w:r>
      <w:r w:rsidRPr="00225032">
        <w:rPr>
          <w:rFonts w:ascii="David" w:hAnsi="David"/>
          <w:spacing w:val="5"/>
          <w:rtl/>
        </w:rPr>
        <w:t xml:space="preserve"> </w:t>
      </w:r>
      <w:r w:rsidRPr="00225032">
        <w:rPr>
          <w:rFonts w:ascii="David" w:hAnsi="David"/>
          <w:rtl/>
        </w:rPr>
        <w:t>קבלני</w:t>
      </w:r>
      <w:r w:rsidRPr="00225032">
        <w:rPr>
          <w:rFonts w:ascii="David" w:hAnsi="David"/>
          <w:spacing w:val="4"/>
          <w:rtl/>
        </w:rPr>
        <w:t xml:space="preserve"> </w:t>
      </w:r>
      <w:r w:rsidRPr="00225032">
        <w:rPr>
          <w:rFonts w:ascii="David" w:hAnsi="David"/>
          <w:rtl/>
        </w:rPr>
        <w:t>המשנה</w:t>
      </w:r>
      <w:r w:rsidRPr="00225032">
        <w:rPr>
          <w:rFonts w:ascii="David" w:hAnsi="David"/>
        </w:rPr>
        <w:t>,</w:t>
      </w:r>
      <w:r w:rsidRPr="00225032">
        <w:rPr>
          <w:rFonts w:ascii="David" w:hAnsi="David"/>
          <w:spacing w:val="4"/>
          <w:rtl/>
        </w:rPr>
        <w:t xml:space="preserve"> </w:t>
      </w:r>
      <w:r w:rsidRPr="00225032">
        <w:rPr>
          <w:rFonts w:ascii="David" w:hAnsi="David"/>
          <w:rtl/>
        </w:rPr>
        <w:t>והפרה כלשהי</w:t>
      </w:r>
      <w:r w:rsidRPr="00225032">
        <w:rPr>
          <w:rFonts w:ascii="David" w:hAnsi="David"/>
          <w:spacing w:val="-1"/>
          <w:rtl/>
        </w:rPr>
        <w:t xml:space="preserve"> </w:t>
      </w:r>
      <w:r w:rsidRPr="00225032">
        <w:rPr>
          <w:rFonts w:ascii="David" w:hAnsi="David"/>
          <w:rtl/>
        </w:rPr>
        <w:t>של</w:t>
      </w:r>
      <w:r w:rsidRPr="00225032">
        <w:rPr>
          <w:rFonts w:ascii="David" w:hAnsi="David"/>
          <w:spacing w:val="-3"/>
          <w:rtl/>
        </w:rPr>
        <w:t xml:space="preserve"> </w:t>
      </w:r>
      <w:r w:rsidRPr="00225032">
        <w:rPr>
          <w:rFonts w:ascii="David" w:hAnsi="David"/>
          <w:rtl/>
        </w:rPr>
        <w:t>הוראות</w:t>
      </w:r>
      <w:r w:rsidRPr="00225032">
        <w:rPr>
          <w:rFonts w:ascii="David" w:hAnsi="David"/>
          <w:spacing w:val="-2"/>
          <w:rtl/>
        </w:rPr>
        <w:t xml:space="preserve"> </w:t>
      </w:r>
      <w:r w:rsidRPr="00225032">
        <w:rPr>
          <w:rFonts w:ascii="David" w:hAnsi="David"/>
          <w:rtl/>
        </w:rPr>
        <w:t>נספח</w:t>
      </w:r>
      <w:r w:rsidRPr="00225032">
        <w:rPr>
          <w:rFonts w:ascii="David" w:hAnsi="David"/>
          <w:spacing w:val="-2"/>
          <w:rtl/>
        </w:rPr>
        <w:t xml:space="preserve"> </w:t>
      </w:r>
      <w:r w:rsidRPr="00225032">
        <w:rPr>
          <w:rFonts w:ascii="David" w:hAnsi="David"/>
          <w:rtl/>
        </w:rPr>
        <w:t>זה</w:t>
      </w:r>
      <w:r w:rsidRPr="00225032">
        <w:rPr>
          <w:rFonts w:ascii="David" w:hAnsi="David"/>
          <w:spacing w:val="-3"/>
          <w:rtl/>
        </w:rPr>
        <w:t xml:space="preserve"> </w:t>
      </w:r>
      <w:r w:rsidRPr="00225032">
        <w:rPr>
          <w:rFonts w:ascii="David" w:hAnsi="David"/>
          <w:rtl/>
        </w:rPr>
        <w:t>תיחשב</w:t>
      </w:r>
      <w:r w:rsidRPr="00225032">
        <w:rPr>
          <w:rFonts w:ascii="David" w:hAnsi="David"/>
          <w:spacing w:val="-1"/>
          <w:rtl/>
        </w:rPr>
        <w:t xml:space="preserve"> </w:t>
      </w:r>
      <w:r w:rsidRPr="00225032">
        <w:rPr>
          <w:rFonts w:ascii="David" w:hAnsi="David"/>
          <w:rtl/>
        </w:rPr>
        <w:t>להפרה</w:t>
      </w:r>
      <w:r w:rsidRPr="00225032">
        <w:rPr>
          <w:rFonts w:ascii="David" w:hAnsi="David"/>
          <w:spacing w:val="-4"/>
          <w:rtl/>
        </w:rPr>
        <w:t xml:space="preserve"> </w:t>
      </w:r>
      <w:r w:rsidRPr="00225032">
        <w:rPr>
          <w:rFonts w:ascii="David" w:hAnsi="David"/>
          <w:rtl/>
        </w:rPr>
        <w:t>של</w:t>
      </w:r>
      <w:r w:rsidRPr="00225032">
        <w:rPr>
          <w:rFonts w:ascii="David" w:hAnsi="David"/>
          <w:spacing w:val="-2"/>
          <w:rtl/>
        </w:rPr>
        <w:t xml:space="preserve"> </w:t>
      </w:r>
      <w:r w:rsidRPr="00225032">
        <w:rPr>
          <w:rFonts w:ascii="David" w:hAnsi="David"/>
          <w:rtl/>
        </w:rPr>
        <w:t>הספק</w:t>
      </w:r>
      <w:r w:rsidRPr="00225032">
        <w:rPr>
          <w:rFonts w:ascii="David" w:hAnsi="David"/>
        </w:rPr>
        <w:t>,</w:t>
      </w:r>
      <w:r w:rsidRPr="00225032">
        <w:rPr>
          <w:rFonts w:ascii="David" w:hAnsi="David"/>
          <w:spacing w:val="-1"/>
          <w:rtl/>
        </w:rPr>
        <w:t xml:space="preserve"> </w:t>
      </w:r>
      <w:r w:rsidRPr="00225032">
        <w:rPr>
          <w:rFonts w:ascii="David" w:hAnsi="David"/>
          <w:rtl/>
        </w:rPr>
        <w:t>על</w:t>
      </w:r>
      <w:r w:rsidRPr="00225032">
        <w:rPr>
          <w:rFonts w:ascii="David" w:hAnsi="David"/>
          <w:spacing w:val="-2"/>
          <w:rtl/>
        </w:rPr>
        <w:t xml:space="preserve"> </w:t>
      </w:r>
      <w:r w:rsidRPr="00225032">
        <w:rPr>
          <w:rFonts w:ascii="David" w:hAnsi="David"/>
          <w:rtl/>
        </w:rPr>
        <w:t>כל</w:t>
      </w:r>
      <w:r w:rsidRPr="00225032">
        <w:rPr>
          <w:rFonts w:ascii="David" w:hAnsi="David"/>
          <w:spacing w:val="-4"/>
          <w:rtl/>
        </w:rPr>
        <w:t xml:space="preserve"> </w:t>
      </w:r>
      <w:r w:rsidRPr="00225032">
        <w:rPr>
          <w:rFonts w:ascii="David" w:hAnsi="David"/>
          <w:rtl/>
        </w:rPr>
        <w:t>המשתמע</w:t>
      </w:r>
      <w:r w:rsidRPr="00225032">
        <w:rPr>
          <w:rFonts w:ascii="David" w:hAnsi="David"/>
          <w:spacing w:val="-4"/>
          <w:rtl/>
        </w:rPr>
        <w:t xml:space="preserve"> </w:t>
      </w:r>
      <w:r w:rsidRPr="00225032">
        <w:rPr>
          <w:rFonts w:ascii="David" w:hAnsi="David"/>
          <w:rtl/>
        </w:rPr>
        <w:t>מכך.</w:t>
      </w:r>
    </w:p>
    <w:p w14:paraId="549B5E26" w14:textId="77777777" w:rsidR="00E94560" w:rsidRPr="00225032" w:rsidRDefault="00E94560" w:rsidP="00E94560">
      <w:pPr>
        <w:pStyle w:val="HNormal"/>
        <w:spacing w:before="240" w:after="0" w:line="276" w:lineRule="auto"/>
        <w:ind w:left="357"/>
        <w:rPr>
          <w:rFonts w:ascii="David" w:hAnsi="David" w:cs="David"/>
          <w:b/>
          <w:bCs/>
          <w:rtl/>
        </w:rPr>
      </w:pPr>
      <w:r w:rsidRPr="00225032">
        <w:rPr>
          <w:rFonts w:ascii="David" w:hAnsi="David" w:cs="David"/>
          <w:b/>
          <w:bCs/>
          <w:rtl/>
        </w:rPr>
        <w:t>חלק ו' – זכויות נשוא המידע:</w:t>
      </w:r>
    </w:p>
    <w:p w14:paraId="6777C08D" w14:textId="77777777" w:rsidR="00E94560" w:rsidRPr="00225032" w:rsidRDefault="00E94560" w:rsidP="00E94560">
      <w:pPr>
        <w:pStyle w:val="a9"/>
        <w:numPr>
          <w:ilvl w:val="0"/>
          <w:numId w:val="68"/>
        </w:numPr>
        <w:tabs>
          <w:tab w:val="clear" w:pos="644"/>
        </w:tabs>
        <w:spacing w:after="0"/>
        <w:ind w:left="782" w:hanging="425"/>
        <w:jc w:val="both"/>
        <w:rPr>
          <w:rFonts w:ascii="David" w:hAnsi="David"/>
          <w:rtl/>
        </w:rPr>
      </w:pPr>
      <w:r w:rsidRPr="00225032">
        <w:rPr>
          <w:rFonts w:ascii="David" w:hAnsi="David"/>
          <w:rtl/>
        </w:rPr>
        <w:t>הספק</w:t>
      </w:r>
      <w:r w:rsidRPr="00225032">
        <w:rPr>
          <w:rFonts w:ascii="David" w:hAnsi="David"/>
          <w:spacing w:val="2"/>
          <w:rtl/>
        </w:rPr>
        <w:t xml:space="preserve"> </w:t>
      </w:r>
      <w:r w:rsidRPr="00225032">
        <w:rPr>
          <w:rFonts w:ascii="David" w:hAnsi="David"/>
          <w:rtl/>
        </w:rPr>
        <w:t>יסייע</w:t>
      </w:r>
      <w:r w:rsidRPr="00225032">
        <w:rPr>
          <w:rFonts w:ascii="David" w:hAnsi="David"/>
          <w:spacing w:val="2"/>
          <w:rtl/>
        </w:rPr>
        <w:t xml:space="preserve"> </w:t>
      </w:r>
      <w:r w:rsidRPr="00225032">
        <w:rPr>
          <w:rFonts w:ascii="David" w:hAnsi="David"/>
          <w:rtl/>
        </w:rPr>
        <w:t>למשרד</w:t>
      </w:r>
      <w:r w:rsidRPr="00225032">
        <w:rPr>
          <w:rFonts w:ascii="David" w:hAnsi="David"/>
          <w:spacing w:val="1"/>
          <w:rtl/>
        </w:rPr>
        <w:t xml:space="preserve"> </w:t>
      </w:r>
      <w:r w:rsidRPr="00225032">
        <w:rPr>
          <w:rFonts w:ascii="David" w:hAnsi="David"/>
          <w:rtl/>
        </w:rPr>
        <w:t>במימוש</w:t>
      </w:r>
      <w:r w:rsidRPr="00225032">
        <w:rPr>
          <w:rFonts w:ascii="David" w:hAnsi="David"/>
          <w:spacing w:val="1"/>
          <w:rtl/>
        </w:rPr>
        <w:t xml:space="preserve"> </w:t>
      </w:r>
      <w:r w:rsidRPr="00225032">
        <w:rPr>
          <w:rFonts w:ascii="David" w:hAnsi="David"/>
          <w:rtl/>
        </w:rPr>
        <w:t>חובותיו</w:t>
      </w:r>
      <w:r w:rsidRPr="00225032">
        <w:rPr>
          <w:rFonts w:ascii="David" w:hAnsi="David"/>
          <w:spacing w:val="1"/>
          <w:rtl/>
        </w:rPr>
        <w:t xml:space="preserve"> </w:t>
      </w:r>
      <w:r w:rsidRPr="00225032">
        <w:rPr>
          <w:rFonts w:ascii="David" w:hAnsi="David"/>
          <w:rtl/>
        </w:rPr>
        <w:t>מול</w:t>
      </w:r>
      <w:r w:rsidRPr="00225032">
        <w:rPr>
          <w:rFonts w:ascii="David" w:hAnsi="David"/>
          <w:spacing w:val="2"/>
          <w:rtl/>
        </w:rPr>
        <w:t xml:space="preserve"> </w:t>
      </w:r>
      <w:r w:rsidRPr="00225032">
        <w:rPr>
          <w:rFonts w:ascii="David" w:hAnsi="David"/>
          <w:rtl/>
        </w:rPr>
        <w:t>נשוא</w:t>
      </w:r>
      <w:r w:rsidRPr="00225032">
        <w:rPr>
          <w:rFonts w:ascii="David" w:hAnsi="David"/>
          <w:spacing w:val="2"/>
          <w:rtl/>
        </w:rPr>
        <w:t xml:space="preserve"> </w:t>
      </w:r>
      <w:r w:rsidRPr="00225032">
        <w:rPr>
          <w:rFonts w:ascii="David" w:hAnsi="David"/>
          <w:rtl/>
        </w:rPr>
        <w:t>המידע לפי חוק הגנת הפרטיות, לרבות סעיפים 13, 13א ו-14</w:t>
      </w:r>
      <w:r w:rsidRPr="00225032">
        <w:rPr>
          <w:rFonts w:ascii="David" w:hAnsi="David"/>
        </w:rPr>
        <w:t>.</w:t>
      </w:r>
      <w:r w:rsidRPr="00225032">
        <w:rPr>
          <w:rFonts w:ascii="David" w:hAnsi="David"/>
          <w:spacing w:val="1"/>
          <w:rtl/>
        </w:rPr>
        <w:t xml:space="preserve"> </w:t>
      </w:r>
      <w:r w:rsidRPr="00225032">
        <w:rPr>
          <w:rFonts w:ascii="David" w:hAnsi="David"/>
          <w:rtl/>
        </w:rPr>
        <w:t>הספק</w:t>
      </w:r>
      <w:r w:rsidRPr="00225032">
        <w:rPr>
          <w:rFonts w:ascii="David" w:hAnsi="David"/>
          <w:spacing w:val="1"/>
          <w:rtl/>
        </w:rPr>
        <w:t xml:space="preserve"> </w:t>
      </w:r>
      <w:r w:rsidRPr="00225032">
        <w:rPr>
          <w:rFonts w:ascii="David" w:hAnsi="David"/>
          <w:rtl/>
        </w:rPr>
        <w:t>יעדכן</w:t>
      </w:r>
      <w:r w:rsidRPr="00225032">
        <w:rPr>
          <w:rFonts w:ascii="David" w:hAnsi="David"/>
          <w:spacing w:val="9"/>
          <w:rtl/>
        </w:rPr>
        <w:t xml:space="preserve"> </w:t>
      </w:r>
      <w:r w:rsidRPr="00225032">
        <w:rPr>
          <w:rFonts w:ascii="David" w:hAnsi="David"/>
          <w:rtl/>
        </w:rPr>
        <w:t>את</w:t>
      </w:r>
      <w:r w:rsidRPr="00225032">
        <w:rPr>
          <w:rFonts w:ascii="David" w:hAnsi="David"/>
          <w:spacing w:val="10"/>
          <w:rtl/>
        </w:rPr>
        <w:t xml:space="preserve"> </w:t>
      </w:r>
      <w:r w:rsidRPr="00225032">
        <w:rPr>
          <w:rFonts w:ascii="David" w:hAnsi="David"/>
          <w:rtl/>
        </w:rPr>
        <w:t>המשרד</w:t>
      </w:r>
      <w:r w:rsidRPr="00225032">
        <w:rPr>
          <w:rFonts w:ascii="David" w:hAnsi="David"/>
          <w:spacing w:val="11"/>
          <w:rtl/>
        </w:rPr>
        <w:t xml:space="preserve"> </w:t>
      </w:r>
      <w:r w:rsidRPr="00225032">
        <w:rPr>
          <w:rFonts w:ascii="David" w:hAnsi="David"/>
          <w:b/>
          <w:bCs/>
          <w:rtl/>
        </w:rPr>
        <w:t>באופן</w:t>
      </w:r>
      <w:r w:rsidRPr="00225032">
        <w:rPr>
          <w:rFonts w:ascii="David" w:hAnsi="David"/>
          <w:b/>
          <w:bCs/>
          <w:spacing w:val="9"/>
          <w:rtl/>
        </w:rPr>
        <w:t xml:space="preserve"> </w:t>
      </w:r>
      <w:r w:rsidRPr="00225032">
        <w:rPr>
          <w:rFonts w:ascii="David" w:hAnsi="David"/>
          <w:b/>
          <w:bCs/>
          <w:rtl/>
        </w:rPr>
        <w:t>מידי</w:t>
      </w:r>
      <w:r w:rsidRPr="00225032">
        <w:rPr>
          <w:rFonts w:ascii="David" w:hAnsi="David"/>
          <w:spacing w:val="9"/>
          <w:rtl/>
        </w:rPr>
        <w:t xml:space="preserve"> </w:t>
      </w:r>
      <w:r w:rsidRPr="00225032">
        <w:rPr>
          <w:rFonts w:ascii="David" w:hAnsi="David"/>
          <w:rtl/>
        </w:rPr>
        <w:t>עם</w:t>
      </w:r>
      <w:r w:rsidRPr="00225032">
        <w:rPr>
          <w:rFonts w:ascii="David" w:hAnsi="David"/>
          <w:spacing w:val="9"/>
          <w:rtl/>
        </w:rPr>
        <w:t xml:space="preserve"> </w:t>
      </w:r>
      <w:r w:rsidRPr="00225032">
        <w:rPr>
          <w:rFonts w:ascii="David" w:hAnsi="David"/>
          <w:rtl/>
        </w:rPr>
        <w:t>קבלת</w:t>
      </w:r>
      <w:r w:rsidRPr="00225032">
        <w:rPr>
          <w:rFonts w:ascii="David" w:hAnsi="David"/>
          <w:spacing w:val="11"/>
          <w:rtl/>
        </w:rPr>
        <w:t xml:space="preserve"> </w:t>
      </w:r>
      <w:r w:rsidRPr="00225032">
        <w:rPr>
          <w:rFonts w:ascii="David" w:hAnsi="David"/>
          <w:rtl/>
        </w:rPr>
        <w:t>פניה</w:t>
      </w:r>
      <w:r w:rsidRPr="00225032">
        <w:rPr>
          <w:rFonts w:ascii="David" w:hAnsi="David"/>
          <w:spacing w:val="9"/>
          <w:rtl/>
        </w:rPr>
        <w:t xml:space="preserve"> </w:t>
      </w:r>
      <w:r w:rsidRPr="00225032">
        <w:rPr>
          <w:rFonts w:ascii="David" w:hAnsi="David"/>
          <w:rtl/>
        </w:rPr>
        <w:t>מנשוא</w:t>
      </w:r>
      <w:r w:rsidRPr="00225032">
        <w:rPr>
          <w:rFonts w:ascii="David" w:hAnsi="David"/>
          <w:spacing w:val="10"/>
          <w:rtl/>
        </w:rPr>
        <w:t xml:space="preserve"> </w:t>
      </w:r>
      <w:r w:rsidRPr="00225032">
        <w:rPr>
          <w:rFonts w:ascii="David" w:hAnsi="David"/>
          <w:rtl/>
        </w:rPr>
        <w:t>מידע</w:t>
      </w:r>
      <w:r w:rsidRPr="00225032">
        <w:rPr>
          <w:rFonts w:ascii="David" w:hAnsi="David"/>
          <w:spacing w:val="12"/>
          <w:rtl/>
        </w:rPr>
        <w:t xml:space="preserve"> </w:t>
      </w:r>
      <w:r w:rsidRPr="00225032">
        <w:rPr>
          <w:rFonts w:ascii="David" w:hAnsi="David"/>
          <w:rtl/>
        </w:rPr>
        <w:t>הקשורה</w:t>
      </w:r>
      <w:r w:rsidRPr="00225032">
        <w:rPr>
          <w:rFonts w:ascii="David" w:hAnsi="David"/>
          <w:spacing w:val="10"/>
          <w:rtl/>
        </w:rPr>
        <w:t xml:space="preserve"> </w:t>
      </w:r>
      <w:r w:rsidRPr="00225032">
        <w:rPr>
          <w:rFonts w:ascii="David" w:hAnsi="David"/>
          <w:rtl/>
        </w:rPr>
        <w:t>למידע</w:t>
      </w:r>
      <w:r w:rsidRPr="00225032">
        <w:rPr>
          <w:rFonts w:ascii="David" w:hAnsi="David"/>
          <w:spacing w:val="10"/>
          <w:rtl/>
        </w:rPr>
        <w:t xml:space="preserve"> </w:t>
      </w:r>
      <w:r w:rsidRPr="00225032">
        <w:rPr>
          <w:rFonts w:ascii="David" w:hAnsi="David"/>
          <w:rtl/>
        </w:rPr>
        <w:t>של</w:t>
      </w:r>
      <w:r w:rsidRPr="00225032">
        <w:rPr>
          <w:rFonts w:ascii="David" w:hAnsi="David"/>
          <w:spacing w:val="8"/>
          <w:rtl/>
        </w:rPr>
        <w:t xml:space="preserve"> </w:t>
      </w:r>
      <w:r w:rsidRPr="00225032">
        <w:rPr>
          <w:rFonts w:ascii="David" w:hAnsi="David"/>
          <w:rtl/>
        </w:rPr>
        <w:t>המשרד ולא</w:t>
      </w:r>
      <w:r w:rsidRPr="00225032">
        <w:rPr>
          <w:rFonts w:ascii="David" w:hAnsi="David"/>
          <w:spacing w:val="9"/>
          <w:rtl/>
        </w:rPr>
        <w:t xml:space="preserve"> </w:t>
      </w:r>
      <w:r w:rsidRPr="00225032">
        <w:rPr>
          <w:rFonts w:ascii="David" w:hAnsi="David"/>
          <w:rtl/>
        </w:rPr>
        <w:t>ישיב</w:t>
      </w:r>
      <w:r w:rsidRPr="00225032">
        <w:rPr>
          <w:rFonts w:ascii="David" w:hAnsi="David"/>
          <w:spacing w:val="9"/>
          <w:rtl/>
        </w:rPr>
        <w:t xml:space="preserve"> </w:t>
      </w:r>
      <w:r w:rsidRPr="00225032">
        <w:rPr>
          <w:rFonts w:ascii="David" w:hAnsi="David"/>
          <w:rtl/>
        </w:rPr>
        <w:t>לפניה מבלי</w:t>
      </w:r>
      <w:r w:rsidRPr="00225032">
        <w:rPr>
          <w:rFonts w:ascii="David" w:hAnsi="David"/>
          <w:spacing w:val="-2"/>
          <w:rtl/>
        </w:rPr>
        <w:t xml:space="preserve"> </w:t>
      </w:r>
      <w:r w:rsidRPr="00225032">
        <w:rPr>
          <w:rFonts w:ascii="David" w:hAnsi="David"/>
          <w:rtl/>
        </w:rPr>
        <w:t>לקבל</w:t>
      </w:r>
      <w:r w:rsidRPr="00225032">
        <w:rPr>
          <w:rFonts w:ascii="David" w:hAnsi="David"/>
          <w:spacing w:val="-3"/>
          <w:rtl/>
        </w:rPr>
        <w:t xml:space="preserve"> </w:t>
      </w:r>
      <w:r w:rsidRPr="00225032">
        <w:rPr>
          <w:rFonts w:ascii="David" w:hAnsi="David"/>
          <w:rtl/>
        </w:rPr>
        <w:t>את</w:t>
      </w:r>
      <w:r w:rsidRPr="00225032">
        <w:rPr>
          <w:rFonts w:ascii="David" w:hAnsi="David"/>
          <w:spacing w:val="-4"/>
          <w:rtl/>
        </w:rPr>
        <w:t xml:space="preserve"> </w:t>
      </w:r>
      <w:r w:rsidRPr="00225032">
        <w:rPr>
          <w:rFonts w:ascii="David" w:hAnsi="David"/>
          <w:rtl/>
        </w:rPr>
        <w:t>אישור</w:t>
      </w:r>
      <w:r w:rsidRPr="00225032">
        <w:rPr>
          <w:rFonts w:ascii="David" w:hAnsi="David"/>
          <w:spacing w:val="-2"/>
          <w:rtl/>
        </w:rPr>
        <w:t xml:space="preserve"> </w:t>
      </w:r>
      <w:r w:rsidRPr="00225032">
        <w:rPr>
          <w:rFonts w:ascii="David" w:hAnsi="David"/>
          <w:rtl/>
        </w:rPr>
        <w:t>המשרד</w:t>
      </w:r>
      <w:r w:rsidRPr="00225032">
        <w:rPr>
          <w:rFonts w:ascii="David" w:hAnsi="David"/>
          <w:spacing w:val="-2"/>
          <w:rtl/>
        </w:rPr>
        <w:t xml:space="preserve"> </w:t>
      </w:r>
      <w:r w:rsidRPr="00225032">
        <w:rPr>
          <w:rFonts w:ascii="David" w:hAnsi="David"/>
          <w:rtl/>
        </w:rPr>
        <w:t>לכך.</w:t>
      </w:r>
    </w:p>
    <w:p w14:paraId="7822DEE0" w14:textId="77777777" w:rsidR="00E94560" w:rsidRPr="00225032" w:rsidRDefault="00E94560" w:rsidP="00E94560">
      <w:pPr>
        <w:pStyle w:val="HNormal"/>
        <w:spacing w:before="240" w:after="0" w:line="276" w:lineRule="auto"/>
        <w:ind w:left="357"/>
        <w:rPr>
          <w:rFonts w:ascii="David" w:hAnsi="David" w:cs="David"/>
          <w:b/>
          <w:bCs/>
          <w:rtl/>
        </w:rPr>
      </w:pPr>
      <w:r w:rsidRPr="00225032">
        <w:rPr>
          <w:rFonts w:ascii="David" w:hAnsi="David" w:cs="David"/>
          <w:b/>
          <w:bCs/>
          <w:rtl/>
        </w:rPr>
        <w:t>חלק ז' – אירועי אבטחת מידע:</w:t>
      </w:r>
    </w:p>
    <w:p w14:paraId="6CCD28AA" w14:textId="77777777" w:rsidR="00E94560" w:rsidRPr="00225032" w:rsidRDefault="00E94560" w:rsidP="00E94560">
      <w:pPr>
        <w:pStyle w:val="a9"/>
        <w:numPr>
          <w:ilvl w:val="0"/>
          <w:numId w:val="69"/>
        </w:numPr>
        <w:tabs>
          <w:tab w:val="clear" w:pos="644"/>
        </w:tabs>
        <w:spacing w:after="0"/>
        <w:ind w:left="782" w:hanging="425"/>
        <w:jc w:val="both"/>
        <w:rPr>
          <w:rFonts w:ascii="David" w:hAnsi="David"/>
        </w:rPr>
      </w:pPr>
      <w:r w:rsidRPr="00225032">
        <w:rPr>
          <w:rFonts w:ascii="David" w:hAnsi="David"/>
          <w:rtl/>
        </w:rPr>
        <w:t>מבלי לגרוע מחובות דיווח אחרות, הספק ידווח לגורם הרלוונטי במשרד ולמרכז הארצי לניהול אירועי סייבר (</w:t>
      </w:r>
      <w:r w:rsidRPr="00225032">
        <w:rPr>
          <w:rFonts w:ascii="David" w:hAnsi="David"/>
        </w:rPr>
        <w:t>CERT</w:t>
      </w:r>
      <w:r w:rsidRPr="00225032">
        <w:rPr>
          <w:rFonts w:ascii="David" w:hAnsi="David"/>
          <w:rtl/>
        </w:rPr>
        <w:t>), בהקדם האפשרי,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ולמכרז הארצי לניהול אירועי סייבר על האירועים הבאים:</w:t>
      </w:r>
    </w:p>
    <w:p w14:paraId="159DF42D" w14:textId="77777777" w:rsidR="00E94560" w:rsidRPr="00225032" w:rsidRDefault="00E94560" w:rsidP="00E94560">
      <w:pPr>
        <w:pStyle w:val="3f4"/>
        <w:numPr>
          <w:ilvl w:val="1"/>
          <w:numId w:val="99"/>
        </w:numPr>
        <w:tabs>
          <w:tab w:val="clear" w:pos="1334"/>
          <w:tab w:val="left" w:pos="1502"/>
        </w:tabs>
        <w:spacing w:before="120" w:line="276" w:lineRule="auto"/>
        <w:ind w:left="1218" w:hanging="425"/>
        <w:contextualSpacing/>
        <w:jc w:val="both"/>
        <w:outlineLvl w:val="9"/>
        <w:rPr>
          <w:rFonts w:ascii="David" w:hAnsi="David"/>
        </w:rPr>
      </w:pPr>
      <w:r w:rsidRPr="00225032">
        <w:rPr>
          <w:rFonts w:ascii="David" w:hAnsi="David"/>
          <w:rtl/>
        </w:rPr>
        <w:t>אירוע אבטחה או תקיפת סייבר אשר הביאו לדלף מידע הקשור למשרד או לשיבושו של מידע או קוד תוכנה.</w:t>
      </w:r>
    </w:p>
    <w:p w14:paraId="67AD23E8" w14:textId="77777777" w:rsidR="00E94560" w:rsidRPr="00225032" w:rsidRDefault="00E94560" w:rsidP="00E94560">
      <w:pPr>
        <w:pStyle w:val="3f4"/>
        <w:numPr>
          <w:ilvl w:val="1"/>
          <w:numId w:val="99"/>
        </w:numPr>
        <w:tabs>
          <w:tab w:val="clear" w:pos="1334"/>
          <w:tab w:val="left" w:pos="1502"/>
        </w:tabs>
        <w:spacing w:before="120" w:line="276" w:lineRule="auto"/>
        <w:ind w:left="1218" w:hanging="425"/>
        <w:contextualSpacing/>
        <w:jc w:val="both"/>
        <w:outlineLvl w:val="9"/>
        <w:rPr>
          <w:rFonts w:ascii="David" w:hAnsi="David"/>
        </w:rPr>
      </w:pPr>
      <w:r w:rsidRPr="00225032">
        <w:rPr>
          <w:rFonts w:ascii="David" w:hAnsi="David"/>
          <w:rtl/>
        </w:rPr>
        <w:t>אירוע אבטחה או ניסיון תקיפת סייבר אשר עלול להביא לפגיעה במערכות המשרד, במערכות המסופקות לו, במידע של המשרד או בקוד המשמש אותו.</w:t>
      </w:r>
    </w:p>
    <w:p w14:paraId="78477902" w14:textId="77777777" w:rsidR="00E94560" w:rsidRPr="00225032" w:rsidRDefault="00E94560" w:rsidP="00E94560">
      <w:pPr>
        <w:pStyle w:val="3f4"/>
        <w:numPr>
          <w:ilvl w:val="1"/>
          <w:numId w:val="99"/>
        </w:numPr>
        <w:tabs>
          <w:tab w:val="clear" w:pos="1334"/>
          <w:tab w:val="left" w:pos="1502"/>
        </w:tabs>
        <w:spacing w:before="0" w:after="0" w:line="276" w:lineRule="auto"/>
        <w:ind w:left="1218" w:hanging="425"/>
        <w:contextualSpacing/>
        <w:jc w:val="both"/>
        <w:outlineLvl w:val="9"/>
        <w:rPr>
          <w:rFonts w:ascii="David" w:hAnsi="David"/>
        </w:rPr>
      </w:pPr>
      <w:r w:rsidRPr="00225032">
        <w:rPr>
          <w:rFonts w:ascii="David" w:hAnsi="David"/>
          <w:rtl/>
        </w:rPr>
        <w:t xml:space="preserve">אירוע אבטחה או ניסיון תקיפת סייבר אשר מטרתו לאסוף מידע על המשרד.  </w:t>
      </w:r>
    </w:p>
    <w:p w14:paraId="68FA39FC" w14:textId="77777777" w:rsidR="00E94560" w:rsidRPr="00225032" w:rsidRDefault="00E94560" w:rsidP="00E94560">
      <w:pPr>
        <w:pStyle w:val="a9"/>
        <w:numPr>
          <w:ilvl w:val="0"/>
          <w:numId w:val="69"/>
        </w:numPr>
        <w:tabs>
          <w:tab w:val="clear" w:pos="644"/>
        </w:tabs>
        <w:spacing w:after="0"/>
        <w:ind w:left="782" w:hanging="425"/>
        <w:jc w:val="both"/>
        <w:rPr>
          <w:rFonts w:ascii="David" w:hAnsi="David"/>
        </w:rPr>
      </w:pPr>
      <w:r w:rsidRPr="00225032">
        <w:rPr>
          <w:rFonts w:ascii="David" w:hAnsi="David"/>
          <w:rtl/>
        </w:rPr>
        <w:t xml:space="preserve">הדיווח למשרד יעשה באמצעות פרטי הקשר של המשרד אשר מפורטים להלן: </w:t>
      </w:r>
      <w:r>
        <w:rPr>
          <w:rFonts w:ascii="David" w:hAnsi="David"/>
        </w:rPr>
        <w:t>Ilan.Segal@Labor.gov.il</w:t>
      </w:r>
      <w:r w:rsidRPr="00225032">
        <w:rPr>
          <w:rFonts w:ascii="David" w:hAnsi="David"/>
          <w:rtl/>
        </w:rPr>
        <w:t>הדיווח למרכז הארצי לניהול אירועי סייבר (</w:t>
      </w:r>
      <w:r w:rsidRPr="00225032">
        <w:rPr>
          <w:rFonts w:ascii="David" w:hAnsi="David"/>
        </w:rPr>
        <w:t>CERT</w:t>
      </w:r>
      <w:r w:rsidRPr="00225032">
        <w:rPr>
          <w:rFonts w:ascii="David" w:hAnsi="David"/>
          <w:rtl/>
        </w:rPr>
        <w:t>) יעשה באחד מהאמצעים הבאים:</w:t>
      </w:r>
    </w:p>
    <w:p w14:paraId="628F66EA" w14:textId="77777777" w:rsidR="00E94560" w:rsidRPr="00225032" w:rsidRDefault="00E94560" w:rsidP="00E94560">
      <w:pPr>
        <w:pStyle w:val="-2"/>
        <w:numPr>
          <w:ilvl w:val="0"/>
          <w:numId w:val="0"/>
        </w:numPr>
        <w:ind w:left="793" w:hanging="138"/>
        <w:jc w:val="both"/>
        <w:rPr>
          <w:rFonts w:ascii="David" w:hAnsi="David"/>
          <w:rtl/>
        </w:rPr>
      </w:pPr>
      <w:r w:rsidRPr="00225032">
        <w:rPr>
          <w:rFonts w:ascii="David" w:hAnsi="David"/>
          <w:b w:val="0"/>
          <w:bCs w:val="0"/>
          <w:rtl/>
        </w:rPr>
        <w:t xml:space="preserve">  חיוג</w:t>
      </w:r>
      <w:r w:rsidRPr="00225032">
        <w:rPr>
          <w:rFonts w:ascii="David" w:hAnsi="David"/>
          <w:b w:val="0"/>
          <w:bCs w:val="0"/>
          <w:color w:val="272727"/>
          <w:shd w:val="clear" w:color="auto" w:fill="FFFFFF"/>
          <w:rtl/>
        </w:rPr>
        <w:t xml:space="preserve"> חירום מקוצר ל</w:t>
      </w:r>
      <w:r w:rsidRPr="00225032">
        <w:rPr>
          <w:rFonts w:ascii="David" w:hAnsi="David"/>
          <w:b w:val="0"/>
          <w:bCs w:val="0"/>
          <w:shd w:val="clear" w:color="auto" w:fill="FFFFFF"/>
          <w:rtl/>
        </w:rPr>
        <w:t>מרכז המבצעי לניהול אירועי סייבר</w:t>
      </w:r>
      <w:r w:rsidRPr="00225032">
        <w:rPr>
          <w:rFonts w:ascii="David" w:hAnsi="David"/>
          <w:b w:val="0"/>
          <w:bCs w:val="0"/>
          <w:color w:val="272727"/>
          <w:shd w:val="clear" w:color="auto" w:fill="FFFFFF"/>
          <w:rtl/>
        </w:rPr>
        <w:t xml:space="preserve"> במספר 119</w:t>
      </w:r>
      <w:r w:rsidRPr="00225032">
        <w:rPr>
          <w:rFonts w:ascii="David" w:hAnsi="David"/>
          <w:b w:val="0"/>
          <w:bCs w:val="0"/>
          <w:rtl/>
        </w:rPr>
        <w:t>.</w:t>
      </w:r>
      <w:r w:rsidRPr="00225032">
        <w:rPr>
          <w:rFonts w:ascii="David" w:hAnsi="David"/>
          <w:b w:val="0"/>
          <w:bCs w:val="0"/>
          <w:shd w:val="clear" w:color="auto" w:fill="FFFFFF"/>
          <w:rtl/>
        </w:rPr>
        <w:t xml:space="preserve"> </w:t>
      </w:r>
      <w:r w:rsidRPr="00225032">
        <w:rPr>
          <w:rFonts w:ascii="David" w:hAnsi="David"/>
          <w:b w:val="0"/>
          <w:bCs w:val="0"/>
          <w:rtl/>
        </w:rPr>
        <w:t xml:space="preserve">פניה באמצעות הדואר האלקטרוני: </w:t>
      </w:r>
      <w:hyperlink r:id="rId19" w:history="1">
        <w:r w:rsidRPr="00225032">
          <w:rPr>
            <w:rStyle w:val="Hyperlink"/>
            <w:rFonts w:ascii="David" w:hAnsi="David"/>
            <w:b w:val="0"/>
            <w:bCs w:val="0"/>
          </w:rPr>
          <w:t>119@cyber.gov.il</w:t>
        </w:r>
      </w:hyperlink>
      <w:r w:rsidRPr="00225032">
        <w:rPr>
          <w:rFonts w:ascii="David" w:hAnsi="David"/>
          <w:b w:val="0"/>
          <w:bCs w:val="0"/>
          <w:color w:val="212529"/>
          <w:rtl/>
        </w:rPr>
        <w:t>.</w:t>
      </w:r>
      <w:r w:rsidRPr="00225032">
        <w:rPr>
          <w:rFonts w:ascii="David" w:hAnsi="David"/>
          <w:b w:val="0"/>
          <w:bCs w:val="0"/>
          <w:rtl/>
        </w:rPr>
        <w:t xml:space="preserve"> </w:t>
      </w:r>
    </w:p>
    <w:p w14:paraId="326C0E34" w14:textId="77777777" w:rsidR="00E94560" w:rsidRPr="00225032" w:rsidRDefault="00E94560" w:rsidP="00E94560">
      <w:pPr>
        <w:pStyle w:val="a9"/>
        <w:numPr>
          <w:ilvl w:val="0"/>
          <w:numId w:val="69"/>
        </w:numPr>
        <w:tabs>
          <w:tab w:val="clear" w:pos="644"/>
        </w:tabs>
        <w:spacing w:after="0"/>
        <w:ind w:left="782" w:hanging="425"/>
        <w:jc w:val="both"/>
        <w:rPr>
          <w:rFonts w:ascii="David" w:hAnsi="David"/>
          <w:rtl/>
        </w:rPr>
      </w:pPr>
      <w:r w:rsidRPr="00225032">
        <w:rPr>
          <w:rFonts w:ascii="David" w:hAnsi="David"/>
          <w:rtl/>
        </w:rPr>
        <w:t xml:space="preserve">במקרים האמורים לעיל, על הספק להודיע למשרד ולמרכז הארצי לניהול אירועי סייבר על התרחשות האירוע ועל כל פרט נוסף ביחס לאירוע זה. חובה זה תחול גם אם אין ביד הספק את כלל המידע הרלוונטי, ועליו יהיה לעדכן את דיווחיו בהתאם למידע שיצטבר אצלו ולהנחיות המשרד. על הדיווח לכלול לפחות את הפרטים הבאים: </w:t>
      </w:r>
    </w:p>
    <w:p w14:paraId="7669A9A5" w14:textId="77777777" w:rsidR="00E94560" w:rsidRPr="00225032" w:rsidRDefault="00E94560" w:rsidP="00E94560">
      <w:pPr>
        <w:pStyle w:val="3f4"/>
        <w:numPr>
          <w:ilvl w:val="2"/>
          <w:numId w:val="100"/>
        </w:numPr>
        <w:tabs>
          <w:tab w:val="clear" w:pos="1334"/>
          <w:tab w:val="left" w:pos="1502"/>
        </w:tabs>
        <w:spacing w:before="0" w:after="0" w:line="276" w:lineRule="auto"/>
        <w:contextualSpacing/>
        <w:jc w:val="both"/>
        <w:outlineLvl w:val="9"/>
        <w:rPr>
          <w:rFonts w:ascii="David" w:hAnsi="David"/>
        </w:rPr>
      </w:pPr>
      <w:r w:rsidRPr="00225032">
        <w:rPr>
          <w:rFonts w:ascii="David" w:hAnsi="David"/>
          <w:rtl/>
        </w:rPr>
        <w:t>תיאור כללי של האירוע, אופן התרחשותו, ציר הזמן הידוע של האירוע וכולי.</w:t>
      </w:r>
    </w:p>
    <w:p w14:paraId="4E9E0717" w14:textId="77777777" w:rsidR="00E94560" w:rsidRPr="00225032" w:rsidRDefault="00E94560" w:rsidP="00E94560">
      <w:pPr>
        <w:pStyle w:val="3f4"/>
        <w:numPr>
          <w:ilvl w:val="2"/>
          <w:numId w:val="100"/>
        </w:numPr>
        <w:tabs>
          <w:tab w:val="clear" w:pos="1334"/>
          <w:tab w:val="left" w:pos="1502"/>
        </w:tabs>
        <w:spacing w:before="0" w:after="0" w:line="276" w:lineRule="auto"/>
        <w:contextualSpacing/>
        <w:jc w:val="both"/>
        <w:outlineLvl w:val="9"/>
        <w:rPr>
          <w:rFonts w:ascii="David" w:hAnsi="David"/>
        </w:rPr>
      </w:pPr>
      <w:r w:rsidRPr="00225032">
        <w:rPr>
          <w:rFonts w:ascii="David" w:hAnsi="David"/>
          <w:rtl/>
        </w:rPr>
        <w:t xml:space="preserve">אופן הטיפול באירוע, והאמצעים הננקטים באופן מידי לצורך צמצום הנזק ומזעור החשיפה בטווח הזמן המידי. </w:t>
      </w:r>
    </w:p>
    <w:p w14:paraId="1F82E9C7" w14:textId="77777777" w:rsidR="00E94560" w:rsidRPr="00225032" w:rsidRDefault="00E94560" w:rsidP="00E94560">
      <w:pPr>
        <w:pStyle w:val="3f4"/>
        <w:numPr>
          <w:ilvl w:val="2"/>
          <w:numId w:val="100"/>
        </w:numPr>
        <w:tabs>
          <w:tab w:val="clear" w:pos="1334"/>
          <w:tab w:val="left" w:pos="1502"/>
        </w:tabs>
        <w:spacing w:before="0" w:after="0" w:line="276" w:lineRule="auto"/>
        <w:contextualSpacing/>
        <w:jc w:val="both"/>
        <w:outlineLvl w:val="9"/>
        <w:rPr>
          <w:rFonts w:ascii="David" w:hAnsi="David"/>
        </w:rPr>
      </w:pPr>
      <w:r w:rsidRPr="00225032">
        <w:rPr>
          <w:rFonts w:ascii="David" w:hAnsi="David"/>
          <w:rtl/>
        </w:rPr>
        <w:t>המערכות אשר נפגעו או היו היעד לתקיפה.</w:t>
      </w:r>
    </w:p>
    <w:p w14:paraId="7C4F4AC2" w14:textId="77777777" w:rsidR="00E94560" w:rsidRPr="00225032" w:rsidRDefault="00E94560" w:rsidP="00E94560">
      <w:pPr>
        <w:pStyle w:val="3f4"/>
        <w:numPr>
          <w:ilvl w:val="2"/>
          <w:numId w:val="100"/>
        </w:numPr>
        <w:tabs>
          <w:tab w:val="clear" w:pos="1334"/>
          <w:tab w:val="left" w:pos="1502"/>
        </w:tabs>
        <w:spacing w:before="0" w:after="0" w:line="276" w:lineRule="auto"/>
        <w:contextualSpacing/>
        <w:jc w:val="both"/>
        <w:outlineLvl w:val="9"/>
        <w:rPr>
          <w:rFonts w:ascii="David" w:hAnsi="David"/>
        </w:rPr>
      </w:pPr>
      <w:r w:rsidRPr="00225032">
        <w:rPr>
          <w:rFonts w:ascii="David" w:hAnsi="David"/>
          <w:rtl/>
        </w:rPr>
        <w:t>המידע אשר זלג, נפגע או שהיה היעד לתקיפה.</w:t>
      </w:r>
    </w:p>
    <w:p w14:paraId="08F40205" w14:textId="77777777" w:rsidR="00E94560" w:rsidRPr="00225032" w:rsidRDefault="00E94560" w:rsidP="00E94560">
      <w:pPr>
        <w:pStyle w:val="3f4"/>
        <w:numPr>
          <w:ilvl w:val="2"/>
          <w:numId w:val="100"/>
        </w:numPr>
        <w:tabs>
          <w:tab w:val="clear" w:pos="1334"/>
          <w:tab w:val="left" w:pos="1502"/>
        </w:tabs>
        <w:spacing w:before="0" w:after="0" w:line="276" w:lineRule="auto"/>
        <w:contextualSpacing/>
        <w:jc w:val="both"/>
        <w:outlineLvl w:val="9"/>
        <w:rPr>
          <w:rFonts w:ascii="David" w:hAnsi="David"/>
        </w:rPr>
      </w:pPr>
      <w:r w:rsidRPr="00225032">
        <w:rPr>
          <w:rFonts w:ascii="David" w:hAnsi="David"/>
          <w:rtl/>
        </w:rPr>
        <w:t>ניתוח דרכי התקיפה, החולשות ששימשו את התקיפה וכל מידע רלוונטי אחר.</w:t>
      </w:r>
    </w:p>
    <w:p w14:paraId="13FE31F1" w14:textId="77777777" w:rsidR="00E94560" w:rsidRPr="00225032" w:rsidRDefault="00E94560" w:rsidP="00E94560">
      <w:pPr>
        <w:pStyle w:val="3f4"/>
        <w:numPr>
          <w:ilvl w:val="2"/>
          <w:numId w:val="100"/>
        </w:numPr>
        <w:tabs>
          <w:tab w:val="clear" w:pos="1334"/>
          <w:tab w:val="left" w:pos="1502"/>
        </w:tabs>
        <w:spacing w:before="0" w:after="0" w:line="276" w:lineRule="auto"/>
        <w:contextualSpacing/>
        <w:jc w:val="both"/>
        <w:outlineLvl w:val="9"/>
        <w:rPr>
          <w:rFonts w:ascii="David" w:hAnsi="David"/>
        </w:rPr>
      </w:pPr>
      <w:r w:rsidRPr="00225032">
        <w:rPr>
          <w:rFonts w:ascii="David" w:hAnsi="David"/>
          <w:rtl/>
        </w:rPr>
        <w:t>פעולות מתקנות למניעת הישנות אירועים אלו בעתיד.</w:t>
      </w:r>
    </w:p>
    <w:p w14:paraId="19CE9FE7" w14:textId="77777777" w:rsidR="00E94560" w:rsidRPr="00225032" w:rsidRDefault="00E94560" w:rsidP="00E94560">
      <w:pPr>
        <w:pStyle w:val="3f4"/>
        <w:numPr>
          <w:ilvl w:val="2"/>
          <w:numId w:val="100"/>
        </w:numPr>
        <w:tabs>
          <w:tab w:val="clear" w:pos="1334"/>
          <w:tab w:val="left" w:pos="1502"/>
        </w:tabs>
        <w:spacing w:before="0" w:after="0" w:line="276" w:lineRule="auto"/>
        <w:contextualSpacing/>
        <w:jc w:val="both"/>
        <w:outlineLvl w:val="9"/>
        <w:rPr>
          <w:rFonts w:ascii="David" w:hAnsi="David"/>
          <w:b/>
          <w:bCs/>
          <w:rtl/>
        </w:rPr>
      </w:pPr>
      <w:r w:rsidRPr="00225032">
        <w:rPr>
          <w:rFonts w:ascii="David" w:hAnsi="David"/>
          <w:rtl/>
        </w:rPr>
        <w:t xml:space="preserve">כל מידע אחר, שיידרש על ידי המשרד לצורך ניתוח האירוע. </w:t>
      </w:r>
    </w:p>
    <w:p w14:paraId="26D920FC" w14:textId="77777777" w:rsidR="00E94560" w:rsidRPr="00225032" w:rsidRDefault="00E94560" w:rsidP="00E94560">
      <w:pPr>
        <w:pStyle w:val="a9"/>
        <w:numPr>
          <w:ilvl w:val="0"/>
          <w:numId w:val="69"/>
        </w:numPr>
        <w:tabs>
          <w:tab w:val="clear" w:pos="644"/>
        </w:tabs>
        <w:spacing w:after="0"/>
        <w:ind w:left="782" w:hanging="425"/>
        <w:jc w:val="both"/>
        <w:rPr>
          <w:rFonts w:ascii="David" w:hAnsi="David"/>
        </w:rPr>
      </w:pPr>
      <w:r w:rsidRPr="00225032">
        <w:rPr>
          <w:rFonts w:ascii="David" w:hAnsi="David"/>
          <w:rtl/>
        </w:rPr>
        <w:t xml:space="preserve">חובת הדיווח המפורטת לעיל תוגבל למידע הרלוונטי למערכות הספק המשמשות למתן שירותים למשרד או מחזיקות במידע רגיש, ולא נדרש גילוי מידע של לקוחות או גורמים בלתי קשורים אחרים. </w:t>
      </w:r>
    </w:p>
    <w:p w14:paraId="72D322A2" w14:textId="77777777" w:rsidR="00E94560" w:rsidRPr="00225032" w:rsidRDefault="00E94560" w:rsidP="00E94560">
      <w:pPr>
        <w:pStyle w:val="a9"/>
        <w:numPr>
          <w:ilvl w:val="0"/>
          <w:numId w:val="69"/>
        </w:numPr>
        <w:tabs>
          <w:tab w:val="clear" w:pos="644"/>
        </w:tabs>
        <w:spacing w:after="0"/>
        <w:ind w:left="782" w:hanging="425"/>
        <w:jc w:val="both"/>
        <w:rPr>
          <w:rFonts w:ascii="David" w:hAnsi="David"/>
        </w:rPr>
      </w:pPr>
      <w:r w:rsidRPr="00225032">
        <w:rPr>
          <w:rFonts w:ascii="David" w:hAnsi="David"/>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14:paraId="28E49ECF" w14:textId="77777777" w:rsidR="00E94560" w:rsidRPr="00225032" w:rsidRDefault="00E94560" w:rsidP="00E94560">
      <w:pPr>
        <w:pStyle w:val="a9"/>
        <w:numPr>
          <w:ilvl w:val="0"/>
          <w:numId w:val="69"/>
        </w:numPr>
        <w:tabs>
          <w:tab w:val="clear" w:pos="644"/>
        </w:tabs>
        <w:spacing w:after="0"/>
        <w:ind w:left="782" w:hanging="425"/>
        <w:jc w:val="both"/>
        <w:rPr>
          <w:rFonts w:ascii="David" w:hAnsi="David"/>
        </w:rPr>
      </w:pPr>
      <w:r w:rsidRPr="00225032">
        <w:rPr>
          <w:rFonts w:ascii="David" w:hAnsi="David"/>
          <w:rtl/>
        </w:rPr>
        <w:t xml:space="preserve">הספק מתחייב לשתף פעולה עם המשרד בכל אירוע אבטחה שאירע אצל או בשל מעורבותו של הספק או מי מטעמו.   </w:t>
      </w:r>
    </w:p>
    <w:p w14:paraId="65AD2BB6" w14:textId="77777777" w:rsidR="00E94560" w:rsidRPr="00225032" w:rsidRDefault="00E94560" w:rsidP="00E94560">
      <w:pPr>
        <w:pStyle w:val="a9"/>
        <w:numPr>
          <w:ilvl w:val="0"/>
          <w:numId w:val="69"/>
        </w:numPr>
        <w:tabs>
          <w:tab w:val="clear" w:pos="644"/>
        </w:tabs>
        <w:spacing w:after="0"/>
        <w:ind w:left="782" w:hanging="425"/>
        <w:jc w:val="both"/>
        <w:rPr>
          <w:rFonts w:ascii="David" w:hAnsi="David"/>
          <w:rtl/>
        </w:rPr>
      </w:pPr>
      <w:r w:rsidRPr="00225032">
        <w:rPr>
          <w:rFonts w:ascii="David" w:hAnsi="David"/>
          <w:rtl/>
        </w:rPr>
        <w:t>הספק יסייע למשרד למלא אחר חובותיו הנוגעות לאירוע אבטחה</w:t>
      </w:r>
      <w:r w:rsidRPr="00225032">
        <w:rPr>
          <w:rFonts w:ascii="David" w:hAnsi="David"/>
        </w:rPr>
        <w:t>,</w:t>
      </w:r>
      <w:r w:rsidRPr="00225032">
        <w:rPr>
          <w:rFonts w:ascii="David" w:hAnsi="David"/>
          <w:rtl/>
        </w:rPr>
        <w:t xml:space="preserve"> וכן יישא בעלויות הטיפול באירוע האבטחה (ככל שמדובר באירוע אבטחה שאירע אצל או בשל מעורבותו של הספק או מי מטעמו)</w:t>
      </w:r>
      <w:r w:rsidRPr="00225032">
        <w:rPr>
          <w:rFonts w:ascii="David" w:hAnsi="David"/>
        </w:rPr>
        <w:t>,</w:t>
      </w:r>
      <w:r w:rsidRPr="00225032">
        <w:rPr>
          <w:rFonts w:ascii="David" w:hAnsi="David"/>
          <w:rtl/>
        </w:rPr>
        <w:t xml:space="preserve"> חקירת האירוע ועדכון נשוא המידע</w:t>
      </w:r>
      <w:r w:rsidRPr="00225032">
        <w:rPr>
          <w:rFonts w:ascii="David" w:hAnsi="David"/>
        </w:rPr>
        <w:t>,</w:t>
      </w:r>
      <w:r w:rsidRPr="00225032">
        <w:rPr>
          <w:rFonts w:ascii="David" w:hAnsi="David"/>
          <w:rtl/>
        </w:rPr>
        <w:t xml:space="preserve"> ככל שהדבר נדרש מכוח הוראות דיני הגנת הפרטיות או הנחיות קצין אבטחת מידע מוסמך.</w:t>
      </w:r>
    </w:p>
    <w:p w14:paraId="3F72CE04" w14:textId="77777777" w:rsidR="00E94560" w:rsidRPr="00225032" w:rsidRDefault="00E94560" w:rsidP="00E94560">
      <w:pPr>
        <w:pStyle w:val="a9"/>
        <w:numPr>
          <w:ilvl w:val="0"/>
          <w:numId w:val="69"/>
        </w:numPr>
        <w:tabs>
          <w:tab w:val="clear" w:pos="644"/>
        </w:tabs>
        <w:spacing w:after="0"/>
        <w:ind w:left="782" w:hanging="425"/>
        <w:jc w:val="both"/>
        <w:rPr>
          <w:rFonts w:ascii="David" w:hAnsi="David"/>
        </w:rPr>
      </w:pPr>
      <w:r w:rsidRPr="00225032">
        <w:rPr>
          <w:rFonts w:ascii="David" w:hAnsi="David"/>
          <w:rtl/>
        </w:rPr>
        <w:t>הספק לא יענה לפניות מצדדים שלישיים הנוגעות לאירוע אבטחה וכן לא ישתף מיוזמתו פרטים על אודות אירוע האבטחה</w:t>
      </w:r>
      <w:r w:rsidRPr="00225032">
        <w:rPr>
          <w:rFonts w:ascii="David" w:hAnsi="David"/>
        </w:rPr>
        <w:t>,</w:t>
      </w:r>
      <w:r w:rsidRPr="00225032">
        <w:rPr>
          <w:rFonts w:ascii="David" w:hAnsi="David"/>
          <w:rtl/>
        </w:rPr>
        <w:t xml:space="preserve"> מבלי לקבל את אישור המשרד לכך מראש ובכתב</w:t>
      </w:r>
      <w:r w:rsidRPr="00225032">
        <w:rPr>
          <w:rFonts w:ascii="David" w:hAnsi="David"/>
        </w:rPr>
        <w:t>,</w:t>
      </w:r>
      <w:r w:rsidRPr="00225032">
        <w:rPr>
          <w:rFonts w:ascii="David" w:hAnsi="David"/>
          <w:rtl/>
        </w:rPr>
        <w:t xml:space="preserve"> אלא אם הוראות הדין מחייבות את הספק בעדכון כאמור.</w:t>
      </w:r>
    </w:p>
    <w:p w14:paraId="325654AF" w14:textId="77777777" w:rsidR="00E94560" w:rsidRPr="00225032" w:rsidRDefault="00E94560" w:rsidP="00E94560">
      <w:pPr>
        <w:pStyle w:val="HNormal"/>
        <w:spacing w:before="240" w:after="0" w:line="276" w:lineRule="auto"/>
        <w:ind w:left="357"/>
        <w:rPr>
          <w:rFonts w:ascii="David" w:hAnsi="David" w:cs="David"/>
          <w:b/>
          <w:bCs/>
          <w:rtl/>
        </w:rPr>
      </w:pPr>
      <w:r w:rsidRPr="00225032">
        <w:rPr>
          <w:rFonts w:ascii="David" w:hAnsi="David" w:cs="David"/>
          <w:b/>
          <w:bCs/>
          <w:rtl/>
        </w:rPr>
        <w:t>חלק ח' – גיבוי מידע</w:t>
      </w:r>
    </w:p>
    <w:p w14:paraId="34FB8043" w14:textId="77777777" w:rsidR="00E94560" w:rsidRPr="00225032" w:rsidRDefault="00E94560" w:rsidP="00E94560">
      <w:pPr>
        <w:pStyle w:val="a9"/>
        <w:numPr>
          <w:ilvl w:val="0"/>
          <w:numId w:val="70"/>
        </w:numPr>
        <w:tabs>
          <w:tab w:val="clear" w:pos="644"/>
        </w:tabs>
        <w:spacing w:after="0"/>
        <w:ind w:left="782" w:hanging="425"/>
        <w:jc w:val="both"/>
        <w:rPr>
          <w:rFonts w:ascii="David" w:hAnsi="David"/>
        </w:rPr>
      </w:pPr>
      <w:r w:rsidRPr="00225032">
        <w:rPr>
          <w:rFonts w:ascii="David" w:hAnsi="David"/>
          <w:rtl/>
        </w:rPr>
        <w:t>הספק נדרש לגבות את כל המערכות המעורבות במתן שירות למשרד וכן את המידע שכלול בהן ונוגע אליהן בהתאם לכללים שפורטו על ידי הספק במסגרת תוספת ב' למסמך זה, ובהתאם להנחיות המשרד, כפי שיעודכנו מעת לעת:</w:t>
      </w:r>
    </w:p>
    <w:p w14:paraId="2F745725" w14:textId="77777777" w:rsidR="00E94560" w:rsidRPr="00225032" w:rsidRDefault="00E94560" w:rsidP="00E94560">
      <w:pPr>
        <w:pStyle w:val="a9"/>
        <w:ind w:left="782"/>
        <w:rPr>
          <w:rFonts w:ascii="David" w:hAnsi="David"/>
        </w:rPr>
      </w:pPr>
    </w:p>
    <w:p w14:paraId="1D3FE0E3" w14:textId="77777777" w:rsidR="00E94560" w:rsidRPr="00225032" w:rsidRDefault="00E94560" w:rsidP="00E94560">
      <w:pPr>
        <w:pStyle w:val="a9"/>
        <w:ind w:left="782"/>
        <w:rPr>
          <w:rFonts w:ascii="David" w:hAnsi="David"/>
          <w:rtl/>
        </w:rPr>
      </w:pPr>
      <w:r w:rsidRPr="00225032">
        <w:rPr>
          <w:rFonts w:ascii="David" w:hAnsi="David"/>
          <w:rtl/>
        </w:rPr>
        <w:t xml:space="preserve">1.1  יבוצע גיבוי יומי, שבועי וחודשי </w:t>
      </w:r>
      <w:r w:rsidRPr="00225032">
        <w:rPr>
          <w:rFonts w:ascii="David" w:hAnsi="David"/>
          <w:b/>
          <w:bCs/>
          <w:rtl/>
        </w:rPr>
        <w:t>לכל</w:t>
      </w:r>
      <w:r w:rsidRPr="00225032">
        <w:rPr>
          <w:rFonts w:ascii="David" w:hAnsi="David"/>
          <w:rtl/>
        </w:rPr>
        <w:t xml:space="preserve"> המידע של המשרד. </w:t>
      </w:r>
    </w:p>
    <w:p w14:paraId="36A33204" w14:textId="77777777" w:rsidR="00E94560" w:rsidRPr="00225032" w:rsidRDefault="00E94560" w:rsidP="00E94560">
      <w:pPr>
        <w:pStyle w:val="a9"/>
        <w:ind w:left="1218" w:hanging="425"/>
        <w:rPr>
          <w:rFonts w:ascii="David" w:hAnsi="David"/>
          <w:rtl/>
        </w:rPr>
      </w:pPr>
      <w:r w:rsidRPr="00225032">
        <w:rPr>
          <w:rFonts w:ascii="David" w:hAnsi="David"/>
          <w:rtl/>
        </w:rPr>
        <w:t xml:space="preserve">1.2  גיבוי למערכות קריטיות יאפשר חזרה לתפקוד בהתאם ל- </w:t>
      </w:r>
      <w:r w:rsidRPr="00225032">
        <w:rPr>
          <w:rFonts w:ascii="David" w:hAnsi="David"/>
        </w:rPr>
        <w:t>RTO</w:t>
      </w:r>
      <w:r w:rsidRPr="00225032">
        <w:rPr>
          <w:rFonts w:ascii="David" w:hAnsi="David"/>
          <w:rtl/>
        </w:rPr>
        <w:t xml:space="preserve"> ו- </w:t>
      </w:r>
      <w:r w:rsidRPr="00225032">
        <w:rPr>
          <w:rFonts w:ascii="David" w:hAnsi="David"/>
        </w:rPr>
        <w:t>RPO</w:t>
      </w:r>
      <w:r w:rsidRPr="00225032">
        <w:rPr>
          <w:rFonts w:ascii="David" w:hAnsi="David"/>
          <w:rtl/>
        </w:rPr>
        <w:t xml:space="preserve"> המוגדרים בתוספת ב'. </w:t>
      </w:r>
    </w:p>
    <w:p w14:paraId="2DC29D38" w14:textId="77777777" w:rsidR="00E94560" w:rsidRPr="00225032" w:rsidRDefault="00E94560" w:rsidP="00E94560">
      <w:pPr>
        <w:pStyle w:val="a9"/>
        <w:numPr>
          <w:ilvl w:val="0"/>
          <w:numId w:val="72"/>
        </w:numPr>
        <w:tabs>
          <w:tab w:val="clear" w:pos="644"/>
        </w:tabs>
        <w:spacing w:after="0"/>
        <w:ind w:left="782" w:hanging="425"/>
        <w:jc w:val="both"/>
        <w:rPr>
          <w:rFonts w:ascii="David" w:hAnsi="David"/>
        </w:rPr>
      </w:pPr>
      <w:r w:rsidRPr="00225032">
        <w:rPr>
          <w:rFonts w:ascii="David" w:hAnsi="David"/>
          <w:rtl/>
        </w:rPr>
        <w:t>המידע המגובה יהיה מוצפן ומוגן מפני דליפות / וירוסים / מזיקים / מתקפת כופרה.</w:t>
      </w:r>
    </w:p>
    <w:p w14:paraId="1E16380D" w14:textId="77777777" w:rsidR="00E94560" w:rsidRPr="00225032" w:rsidRDefault="00E94560" w:rsidP="00E94560">
      <w:pPr>
        <w:pStyle w:val="a9"/>
        <w:numPr>
          <w:ilvl w:val="0"/>
          <w:numId w:val="72"/>
        </w:numPr>
        <w:tabs>
          <w:tab w:val="clear" w:pos="644"/>
        </w:tabs>
        <w:spacing w:after="0"/>
        <w:ind w:left="782" w:hanging="425"/>
        <w:jc w:val="both"/>
        <w:rPr>
          <w:rFonts w:ascii="David" w:hAnsi="David"/>
          <w:rtl/>
        </w:rPr>
      </w:pPr>
      <w:r w:rsidRPr="00225032">
        <w:rPr>
          <w:rFonts w:ascii="David" w:hAnsi="David"/>
          <w:rtl/>
        </w:rPr>
        <w:t>עותקים של הגיבויים השונים יעמדו לרשות המשרד ויועברו אל המשרד באופן מידי בהתאם לבקשת המשרד.</w:t>
      </w:r>
    </w:p>
    <w:p w14:paraId="557101DE" w14:textId="77777777" w:rsidR="00E94560" w:rsidRPr="00225032" w:rsidRDefault="00E94560" w:rsidP="00E94560">
      <w:pPr>
        <w:pStyle w:val="HNormal"/>
        <w:spacing w:before="240" w:after="0" w:line="276" w:lineRule="auto"/>
        <w:ind w:left="357"/>
        <w:rPr>
          <w:rFonts w:ascii="David" w:hAnsi="David" w:cs="David"/>
          <w:b/>
          <w:bCs/>
          <w:rtl/>
        </w:rPr>
      </w:pPr>
      <w:r w:rsidRPr="00225032">
        <w:rPr>
          <w:rFonts w:ascii="David" w:hAnsi="David" w:cs="David"/>
          <w:b/>
          <w:bCs/>
          <w:rtl/>
        </w:rPr>
        <w:t>חלק ט' – מחיקה או השבת מידע למשרד:</w:t>
      </w:r>
    </w:p>
    <w:p w14:paraId="6B6195DC" w14:textId="77777777" w:rsidR="00E94560" w:rsidRPr="00225032" w:rsidRDefault="00E94560" w:rsidP="00E94560">
      <w:pPr>
        <w:pStyle w:val="a9"/>
        <w:numPr>
          <w:ilvl w:val="0"/>
          <w:numId w:val="71"/>
        </w:numPr>
        <w:tabs>
          <w:tab w:val="clear" w:pos="644"/>
        </w:tabs>
        <w:spacing w:after="0"/>
        <w:ind w:left="782" w:hanging="425"/>
        <w:jc w:val="both"/>
        <w:rPr>
          <w:rFonts w:ascii="David" w:hAnsi="David"/>
          <w:rtl/>
        </w:rPr>
      </w:pPr>
      <w:r w:rsidRPr="00225032">
        <w:rPr>
          <w:rFonts w:ascii="David" w:hAnsi="David"/>
          <w:rtl/>
        </w:rPr>
        <w:t>הספק מצהיר ומתחייב בזאת כי עם סיום ההתקשרות</w:t>
      </w:r>
      <w:r w:rsidRPr="00225032">
        <w:rPr>
          <w:rFonts w:ascii="David" w:hAnsi="David"/>
        </w:rPr>
        <w:t>,</w:t>
      </w:r>
      <w:r w:rsidRPr="00225032">
        <w:rPr>
          <w:rFonts w:ascii="David" w:hAnsi="David"/>
          <w:rtl/>
        </w:rPr>
        <w:t xml:space="preserve"> מכל סיבה שהיא</w:t>
      </w:r>
      <w:r w:rsidRPr="00225032">
        <w:rPr>
          <w:rFonts w:ascii="David" w:hAnsi="David"/>
        </w:rPr>
        <w:t>,</w:t>
      </w:r>
      <w:r w:rsidRPr="00225032">
        <w:rPr>
          <w:rFonts w:ascii="David" w:hAnsi="David"/>
          <w:rtl/>
        </w:rPr>
        <w:t xml:space="preserve"> או על פי דרישתו הראשונה של המשרד</w:t>
      </w:r>
      <w:r w:rsidRPr="00225032">
        <w:rPr>
          <w:rFonts w:ascii="David" w:hAnsi="David"/>
        </w:rPr>
        <w:t>,</w:t>
      </w:r>
      <w:r w:rsidRPr="00225032">
        <w:rPr>
          <w:rFonts w:ascii="David" w:hAnsi="David"/>
          <w:rtl/>
        </w:rPr>
        <w:t xml:space="preserve"> כל</w:t>
      </w:r>
      <w:r w:rsidRPr="00225032">
        <w:rPr>
          <w:rFonts w:ascii="David" w:hAnsi="David"/>
          <w:spacing w:val="1"/>
          <w:rtl/>
        </w:rPr>
        <w:t xml:space="preserve"> </w:t>
      </w:r>
      <w:r w:rsidRPr="00225032">
        <w:rPr>
          <w:rFonts w:ascii="David" w:hAnsi="David"/>
          <w:rtl/>
        </w:rPr>
        <w:t>המידע שהגיע לרשות הספק ולכל מי מטעמו במסגרת מתן השירותים, יועבר במלואו אל המשרד ויימחק תוך זמן סביר ולא יאוחר מ</w:t>
      </w:r>
      <w:r w:rsidRPr="00225032">
        <w:rPr>
          <w:rFonts w:ascii="David" w:hAnsi="David"/>
        </w:rPr>
        <w:t>30-</w:t>
      </w:r>
      <w:r w:rsidRPr="00225032">
        <w:rPr>
          <w:rFonts w:ascii="David" w:hAnsi="David"/>
          <w:rtl/>
        </w:rPr>
        <w:t xml:space="preserve"> יום לאחר תום</w:t>
      </w:r>
      <w:r w:rsidRPr="00225032">
        <w:rPr>
          <w:rFonts w:ascii="David" w:hAnsi="David"/>
          <w:spacing w:val="1"/>
          <w:rtl/>
        </w:rPr>
        <w:t xml:space="preserve"> </w:t>
      </w:r>
      <w:r w:rsidRPr="00225032">
        <w:rPr>
          <w:rFonts w:ascii="David" w:hAnsi="David"/>
          <w:rtl/>
        </w:rPr>
        <w:t>ההתקשרות</w:t>
      </w:r>
      <w:r w:rsidRPr="00225032">
        <w:rPr>
          <w:rFonts w:ascii="David" w:hAnsi="David"/>
          <w:spacing w:val="-6"/>
          <w:rtl/>
        </w:rPr>
        <w:t xml:space="preserve"> </w:t>
      </w:r>
      <w:r w:rsidRPr="00225032">
        <w:rPr>
          <w:rFonts w:ascii="David" w:hAnsi="David"/>
          <w:rtl/>
        </w:rPr>
        <w:t>בין</w:t>
      </w:r>
      <w:r w:rsidRPr="00225032">
        <w:rPr>
          <w:rFonts w:ascii="David" w:hAnsi="David"/>
          <w:spacing w:val="-6"/>
          <w:rtl/>
        </w:rPr>
        <w:t xml:space="preserve"> </w:t>
      </w:r>
      <w:r w:rsidRPr="00225032">
        <w:rPr>
          <w:rFonts w:ascii="David" w:hAnsi="David"/>
          <w:rtl/>
        </w:rPr>
        <w:t>הצדדים</w:t>
      </w:r>
      <w:r w:rsidRPr="00225032">
        <w:rPr>
          <w:rFonts w:ascii="David" w:hAnsi="David"/>
          <w:spacing w:val="-7"/>
          <w:rtl/>
        </w:rPr>
        <w:t xml:space="preserve"> </w:t>
      </w:r>
      <w:r w:rsidRPr="00225032">
        <w:rPr>
          <w:rFonts w:ascii="David" w:hAnsi="David"/>
          <w:rtl/>
        </w:rPr>
        <w:t>או</w:t>
      </w:r>
      <w:r w:rsidRPr="00225032">
        <w:rPr>
          <w:rFonts w:ascii="David" w:hAnsi="David"/>
          <w:spacing w:val="-5"/>
          <w:rtl/>
        </w:rPr>
        <w:t xml:space="preserve"> </w:t>
      </w:r>
      <w:r w:rsidRPr="00225032">
        <w:rPr>
          <w:rFonts w:ascii="David" w:hAnsi="David"/>
          <w:rtl/>
        </w:rPr>
        <w:t>פניית</w:t>
      </w:r>
      <w:r w:rsidRPr="00225032">
        <w:rPr>
          <w:rFonts w:ascii="David" w:hAnsi="David"/>
          <w:spacing w:val="-6"/>
          <w:rtl/>
        </w:rPr>
        <w:t xml:space="preserve"> </w:t>
      </w:r>
      <w:r w:rsidRPr="00225032">
        <w:rPr>
          <w:rFonts w:ascii="David" w:hAnsi="David"/>
          <w:rtl/>
        </w:rPr>
        <w:t>המשרד</w:t>
      </w:r>
      <w:r w:rsidRPr="00225032">
        <w:rPr>
          <w:rFonts w:ascii="David" w:hAnsi="David"/>
        </w:rPr>
        <w:t>,</w:t>
      </w:r>
      <w:r w:rsidRPr="00225032">
        <w:rPr>
          <w:rFonts w:ascii="David" w:hAnsi="David"/>
          <w:spacing w:val="-4"/>
          <w:rtl/>
        </w:rPr>
        <w:t xml:space="preserve"> </w:t>
      </w:r>
      <w:r w:rsidRPr="00225032">
        <w:rPr>
          <w:rFonts w:ascii="David" w:hAnsi="David"/>
          <w:rtl/>
        </w:rPr>
        <w:t>באופן</w:t>
      </w:r>
      <w:r w:rsidRPr="00225032">
        <w:rPr>
          <w:rFonts w:ascii="David" w:hAnsi="David"/>
          <w:spacing w:val="-7"/>
          <w:rtl/>
        </w:rPr>
        <w:t xml:space="preserve"> </w:t>
      </w:r>
      <w:r w:rsidRPr="00225032">
        <w:rPr>
          <w:rFonts w:ascii="David" w:hAnsi="David"/>
          <w:rtl/>
        </w:rPr>
        <w:t>בו</w:t>
      </w:r>
      <w:r w:rsidRPr="00225032">
        <w:rPr>
          <w:rFonts w:ascii="David" w:hAnsi="David"/>
          <w:spacing w:val="-6"/>
          <w:rtl/>
        </w:rPr>
        <w:t xml:space="preserve"> </w:t>
      </w:r>
      <w:r w:rsidRPr="00225032">
        <w:rPr>
          <w:rFonts w:ascii="David" w:hAnsi="David"/>
          <w:rtl/>
        </w:rPr>
        <w:t>כלל</w:t>
      </w:r>
      <w:r w:rsidRPr="00225032">
        <w:rPr>
          <w:rFonts w:ascii="David" w:hAnsi="David"/>
          <w:spacing w:val="-6"/>
          <w:rtl/>
        </w:rPr>
        <w:t xml:space="preserve"> </w:t>
      </w:r>
      <w:r w:rsidRPr="00225032">
        <w:rPr>
          <w:rFonts w:ascii="David" w:hAnsi="David"/>
          <w:rtl/>
        </w:rPr>
        <w:t>המידע</w:t>
      </w:r>
      <w:r w:rsidRPr="00225032">
        <w:rPr>
          <w:rFonts w:ascii="David" w:hAnsi="David"/>
          <w:spacing w:val="-6"/>
          <w:rtl/>
        </w:rPr>
        <w:t xml:space="preserve"> </w:t>
      </w:r>
      <w:r w:rsidRPr="00225032">
        <w:rPr>
          <w:rFonts w:ascii="David" w:hAnsi="David"/>
          <w:rtl/>
        </w:rPr>
        <w:t>יהיה</w:t>
      </w:r>
      <w:r w:rsidRPr="00225032">
        <w:rPr>
          <w:rFonts w:ascii="David" w:hAnsi="David"/>
          <w:spacing w:val="-7"/>
          <w:rtl/>
        </w:rPr>
        <w:t xml:space="preserve"> </w:t>
      </w:r>
      <w:r w:rsidRPr="00225032">
        <w:rPr>
          <w:rFonts w:ascii="David" w:hAnsi="David"/>
          <w:rtl/>
        </w:rPr>
        <w:t>בידי</w:t>
      </w:r>
      <w:r w:rsidRPr="00225032">
        <w:rPr>
          <w:rFonts w:ascii="David" w:hAnsi="David"/>
          <w:spacing w:val="-9"/>
          <w:rtl/>
        </w:rPr>
        <w:t xml:space="preserve"> </w:t>
      </w:r>
      <w:r w:rsidRPr="00225032">
        <w:rPr>
          <w:rFonts w:ascii="David" w:hAnsi="David"/>
          <w:rtl/>
        </w:rPr>
        <w:t>המשרד</w:t>
      </w:r>
      <w:r w:rsidRPr="00225032">
        <w:rPr>
          <w:rFonts w:ascii="David" w:hAnsi="David"/>
          <w:spacing w:val="-5"/>
          <w:rtl/>
        </w:rPr>
        <w:t xml:space="preserve"> </w:t>
      </w:r>
      <w:r w:rsidRPr="00225032">
        <w:rPr>
          <w:rFonts w:ascii="David" w:hAnsi="David"/>
          <w:rtl/>
        </w:rPr>
        <w:t>בלבד</w:t>
      </w:r>
      <w:r w:rsidRPr="00225032">
        <w:rPr>
          <w:rFonts w:ascii="David" w:hAnsi="David"/>
        </w:rPr>
        <w:t>.</w:t>
      </w:r>
      <w:r w:rsidRPr="00225032">
        <w:rPr>
          <w:rFonts w:ascii="David" w:hAnsi="David"/>
          <w:spacing w:val="-7"/>
          <w:rtl/>
        </w:rPr>
        <w:t xml:space="preserve"> </w:t>
      </w:r>
      <w:r w:rsidRPr="00225032">
        <w:rPr>
          <w:rFonts w:ascii="David" w:hAnsi="David"/>
          <w:rtl/>
        </w:rPr>
        <w:t>עם</w:t>
      </w:r>
      <w:r w:rsidRPr="00225032">
        <w:rPr>
          <w:rFonts w:ascii="David" w:hAnsi="David"/>
          <w:spacing w:val="-8"/>
          <w:rtl/>
        </w:rPr>
        <w:t xml:space="preserve"> </w:t>
      </w:r>
      <w:r w:rsidRPr="00225032">
        <w:rPr>
          <w:rFonts w:ascii="David" w:hAnsi="David"/>
          <w:rtl/>
        </w:rPr>
        <w:t>סיום</w:t>
      </w:r>
      <w:r w:rsidRPr="00225032">
        <w:rPr>
          <w:rFonts w:ascii="David" w:hAnsi="David"/>
          <w:spacing w:val="-5"/>
          <w:rtl/>
        </w:rPr>
        <w:t xml:space="preserve"> </w:t>
      </w:r>
      <w:r w:rsidRPr="00225032">
        <w:rPr>
          <w:rFonts w:ascii="David" w:hAnsi="David"/>
          <w:rtl/>
        </w:rPr>
        <w:t>המחיקה</w:t>
      </w:r>
      <w:r w:rsidRPr="00225032">
        <w:rPr>
          <w:rFonts w:ascii="David" w:hAnsi="David"/>
          <w:spacing w:val="-7"/>
          <w:rtl/>
        </w:rPr>
        <w:t xml:space="preserve"> </w:t>
      </w:r>
      <w:r w:rsidRPr="00225032">
        <w:rPr>
          <w:rFonts w:ascii="David" w:hAnsi="David"/>
          <w:rtl/>
        </w:rPr>
        <w:t>וההעברה, הספק</w:t>
      </w:r>
      <w:r w:rsidRPr="00225032">
        <w:rPr>
          <w:rFonts w:ascii="David" w:hAnsi="David"/>
          <w:spacing w:val="-2"/>
          <w:rtl/>
        </w:rPr>
        <w:t xml:space="preserve"> </w:t>
      </w:r>
      <w:r w:rsidRPr="00225032">
        <w:rPr>
          <w:rFonts w:ascii="David" w:hAnsi="David"/>
          <w:rtl/>
        </w:rPr>
        <w:t>יציג</w:t>
      </w:r>
      <w:r w:rsidRPr="00225032">
        <w:rPr>
          <w:rFonts w:ascii="David" w:hAnsi="David"/>
          <w:spacing w:val="45"/>
          <w:rtl/>
        </w:rPr>
        <w:t xml:space="preserve"> </w:t>
      </w:r>
      <w:r w:rsidRPr="00225032">
        <w:rPr>
          <w:rFonts w:ascii="David" w:hAnsi="David"/>
          <w:rtl/>
        </w:rPr>
        <w:t>למשרד</w:t>
      </w:r>
      <w:r w:rsidRPr="00225032">
        <w:rPr>
          <w:rFonts w:ascii="David" w:hAnsi="David"/>
          <w:spacing w:val="-1"/>
          <w:rtl/>
        </w:rPr>
        <w:t xml:space="preserve"> </w:t>
      </w:r>
      <w:r w:rsidRPr="00225032">
        <w:rPr>
          <w:rFonts w:ascii="David" w:hAnsi="David"/>
          <w:rtl/>
        </w:rPr>
        <w:t>תצהיר</w:t>
      </w:r>
      <w:r w:rsidRPr="00225032">
        <w:rPr>
          <w:rFonts w:ascii="David" w:hAnsi="David"/>
          <w:spacing w:val="-5"/>
          <w:rtl/>
        </w:rPr>
        <w:t xml:space="preserve"> </w:t>
      </w:r>
      <w:r w:rsidRPr="00225032">
        <w:rPr>
          <w:rFonts w:ascii="David" w:hAnsi="David"/>
          <w:rtl/>
        </w:rPr>
        <w:t>חתום</w:t>
      </w:r>
      <w:r w:rsidRPr="00225032">
        <w:rPr>
          <w:rFonts w:ascii="David" w:hAnsi="David"/>
          <w:spacing w:val="-2"/>
          <w:rtl/>
        </w:rPr>
        <w:t xml:space="preserve"> </w:t>
      </w:r>
      <w:r w:rsidRPr="00225032">
        <w:rPr>
          <w:rFonts w:ascii="David" w:hAnsi="David"/>
          <w:rtl/>
        </w:rPr>
        <w:t>על</w:t>
      </w:r>
      <w:r w:rsidRPr="00225032">
        <w:rPr>
          <w:rFonts w:ascii="David" w:hAnsi="David"/>
          <w:spacing w:val="-4"/>
          <w:rtl/>
        </w:rPr>
        <w:t xml:space="preserve"> </w:t>
      </w:r>
      <w:r w:rsidRPr="00225032">
        <w:rPr>
          <w:rFonts w:ascii="David" w:hAnsi="David"/>
          <w:rtl/>
        </w:rPr>
        <w:t>ידי</w:t>
      </w:r>
      <w:r w:rsidRPr="00225032">
        <w:rPr>
          <w:rFonts w:ascii="David" w:hAnsi="David"/>
          <w:spacing w:val="-3"/>
          <w:rtl/>
        </w:rPr>
        <w:t xml:space="preserve"> </w:t>
      </w:r>
      <w:r w:rsidRPr="00225032">
        <w:rPr>
          <w:rFonts w:ascii="David" w:hAnsi="David"/>
          <w:rtl/>
        </w:rPr>
        <w:t>מורשי</w:t>
      </w:r>
      <w:r w:rsidRPr="00225032">
        <w:rPr>
          <w:rFonts w:ascii="David" w:hAnsi="David"/>
          <w:spacing w:val="-2"/>
          <w:rtl/>
        </w:rPr>
        <w:t xml:space="preserve"> </w:t>
      </w:r>
      <w:r w:rsidRPr="00225032">
        <w:rPr>
          <w:rFonts w:ascii="David" w:hAnsi="David"/>
          <w:rtl/>
        </w:rPr>
        <w:t>החתימה</w:t>
      </w:r>
      <w:r w:rsidRPr="00225032">
        <w:rPr>
          <w:rFonts w:ascii="David" w:hAnsi="David"/>
          <w:spacing w:val="-3"/>
          <w:rtl/>
        </w:rPr>
        <w:t xml:space="preserve"> </w:t>
      </w:r>
      <w:r w:rsidRPr="00225032">
        <w:rPr>
          <w:rFonts w:ascii="David" w:hAnsi="David"/>
          <w:rtl/>
        </w:rPr>
        <w:t>של</w:t>
      </w:r>
      <w:r w:rsidRPr="00225032">
        <w:rPr>
          <w:rFonts w:ascii="David" w:hAnsi="David"/>
          <w:spacing w:val="-3"/>
          <w:rtl/>
        </w:rPr>
        <w:t xml:space="preserve"> </w:t>
      </w:r>
      <w:r w:rsidRPr="00225032">
        <w:rPr>
          <w:rFonts w:ascii="David" w:hAnsi="David"/>
          <w:rtl/>
        </w:rPr>
        <w:t>הספק</w:t>
      </w:r>
      <w:r w:rsidRPr="00225032">
        <w:rPr>
          <w:rFonts w:ascii="David" w:hAnsi="David"/>
          <w:spacing w:val="-1"/>
          <w:rtl/>
        </w:rPr>
        <w:t xml:space="preserve"> </w:t>
      </w:r>
      <w:r w:rsidRPr="00225032">
        <w:rPr>
          <w:rFonts w:ascii="David" w:hAnsi="David"/>
          <w:rtl/>
        </w:rPr>
        <w:t>המאמת</w:t>
      </w:r>
      <w:r w:rsidRPr="00225032">
        <w:rPr>
          <w:rFonts w:ascii="David" w:hAnsi="David"/>
          <w:spacing w:val="-2"/>
          <w:rtl/>
        </w:rPr>
        <w:t xml:space="preserve"> </w:t>
      </w:r>
      <w:r w:rsidRPr="00225032">
        <w:rPr>
          <w:rFonts w:ascii="David" w:hAnsi="David"/>
          <w:rtl/>
        </w:rPr>
        <w:t>ביצוע</w:t>
      </w:r>
      <w:r w:rsidRPr="00225032">
        <w:rPr>
          <w:rFonts w:ascii="David" w:hAnsi="David"/>
          <w:spacing w:val="-2"/>
          <w:rtl/>
        </w:rPr>
        <w:t xml:space="preserve"> </w:t>
      </w:r>
      <w:r w:rsidRPr="00225032">
        <w:rPr>
          <w:rFonts w:ascii="David" w:hAnsi="David"/>
          <w:rtl/>
        </w:rPr>
        <w:t>פעולות</w:t>
      </w:r>
      <w:r w:rsidRPr="00225032">
        <w:rPr>
          <w:rFonts w:ascii="David" w:hAnsi="David"/>
          <w:spacing w:val="-4"/>
          <w:rtl/>
        </w:rPr>
        <w:t xml:space="preserve"> </w:t>
      </w:r>
      <w:r w:rsidRPr="00225032">
        <w:rPr>
          <w:rFonts w:ascii="David" w:hAnsi="David"/>
          <w:rtl/>
        </w:rPr>
        <w:t>מחיקה</w:t>
      </w:r>
      <w:r w:rsidRPr="00225032">
        <w:rPr>
          <w:rFonts w:ascii="David" w:hAnsi="David"/>
          <w:spacing w:val="-4"/>
          <w:rtl/>
        </w:rPr>
        <w:t xml:space="preserve"> </w:t>
      </w:r>
      <w:r w:rsidRPr="00225032">
        <w:rPr>
          <w:rFonts w:ascii="David" w:hAnsi="David"/>
          <w:rtl/>
        </w:rPr>
        <w:t>כאמור.</w:t>
      </w:r>
    </w:p>
    <w:p w14:paraId="19BF0E90" w14:textId="77777777" w:rsidR="00E94560" w:rsidRPr="00225032" w:rsidRDefault="00E94560" w:rsidP="00E94560">
      <w:pPr>
        <w:pStyle w:val="a9"/>
        <w:numPr>
          <w:ilvl w:val="0"/>
          <w:numId w:val="71"/>
        </w:numPr>
        <w:tabs>
          <w:tab w:val="clear" w:pos="644"/>
        </w:tabs>
        <w:spacing w:after="0"/>
        <w:ind w:left="782" w:hanging="425"/>
        <w:jc w:val="both"/>
        <w:rPr>
          <w:rFonts w:ascii="David" w:hAnsi="David"/>
          <w:rtl/>
        </w:rPr>
      </w:pPr>
      <w:r w:rsidRPr="00225032">
        <w:rPr>
          <w:rFonts w:ascii="David" w:hAnsi="David"/>
          <w:rtl/>
        </w:rPr>
        <w:t>אם הספק</w:t>
      </w:r>
      <w:r w:rsidRPr="00225032">
        <w:rPr>
          <w:rFonts w:ascii="David" w:hAnsi="David"/>
          <w:spacing w:val="32"/>
          <w:rtl/>
        </w:rPr>
        <w:t xml:space="preserve"> </w:t>
      </w:r>
      <w:r w:rsidRPr="00225032">
        <w:rPr>
          <w:rFonts w:ascii="David" w:hAnsi="David"/>
          <w:rtl/>
        </w:rPr>
        <w:t>מחויב</w:t>
      </w:r>
      <w:r w:rsidRPr="00225032">
        <w:rPr>
          <w:rFonts w:ascii="David" w:hAnsi="David"/>
          <w:spacing w:val="32"/>
          <w:rtl/>
        </w:rPr>
        <w:t xml:space="preserve"> </w:t>
      </w:r>
      <w:r w:rsidRPr="00225032">
        <w:rPr>
          <w:rFonts w:ascii="David" w:hAnsi="David"/>
          <w:rtl/>
        </w:rPr>
        <w:t>בהתאם</w:t>
      </w:r>
      <w:r w:rsidRPr="00225032">
        <w:rPr>
          <w:rFonts w:ascii="David" w:hAnsi="David"/>
          <w:spacing w:val="33"/>
          <w:rtl/>
        </w:rPr>
        <w:t xml:space="preserve"> </w:t>
      </w:r>
      <w:r w:rsidRPr="00225032">
        <w:rPr>
          <w:rFonts w:ascii="David" w:hAnsi="David"/>
          <w:rtl/>
        </w:rPr>
        <w:t>להוראות</w:t>
      </w:r>
      <w:r w:rsidRPr="00225032">
        <w:rPr>
          <w:rFonts w:ascii="David" w:hAnsi="David"/>
          <w:spacing w:val="33"/>
          <w:rtl/>
        </w:rPr>
        <w:t xml:space="preserve"> </w:t>
      </w:r>
      <w:r w:rsidRPr="00225032">
        <w:rPr>
          <w:rFonts w:ascii="David" w:hAnsi="David"/>
          <w:rtl/>
        </w:rPr>
        <w:t>הדין</w:t>
      </w:r>
      <w:r w:rsidRPr="00225032">
        <w:rPr>
          <w:rFonts w:ascii="David" w:hAnsi="David"/>
          <w:spacing w:val="31"/>
          <w:rtl/>
        </w:rPr>
        <w:t xml:space="preserve"> </w:t>
      </w:r>
      <w:r w:rsidRPr="00225032">
        <w:rPr>
          <w:rFonts w:ascii="David" w:hAnsi="David"/>
          <w:rtl/>
        </w:rPr>
        <w:t>לשמור</w:t>
      </w:r>
      <w:r w:rsidRPr="00225032">
        <w:rPr>
          <w:rFonts w:ascii="David" w:hAnsi="David"/>
          <w:spacing w:val="33"/>
          <w:rtl/>
        </w:rPr>
        <w:t xml:space="preserve"> </w:t>
      </w:r>
      <w:r w:rsidRPr="00225032">
        <w:rPr>
          <w:rFonts w:ascii="David" w:hAnsi="David"/>
          <w:rtl/>
        </w:rPr>
        <w:t>העתק</w:t>
      </w:r>
      <w:r w:rsidRPr="00225032">
        <w:rPr>
          <w:rFonts w:ascii="David" w:hAnsi="David"/>
          <w:spacing w:val="32"/>
          <w:rtl/>
        </w:rPr>
        <w:t xml:space="preserve"> </w:t>
      </w:r>
      <w:r w:rsidRPr="00225032">
        <w:rPr>
          <w:rFonts w:ascii="David" w:hAnsi="David"/>
          <w:rtl/>
        </w:rPr>
        <w:t>מן</w:t>
      </w:r>
      <w:r w:rsidRPr="00225032">
        <w:rPr>
          <w:rFonts w:ascii="David" w:hAnsi="David"/>
          <w:spacing w:val="33"/>
          <w:rtl/>
        </w:rPr>
        <w:t xml:space="preserve"> </w:t>
      </w:r>
      <w:r w:rsidRPr="00225032">
        <w:rPr>
          <w:rFonts w:ascii="David" w:hAnsi="David"/>
          <w:rtl/>
        </w:rPr>
        <w:t>המידע</w:t>
      </w:r>
      <w:r w:rsidRPr="00225032">
        <w:rPr>
          <w:rFonts w:ascii="David" w:hAnsi="David"/>
          <w:spacing w:val="33"/>
          <w:rtl/>
        </w:rPr>
        <w:t xml:space="preserve"> </w:t>
      </w:r>
      <w:r w:rsidRPr="00225032">
        <w:rPr>
          <w:rFonts w:ascii="David" w:hAnsi="David"/>
          <w:rtl/>
        </w:rPr>
        <w:t>של</w:t>
      </w:r>
      <w:r w:rsidRPr="00225032">
        <w:rPr>
          <w:rFonts w:ascii="David" w:hAnsi="David"/>
          <w:spacing w:val="32"/>
          <w:rtl/>
        </w:rPr>
        <w:t xml:space="preserve"> </w:t>
      </w:r>
      <w:r w:rsidRPr="00225032">
        <w:rPr>
          <w:rFonts w:ascii="David" w:hAnsi="David"/>
          <w:rtl/>
        </w:rPr>
        <w:t>המשרד</w:t>
      </w:r>
      <w:r w:rsidRPr="00225032">
        <w:rPr>
          <w:rFonts w:ascii="David" w:hAnsi="David"/>
        </w:rPr>
        <w:t>,</w:t>
      </w:r>
      <w:r w:rsidRPr="00225032">
        <w:rPr>
          <w:rFonts w:ascii="David" w:hAnsi="David"/>
          <w:spacing w:val="33"/>
          <w:rtl/>
        </w:rPr>
        <w:t xml:space="preserve"> </w:t>
      </w:r>
      <w:r w:rsidRPr="00225032">
        <w:rPr>
          <w:rFonts w:ascii="David" w:hAnsi="David"/>
          <w:rtl/>
        </w:rPr>
        <w:t>יעשה</w:t>
      </w:r>
      <w:r w:rsidRPr="00225032">
        <w:rPr>
          <w:rFonts w:ascii="David" w:hAnsi="David"/>
          <w:spacing w:val="33"/>
          <w:rtl/>
        </w:rPr>
        <w:t xml:space="preserve"> </w:t>
      </w:r>
      <w:r w:rsidRPr="00225032">
        <w:rPr>
          <w:rFonts w:ascii="David" w:hAnsi="David"/>
          <w:rtl/>
        </w:rPr>
        <w:t>הספק</w:t>
      </w:r>
      <w:r w:rsidRPr="00225032">
        <w:rPr>
          <w:rFonts w:ascii="David" w:hAnsi="David"/>
          <w:spacing w:val="32"/>
          <w:rtl/>
        </w:rPr>
        <w:t xml:space="preserve"> </w:t>
      </w:r>
      <w:r w:rsidRPr="00225032">
        <w:rPr>
          <w:rFonts w:ascii="David" w:hAnsi="David"/>
          <w:rtl/>
        </w:rPr>
        <w:t>את</w:t>
      </w:r>
      <w:r w:rsidRPr="00225032">
        <w:rPr>
          <w:rFonts w:ascii="David" w:hAnsi="David"/>
          <w:spacing w:val="31"/>
          <w:rtl/>
        </w:rPr>
        <w:t xml:space="preserve"> </w:t>
      </w:r>
      <w:r w:rsidRPr="00225032">
        <w:rPr>
          <w:rFonts w:ascii="David" w:hAnsi="David"/>
          <w:rtl/>
        </w:rPr>
        <w:t>מירב המאמצים</w:t>
      </w:r>
      <w:r w:rsidRPr="00225032">
        <w:rPr>
          <w:rFonts w:ascii="David" w:hAnsi="David"/>
          <w:spacing w:val="19"/>
          <w:rtl/>
        </w:rPr>
        <w:t xml:space="preserve"> </w:t>
      </w:r>
      <w:r w:rsidRPr="00225032">
        <w:rPr>
          <w:rFonts w:ascii="David" w:hAnsi="David"/>
          <w:rtl/>
        </w:rPr>
        <w:t>לשמור</w:t>
      </w:r>
      <w:r w:rsidRPr="00225032">
        <w:rPr>
          <w:rFonts w:ascii="David" w:hAnsi="David"/>
          <w:spacing w:val="17"/>
          <w:rtl/>
        </w:rPr>
        <w:t xml:space="preserve"> </w:t>
      </w:r>
      <w:r w:rsidRPr="00225032">
        <w:rPr>
          <w:rFonts w:ascii="David" w:hAnsi="David"/>
          <w:rtl/>
        </w:rPr>
        <w:t>את</w:t>
      </w:r>
      <w:r w:rsidRPr="00225032">
        <w:rPr>
          <w:rFonts w:ascii="David" w:hAnsi="David"/>
          <w:spacing w:val="19"/>
          <w:rtl/>
        </w:rPr>
        <w:t xml:space="preserve"> </w:t>
      </w:r>
      <w:r w:rsidRPr="00225032">
        <w:rPr>
          <w:rFonts w:ascii="David" w:hAnsi="David"/>
          <w:rtl/>
        </w:rPr>
        <w:t>המידע</w:t>
      </w:r>
      <w:r w:rsidRPr="00225032">
        <w:rPr>
          <w:rFonts w:ascii="David" w:hAnsi="David"/>
          <w:spacing w:val="20"/>
          <w:rtl/>
        </w:rPr>
        <w:t xml:space="preserve"> </w:t>
      </w:r>
      <w:r w:rsidRPr="00225032">
        <w:rPr>
          <w:rFonts w:ascii="David" w:hAnsi="David"/>
          <w:rtl/>
        </w:rPr>
        <w:t>בצורה</w:t>
      </w:r>
      <w:r w:rsidRPr="00225032">
        <w:rPr>
          <w:rFonts w:ascii="David" w:hAnsi="David"/>
          <w:spacing w:val="17"/>
          <w:rtl/>
        </w:rPr>
        <w:t xml:space="preserve"> </w:t>
      </w:r>
      <w:r w:rsidRPr="00225032">
        <w:rPr>
          <w:rFonts w:ascii="David" w:hAnsi="David"/>
          <w:rtl/>
        </w:rPr>
        <w:t>אנונימית</w:t>
      </w:r>
      <w:r w:rsidRPr="00225032">
        <w:rPr>
          <w:rFonts w:ascii="David" w:hAnsi="David"/>
        </w:rPr>
        <w:t>.</w:t>
      </w:r>
      <w:r w:rsidRPr="00225032">
        <w:rPr>
          <w:rFonts w:ascii="David" w:hAnsi="David"/>
          <w:spacing w:val="18"/>
          <w:rtl/>
        </w:rPr>
        <w:t xml:space="preserve"> </w:t>
      </w:r>
      <w:r w:rsidRPr="00225032">
        <w:rPr>
          <w:rFonts w:ascii="David" w:hAnsi="David"/>
          <w:rtl/>
        </w:rPr>
        <w:t>אם לא</w:t>
      </w:r>
      <w:r w:rsidRPr="00225032">
        <w:rPr>
          <w:rFonts w:ascii="David" w:hAnsi="David"/>
          <w:spacing w:val="18"/>
          <w:rtl/>
        </w:rPr>
        <w:t xml:space="preserve"> </w:t>
      </w:r>
      <w:r w:rsidRPr="00225032">
        <w:rPr>
          <w:rFonts w:ascii="David" w:hAnsi="David"/>
          <w:rtl/>
        </w:rPr>
        <w:t>ניתן</w:t>
      </w:r>
      <w:r w:rsidRPr="00225032">
        <w:rPr>
          <w:rFonts w:ascii="David" w:hAnsi="David"/>
          <w:spacing w:val="19"/>
          <w:rtl/>
        </w:rPr>
        <w:t xml:space="preserve"> </w:t>
      </w:r>
      <w:r w:rsidRPr="00225032">
        <w:rPr>
          <w:rFonts w:ascii="David" w:hAnsi="David"/>
          <w:rtl/>
        </w:rPr>
        <w:t>למחוק</w:t>
      </w:r>
      <w:r w:rsidRPr="00225032">
        <w:rPr>
          <w:rFonts w:ascii="David" w:hAnsi="David"/>
          <w:spacing w:val="17"/>
          <w:rtl/>
        </w:rPr>
        <w:t xml:space="preserve"> </w:t>
      </w:r>
      <w:r w:rsidRPr="00225032">
        <w:rPr>
          <w:rFonts w:ascii="David" w:hAnsi="David"/>
          <w:rtl/>
        </w:rPr>
        <w:t>את</w:t>
      </w:r>
      <w:r w:rsidRPr="00225032">
        <w:rPr>
          <w:rFonts w:ascii="David" w:hAnsi="David"/>
          <w:spacing w:val="19"/>
          <w:rtl/>
        </w:rPr>
        <w:t xml:space="preserve"> </w:t>
      </w:r>
      <w:r w:rsidRPr="00225032">
        <w:rPr>
          <w:rFonts w:ascii="David" w:hAnsi="David"/>
          <w:rtl/>
        </w:rPr>
        <w:t>הפרטים</w:t>
      </w:r>
      <w:r w:rsidRPr="00225032">
        <w:rPr>
          <w:rFonts w:ascii="David" w:hAnsi="David"/>
          <w:spacing w:val="18"/>
          <w:rtl/>
        </w:rPr>
        <w:t xml:space="preserve"> </w:t>
      </w:r>
      <w:r w:rsidRPr="00225032">
        <w:rPr>
          <w:rFonts w:ascii="David" w:hAnsi="David"/>
          <w:rtl/>
        </w:rPr>
        <w:t>המזהים</w:t>
      </w:r>
      <w:r w:rsidRPr="00225032">
        <w:rPr>
          <w:rFonts w:ascii="David" w:hAnsi="David"/>
          <w:spacing w:val="18"/>
          <w:rtl/>
        </w:rPr>
        <w:t xml:space="preserve"> </w:t>
      </w:r>
      <w:r w:rsidRPr="00225032">
        <w:rPr>
          <w:rFonts w:ascii="David" w:hAnsi="David"/>
          <w:rtl/>
        </w:rPr>
        <w:t>מהמידע</w:t>
      </w:r>
      <w:r w:rsidRPr="00225032">
        <w:rPr>
          <w:rFonts w:ascii="David" w:hAnsi="David"/>
        </w:rPr>
        <w:t>,</w:t>
      </w:r>
      <w:r w:rsidRPr="00225032">
        <w:rPr>
          <w:rFonts w:ascii="David" w:hAnsi="David"/>
          <w:spacing w:val="18"/>
          <w:rtl/>
        </w:rPr>
        <w:t xml:space="preserve"> </w:t>
      </w:r>
      <w:r w:rsidRPr="00225032">
        <w:rPr>
          <w:rFonts w:ascii="David" w:hAnsi="David"/>
          <w:rtl/>
        </w:rPr>
        <w:t>יעדכן</w:t>
      </w:r>
      <w:r w:rsidRPr="00225032">
        <w:rPr>
          <w:rFonts w:ascii="David" w:hAnsi="David"/>
          <w:spacing w:val="18"/>
          <w:rtl/>
        </w:rPr>
        <w:t xml:space="preserve"> </w:t>
      </w:r>
      <w:r w:rsidRPr="00225032">
        <w:rPr>
          <w:rFonts w:ascii="David" w:hAnsi="David"/>
          <w:rtl/>
        </w:rPr>
        <w:t>הספק</w:t>
      </w:r>
      <w:r w:rsidRPr="00225032">
        <w:rPr>
          <w:rFonts w:ascii="David" w:hAnsi="David"/>
        </w:rPr>
        <w:t>,</w:t>
      </w:r>
      <w:r w:rsidRPr="00225032">
        <w:rPr>
          <w:rFonts w:ascii="David" w:hAnsi="David"/>
          <w:spacing w:val="1"/>
          <w:rtl/>
        </w:rPr>
        <w:t xml:space="preserve"> </w:t>
      </w:r>
      <w:r w:rsidRPr="00225032">
        <w:rPr>
          <w:rFonts w:ascii="David" w:hAnsi="David"/>
          <w:rtl/>
        </w:rPr>
        <w:t>מראש</w:t>
      </w:r>
      <w:r w:rsidRPr="00225032">
        <w:rPr>
          <w:rFonts w:ascii="David" w:hAnsi="David"/>
          <w:spacing w:val="-8"/>
          <w:rtl/>
        </w:rPr>
        <w:t xml:space="preserve"> </w:t>
      </w:r>
      <w:r w:rsidRPr="00225032">
        <w:rPr>
          <w:rFonts w:ascii="David" w:hAnsi="David"/>
          <w:rtl/>
        </w:rPr>
        <w:t>ובכתב</w:t>
      </w:r>
      <w:r w:rsidRPr="00225032">
        <w:rPr>
          <w:rFonts w:ascii="David" w:hAnsi="David"/>
          <w:spacing w:val="-9"/>
          <w:rtl/>
        </w:rPr>
        <w:t xml:space="preserve"> </w:t>
      </w:r>
      <w:r w:rsidRPr="00225032">
        <w:rPr>
          <w:rFonts w:ascii="David" w:hAnsi="David"/>
          <w:rtl/>
        </w:rPr>
        <w:t>את</w:t>
      </w:r>
      <w:r w:rsidRPr="00225032">
        <w:rPr>
          <w:rFonts w:ascii="David" w:hAnsi="David"/>
          <w:spacing w:val="-8"/>
          <w:rtl/>
        </w:rPr>
        <w:t xml:space="preserve"> </w:t>
      </w:r>
      <w:r w:rsidRPr="00225032">
        <w:rPr>
          <w:rFonts w:ascii="David" w:hAnsi="David"/>
          <w:rtl/>
        </w:rPr>
        <w:t>המשרד</w:t>
      </w:r>
      <w:r w:rsidRPr="00225032">
        <w:rPr>
          <w:rFonts w:ascii="David" w:hAnsi="David"/>
        </w:rPr>
        <w:t>,</w:t>
      </w:r>
      <w:r w:rsidRPr="00225032">
        <w:rPr>
          <w:rFonts w:ascii="David" w:hAnsi="David"/>
          <w:spacing w:val="-7"/>
          <w:rtl/>
        </w:rPr>
        <w:t xml:space="preserve"> </w:t>
      </w:r>
      <w:r w:rsidRPr="00225032">
        <w:rPr>
          <w:rFonts w:ascii="David" w:hAnsi="David"/>
          <w:rtl/>
        </w:rPr>
        <w:t>כי</w:t>
      </w:r>
      <w:r w:rsidRPr="00225032">
        <w:rPr>
          <w:rFonts w:ascii="David" w:hAnsi="David"/>
          <w:spacing w:val="-8"/>
          <w:rtl/>
        </w:rPr>
        <w:t xml:space="preserve"> </w:t>
      </w:r>
      <w:r w:rsidRPr="00225032">
        <w:rPr>
          <w:rFonts w:ascii="David" w:hAnsi="David"/>
          <w:rtl/>
        </w:rPr>
        <w:t>הוא</w:t>
      </w:r>
      <w:r w:rsidRPr="00225032">
        <w:rPr>
          <w:rFonts w:ascii="David" w:hAnsi="David"/>
          <w:spacing w:val="-7"/>
          <w:rtl/>
        </w:rPr>
        <w:t xml:space="preserve"> </w:t>
      </w:r>
      <w:r w:rsidRPr="00225032">
        <w:rPr>
          <w:rFonts w:ascii="David" w:hAnsi="David"/>
          <w:rtl/>
        </w:rPr>
        <w:t>נדרש</w:t>
      </w:r>
      <w:r w:rsidRPr="00225032">
        <w:rPr>
          <w:rFonts w:ascii="David" w:hAnsi="David"/>
          <w:spacing w:val="-7"/>
          <w:rtl/>
        </w:rPr>
        <w:t xml:space="preserve"> </w:t>
      </w:r>
      <w:r w:rsidRPr="00225032">
        <w:rPr>
          <w:rFonts w:ascii="David" w:hAnsi="David"/>
          <w:rtl/>
        </w:rPr>
        <w:t>על</w:t>
      </w:r>
      <w:r w:rsidRPr="00225032">
        <w:rPr>
          <w:rFonts w:ascii="David" w:hAnsi="David"/>
          <w:spacing w:val="-10"/>
          <w:rtl/>
        </w:rPr>
        <w:t xml:space="preserve"> </w:t>
      </w:r>
      <w:r w:rsidRPr="00225032">
        <w:rPr>
          <w:rFonts w:ascii="David" w:hAnsi="David"/>
          <w:rtl/>
        </w:rPr>
        <w:t>פי</w:t>
      </w:r>
      <w:r w:rsidRPr="00225032">
        <w:rPr>
          <w:rFonts w:ascii="David" w:hAnsi="David"/>
          <w:spacing w:val="-8"/>
          <w:rtl/>
        </w:rPr>
        <w:t xml:space="preserve"> </w:t>
      </w:r>
      <w:r w:rsidRPr="00225032">
        <w:rPr>
          <w:rFonts w:ascii="David" w:hAnsi="David"/>
          <w:rtl/>
        </w:rPr>
        <w:t>דין</w:t>
      </w:r>
      <w:r w:rsidRPr="00225032">
        <w:rPr>
          <w:rFonts w:ascii="David" w:hAnsi="David"/>
          <w:spacing w:val="-7"/>
          <w:rtl/>
        </w:rPr>
        <w:t xml:space="preserve"> </w:t>
      </w:r>
      <w:r w:rsidRPr="00225032">
        <w:rPr>
          <w:rFonts w:ascii="David" w:hAnsi="David"/>
          <w:rtl/>
        </w:rPr>
        <w:t>לשמור</w:t>
      </w:r>
      <w:r w:rsidRPr="00225032">
        <w:rPr>
          <w:rFonts w:ascii="David" w:hAnsi="David"/>
          <w:spacing w:val="-9"/>
          <w:rtl/>
        </w:rPr>
        <w:t xml:space="preserve"> </w:t>
      </w:r>
      <w:r w:rsidRPr="00225032">
        <w:rPr>
          <w:rFonts w:ascii="David" w:hAnsi="David"/>
          <w:rtl/>
        </w:rPr>
        <w:t>העתק</w:t>
      </w:r>
      <w:r w:rsidRPr="00225032">
        <w:rPr>
          <w:rFonts w:ascii="David" w:hAnsi="David"/>
          <w:spacing w:val="-9"/>
          <w:rtl/>
        </w:rPr>
        <w:t xml:space="preserve"> </w:t>
      </w:r>
      <w:r w:rsidRPr="00225032">
        <w:rPr>
          <w:rFonts w:ascii="David" w:hAnsi="David"/>
          <w:rtl/>
        </w:rPr>
        <w:t>מהמידע</w:t>
      </w:r>
      <w:r w:rsidRPr="00225032">
        <w:rPr>
          <w:rFonts w:ascii="David" w:hAnsi="David"/>
          <w:spacing w:val="-8"/>
          <w:rtl/>
        </w:rPr>
        <w:t xml:space="preserve"> </w:t>
      </w:r>
      <w:r w:rsidRPr="00225032">
        <w:rPr>
          <w:rFonts w:ascii="David" w:hAnsi="David"/>
          <w:rtl/>
        </w:rPr>
        <w:t>של</w:t>
      </w:r>
      <w:r w:rsidRPr="00225032">
        <w:rPr>
          <w:rFonts w:ascii="David" w:hAnsi="David"/>
          <w:spacing w:val="-8"/>
          <w:rtl/>
        </w:rPr>
        <w:t xml:space="preserve"> </w:t>
      </w:r>
      <w:r w:rsidRPr="00225032">
        <w:rPr>
          <w:rFonts w:ascii="David" w:hAnsi="David"/>
          <w:rtl/>
        </w:rPr>
        <w:t>המשרד</w:t>
      </w:r>
      <w:r w:rsidRPr="00225032">
        <w:rPr>
          <w:rFonts w:ascii="David" w:hAnsi="David"/>
          <w:spacing w:val="-7"/>
          <w:rtl/>
        </w:rPr>
        <w:t xml:space="preserve"> </w:t>
      </w:r>
      <w:r w:rsidRPr="00225032">
        <w:rPr>
          <w:rFonts w:ascii="David" w:hAnsi="David"/>
          <w:rtl/>
        </w:rPr>
        <w:t>ויכלול</w:t>
      </w:r>
      <w:r w:rsidRPr="00225032">
        <w:rPr>
          <w:rFonts w:ascii="David" w:hAnsi="David"/>
          <w:spacing w:val="-11"/>
          <w:rtl/>
        </w:rPr>
        <w:t xml:space="preserve"> </w:t>
      </w:r>
      <w:r w:rsidRPr="00225032">
        <w:rPr>
          <w:rFonts w:ascii="David" w:hAnsi="David"/>
          <w:rtl/>
        </w:rPr>
        <w:t>בהודעה</w:t>
      </w:r>
      <w:r w:rsidRPr="00225032">
        <w:rPr>
          <w:rFonts w:ascii="David" w:hAnsi="David"/>
          <w:spacing w:val="-8"/>
          <w:rtl/>
        </w:rPr>
        <w:t xml:space="preserve"> </w:t>
      </w:r>
      <w:r w:rsidRPr="00225032">
        <w:rPr>
          <w:rFonts w:ascii="David" w:hAnsi="David"/>
          <w:rtl/>
        </w:rPr>
        <w:t>זו</w:t>
      </w:r>
      <w:r w:rsidRPr="00225032">
        <w:rPr>
          <w:rFonts w:ascii="David" w:hAnsi="David"/>
          <w:spacing w:val="-9"/>
          <w:rtl/>
        </w:rPr>
        <w:t xml:space="preserve"> </w:t>
      </w:r>
      <w:r w:rsidRPr="00225032">
        <w:rPr>
          <w:rFonts w:ascii="David" w:hAnsi="David"/>
          <w:rtl/>
        </w:rPr>
        <w:t>את</w:t>
      </w:r>
      <w:r w:rsidRPr="00225032">
        <w:rPr>
          <w:rFonts w:ascii="David" w:hAnsi="David"/>
          <w:spacing w:val="-8"/>
          <w:rtl/>
        </w:rPr>
        <w:t xml:space="preserve"> </w:t>
      </w:r>
      <w:r w:rsidRPr="00225032">
        <w:rPr>
          <w:rFonts w:ascii="David" w:hAnsi="David"/>
          <w:rtl/>
        </w:rPr>
        <w:t>הדין המחייב</w:t>
      </w:r>
      <w:r w:rsidRPr="00225032">
        <w:rPr>
          <w:rFonts w:ascii="David" w:hAnsi="David"/>
          <w:spacing w:val="-3"/>
          <w:rtl/>
        </w:rPr>
        <w:t xml:space="preserve"> </w:t>
      </w:r>
      <w:r w:rsidRPr="00225032">
        <w:rPr>
          <w:rFonts w:ascii="David" w:hAnsi="David"/>
          <w:rtl/>
        </w:rPr>
        <w:t>והמועדים</w:t>
      </w:r>
      <w:r w:rsidRPr="00225032">
        <w:rPr>
          <w:rFonts w:ascii="David" w:hAnsi="David"/>
          <w:spacing w:val="-3"/>
          <w:rtl/>
        </w:rPr>
        <w:t xml:space="preserve"> </w:t>
      </w:r>
      <w:r w:rsidRPr="00225032">
        <w:rPr>
          <w:rFonts w:ascii="David" w:hAnsi="David"/>
          <w:rtl/>
        </w:rPr>
        <w:t>הנקובים</w:t>
      </w:r>
      <w:r w:rsidRPr="00225032">
        <w:rPr>
          <w:rFonts w:ascii="David" w:hAnsi="David"/>
          <w:spacing w:val="-6"/>
          <w:rtl/>
        </w:rPr>
        <w:t xml:space="preserve"> </w:t>
      </w:r>
      <w:r w:rsidRPr="00225032">
        <w:rPr>
          <w:rFonts w:ascii="David" w:hAnsi="David"/>
          <w:rtl/>
        </w:rPr>
        <w:t>בו.</w:t>
      </w:r>
    </w:p>
    <w:p w14:paraId="519E64AE" w14:textId="77777777" w:rsidR="00E94560" w:rsidRPr="00225032" w:rsidRDefault="00E94560" w:rsidP="00E94560">
      <w:pPr>
        <w:pStyle w:val="a9"/>
        <w:numPr>
          <w:ilvl w:val="0"/>
          <w:numId w:val="71"/>
        </w:numPr>
        <w:tabs>
          <w:tab w:val="clear" w:pos="644"/>
        </w:tabs>
        <w:spacing w:after="0"/>
        <w:ind w:left="782" w:hanging="425"/>
        <w:jc w:val="both"/>
        <w:rPr>
          <w:rFonts w:ascii="David" w:hAnsi="David"/>
          <w:rtl/>
        </w:rPr>
      </w:pPr>
      <w:r w:rsidRPr="00225032">
        <w:rPr>
          <w:rFonts w:ascii="David" w:hAnsi="David"/>
          <w:rtl/>
        </w:rPr>
        <w:t>ככל</w:t>
      </w:r>
      <w:r w:rsidRPr="00225032">
        <w:rPr>
          <w:rFonts w:ascii="David" w:hAnsi="David"/>
          <w:spacing w:val="-11"/>
          <w:rtl/>
        </w:rPr>
        <w:t xml:space="preserve"> </w:t>
      </w:r>
      <w:r w:rsidRPr="00225032">
        <w:rPr>
          <w:rFonts w:ascii="David" w:hAnsi="David"/>
          <w:rtl/>
        </w:rPr>
        <w:t>שקיימת</w:t>
      </w:r>
      <w:r w:rsidRPr="00225032">
        <w:rPr>
          <w:rFonts w:ascii="David" w:hAnsi="David"/>
          <w:spacing w:val="-11"/>
          <w:rtl/>
        </w:rPr>
        <w:t xml:space="preserve"> </w:t>
      </w:r>
      <w:r w:rsidRPr="00225032">
        <w:rPr>
          <w:rFonts w:ascii="David" w:hAnsi="David"/>
          <w:rtl/>
        </w:rPr>
        <w:t>הוראה</w:t>
      </w:r>
      <w:r w:rsidRPr="00225032">
        <w:rPr>
          <w:rFonts w:ascii="David" w:hAnsi="David"/>
          <w:spacing w:val="-12"/>
          <w:rtl/>
        </w:rPr>
        <w:t xml:space="preserve"> </w:t>
      </w:r>
      <w:r w:rsidRPr="00225032">
        <w:rPr>
          <w:rFonts w:ascii="David" w:hAnsi="David"/>
          <w:rtl/>
        </w:rPr>
        <w:t>בדין</w:t>
      </w:r>
      <w:r w:rsidRPr="00225032">
        <w:rPr>
          <w:rFonts w:ascii="David" w:hAnsi="David"/>
          <w:spacing w:val="-11"/>
          <w:rtl/>
        </w:rPr>
        <w:t xml:space="preserve"> </w:t>
      </w:r>
      <w:r w:rsidRPr="00225032">
        <w:rPr>
          <w:rFonts w:ascii="David" w:hAnsi="David"/>
          <w:rtl/>
        </w:rPr>
        <w:t>המחייבת</w:t>
      </w:r>
      <w:r w:rsidRPr="00225032">
        <w:rPr>
          <w:rFonts w:ascii="David" w:hAnsi="David"/>
          <w:spacing w:val="-11"/>
          <w:rtl/>
        </w:rPr>
        <w:t xml:space="preserve"> </w:t>
      </w:r>
      <w:r w:rsidRPr="00225032">
        <w:rPr>
          <w:rFonts w:ascii="David" w:hAnsi="David"/>
          <w:rtl/>
        </w:rPr>
        <w:t>שמירת</w:t>
      </w:r>
      <w:r w:rsidRPr="00225032">
        <w:rPr>
          <w:rFonts w:ascii="David" w:hAnsi="David"/>
          <w:spacing w:val="-11"/>
          <w:rtl/>
        </w:rPr>
        <w:t xml:space="preserve"> </w:t>
      </w:r>
      <w:r w:rsidRPr="00225032">
        <w:rPr>
          <w:rFonts w:ascii="David" w:hAnsi="David"/>
          <w:rtl/>
        </w:rPr>
        <w:t>המידע</w:t>
      </w:r>
      <w:r w:rsidRPr="00225032">
        <w:rPr>
          <w:rFonts w:ascii="David" w:hAnsi="David"/>
          <w:spacing w:val="-12"/>
          <w:rtl/>
        </w:rPr>
        <w:t xml:space="preserve"> </w:t>
      </w:r>
      <w:r w:rsidRPr="00225032">
        <w:rPr>
          <w:rFonts w:ascii="David" w:hAnsi="David"/>
          <w:rtl/>
        </w:rPr>
        <w:t>אצל</w:t>
      </w:r>
      <w:r w:rsidRPr="00225032">
        <w:rPr>
          <w:rFonts w:ascii="David" w:hAnsi="David"/>
          <w:spacing w:val="-11"/>
          <w:rtl/>
        </w:rPr>
        <w:t xml:space="preserve"> </w:t>
      </w:r>
      <w:r w:rsidRPr="00225032">
        <w:rPr>
          <w:rFonts w:ascii="David" w:hAnsi="David"/>
          <w:rtl/>
        </w:rPr>
        <w:t>הספק</w:t>
      </w:r>
      <w:r w:rsidRPr="00225032">
        <w:rPr>
          <w:rFonts w:ascii="David" w:hAnsi="David"/>
        </w:rPr>
        <w:t>,</w:t>
      </w:r>
      <w:r w:rsidRPr="00225032">
        <w:rPr>
          <w:rFonts w:ascii="David" w:hAnsi="David"/>
          <w:spacing w:val="-8"/>
          <w:rtl/>
        </w:rPr>
        <w:t xml:space="preserve"> </w:t>
      </w:r>
      <w:r w:rsidRPr="00225032">
        <w:rPr>
          <w:rFonts w:ascii="David" w:hAnsi="David"/>
          <w:rtl/>
        </w:rPr>
        <w:t>הספק</w:t>
      </w:r>
      <w:r w:rsidRPr="00225032">
        <w:rPr>
          <w:rFonts w:ascii="David" w:hAnsi="David"/>
          <w:spacing w:val="-12"/>
          <w:rtl/>
        </w:rPr>
        <w:t xml:space="preserve"> </w:t>
      </w:r>
      <w:r w:rsidRPr="00225032">
        <w:rPr>
          <w:rFonts w:ascii="David" w:hAnsi="David"/>
          <w:rtl/>
        </w:rPr>
        <w:t>מצהיר</w:t>
      </w:r>
      <w:r w:rsidRPr="00225032">
        <w:rPr>
          <w:rFonts w:ascii="David" w:hAnsi="David"/>
          <w:spacing w:val="-11"/>
          <w:rtl/>
        </w:rPr>
        <w:t xml:space="preserve"> </w:t>
      </w:r>
      <w:r w:rsidRPr="00225032">
        <w:rPr>
          <w:rFonts w:ascii="David" w:hAnsi="David"/>
          <w:spacing w:val="-1"/>
          <w:rtl/>
        </w:rPr>
        <w:t>ומתחייב</w:t>
      </w:r>
      <w:r w:rsidRPr="00225032">
        <w:rPr>
          <w:rFonts w:ascii="David" w:hAnsi="David"/>
          <w:spacing w:val="-12"/>
          <w:rtl/>
        </w:rPr>
        <w:t xml:space="preserve"> </w:t>
      </w:r>
      <w:r w:rsidRPr="00225032">
        <w:rPr>
          <w:rFonts w:ascii="David" w:hAnsi="David"/>
          <w:spacing w:val="-1"/>
          <w:rtl/>
        </w:rPr>
        <w:t>בזאת</w:t>
      </w:r>
      <w:r w:rsidRPr="00225032">
        <w:rPr>
          <w:rFonts w:ascii="David" w:hAnsi="David"/>
          <w:spacing w:val="-11"/>
          <w:rtl/>
        </w:rPr>
        <w:t xml:space="preserve"> </w:t>
      </w:r>
      <w:r w:rsidRPr="00225032">
        <w:rPr>
          <w:rFonts w:ascii="David" w:hAnsi="David"/>
          <w:spacing w:val="-1"/>
          <w:rtl/>
        </w:rPr>
        <w:t>כי</w:t>
      </w:r>
      <w:r w:rsidRPr="00225032">
        <w:rPr>
          <w:rFonts w:ascii="David" w:hAnsi="David"/>
          <w:spacing w:val="-13"/>
          <w:rtl/>
        </w:rPr>
        <w:t xml:space="preserve"> </w:t>
      </w:r>
      <w:r w:rsidRPr="00225032">
        <w:rPr>
          <w:rFonts w:ascii="David" w:hAnsi="David"/>
          <w:spacing w:val="-1"/>
          <w:rtl/>
        </w:rPr>
        <w:t>אמצעי</w:t>
      </w:r>
      <w:r w:rsidRPr="00225032">
        <w:rPr>
          <w:rFonts w:ascii="David" w:hAnsi="David"/>
          <w:spacing w:val="-11"/>
          <w:rtl/>
        </w:rPr>
        <w:t xml:space="preserve"> </w:t>
      </w:r>
      <w:r w:rsidRPr="00225032">
        <w:rPr>
          <w:rFonts w:ascii="David" w:hAnsi="David"/>
          <w:spacing w:val="-1"/>
          <w:rtl/>
        </w:rPr>
        <w:t>האבטחה</w:t>
      </w:r>
      <w:r w:rsidRPr="00225032">
        <w:rPr>
          <w:rFonts w:ascii="David" w:hAnsi="David"/>
          <w:spacing w:val="-11"/>
          <w:rtl/>
        </w:rPr>
        <w:t xml:space="preserve"> </w:t>
      </w:r>
      <w:r w:rsidRPr="00225032">
        <w:rPr>
          <w:rFonts w:ascii="David" w:hAnsi="David"/>
          <w:spacing w:val="-1"/>
          <w:rtl/>
        </w:rPr>
        <w:t>שהוגדרו</w:t>
      </w:r>
      <w:r w:rsidRPr="00225032">
        <w:rPr>
          <w:rFonts w:ascii="David" w:hAnsi="David"/>
          <w:spacing w:val="1"/>
          <w:rtl/>
        </w:rPr>
        <w:t xml:space="preserve"> </w:t>
      </w:r>
      <w:r w:rsidRPr="00225032">
        <w:rPr>
          <w:rFonts w:ascii="David" w:hAnsi="David"/>
          <w:rtl/>
        </w:rPr>
        <w:t>בהתקשרות</w:t>
      </w:r>
      <w:r w:rsidRPr="00225032">
        <w:rPr>
          <w:rFonts w:ascii="David" w:hAnsi="David"/>
          <w:spacing w:val="4"/>
          <w:rtl/>
        </w:rPr>
        <w:t xml:space="preserve"> </w:t>
      </w:r>
      <w:r w:rsidRPr="00225032">
        <w:rPr>
          <w:rFonts w:ascii="David" w:hAnsi="David"/>
          <w:rtl/>
        </w:rPr>
        <w:t>עם</w:t>
      </w:r>
      <w:r w:rsidRPr="00225032">
        <w:rPr>
          <w:rFonts w:ascii="David" w:hAnsi="David"/>
          <w:spacing w:val="5"/>
          <w:rtl/>
        </w:rPr>
        <w:t xml:space="preserve"> </w:t>
      </w:r>
      <w:r w:rsidRPr="00225032">
        <w:rPr>
          <w:rFonts w:ascii="David" w:hAnsi="David"/>
          <w:rtl/>
        </w:rPr>
        <w:t>המשרד</w:t>
      </w:r>
      <w:r w:rsidRPr="00225032">
        <w:rPr>
          <w:rFonts w:ascii="David" w:hAnsi="David"/>
        </w:rPr>
        <w:t>,</w:t>
      </w:r>
      <w:r w:rsidRPr="00225032">
        <w:rPr>
          <w:rFonts w:ascii="David" w:hAnsi="David"/>
          <w:spacing w:val="5"/>
          <w:rtl/>
        </w:rPr>
        <w:t xml:space="preserve"> </w:t>
      </w:r>
      <w:r w:rsidRPr="00225032">
        <w:rPr>
          <w:rFonts w:ascii="David" w:hAnsi="David"/>
          <w:rtl/>
        </w:rPr>
        <w:t>יישארו</w:t>
      </w:r>
      <w:r w:rsidRPr="00225032">
        <w:rPr>
          <w:rFonts w:ascii="David" w:hAnsi="David"/>
          <w:spacing w:val="3"/>
          <w:rtl/>
        </w:rPr>
        <w:t xml:space="preserve"> </w:t>
      </w:r>
      <w:r w:rsidRPr="00225032">
        <w:rPr>
          <w:rFonts w:ascii="David" w:hAnsi="David"/>
          <w:rtl/>
        </w:rPr>
        <w:t>בתוקף</w:t>
      </w:r>
      <w:r w:rsidRPr="00225032">
        <w:rPr>
          <w:rFonts w:ascii="David" w:hAnsi="David"/>
          <w:spacing w:val="6"/>
          <w:rtl/>
        </w:rPr>
        <w:t xml:space="preserve"> </w:t>
      </w:r>
      <w:r w:rsidRPr="00225032">
        <w:rPr>
          <w:rFonts w:ascii="David" w:hAnsi="David"/>
          <w:rtl/>
        </w:rPr>
        <w:t>לכל</w:t>
      </w:r>
      <w:r w:rsidRPr="00225032">
        <w:rPr>
          <w:rFonts w:ascii="David" w:hAnsi="David"/>
          <w:spacing w:val="3"/>
          <w:rtl/>
        </w:rPr>
        <w:t xml:space="preserve"> </w:t>
      </w:r>
      <w:r w:rsidRPr="00225032">
        <w:rPr>
          <w:rFonts w:ascii="David" w:hAnsi="David"/>
          <w:rtl/>
        </w:rPr>
        <w:t>אורך</w:t>
      </w:r>
      <w:r w:rsidRPr="00225032">
        <w:rPr>
          <w:rFonts w:ascii="David" w:hAnsi="David"/>
          <w:spacing w:val="6"/>
          <w:rtl/>
        </w:rPr>
        <w:t xml:space="preserve"> </w:t>
      </w:r>
      <w:r w:rsidRPr="00225032">
        <w:rPr>
          <w:rFonts w:ascii="David" w:hAnsi="David"/>
          <w:rtl/>
        </w:rPr>
        <w:t>תקופת</w:t>
      </w:r>
      <w:r w:rsidRPr="00225032">
        <w:rPr>
          <w:rFonts w:ascii="David" w:hAnsi="David"/>
          <w:spacing w:val="6"/>
          <w:rtl/>
        </w:rPr>
        <w:t xml:space="preserve"> </w:t>
      </w:r>
      <w:r w:rsidRPr="00225032">
        <w:rPr>
          <w:rFonts w:ascii="David" w:hAnsi="David"/>
          <w:rtl/>
        </w:rPr>
        <w:t>שמירת</w:t>
      </w:r>
      <w:r w:rsidRPr="00225032">
        <w:rPr>
          <w:rFonts w:ascii="David" w:hAnsi="David"/>
          <w:spacing w:val="5"/>
          <w:rtl/>
        </w:rPr>
        <w:t xml:space="preserve"> </w:t>
      </w:r>
      <w:r w:rsidRPr="00225032">
        <w:rPr>
          <w:rFonts w:ascii="David" w:hAnsi="David"/>
          <w:rtl/>
        </w:rPr>
        <w:t>המידע</w:t>
      </w:r>
      <w:r w:rsidRPr="00225032">
        <w:rPr>
          <w:rFonts w:ascii="David" w:hAnsi="David"/>
          <w:spacing w:val="9"/>
          <w:rtl/>
        </w:rPr>
        <w:t xml:space="preserve"> </w:t>
      </w:r>
      <w:r w:rsidRPr="00225032">
        <w:rPr>
          <w:rFonts w:ascii="David" w:hAnsi="David"/>
          <w:rtl/>
        </w:rPr>
        <w:t>ועם</w:t>
      </w:r>
      <w:r w:rsidRPr="00225032">
        <w:rPr>
          <w:rFonts w:ascii="David" w:hAnsi="David"/>
          <w:spacing w:val="5"/>
          <w:rtl/>
        </w:rPr>
        <w:t xml:space="preserve"> </w:t>
      </w:r>
      <w:r w:rsidRPr="00225032">
        <w:rPr>
          <w:rFonts w:ascii="David" w:hAnsi="David"/>
          <w:rtl/>
        </w:rPr>
        <w:t>הגיע</w:t>
      </w:r>
      <w:r w:rsidRPr="00225032">
        <w:rPr>
          <w:rFonts w:ascii="David" w:hAnsi="David"/>
          <w:spacing w:val="4"/>
          <w:rtl/>
        </w:rPr>
        <w:t xml:space="preserve"> </w:t>
      </w:r>
      <w:r w:rsidRPr="00225032">
        <w:rPr>
          <w:rFonts w:ascii="David" w:hAnsi="David"/>
          <w:rtl/>
        </w:rPr>
        <w:t>מועד</w:t>
      </w:r>
      <w:r w:rsidRPr="00225032">
        <w:rPr>
          <w:rFonts w:ascii="David" w:hAnsi="David"/>
          <w:spacing w:val="5"/>
          <w:rtl/>
        </w:rPr>
        <w:t xml:space="preserve"> </w:t>
      </w:r>
      <w:r w:rsidRPr="00225032">
        <w:rPr>
          <w:rFonts w:ascii="David" w:hAnsi="David"/>
          <w:rtl/>
        </w:rPr>
        <w:t>פקיעת חובת השמירה</w:t>
      </w:r>
      <w:r w:rsidRPr="00225032">
        <w:rPr>
          <w:rFonts w:ascii="David" w:hAnsi="David"/>
          <w:spacing w:val="4"/>
          <w:rtl/>
        </w:rPr>
        <w:t xml:space="preserve"> </w:t>
      </w:r>
      <w:r w:rsidRPr="00225032">
        <w:rPr>
          <w:rFonts w:ascii="David" w:hAnsi="David"/>
          <w:rtl/>
        </w:rPr>
        <w:t xml:space="preserve">הקבוע בדין ידאג הספק למחיקה של המידע ושל כל עותק שלו, ויציג למשרד תצהיר כקבוע בסעיף </w:t>
      </w:r>
      <w:r w:rsidRPr="00225032">
        <w:rPr>
          <w:rFonts w:ascii="David" w:hAnsi="David"/>
          <w:spacing w:val="-3"/>
          <w:cs/>
        </w:rPr>
        <w:t>‎</w:t>
      </w:r>
      <w:r w:rsidRPr="00225032">
        <w:rPr>
          <w:rFonts w:ascii="David" w:hAnsi="David"/>
          <w:spacing w:val="-3"/>
        </w:rPr>
        <w:t>1</w:t>
      </w:r>
      <w:r w:rsidRPr="00225032">
        <w:rPr>
          <w:rFonts w:ascii="David" w:hAnsi="David"/>
          <w:spacing w:val="-3"/>
          <w:rtl/>
        </w:rPr>
        <w:t xml:space="preserve"> </w:t>
      </w:r>
      <w:r w:rsidRPr="00225032">
        <w:rPr>
          <w:rFonts w:ascii="David" w:hAnsi="David"/>
          <w:rtl/>
        </w:rPr>
        <w:t>לעיל.</w:t>
      </w:r>
    </w:p>
    <w:p w14:paraId="44895428" w14:textId="77777777" w:rsidR="00E94560" w:rsidRPr="00225032" w:rsidRDefault="00E94560" w:rsidP="00E94560">
      <w:pPr>
        <w:pStyle w:val="HNormal"/>
        <w:spacing w:before="240" w:after="0" w:line="276" w:lineRule="auto"/>
        <w:ind w:left="357"/>
        <w:rPr>
          <w:rFonts w:ascii="David" w:hAnsi="David" w:cs="David"/>
          <w:b/>
          <w:bCs/>
          <w:rtl/>
        </w:rPr>
      </w:pPr>
      <w:r w:rsidRPr="00225032">
        <w:rPr>
          <w:rFonts w:ascii="David" w:hAnsi="David" w:cs="David"/>
          <w:b/>
          <w:bCs/>
          <w:rtl/>
        </w:rPr>
        <w:t>חלק י' – ביקורות אבטחת מידע ודיווח שנתי:</w:t>
      </w:r>
    </w:p>
    <w:p w14:paraId="636E606A" w14:textId="77777777" w:rsidR="00E94560" w:rsidRPr="00225032" w:rsidRDefault="00E94560" w:rsidP="00E94560">
      <w:pPr>
        <w:pStyle w:val="a9"/>
        <w:numPr>
          <w:ilvl w:val="0"/>
          <w:numId w:val="73"/>
        </w:numPr>
        <w:tabs>
          <w:tab w:val="clear" w:pos="644"/>
        </w:tabs>
        <w:spacing w:after="0"/>
        <w:ind w:left="782" w:hanging="425"/>
        <w:jc w:val="both"/>
        <w:rPr>
          <w:rFonts w:ascii="David" w:hAnsi="David"/>
          <w:rtl/>
        </w:rPr>
      </w:pPr>
      <w:r w:rsidRPr="00225032">
        <w:rPr>
          <w:rFonts w:ascii="David" w:hAnsi="David"/>
          <w:rtl/>
        </w:rPr>
        <w:t>הספק מתחייב להגיש למשרד</w:t>
      </w:r>
      <w:r w:rsidRPr="00225032">
        <w:rPr>
          <w:rFonts w:ascii="David" w:hAnsi="David"/>
        </w:rPr>
        <w:t>,</w:t>
      </w:r>
      <w:r w:rsidRPr="00225032">
        <w:rPr>
          <w:rFonts w:ascii="David" w:hAnsi="David"/>
          <w:rtl/>
        </w:rPr>
        <w:t xml:space="preserve"> בתום 18 חודשים מיום חתימת הסכם ההתקשרות</w:t>
      </w:r>
      <w:r w:rsidRPr="00225032">
        <w:rPr>
          <w:rFonts w:ascii="David" w:hAnsi="David"/>
        </w:rPr>
        <w:t>,</w:t>
      </w:r>
      <w:r w:rsidRPr="00225032">
        <w:rPr>
          <w:rFonts w:ascii="David" w:hAnsi="David"/>
          <w:rtl/>
        </w:rPr>
        <w:t xml:space="preserve"> ולאחר מכן פעם ב-18 חודשים, ובמשך כל תקופת ההתקשרות וכן כל עוד הספק מעבד מידע של המשרד</w:t>
      </w:r>
      <w:r w:rsidRPr="00225032">
        <w:rPr>
          <w:rFonts w:ascii="David" w:hAnsi="David"/>
        </w:rPr>
        <w:t>,</w:t>
      </w:r>
      <w:r w:rsidRPr="00225032">
        <w:rPr>
          <w:rFonts w:ascii="David" w:hAnsi="David"/>
          <w:rtl/>
        </w:rPr>
        <w:t xml:space="preserve"> דיווח על אופן ביצוע חובותיו בהתאם לנספח זה והוראות דיני הגנת הפרטיות</w:t>
      </w:r>
      <w:r w:rsidRPr="00225032">
        <w:rPr>
          <w:rFonts w:ascii="David" w:hAnsi="David"/>
        </w:rPr>
        <w:t>.</w:t>
      </w:r>
      <w:r w:rsidRPr="00225032">
        <w:rPr>
          <w:rFonts w:ascii="David" w:hAnsi="David"/>
          <w:rtl/>
        </w:rPr>
        <w:t xml:space="preserve"> הספק יעביר לנציג </w:t>
      </w:r>
      <w:r>
        <w:rPr>
          <w:rFonts w:ascii="David" w:hAnsi="David" w:hint="cs"/>
          <w:rtl/>
        </w:rPr>
        <w:t>האגף המקצועי ב</w:t>
      </w:r>
      <w:r w:rsidRPr="00225032">
        <w:rPr>
          <w:rFonts w:ascii="David" w:hAnsi="David"/>
          <w:rtl/>
        </w:rPr>
        <w:t>משרד את הדיווח ופרטים נוספים הדרושים למשרד על מנת להוכיח את עמידתו בחובותיו על פי נספח זה ועל פי דיני הגנת הפרטיות, לשביעות רצונו של המשרד.</w:t>
      </w:r>
      <w:r>
        <w:rPr>
          <w:rFonts w:ascii="David" w:hAnsi="David" w:hint="cs"/>
          <w:rtl/>
        </w:rPr>
        <w:t xml:space="preserve"> נציג האגף המקצועי יוכל להתייעץ אם הגורם הרלוונטי באגף טד"מ באשר לעמידת הספק בדרישות אבטחת המידע והגנת הפרטיות.</w:t>
      </w:r>
    </w:p>
    <w:p w14:paraId="1C75B334" w14:textId="77777777" w:rsidR="00E94560" w:rsidRPr="00225032" w:rsidRDefault="00E94560" w:rsidP="00E94560">
      <w:pPr>
        <w:pStyle w:val="a9"/>
        <w:numPr>
          <w:ilvl w:val="0"/>
          <w:numId w:val="73"/>
        </w:numPr>
        <w:tabs>
          <w:tab w:val="clear" w:pos="644"/>
        </w:tabs>
        <w:spacing w:after="0"/>
        <w:ind w:left="782" w:hanging="425"/>
        <w:jc w:val="both"/>
        <w:rPr>
          <w:rFonts w:ascii="David" w:hAnsi="David"/>
        </w:rPr>
      </w:pPr>
      <w:r w:rsidRPr="00225032">
        <w:rPr>
          <w:rFonts w:ascii="David" w:hAnsi="David"/>
          <w:rtl/>
        </w:rPr>
        <w:t xml:space="preserve">מוסכם כי בנוסף על האמור בסעיף </w:t>
      </w:r>
      <w:r w:rsidRPr="00225032">
        <w:rPr>
          <w:rFonts w:ascii="David" w:hAnsi="David"/>
          <w:cs/>
        </w:rPr>
        <w:t>‎</w:t>
      </w:r>
      <w:r w:rsidRPr="00225032">
        <w:rPr>
          <w:rFonts w:ascii="David" w:hAnsi="David"/>
        </w:rPr>
        <w:t>1</w:t>
      </w:r>
      <w:r w:rsidRPr="00225032">
        <w:rPr>
          <w:rFonts w:ascii="David" w:hAnsi="David"/>
          <w:rtl/>
        </w:rPr>
        <w:t>, חלק י' – נציגיו המוסמכים של המשרד, יהיו רשאים לבצע, אחת לשנה לכל היותר, ביקורות על אופן התנהלותו ועמידתו של הספק בכל דרישות הגנת המידע, הפרטיות והסייבר החלות על אספקת השירותים למשרד ביקורת זו תתבצ בתיאום מראש בדרך של בקשת דוחות ודיווחים על אופן עמידת הספק בדרישות המכרז לאבטחת מידע והגנות הסייבר על הספק להעביר את הדוחות והדיווחים בהתאם לוח הזמנים שיוגדר ע"י המשרד</w:t>
      </w:r>
      <w:r w:rsidRPr="00225032">
        <w:rPr>
          <w:rFonts w:ascii="David" w:hAnsi="David"/>
        </w:rPr>
        <w:t>.</w:t>
      </w:r>
      <w:r w:rsidRPr="00225032">
        <w:rPr>
          <w:rFonts w:ascii="David" w:hAnsi="David"/>
          <w:rtl/>
        </w:rPr>
        <w:t xml:space="preserve"> </w:t>
      </w:r>
    </w:p>
    <w:p w14:paraId="6A688C8F" w14:textId="77777777" w:rsidR="00E94560" w:rsidRPr="00225032" w:rsidRDefault="00E94560" w:rsidP="00E94560">
      <w:pPr>
        <w:pStyle w:val="a9"/>
        <w:numPr>
          <w:ilvl w:val="0"/>
          <w:numId w:val="73"/>
        </w:numPr>
        <w:tabs>
          <w:tab w:val="clear" w:pos="644"/>
        </w:tabs>
        <w:spacing w:after="0"/>
        <w:ind w:left="782" w:hanging="425"/>
        <w:jc w:val="both"/>
        <w:rPr>
          <w:rFonts w:ascii="David" w:hAnsi="David"/>
          <w:rtl/>
        </w:rPr>
      </w:pPr>
      <w:r w:rsidRPr="00225032">
        <w:rPr>
          <w:rFonts w:ascii="David" w:hAnsi="David"/>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למשרד לצורך תיאום אופן ביצוע הביקורת.</w:t>
      </w:r>
    </w:p>
    <w:p w14:paraId="47E52C68" w14:textId="77777777" w:rsidR="00E94560" w:rsidRPr="00225032" w:rsidRDefault="00E94560" w:rsidP="00E94560">
      <w:pPr>
        <w:pStyle w:val="a9"/>
        <w:spacing w:after="0"/>
        <w:ind w:left="782"/>
        <w:jc w:val="both"/>
        <w:rPr>
          <w:rFonts w:ascii="David" w:hAnsi="David"/>
          <w:rtl/>
        </w:rPr>
      </w:pPr>
    </w:p>
    <w:p w14:paraId="3DE55F2F" w14:textId="77777777" w:rsidR="00E94560" w:rsidRPr="00225032" w:rsidRDefault="00E94560" w:rsidP="00E94560">
      <w:pPr>
        <w:pStyle w:val="HNormal"/>
        <w:spacing w:before="240" w:after="0" w:line="276" w:lineRule="auto"/>
        <w:ind w:left="357"/>
        <w:rPr>
          <w:rFonts w:ascii="David" w:hAnsi="David" w:cs="David"/>
          <w:b/>
          <w:bCs/>
          <w:rtl/>
        </w:rPr>
      </w:pPr>
      <w:r w:rsidRPr="00225032">
        <w:rPr>
          <w:rFonts w:ascii="David" w:hAnsi="David" w:cs="David"/>
          <w:b/>
          <w:bCs/>
          <w:rtl/>
        </w:rPr>
        <w:t>חלק יא' – ביקורת בעקבות חשש לתקיפת סייבר:</w:t>
      </w:r>
    </w:p>
    <w:p w14:paraId="238159E7" w14:textId="77777777" w:rsidR="00E94560" w:rsidRPr="00225032" w:rsidRDefault="00E94560" w:rsidP="00E94560">
      <w:pPr>
        <w:pStyle w:val="a9"/>
        <w:numPr>
          <w:ilvl w:val="0"/>
          <w:numId w:val="102"/>
        </w:numPr>
        <w:spacing w:after="0"/>
        <w:ind w:left="793" w:hanging="425"/>
        <w:jc w:val="both"/>
        <w:rPr>
          <w:rFonts w:ascii="David" w:hAnsi="David"/>
          <w:sz w:val="24"/>
        </w:rPr>
      </w:pPr>
      <w:r w:rsidRPr="00225032">
        <w:rPr>
          <w:rFonts w:ascii="David" w:hAnsi="David"/>
          <w:sz w:val="24"/>
          <w:rtl/>
        </w:rPr>
        <w:t>המשרד יהיה רשאי לבצע ביקורת בעקבות חשש לתקיפת סייבר המשפיע על אספקת השירותים או המוצרים למשרד, בהתאם לאחד המסלולים המפורטים להלן:</w:t>
      </w:r>
    </w:p>
    <w:p w14:paraId="3462C5DD" w14:textId="77777777" w:rsidR="00E94560" w:rsidRPr="00225032" w:rsidRDefault="00E94560" w:rsidP="00E94560">
      <w:pPr>
        <w:pStyle w:val="3f4"/>
        <w:tabs>
          <w:tab w:val="clear" w:pos="1334"/>
          <w:tab w:val="left" w:pos="1502"/>
        </w:tabs>
        <w:spacing w:before="120" w:line="276" w:lineRule="auto"/>
        <w:contextualSpacing/>
        <w:jc w:val="both"/>
        <w:outlineLvl w:val="9"/>
        <w:rPr>
          <w:rFonts w:ascii="David" w:hAnsi="David"/>
        </w:rPr>
      </w:pPr>
      <w:r w:rsidRPr="00225032">
        <w:rPr>
          <w:rFonts w:ascii="David" w:hAnsi="David"/>
          <w:u w:val="single"/>
          <w:rtl/>
        </w:rPr>
        <w:t>מסלול א' – ביקורת על התמודדות הספק</w:t>
      </w:r>
    </w:p>
    <w:p w14:paraId="4C4D8C0C" w14:textId="77777777" w:rsidR="00E94560" w:rsidRPr="00225032" w:rsidRDefault="00E94560" w:rsidP="00E94560">
      <w:pPr>
        <w:pStyle w:val="3f4"/>
        <w:numPr>
          <w:ilvl w:val="1"/>
          <w:numId w:val="102"/>
        </w:numPr>
        <w:tabs>
          <w:tab w:val="left" w:pos="1360"/>
        </w:tabs>
        <w:spacing w:before="120" w:line="276" w:lineRule="auto"/>
        <w:ind w:left="1360" w:hanging="425"/>
        <w:contextualSpacing/>
        <w:jc w:val="both"/>
        <w:outlineLvl w:val="9"/>
        <w:rPr>
          <w:rFonts w:ascii="David" w:hAnsi="David"/>
          <w:rtl/>
        </w:rPr>
      </w:pPr>
      <w:r w:rsidRPr="00225032">
        <w:rPr>
          <w:rFonts w:ascii="David" w:hAnsi="David"/>
          <w:rtl/>
        </w:rPr>
        <w:t>המשרד יהיה רשאי לדרוש כל מסמך או פירוט לגבי אופן התמודדות הספק עם תקיפת הסייבר כמפורט בחלק ז' לעיל או כל מידע אחר הנדרש על מנת להעריך את היקף ההשפעה על אספקת השירותים או המוצרים למשרד.</w:t>
      </w:r>
    </w:p>
    <w:p w14:paraId="56027D41" w14:textId="77777777" w:rsidR="00E94560" w:rsidRPr="00225032" w:rsidRDefault="00E94560" w:rsidP="00E94560">
      <w:pPr>
        <w:pStyle w:val="3f4"/>
        <w:numPr>
          <w:ilvl w:val="1"/>
          <w:numId w:val="102"/>
        </w:numPr>
        <w:tabs>
          <w:tab w:val="left" w:pos="1360"/>
        </w:tabs>
        <w:spacing w:before="120" w:line="276" w:lineRule="auto"/>
        <w:ind w:left="1360" w:hanging="425"/>
        <w:contextualSpacing/>
        <w:jc w:val="both"/>
        <w:outlineLvl w:val="9"/>
        <w:rPr>
          <w:rFonts w:ascii="David" w:hAnsi="David"/>
          <w:rtl/>
        </w:rPr>
      </w:pPr>
      <w:r w:rsidRPr="00225032">
        <w:rPr>
          <w:rFonts w:ascii="David" w:hAnsi="David"/>
          <w:rtl/>
        </w:rPr>
        <w:t>המשרד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המשרד.</w:t>
      </w:r>
    </w:p>
    <w:p w14:paraId="388BF8BC" w14:textId="77777777" w:rsidR="00E94560" w:rsidRPr="00225032" w:rsidRDefault="00E94560" w:rsidP="00E94560">
      <w:pPr>
        <w:pStyle w:val="3f4"/>
        <w:numPr>
          <w:ilvl w:val="1"/>
          <w:numId w:val="102"/>
        </w:numPr>
        <w:tabs>
          <w:tab w:val="left" w:pos="1360"/>
        </w:tabs>
        <w:spacing w:before="120" w:line="276" w:lineRule="auto"/>
        <w:ind w:left="1360" w:hanging="425"/>
        <w:contextualSpacing/>
        <w:jc w:val="both"/>
        <w:outlineLvl w:val="9"/>
        <w:rPr>
          <w:rFonts w:ascii="David" w:hAnsi="David"/>
          <w:rtl/>
        </w:rPr>
      </w:pPr>
      <w:r w:rsidRPr="00225032">
        <w:rPr>
          <w:rFonts w:ascii="David" w:hAnsi="David"/>
          <w:rtl/>
        </w:rPr>
        <w:t>ככל שהמשרד, בהתייעצות עם הגורם המנחה, מצא כי אין די באמור בסעיפים לעיל על מנת להבטיח בצורה מספקת את הגנת המערכות או המידע של המשרד, או שמדובר במידע רגיש, או באירוע שיש לו השפעה על שירותים חיוניים, יהיה המשרד רשאי לקבוע כי במקביל לעבודת הספק, המשך הטיפול באירוע יהיה כאמור במסלול ב' כמפורט להלן.</w:t>
      </w:r>
    </w:p>
    <w:p w14:paraId="6CD22121" w14:textId="77777777" w:rsidR="00E94560" w:rsidRPr="00225032" w:rsidRDefault="00E94560" w:rsidP="00E94560">
      <w:pPr>
        <w:pStyle w:val="3f4"/>
        <w:keepNext/>
        <w:tabs>
          <w:tab w:val="clear" w:pos="1334"/>
          <w:tab w:val="left" w:pos="1502"/>
        </w:tabs>
        <w:spacing w:before="120" w:line="276" w:lineRule="auto"/>
        <w:contextualSpacing/>
        <w:jc w:val="both"/>
        <w:outlineLvl w:val="9"/>
        <w:rPr>
          <w:rFonts w:ascii="David" w:hAnsi="David"/>
          <w:u w:val="single"/>
          <w:rtl/>
        </w:rPr>
      </w:pPr>
    </w:p>
    <w:p w14:paraId="544DF136" w14:textId="77777777" w:rsidR="00E94560" w:rsidRPr="00225032" w:rsidRDefault="00E94560" w:rsidP="00E94560">
      <w:pPr>
        <w:pStyle w:val="3f4"/>
        <w:keepNext/>
        <w:tabs>
          <w:tab w:val="clear" w:pos="1334"/>
          <w:tab w:val="left" w:pos="1502"/>
        </w:tabs>
        <w:spacing w:before="120" w:line="276" w:lineRule="auto"/>
        <w:contextualSpacing/>
        <w:jc w:val="both"/>
        <w:outlineLvl w:val="9"/>
        <w:rPr>
          <w:rFonts w:ascii="David" w:hAnsi="David"/>
          <w:u w:val="single"/>
        </w:rPr>
      </w:pPr>
      <w:r w:rsidRPr="00225032">
        <w:rPr>
          <w:rFonts w:ascii="David" w:hAnsi="David"/>
          <w:u w:val="single"/>
          <w:rtl/>
        </w:rPr>
        <w:t>מסלול ב' – סיוע של המשרד בהתמודדות עם האירוע</w:t>
      </w:r>
    </w:p>
    <w:p w14:paraId="4D2B9921" w14:textId="77777777" w:rsidR="00E94560" w:rsidRPr="00225032" w:rsidRDefault="00E94560" w:rsidP="00E94560">
      <w:pPr>
        <w:pStyle w:val="3f4"/>
        <w:numPr>
          <w:ilvl w:val="1"/>
          <w:numId w:val="104"/>
        </w:numPr>
        <w:tabs>
          <w:tab w:val="left" w:pos="1360"/>
        </w:tabs>
        <w:spacing w:before="120" w:line="276" w:lineRule="auto"/>
        <w:ind w:left="1360" w:hanging="425"/>
        <w:contextualSpacing/>
        <w:jc w:val="both"/>
        <w:outlineLvl w:val="9"/>
        <w:rPr>
          <w:rFonts w:ascii="David" w:hAnsi="David"/>
          <w:rtl/>
        </w:rPr>
      </w:pPr>
      <w:r w:rsidRPr="00225032">
        <w:rPr>
          <w:rFonts w:ascii="David" w:hAnsi="David"/>
          <w:rtl/>
        </w:rPr>
        <w:t xml:space="preserve">פעילות במסלול זה תהיה בכפוף להחלטת המשרד ובהתאם לשיקול דעתו הבלעדי, ובכפוף להסכמה מפורשת ובכתב של הספק, למעט במקרים המפורטים בסעיף </w:t>
      </w:r>
      <w:r w:rsidRPr="00225032">
        <w:rPr>
          <w:rFonts w:ascii="David" w:hAnsi="David"/>
          <w:cs/>
        </w:rPr>
        <w:t>‎</w:t>
      </w:r>
      <w:r w:rsidRPr="00225032">
        <w:rPr>
          <w:rFonts w:ascii="David" w:hAnsi="David"/>
          <w:rtl/>
        </w:rPr>
        <w:t>1.3 למסלול א' לעיל שבהם לא תידרש הסכמה מפורשת של הספק.</w:t>
      </w:r>
    </w:p>
    <w:p w14:paraId="1C9E7223" w14:textId="77777777" w:rsidR="00E94560" w:rsidRPr="00225032" w:rsidRDefault="00E94560" w:rsidP="00E94560">
      <w:pPr>
        <w:pStyle w:val="3f4"/>
        <w:numPr>
          <w:ilvl w:val="1"/>
          <w:numId w:val="104"/>
        </w:numPr>
        <w:tabs>
          <w:tab w:val="left" w:pos="1360"/>
        </w:tabs>
        <w:spacing w:before="120" w:line="276" w:lineRule="auto"/>
        <w:ind w:left="1360" w:hanging="425"/>
        <w:contextualSpacing/>
        <w:jc w:val="both"/>
        <w:outlineLvl w:val="9"/>
        <w:rPr>
          <w:rFonts w:ascii="David" w:hAnsi="David"/>
        </w:rPr>
      </w:pPr>
      <w:r w:rsidRPr="00225032">
        <w:rPr>
          <w:rFonts w:ascii="David" w:hAnsi="David"/>
          <w:rtl/>
        </w:rPr>
        <w:t>המשרד יסייע לספק בביצוע הפעולות המפורטות להלן, באופן ישיר ובאמצעות כלים העומדים לרשות המזמין ועל חשבונו:</w:t>
      </w:r>
    </w:p>
    <w:p w14:paraId="058D78D1" w14:textId="77777777" w:rsidR="00E94560" w:rsidRPr="00225032" w:rsidRDefault="00E94560" w:rsidP="00E94560">
      <w:pPr>
        <w:pStyle w:val="3f4"/>
        <w:numPr>
          <w:ilvl w:val="2"/>
          <w:numId w:val="104"/>
        </w:numPr>
        <w:tabs>
          <w:tab w:val="clear" w:pos="1334"/>
          <w:tab w:val="left" w:pos="1360"/>
          <w:tab w:val="left" w:pos="2069"/>
        </w:tabs>
        <w:spacing w:before="120" w:line="276" w:lineRule="auto"/>
        <w:ind w:firstLine="136"/>
        <w:contextualSpacing/>
        <w:jc w:val="both"/>
        <w:outlineLvl w:val="9"/>
        <w:rPr>
          <w:rFonts w:ascii="David" w:hAnsi="David"/>
        </w:rPr>
      </w:pPr>
      <w:r w:rsidRPr="00225032">
        <w:rPr>
          <w:rFonts w:ascii="David" w:hAnsi="David"/>
          <w:rtl/>
        </w:rPr>
        <w:t>בדיקת מערכות הספק הנוגעות למתן השירותים או לאספקת המוצרים.</w:t>
      </w:r>
    </w:p>
    <w:p w14:paraId="1F60A413" w14:textId="77777777" w:rsidR="00E94560" w:rsidRPr="00225032" w:rsidRDefault="00E94560" w:rsidP="00E94560">
      <w:pPr>
        <w:pStyle w:val="3f4"/>
        <w:numPr>
          <w:ilvl w:val="2"/>
          <w:numId w:val="104"/>
        </w:numPr>
        <w:tabs>
          <w:tab w:val="clear" w:pos="1334"/>
          <w:tab w:val="left" w:pos="1360"/>
          <w:tab w:val="left" w:pos="2069"/>
        </w:tabs>
        <w:spacing w:before="120" w:line="276" w:lineRule="auto"/>
        <w:ind w:firstLine="136"/>
        <w:contextualSpacing/>
        <w:jc w:val="both"/>
        <w:outlineLvl w:val="9"/>
        <w:rPr>
          <w:rFonts w:ascii="David" w:hAnsi="David"/>
        </w:rPr>
      </w:pPr>
      <w:r w:rsidRPr="00225032">
        <w:rPr>
          <w:rFonts w:ascii="David" w:hAnsi="David"/>
          <w:rtl/>
        </w:rPr>
        <w:t>בדיקת הנזקים או הסיכונים שנגרמו למשרד.</w:t>
      </w:r>
    </w:p>
    <w:p w14:paraId="59831E94" w14:textId="77777777" w:rsidR="00E94560" w:rsidRPr="00225032" w:rsidRDefault="00E94560" w:rsidP="00E94560">
      <w:pPr>
        <w:pStyle w:val="3f4"/>
        <w:numPr>
          <w:ilvl w:val="2"/>
          <w:numId w:val="104"/>
        </w:numPr>
        <w:tabs>
          <w:tab w:val="clear" w:pos="1334"/>
          <w:tab w:val="left" w:pos="1360"/>
          <w:tab w:val="left" w:pos="2069"/>
        </w:tabs>
        <w:spacing w:before="120" w:line="276" w:lineRule="auto"/>
        <w:ind w:firstLine="136"/>
        <w:contextualSpacing/>
        <w:jc w:val="both"/>
        <w:outlineLvl w:val="9"/>
        <w:rPr>
          <w:rFonts w:ascii="David" w:hAnsi="David"/>
        </w:rPr>
      </w:pPr>
      <w:r w:rsidRPr="00225032">
        <w:rPr>
          <w:rFonts w:ascii="David" w:hAnsi="David"/>
          <w:rtl/>
        </w:rPr>
        <w:t>סיוע בהתמודדות עם אירוע האבטחה.</w:t>
      </w:r>
    </w:p>
    <w:p w14:paraId="1638FE04" w14:textId="77777777" w:rsidR="00E94560" w:rsidRPr="00225032" w:rsidRDefault="00E94560" w:rsidP="00E94560">
      <w:pPr>
        <w:pStyle w:val="3f4"/>
        <w:numPr>
          <w:ilvl w:val="2"/>
          <w:numId w:val="104"/>
        </w:numPr>
        <w:tabs>
          <w:tab w:val="clear" w:pos="1334"/>
          <w:tab w:val="left" w:pos="1360"/>
          <w:tab w:val="left" w:pos="2069"/>
        </w:tabs>
        <w:spacing w:before="120" w:line="276" w:lineRule="auto"/>
        <w:ind w:firstLine="136"/>
        <w:contextualSpacing/>
        <w:jc w:val="both"/>
        <w:outlineLvl w:val="9"/>
        <w:rPr>
          <w:rFonts w:ascii="David" w:hAnsi="David"/>
        </w:rPr>
      </w:pPr>
      <w:r w:rsidRPr="00225032">
        <w:rPr>
          <w:rFonts w:ascii="David" w:hAnsi="David"/>
          <w:rtl/>
        </w:rPr>
        <w:t>אבחון אופן התקיפה, המערכות שנפגעו והשפעתה על מתן השירות.</w:t>
      </w:r>
    </w:p>
    <w:p w14:paraId="2375A8A9" w14:textId="77777777" w:rsidR="00E94560" w:rsidRPr="00225032" w:rsidRDefault="00E94560" w:rsidP="00E94560">
      <w:pPr>
        <w:pStyle w:val="3f4"/>
        <w:numPr>
          <w:ilvl w:val="2"/>
          <w:numId w:val="104"/>
        </w:numPr>
        <w:tabs>
          <w:tab w:val="clear" w:pos="1334"/>
          <w:tab w:val="left" w:pos="1360"/>
          <w:tab w:val="left" w:pos="2069"/>
        </w:tabs>
        <w:spacing w:before="120" w:line="276" w:lineRule="auto"/>
        <w:ind w:left="2069" w:hanging="709"/>
        <w:contextualSpacing/>
        <w:jc w:val="both"/>
        <w:outlineLvl w:val="9"/>
        <w:rPr>
          <w:rFonts w:ascii="David" w:hAnsi="David"/>
        </w:rPr>
      </w:pPr>
      <w:r w:rsidRPr="00225032">
        <w:rPr>
          <w:rFonts w:ascii="David" w:hAnsi="David"/>
          <w:rtl/>
        </w:rPr>
        <w:t>בחינת דרכים למנוע את המשכם והישנותם של הסיכונים שנגרמו למשרד ומתן הנחיות לספק בדבר הדרכים לצמצם סיכונים אלו וכולי.</w:t>
      </w:r>
    </w:p>
    <w:p w14:paraId="73D420A0" w14:textId="77777777" w:rsidR="00E94560" w:rsidRPr="00225032" w:rsidRDefault="00E94560" w:rsidP="00E94560">
      <w:pPr>
        <w:pStyle w:val="3f4"/>
        <w:numPr>
          <w:ilvl w:val="1"/>
          <w:numId w:val="104"/>
        </w:numPr>
        <w:tabs>
          <w:tab w:val="left" w:pos="1360"/>
        </w:tabs>
        <w:spacing w:before="120" w:line="276" w:lineRule="auto"/>
        <w:ind w:left="1360" w:hanging="425"/>
        <w:contextualSpacing/>
        <w:jc w:val="both"/>
        <w:outlineLvl w:val="9"/>
        <w:rPr>
          <w:rFonts w:ascii="David" w:hAnsi="David"/>
        </w:rPr>
      </w:pPr>
      <w:r w:rsidRPr="00225032">
        <w:rPr>
          <w:rFonts w:ascii="David" w:hAnsi="David"/>
          <w:rtl/>
        </w:rPr>
        <w:t>יובהר, כי אין בסיוע על ידי המשרד בכדי להפחית אי אלו ממחויבויות הספק. ככל שהספק חושב שהנחיה מסוימת עשויה לפגוע ברמת האבטחה או בשירותים הניתנים על ידו, עליו להתריע על כך בצורה מפורשת לנציג המשרד.</w:t>
      </w:r>
    </w:p>
    <w:p w14:paraId="2BF49409" w14:textId="77777777" w:rsidR="00E94560" w:rsidRPr="00225032" w:rsidRDefault="00E94560" w:rsidP="00E94560">
      <w:pPr>
        <w:pStyle w:val="3f4"/>
        <w:numPr>
          <w:ilvl w:val="1"/>
          <w:numId w:val="104"/>
        </w:numPr>
        <w:tabs>
          <w:tab w:val="left" w:pos="1360"/>
        </w:tabs>
        <w:spacing w:before="120" w:line="276" w:lineRule="auto"/>
        <w:ind w:left="1360" w:hanging="425"/>
        <w:contextualSpacing/>
        <w:jc w:val="both"/>
        <w:outlineLvl w:val="9"/>
        <w:rPr>
          <w:rFonts w:ascii="David" w:hAnsi="David"/>
          <w:rtl/>
        </w:rPr>
      </w:pPr>
      <w:r w:rsidRPr="00225032">
        <w:rPr>
          <w:rFonts w:ascii="David" w:hAnsi="David"/>
          <w:rtl/>
        </w:rPr>
        <w:t>הספק ישתף פעולה כמיטב יכולתו עם דרישות המשרד ויעמיד לרשותו כל מידע נדרש לצורך אבחון והתמודדות עם אירוע האבטחה או על מנת לוודא כי אירוע כאמור לא מתקיים. מידע זה יוגבל למידע הרלוונטי למערכות המשרד או המערכות המשמשות למתן שירותים למשרד, וללא גילוי מידע של לקוחות או גורמים בלתי קשורים אחרים.</w:t>
      </w:r>
    </w:p>
    <w:p w14:paraId="60DFE520" w14:textId="77777777" w:rsidR="00E94560" w:rsidRPr="00225032" w:rsidRDefault="00E94560" w:rsidP="00E94560">
      <w:pPr>
        <w:pStyle w:val="3f4"/>
        <w:numPr>
          <w:ilvl w:val="1"/>
          <w:numId w:val="104"/>
        </w:numPr>
        <w:tabs>
          <w:tab w:val="left" w:pos="1360"/>
        </w:tabs>
        <w:spacing w:before="120" w:line="276" w:lineRule="auto"/>
        <w:ind w:left="1360" w:hanging="425"/>
        <w:contextualSpacing/>
        <w:jc w:val="both"/>
        <w:outlineLvl w:val="9"/>
        <w:rPr>
          <w:rFonts w:ascii="David" w:hAnsi="David"/>
          <w:rtl/>
        </w:rPr>
      </w:pPr>
      <w:r w:rsidRPr="00225032">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865DDE3" w14:textId="77777777" w:rsidR="00E94560" w:rsidRPr="00225032" w:rsidRDefault="00E94560" w:rsidP="00E94560">
      <w:pPr>
        <w:pStyle w:val="HNormal"/>
        <w:spacing w:before="240" w:after="0" w:line="276" w:lineRule="auto"/>
        <w:ind w:left="357"/>
        <w:rPr>
          <w:rFonts w:ascii="David" w:hAnsi="David" w:cs="David"/>
          <w:b/>
          <w:bCs/>
          <w:rtl/>
        </w:rPr>
      </w:pPr>
      <w:r w:rsidRPr="00225032">
        <w:rPr>
          <w:rFonts w:ascii="David" w:hAnsi="David" w:cs="David"/>
          <w:b/>
          <w:bCs/>
          <w:rtl/>
        </w:rPr>
        <w:t>חלק יב' - הנחיות נוספות:</w:t>
      </w:r>
    </w:p>
    <w:p w14:paraId="46FDF819" w14:textId="77777777" w:rsidR="00E94560" w:rsidRPr="00225032" w:rsidRDefault="00E94560" w:rsidP="00E94560">
      <w:pPr>
        <w:pStyle w:val="a9"/>
        <w:numPr>
          <w:ilvl w:val="0"/>
          <w:numId w:val="74"/>
        </w:numPr>
        <w:tabs>
          <w:tab w:val="clear" w:pos="644"/>
        </w:tabs>
        <w:spacing w:after="0"/>
        <w:ind w:left="782" w:hanging="425"/>
        <w:jc w:val="both"/>
        <w:rPr>
          <w:rFonts w:ascii="David" w:hAnsi="David"/>
          <w:rtl/>
        </w:rPr>
      </w:pPr>
      <w:r w:rsidRPr="00225032">
        <w:rPr>
          <w:rFonts w:ascii="David" w:hAnsi="David"/>
          <w:rtl/>
        </w:rPr>
        <w:t>הספק</w:t>
      </w:r>
      <w:r w:rsidRPr="00225032">
        <w:rPr>
          <w:rFonts w:ascii="David" w:hAnsi="David"/>
          <w:spacing w:val="8"/>
          <w:rtl/>
        </w:rPr>
        <w:t xml:space="preserve"> </w:t>
      </w:r>
      <w:r w:rsidRPr="00225032">
        <w:rPr>
          <w:rFonts w:ascii="David" w:hAnsi="David"/>
          <w:rtl/>
        </w:rPr>
        <w:t>יעמיד</w:t>
      </w:r>
      <w:r w:rsidRPr="00225032">
        <w:rPr>
          <w:rFonts w:ascii="David" w:hAnsi="David"/>
          <w:spacing w:val="5"/>
          <w:rtl/>
        </w:rPr>
        <w:t xml:space="preserve"> </w:t>
      </w:r>
      <w:r w:rsidRPr="00225032">
        <w:rPr>
          <w:rFonts w:ascii="David" w:hAnsi="David"/>
          <w:rtl/>
        </w:rPr>
        <w:t>איש</w:t>
      </w:r>
      <w:r w:rsidRPr="00225032">
        <w:rPr>
          <w:rFonts w:ascii="David" w:hAnsi="David"/>
          <w:spacing w:val="5"/>
          <w:rtl/>
        </w:rPr>
        <w:t xml:space="preserve"> </w:t>
      </w:r>
      <w:r w:rsidRPr="00225032">
        <w:rPr>
          <w:rFonts w:ascii="David" w:hAnsi="David"/>
          <w:rtl/>
        </w:rPr>
        <w:t>קשר</w:t>
      </w:r>
      <w:r w:rsidRPr="00225032">
        <w:rPr>
          <w:rFonts w:ascii="David" w:hAnsi="David"/>
          <w:spacing w:val="6"/>
          <w:rtl/>
        </w:rPr>
        <w:t xml:space="preserve"> </w:t>
      </w:r>
      <w:r w:rsidRPr="00225032">
        <w:rPr>
          <w:rFonts w:ascii="David" w:hAnsi="David"/>
          <w:rtl/>
        </w:rPr>
        <w:t>מטעמו</w:t>
      </w:r>
      <w:r w:rsidRPr="00225032">
        <w:rPr>
          <w:rFonts w:ascii="David" w:hAnsi="David"/>
          <w:spacing w:val="5"/>
          <w:rtl/>
        </w:rPr>
        <w:t xml:space="preserve"> </w:t>
      </w:r>
      <w:r w:rsidRPr="00225032">
        <w:rPr>
          <w:rFonts w:ascii="David" w:hAnsi="David"/>
          <w:rtl/>
        </w:rPr>
        <w:t>לנושא אבטחת המידע אשר</w:t>
      </w:r>
      <w:r w:rsidRPr="00225032">
        <w:rPr>
          <w:rFonts w:ascii="David" w:hAnsi="David"/>
          <w:spacing w:val="8"/>
          <w:rtl/>
        </w:rPr>
        <w:t xml:space="preserve"> </w:t>
      </w:r>
      <w:r w:rsidRPr="00225032">
        <w:rPr>
          <w:rFonts w:ascii="David" w:hAnsi="David"/>
          <w:rtl/>
        </w:rPr>
        <w:t>יעמוד</w:t>
      </w:r>
      <w:r w:rsidRPr="00225032">
        <w:rPr>
          <w:rFonts w:ascii="David" w:hAnsi="David"/>
          <w:spacing w:val="6"/>
          <w:rtl/>
        </w:rPr>
        <w:t xml:space="preserve"> </w:t>
      </w:r>
      <w:r w:rsidRPr="00225032">
        <w:rPr>
          <w:rFonts w:ascii="David" w:hAnsi="David"/>
          <w:rtl/>
        </w:rPr>
        <w:t>בקשר</w:t>
      </w:r>
      <w:r w:rsidRPr="00225032">
        <w:rPr>
          <w:rFonts w:ascii="David" w:hAnsi="David"/>
          <w:spacing w:val="8"/>
          <w:rtl/>
        </w:rPr>
        <w:t xml:space="preserve"> </w:t>
      </w:r>
      <w:r w:rsidRPr="00225032">
        <w:rPr>
          <w:rFonts w:ascii="David" w:hAnsi="David"/>
          <w:rtl/>
        </w:rPr>
        <w:t>עם</w:t>
      </w:r>
      <w:r w:rsidRPr="00225032">
        <w:rPr>
          <w:rFonts w:ascii="David" w:hAnsi="David"/>
          <w:spacing w:val="8"/>
          <w:rtl/>
        </w:rPr>
        <w:t xml:space="preserve"> </w:t>
      </w:r>
      <w:r w:rsidRPr="00225032">
        <w:rPr>
          <w:rFonts w:ascii="David" w:hAnsi="David"/>
          <w:rtl/>
        </w:rPr>
        <w:t>נציג</w:t>
      </w:r>
      <w:r w:rsidRPr="00225032">
        <w:rPr>
          <w:rFonts w:ascii="David" w:hAnsi="David"/>
          <w:spacing w:val="6"/>
          <w:rtl/>
        </w:rPr>
        <w:t xml:space="preserve"> </w:t>
      </w:r>
      <w:r w:rsidRPr="00225032">
        <w:rPr>
          <w:rFonts w:ascii="David" w:hAnsi="David"/>
          <w:rtl/>
        </w:rPr>
        <w:t>המשרד</w:t>
      </w:r>
      <w:r w:rsidRPr="00225032">
        <w:rPr>
          <w:rFonts w:ascii="David" w:hAnsi="David"/>
        </w:rPr>
        <w:t>.</w:t>
      </w:r>
      <w:r w:rsidRPr="00225032">
        <w:rPr>
          <w:rFonts w:ascii="David" w:hAnsi="David"/>
          <w:spacing w:val="6"/>
          <w:rtl/>
        </w:rPr>
        <w:t xml:space="preserve"> </w:t>
      </w:r>
      <w:r w:rsidRPr="00225032">
        <w:rPr>
          <w:rFonts w:ascii="David" w:hAnsi="David"/>
          <w:rtl/>
        </w:rPr>
        <w:t>אנשי</w:t>
      </w:r>
      <w:r w:rsidRPr="00225032">
        <w:rPr>
          <w:rFonts w:ascii="David" w:hAnsi="David"/>
          <w:spacing w:val="7"/>
          <w:rtl/>
        </w:rPr>
        <w:t xml:space="preserve"> </w:t>
      </w:r>
      <w:r w:rsidRPr="00225032">
        <w:rPr>
          <w:rFonts w:ascii="David" w:hAnsi="David"/>
          <w:rtl/>
        </w:rPr>
        <w:t>הקשר</w:t>
      </w:r>
      <w:r w:rsidRPr="00225032">
        <w:rPr>
          <w:rFonts w:ascii="David" w:hAnsi="David"/>
          <w:spacing w:val="7"/>
          <w:rtl/>
        </w:rPr>
        <w:t xml:space="preserve"> </w:t>
      </w:r>
      <w:r w:rsidRPr="00225032">
        <w:rPr>
          <w:rFonts w:ascii="David" w:hAnsi="David"/>
          <w:rtl/>
        </w:rPr>
        <w:t>יתאמו</w:t>
      </w:r>
      <w:r w:rsidRPr="00225032">
        <w:rPr>
          <w:rFonts w:ascii="David" w:hAnsi="David"/>
          <w:spacing w:val="7"/>
          <w:rtl/>
        </w:rPr>
        <w:t xml:space="preserve"> </w:t>
      </w:r>
      <w:r w:rsidRPr="00225032">
        <w:rPr>
          <w:rFonts w:ascii="David" w:hAnsi="David"/>
          <w:rtl/>
        </w:rPr>
        <w:t>ביניהם</w:t>
      </w:r>
      <w:r w:rsidRPr="00225032">
        <w:rPr>
          <w:rFonts w:ascii="David" w:hAnsi="David"/>
          <w:spacing w:val="6"/>
          <w:rtl/>
        </w:rPr>
        <w:t xml:space="preserve"> </w:t>
      </w:r>
      <w:r w:rsidRPr="00225032">
        <w:rPr>
          <w:rFonts w:ascii="David" w:hAnsi="David"/>
          <w:rtl/>
        </w:rPr>
        <w:t>את</w:t>
      </w:r>
      <w:r w:rsidRPr="00225032">
        <w:rPr>
          <w:rFonts w:ascii="David" w:hAnsi="David"/>
          <w:spacing w:val="7"/>
          <w:rtl/>
        </w:rPr>
        <w:t xml:space="preserve"> </w:t>
      </w:r>
      <w:r w:rsidRPr="00225032">
        <w:rPr>
          <w:rFonts w:ascii="David" w:hAnsi="David"/>
          <w:rtl/>
        </w:rPr>
        <w:t>כל</w:t>
      </w:r>
      <w:r w:rsidRPr="00225032">
        <w:rPr>
          <w:rFonts w:ascii="David" w:hAnsi="David"/>
          <w:spacing w:val="6"/>
          <w:rtl/>
        </w:rPr>
        <w:t xml:space="preserve"> </w:t>
      </w:r>
      <w:r w:rsidRPr="00225032">
        <w:rPr>
          <w:rFonts w:ascii="David" w:hAnsi="David"/>
          <w:rtl/>
        </w:rPr>
        <w:t>הטעון בירור</w:t>
      </w:r>
      <w:r w:rsidRPr="00225032">
        <w:rPr>
          <w:rFonts w:ascii="David" w:hAnsi="David"/>
          <w:spacing w:val="-4"/>
          <w:rtl/>
        </w:rPr>
        <w:t xml:space="preserve"> </w:t>
      </w:r>
      <w:r w:rsidRPr="00225032">
        <w:rPr>
          <w:rFonts w:ascii="David" w:hAnsi="David"/>
          <w:rtl/>
        </w:rPr>
        <w:t>בקשר</w:t>
      </w:r>
      <w:r w:rsidRPr="00225032">
        <w:rPr>
          <w:rFonts w:ascii="David" w:hAnsi="David"/>
          <w:spacing w:val="-2"/>
          <w:rtl/>
        </w:rPr>
        <w:t xml:space="preserve"> </w:t>
      </w:r>
      <w:r w:rsidRPr="00225032">
        <w:rPr>
          <w:rFonts w:ascii="David" w:hAnsi="David"/>
          <w:rtl/>
        </w:rPr>
        <w:t>לאישור מסמך הוראות אבטחת מידע מפורט, להדרכה</w:t>
      </w:r>
      <w:r w:rsidRPr="00225032">
        <w:rPr>
          <w:rFonts w:ascii="David" w:hAnsi="David"/>
          <w:spacing w:val="-3"/>
          <w:rtl/>
        </w:rPr>
        <w:t xml:space="preserve"> </w:t>
      </w:r>
      <w:r w:rsidRPr="00225032">
        <w:rPr>
          <w:rFonts w:ascii="David" w:hAnsi="David"/>
          <w:rtl/>
        </w:rPr>
        <w:t>ולמטרת</w:t>
      </w:r>
      <w:r w:rsidRPr="00225032">
        <w:rPr>
          <w:rFonts w:ascii="David" w:hAnsi="David"/>
          <w:spacing w:val="-3"/>
          <w:rtl/>
        </w:rPr>
        <w:t xml:space="preserve"> </w:t>
      </w:r>
      <w:r w:rsidRPr="00225032">
        <w:rPr>
          <w:rFonts w:ascii="David" w:hAnsi="David"/>
          <w:rtl/>
        </w:rPr>
        <w:t>השירות</w:t>
      </w:r>
      <w:r w:rsidRPr="00225032">
        <w:rPr>
          <w:rFonts w:ascii="David" w:hAnsi="David"/>
        </w:rPr>
        <w:t>,</w:t>
      </w:r>
      <w:r w:rsidRPr="00225032">
        <w:rPr>
          <w:rFonts w:ascii="David" w:hAnsi="David"/>
          <w:spacing w:val="-4"/>
          <w:rtl/>
        </w:rPr>
        <w:t xml:space="preserve"> </w:t>
      </w:r>
      <w:r w:rsidRPr="00225032">
        <w:rPr>
          <w:rFonts w:ascii="David" w:hAnsi="David"/>
          <w:rtl/>
        </w:rPr>
        <w:t>תוך</w:t>
      </w:r>
      <w:r w:rsidRPr="00225032">
        <w:rPr>
          <w:rFonts w:ascii="David" w:hAnsi="David"/>
          <w:spacing w:val="-2"/>
          <w:rtl/>
        </w:rPr>
        <w:t xml:space="preserve"> </w:t>
      </w:r>
      <w:r w:rsidRPr="00225032">
        <w:rPr>
          <w:rFonts w:ascii="David" w:hAnsi="David"/>
          <w:rtl/>
        </w:rPr>
        <w:t>הסבר</w:t>
      </w:r>
      <w:r w:rsidRPr="00225032">
        <w:rPr>
          <w:rFonts w:ascii="David" w:hAnsi="David"/>
          <w:spacing w:val="-4"/>
          <w:rtl/>
        </w:rPr>
        <w:t xml:space="preserve"> </w:t>
      </w:r>
      <w:r w:rsidRPr="00225032">
        <w:rPr>
          <w:rFonts w:ascii="David" w:hAnsi="David"/>
          <w:rtl/>
        </w:rPr>
        <w:t>מפורש</w:t>
      </w:r>
      <w:r w:rsidRPr="00225032">
        <w:rPr>
          <w:rFonts w:ascii="David" w:hAnsi="David"/>
          <w:spacing w:val="-2"/>
          <w:rtl/>
        </w:rPr>
        <w:t xml:space="preserve"> </w:t>
      </w:r>
      <w:r w:rsidRPr="00225032">
        <w:rPr>
          <w:rFonts w:ascii="David" w:hAnsi="David"/>
          <w:rtl/>
        </w:rPr>
        <w:t>על</w:t>
      </w:r>
      <w:r w:rsidRPr="00225032">
        <w:rPr>
          <w:rFonts w:ascii="David" w:hAnsi="David"/>
          <w:spacing w:val="-3"/>
          <w:rtl/>
        </w:rPr>
        <w:t xml:space="preserve"> </w:t>
      </w:r>
      <w:r w:rsidRPr="00225032">
        <w:rPr>
          <w:rFonts w:ascii="David" w:hAnsi="David"/>
          <w:rtl/>
        </w:rPr>
        <w:t>אודות</w:t>
      </w:r>
      <w:r w:rsidRPr="00225032">
        <w:rPr>
          <w:rFonts w:ascii="David" w:hAnsi="David"/>
          <w:spacing w:val="-2"/>
          <w:rtl/>
        </w:rPr>
        <w:t xml:space="preserve"> </w:t>
      </w:r>
      <w:r w:rsidRPr="00225032">
        <w:rPr>
          <w:rFonts w:ascii="David" w:hAnsi="David"/>
          <w:rtl/>
        </w:rPr>
        <w:t>השימוש</w:t>
      </w:r>
      <w:r w:rsidRPr="00225032">
        <w:rPr>
          <w:rFonts w:ascii="David" w:hAnsi="David"/>
          <w:spacing w:val="-2"/>
          <w:rtl/>
        </w:rPr>
        <w:t xml:space="preserve"> </w:t>
      </w:r>
      <w:r w:rsidRPr="00225032">
        <w:rPr>
          <w:rFonts w:ascii="David" w:hAnsi="David"/>
          <w:rtl/>
        </w:rPr>
        <w:t>המותר</w:t>
      </w:r>
      <w:r w:rsidRPr="00225032">
        <w:rPr>
          <w:rFonts w:ascii="David" w:hAnsi="David"/>
          <w:spacing w:val="-4"/>
          <w:rtl/>
        </w:rPr>
        <w:t xml:space="preserve"> </w:t>
      </w:r>
      <w:r w:rsidRPr="00225032">
        <w:rPr>
          <w:rFonts w:ascii="David" w:hAnsi="David"/>
          <w:rtl/>
        </w:rPr>
        <w:t>במידע.</w:t>
      </w:r>
    </w:p>
    <w:p w14:paraId="1823BE7C" w14:textId="77777777" w:rsidR="00E94560" w:rsidRPr="00225032" w:rsidRDefault="00E94560" w:rsidP="00E94560">
      <w:pPr>
        <w:pStyle w:val="a9"/>
        <w:numPr>
          <w:ilvl w:val="0"/>
          <w:numId w:val="74"/>
        </w:numPr>
        <w:tabs>
          <w:tab w:val="clear" w:pos="644"/>
        </w:tabs>
        <w:spacing w:after="0"/>
        <w:ind w:left="782" w:hanging="425"/>
        <w:jc w:val="both"/>
        <w:rPr>
          <w:rFonts w:ascii="David" w:hAnsi="David"/>
        </w:rPr>
      </w:pPr>
      <w:r w:rsidRPr="00225032">
        <w:rPr>
          <w:rFonts w:ascii="David" w:hAnsi="David"/>
          <w:rtl/>
        </w:rPr>
        <w:t>הספק</w:t>
      </w:r>
      <w:r w:rsidRPr="00225032">
        <w:rPr>
          <w:rFonts w:ascii="David" w:hAnsi="David"/>
          <w:spacing w:val="-7"/>
          <w:rtl/>
        </w:rPr>
        <w:t xml:space="preserve"> </w:t>
      </w:r>
      <w:r w:rsidRPr="00225032">
        <w:rPr>
          <w:rFonts w:ascii="David" w:hAnsi="David"/>
          <w:rtl/>
        </w:rPr>
        <w:t>מצהיר</w:t>
      </w:r>
      <w:r w:rsidRPr="00225032">
        <w:rPr>
          <w:rFonts w:ascii="David" w:hAnsi="David"/>
          <w:spacing w:val="-8"/>
          <w:rtl/>
        </w:rPr>
        <w:t xml:space="preserve"> </w:t>
      </w:r>
      <w:r w:rsidRPr="00225032">
        <w:rPr>
          <w:rFonts w:ascii="David" w:hAnsi="David"/>
          <w:rtl/>
        </w:rPr>
        <w:t>בזאת</w:t>
      </w:r>
      <w:r w:rsidRPr="00225032">
        <w:rPr>
          <w:rFonts w:ascii="David" w:hAnsi="David"/>
          <w:spacing w:val="-7"/>
          <w:rtl/>
        </w:rPr>
        <w:t xml:space="preserve"> </w:t>
      </w:r>
      <w:r w:rsidRPr="00225032">
        <w:rPr>
          <w:rFonts w:ascii="David" w:hAnsi="David"/>
          <w:rtl/>
        </w:rPr>
        <w:t>כי</w:t>
      </w:r>
      <w:r w:rsidRPr="00225032">
        <w:rPr>
          <w:rFonts w:ascii="David" w:hAnsi="David"/>
          <w:spacing w:val="-8"/>
          <w:rtl/>
        </w:rPr>
        <w:t xml:space="preserve"> </w:t>
      </w:r>
      <w:r w:rsidRPr="00225032">
        <w:rPr>
          <w:rFonts w:ascii="David" w:hAnsi="David"/>
          <w:rtl/>
        </w:rPr>
        <w:t>אין</w:t>
      </w:r>
      <w:r w:rsidRPr="00225032">
        <w:rPr>
          <w:rFonts w:ascii="David" w:hAnsi="David"/>
          <w:spacing w:val="-7"/>
          <w:rtl/>
        </w:rPr>
        <w:t xml:space="preserve"> </w:t>
      </w:r>
      <w:r w:rsidRPr="00225032">
        <w:rPr>
          <w:rFonts w:ascii="David" w:hAnsi="David"/>
          <w:rtl/>
        </w:rPr>
        <w:t>במסמך</w:t>
      </w:r>
      <w:r w:rsidRPr="00225032">
        <w:rPr>
          <w:rFonts w:ascii="David" w:hAnsi="David"/>
          <w:spacing w:val="-6"/>
          <w:rtl/>
        </w:rPr>
        <w:t xml:space="preserve"> </w:t>
      </w:r>
      <w:r w:rsidRPr="00225032">
        <w:rPr>
          <w:rFonts w:ascii="David" w:hAnsi="David"/>
          <w:rtl/>
        </w:rPr>
        <w:t>זה</w:t>
      </w:r>
      <w:r w:rsidRPr="00225032">
        <w:rPr>
          <w:rFonts w:ascii="David" w:hAnsi="David"/>
          <w:spacing w:val="-8"/>
          <w:rtl/>
        </w:rPr>
        <w:t xml:space="preserve"> </w:t>
      </w:r>
      <w:r w:rsidRPr="00225032">
        <w:rPr>
          <w:rFonts w:ascii="David" w:hAnsi="David"/>
          <w:rtl/>
        </w:rPr>
        <w:t>כדי</w:t>
      </w:r>
      <w:r w:rsidRPr="00225032">
        <w:rPr>
          <w:rFonts w:ascii="David" w:hAnsi="David"/>
          <w:spacing w:val="-5"/>
          <w:rtl/>
        </w:rPr>
        <w:t xml:space="preserve"> </w:t>
      </w:r>
      <w:r w:rsidRPr="00225032">
        <w:rPr>
          <w:rFonts w:ascii="David" w:hAnsi="David"/>
          <w:rtl/>
        </w:rPr>
        <w:t>לגרוע</w:t>
      </w:r>
      <w:r w:rsidRPr="00225032">
        <w:rPr>
          <w:rFonts w:ascii="David" w:hAnsi="David"/>
          <w:spacing w:val="-7"/>
          <w:rtl/>
        </w:rPr>
        <w:t xml:space="preserve"> </w:t>
      </w:r>
      <w:r w:rsidRPr="00225032">
        <w:rPr>
          <w:rFonts w:ascii="David" w:hAnsi="David"/>
          <w:rtl/>
        </w:rPr>
        <w:t>מחובותיו</w:t>
      </w:r>
      <w:r w:rsidRPr="00225032">
        <w:rPr>
          <w:rFonts w:ascii="David" w:hAnsi="David"/>
          <w:spacing w:val="-8"/>
          <w:rtl/>
        </w:rPr>
        <w:t xml:space="preserve"> </w:t>
      </w:r>
      <w:r w:rsidRPr="00225032">
        <w:rPr>
          <w:rFonts w:ascii="David" w:hAnsi="David"/>
          <w:rtl/>
        </w:rPr>
        <w:t>על</w:t>
      </w:r>
      <w:r w:rsidRPr="00225032">
        <w:rPr>
          <w:rFonts w:ascii="David" w:hAnsi="David"/>
          <w:spacing w:val="-5"/>
          <w:rtl/>
        </w:rPr>
        <w:t xml:space="preserve"> </w:t>
      </w:r>
      <w:r w:rsidRPr="00225032">
        <w:rPr>
          <w:rFonts w:ascii="David" w:hAnsi="David"/>
          <w:rtl/>
        </w:rPr>
        <w:t>פי</w:t>
      </w:r>
      <w:r w:rsidRPr="00225032">
        <w:rPr>
          <w:rFonts w:ascii="David" w:hAnsi="David"/>
          <w:spacing w:val="-7"/>
          <w:rtl/>
        </w:rPr>
        <w:t xml:space="preserve"> </w:t>
      </w:r>
      <w:r w:rsidRPr="00225032">
        <w:rPr>
          <w:rFonts w:ascii="David" w:hAnsi="David"/>
          <w:rtl/>
        </w:rPr>
        <w:t>דיני הגנת הפרטיות</w:t>
      </w:r>
      <w:r w:rsidRPr="00225032">
        <w:rPr>
          <w:rFonts w:ascii="David" w:hAnsi="David"/>
        </w:rPr>
        <w:t>,</w:t>
      </w:r>
      <w:r w:rsidRPr="00225032">
        <w:rPr>
          <w:rFonts w:ascii="David" w:hAnsi="David"/>
          <w:spacing w:val="-7"/>
          <w:rtl/>
        </w:rPr>
        <w:t xml:space="preserve"> </w:t>
      </w:r>
      <w:r w:rsidRPr="00225032">
        <w:rPr>
          <w:rFonts w:ascii="David" w:hAnsi="David"/>
          <w:rtl/>
        </w:rPr>
        <w:t>ההסכם</w:t>
      </w:r>
      <w:r w:rsidRPr="00225032">
        <w:rPr>
          <w:rFonts w:ascii="David" w:hAnsi="David"/>
          <w:spacing w:val="-7"/>
          <w:rtl/>
        </w:rPr>
        <w:t xml:space="preserve"> </w:t>
      </w:r>
      <w:r w:rsidRPr="00225032">
        <w:rPr>
          <w:rFonts w:ascii="David" w:hAnsi="David"/>
          <w:rtl/>
        </w:rPr>
        <w:t>ודינים</w:t>
      </w:r>
      <w:r w:rsidRPr="00225032">
        <w:rPr>
          <w:rFonts w:ascii="David" w:hAnsi="David"/>
          <w:spacing w:val="-6"/>
          <w:rtl/>
        </w:rPr>
        <w:t xml:space="preserve"> </w:t>
      </w:r>
      <w:r w:rsidRPr="00225032">
        <w:rPr>
          <w:rFonts w:ascii="David" w:hAnsi="David"/>
          <w:rtl/>
        </w:rPr>
        <w:t>אחרים החלים</w:t>
      </w:r>
      <w:r w:rsidRPr="00225032">
        <w:rPr>
          <w:rFonts w:ascii="David" w:hAnsi="David"/>
          <w:spacing w:val="-3"/>
          <w:rtl/>
        </w:rPr>
        <w:t xml:space="preserve"> </w:t>
      </w:r>
      <w:r w:rsidRPr="00225032">
        <w:rPr>
          <w:rFonts w:ascii="David" w:hAnsi="David"/>
          <w:rtl/>
        </w:rPr>
        <w:t>על</w:t>
      </w:r>
      <w:r w:rsidRPr="00225032">
        <w:rPr>
          <w:rFonts w:ascii="David" w:hAnsi="David"/>
          <w:spacing w:val="-2"/>
          <w:rtl/>
        </w:rPr>
        <w:t xml:space="preserve"> </w:t>
      </w:r>
      <w:r w:rsidRPr="00225032">
        <w:rPr>
          <w:rFonts w:ascii="David" w:hAnsi="David"/>
          <w:rtl/>
        </w:rPr>
        <w:t>השירותים הניתנים</w:t>
      </w:r>
      <w:r w:rsidRPr="00225032">
        <w:rPr>
          <w:rFonts w:ascii="David" w:hAnsi="David"/>
          <w:spacing w:val="-4"/>
          <w:rtl/>
        </w:rPr>
        <w:t xml:space="preserve"> </w:t>
      </w:r>
      <w:r w:rsidRPr="00225032">
        <w:rPr>
          <w:rFonts w:ascii="David" w:hAnsi="David"/>
          <w:rtl/>
        </w:rPr>
        <w:t>על</w:t>
      </w:r>
      <w:r w:rsidRPr="00225032">
        <w:rPr>
          <w:rFonts w:ascii="David" w:hAnsi="David"/>
          <w:spacing w:val="-2"/>
          <w:rtl/>
        </w:rPr>
        <w:t xml:space="preserve"> </w:t>
      </w:r>
      <w:r w:rsidRPr="00225032">
        <w:rPr>
          <w:rFonts w:ascii="David" w:hAnsi="David"/>
          <w:rtl/>
        </w:rPr>
        <w:t>ידי</w:t>
      </w:r>
      <w:r w:rsidRPr="00225032">
        <w:rPr>
          <w:rFonts w:ascii="David" w:hAnsi="David"/>
          <w:spacing w:val="-2"/>
          <w:rtl/>
        </w:rPr>
        <w:t xml:space="preserve"> </w:t>
      </w:r>
      <w:r w:rsidRPr="00225032">
        <w:rPr>
          <w:rFonts w:ascii="David" w:hAnsi="David"/>
          <w:rtl/>
        </w:rPr>
        <w:t>הספק, גם אם לא צוינו בנספח זה או בכל מסמך אחר הקשור בהסכם.</w:t>
      </w:r>
    </w:p>
    <w:p w14:paraId="2E4F6800" w14:textId="77777777" w:rsidR="00E94560" w:rsidRPr="00225032" w:rsidRDefault="00E94560" w:rsidP="00E94560">
      <w:pPr>
        <w:pStyle w:val="a9"/>
        <w:numPr>
          <w:ilvl w:val="0"/>
          <w:numId w:val="74"/>
        </w:numPr>
        <w:tabs>
          <w:tab w:val="clear" w:pos="644"/>
        </w:tabs>
        <w:spacing w:after="0"/>
        <w:ind w:left="782" w:hanging="425"/>
        <w:jc w:val="both"/>
        <w:rPr>
          <w:rFonts w:ascii="David" w:hAnsi="David"/>
          <w:rtl/>
        </w:rPr>
      </w:pPr>
      <w:r w:rsidRPr="00225032">
        <w:rPr>
          <w:rFonts w:ascii="David" w:hAnsi="David"/>
          <w:rtl/>
        </w:rPr>
        <w:t xml:space="preserve">הודעות/פניות בנושא אבטחת מידע והגנת סייבר יועברו לספק באמצעות כתובת הדואר האלקטרוני הבאה: </w:t>
      </w:r>
      <w:r>
        <w:rPr>
          <w:rFonts w:ascii="David" w:hAnsi="David"/>
        </w:rPr>
        <w:t>Ilan.Segal@Labor.gov.il</w:t>
      </w:r>
    </w:p>
    <w:p w14:paraId="37559062" w14:textId="77777777" w:rsidR="00E94560" w:rsidRPr="00225032" w:rsidRDefault="00E94560" w:rsidP="00E94560">
      <w:pPr>
        <w:pStyle w:val="a9"/>
        <w:spacing w:after="0"/>
        <w:ind w:left="782"/>
        <w:jc w:val="both"/>
        <w:rPr>
          <w:rFonts w:ascii="David" w:hAnsi="David"/>
        </w:rPr>
      </w:pPr>
    </w:p>
    <w:p w14:paraId="6890C4E8" w14:textId="77777777" w:rsidR="00E94560" w:rsidRPr="00225032" w:rsidRDefault="00E94560" w:rsidP="00E94560">
      <w:pPr>
        <w:pStyle w:val="HNormal"/>
        <w:spacing w:before="240" w:after="0" w:line="276" w:lineRule="auto"/>
        <w:ind w:left="357"/>
        <w:rPr>
          <w:rFonts w:ascii="David" w:hAnsi="David" w:cs="David"/>
          <w:b/>
          <w:bCs/>
        </w:rPr>
      </w:pPr>
      <w:r w:rsidRPr="00225032">
        <w:rPr>
          <w:rFonts w:ascii="David" w:hAnsi="David" w:cs="David"/>
          <w:b/>
          <w:bCs/>
          <w:rtl/>
        </w:rPr>
        <w:t>חלק יד' - נציגי המשרד:</w:t>
      </w:r>
    </w:p>
    <w:p w14:paraId="14DEF929" w14:textId="77777777" w:rsidR="00E94560" w:rsidRPr="00225032" w:rsidRDefault="00E94560" w:rsidP="00E94560">
      <w:pPr>
        <w:pStyle w:val="a9"/>
        <w:numPr>
          <w:ilvl w:val="0"/>
          <w:numId w:val="108"/>
        </w:numPr>
        <w:spacing w:after="0"/>
        <w:ind w:left="651" w:hanging="283"/>
        <w:jc w:val="both"/>
        <w:rPr>
          <w:rFonts w:ascii="David" w:hAnsi="David"/>
        </w:rPr>
      </w:pPr>
      <w:r w:rsidRPr="00225032">
        <w:rPr>
          <w:rFonts w:ascii="David" w:hAnsi="David"/>
          <w:rtl/>
        </w:rPr>
        <w:t>לטובת ביצוע ההתחייבויות המפורטות בטופס זה, המשרד יהיה רשאי להעביר את כלל המידע שהתקבל אצלו לידי הגורם המנחה, וכן לידי מינהל הרכש, וזאת לצורך הערכת סיכונים וקביעת פעולות הנדרשות מהספק.</w:t>
      </w:r>
    </w:p>
    <w:p w14:paraId="49095D8E" w14:textId="77777777" w:rsidR="00E94560" w:rsidRPr="00225032" w:rsidRDefault="00E94560" w:rsidP="00E94560">
      <w:pPr>
        <w:pStyle w:val="a9"/>
        <w:numPr>
          <w:ilvl w:val="0"/>
          <w:numId w:val="108"/>
        </w:numPr>
        <w:spacing w:after="0"/>
        <w:ind w:left="651" w:hanging="283"/>
        <w:jc w:val="both"/>
        <w:rPr>
          <w:rFonts w:ascii="David" w:hAnsi="David"/>
          <w:rtl/>
        </w:rPr>
      </w:pPr>
      <w:r w:rsidRPr="00225032">
        <w:rPr>
          <w:rFonts w:ascii="David" w:hAnsi="David"/>
          <w:rtl/>
        </w:rPr>
        <w:t>הגורמים המנחים את המשרד בהיבטי אבטחת מידע והגנות סייבר ומינהל הרכש יהיו רשאים לבוא במקום המשרד בכל סמכות הנתונה למשרד לפי טופס זה, והספק ישתף פעולה עם הנחיות שיתקבלו מהם לפי הוראות הטופס.</w:t>
      </w:r>
    </w:p>
    <w:p w14:paraId="0756EB41" w14:textId="77777777" w:rsidR="00E94560" w:rsidRPr="00225032" w:rsidRDefault="00E94560" w:rsidP="00E94560">
      <w:pPr>
        <w:pStyle w:val="a9"/>
        <w:numPr>
          <w:ilvl w:val="0"/>
          <w:numId w:val="108"/>
        </w:numPr>
        <w:spacing w:after="0"/>
        <w:ind w:left="651" w:hanging="283"/>
        <w:jc w:val="both"/>
        <w:rPr>
          <w:rFonts w:ascii="David" w:hAnsi="David"/>
          <w:rtl/>
        </w:rPr>
      </w:pPr>
      <w:r w:rsidRPr="00225032">
        <w:rPr>
          <w:rFonts w:ascii="David" w:hAnsi="David"/>
          <w:rtl/>
        </w:rPr>
        <w:t>הגורם המנחה ומינהל הרכש יהיו מחויבים להשתמש במידע שיתקבל מהספק אך ורק לצרכים האמורים בטופס זה תוך גילויו לגורמים הנדרשים לכך בלבד.</w:t>
      </w:r>
    </w:p>
    <w:p w14:paraId="2C8BC7D9" w14:textId="77777777" w:rsidR="00E94560" w:rsidRPr="00225032" w:rsidRDefault="00E94560" w:rsidP="00E94560">
      <w:pPr>
        <w:ind w:left="357"/>
        <w:rPr>
          <w:rFonts w:ascii="David" w:hAnsi="David"/>
          <w:rtl/>
        </w:rPr>
      </w:pPr>
    </w:p>
    <w:p w14:paraId="097EA242" w14:textId="77777777" w:rsidR="00E94560" w:rsidRPr="00225032" w:rsidRDefault="00E94560" w:rsidP="00E94560">
      <w:pPr>
        <w:pStyle w:val="43"/>
        <w:keepLines w:val="0"/>
        <w:spacing w:before="0" w:line="276" w:lineRule="auto"/>
        <w:ind w:left="360"/>
        <w:jc w:val="both"/>
        <w:rPr>
          <w:rFonts w:ascii="David" w:hAnsi="David" w:cs="David"/>
          <w:b/>
          <w:bCs/>
          <w:i w:val="0"/>
          <w:iCs w:val="0"/>
          <w:color w:val="auto"/>
          <w:sz w:val="26"/>
          <w:szCs w:val="26"/>
          <w:u w:val="single"/>
          <w:rtl/>
        </w:rPr>
      </w:pPr>
    </w:p>
    <w:p w14:paraId="5A2369F5" w14:textId="77777777" w:rsidR="00E94560" w:rsidRPr="00225032" w:rsidRDefault="00E94560" w:rsidP="00E94560">
      <w:pPr>
        <w:pStyle w:val="43"/>
        <w:keepLines w:val="0"/>
        <w:spacing w:before="0" w:line="276" w:lineRule="auto"/>
        <w:ind w:left="360"/>
        <w:jc w:val="both"/>
        <w:rPr>
          <w:rFonts w:ascii="David" w:hAnsi="David" w:cs="David"/>
          <w:b/>
          <w:bCs/>
          <w:i w:val="0"/>
          <w:iCs w:val="0"/>
          <w:color w:val="auto"/>
          <w:sz w:val="26"/>
          <w:szCs w:val="26"/>
          <w:u w:val="single"/>
          <w:rtl/>
        </w:rPr>
      </w:pPr>
    </w:p>
    <w:p w14:paraId="1BA4CDBF" w14:textId="77777777" w:rsidR="00E94560" w:rsidRPr="00225032" w:rsidRDefault="00E94560" w:rsidP="00E94560">
      <w:pPr>
        <w:pStyle w:val="43"/>
        <w:keepLines w:val="0"/>
        <w:spacing w:before="0" w:line="276" w:lineRule="auto"/>
        <w:ind w:left="360"/>
        <w:jc w:val="both"/>
        <w:rPr>
          <w:rFonts w:ascii="David" w:hAnsi="David" w:cs="David"/>
          <w:b/>
          <w:bCs/>
          <w:i w:val="0"/>
          <w:iCs w:val="0"/>
          <w:color w:val="auto"/>
          <w:sz w:val="26"/>
          <w:szCs w:val="26"/>
          <w:u w:val="single"/>
          <w:rtl/>
        </w:rPr>
      </w:pPr>
    </w:p>
    <w:p w14:paraId="1C75E7E3" w14:textId="77777777" w:rsidR="00E94560" w:rsidRPr="00225032" w:rsidRDefault="00E94560" w:rsidP="00E94560">
      <w:pPr>
        <w:pStyle w:val="43"/>
        <w:keepLines w:val="0"/>
        <w:spacing w:before="0" w:line="276" w:lineRule="auto"/>
        <w:ind w:left="360"/>
        <w:jc w:val="both"/>
        <w:rPr>
          <w:rFonts w:ascii="David" w:hAnsi="David" w:cs="David"/>
          <w:b/>
          <w:bCs/>
          <w:i w:val="0"/>
          <w:iCs w:val="0"/>
          <w:color w:val="auto"/>
          <w:sz w:val="26"/>
          <w:szCs w:val="26"/>
          <w:u w:val="single"/>
          <w:rtl/>
        </w:rPr>
      </w:pPr>
      <w:r w:rsidRPr="00225032">
        <w:rPr>
          <w:rFonts w:ascii="David" w:hAnsi="David" w:cs="David"/>
          <w:b/>
          <w:bCs/>
          <w:i w:val="0"/>
          <w:iCs w:val="0"/>
          <w:color w:val="auto"/>
          <w:sz w:val="26"/>
          <w:szCs w:val="26"/>
          <w:u w:val="single"/>
          <w:rtl/>
        </w:rPr>
        <w:t>חתימה וחותמת הספק</w:t>
      </w:r>
    </w:p>
    <w:p w14:paraId="724DBE96" w14:textId="77777777" w:rsidR="00E94560" w:rsidRPr="00225032" w:rsidRDefault="00E94560" w:rsidP="00E94560">
      <w:pPr>
        <w:ind w:left="360"/>
        <w:rPr>
          <w:rFonts w:ascii="David" w:hAnsi="David"/>
          <w:rtl/>
        </w:rPr>
      </w:pPr>
    </w:p>
    <w:p w14:paraId="2B957981" w14:textId="77777777" w:rsidR="00E94560" w:rsidRPr="00225032" w:rsidRDefault="00E94560" w:rsidP="00E94560">
      <w:pPr>
        <w:ind w:left="360"/>
        <w:rPr>
          <w:rFonts w:ascii="David" w:hAnsi="David"/>
          <w:b/>
          <w:bCs/>
          <w:rtl/>
        </w:rPr>
      </w:pPr>
      <w:r w:rsidRPr="00225032">
        <w:rPr>
          <w:rFonts w:ascii="David" w:hAnsi="David"/>
          <w:b/>
          <w:bCs/>
          <w:rtl/>
        </w:rPr>
        <w:t>ולראיה באתי על החתום</w:t>
      </w:r>
    </w:p>
    <w:p w14:paraId="20630AD4" w14:textId="77777777" w:rsidR="00E94560" w:rsidRPr="00225032" w:rsidRDefault="00E94560" w:rsidP="00E94560">
      <w:pPr>
        <w:ind w:left="360"/>
        <w:rPr>
          <w:rFonts w:ascii="David" w:hAnsi="David"/>
          <w:rtl/>
        </w:rPr>
      </w:pPr>
      <w:r w:rsidRPr="00225032">
        <w:rPr>
          <w:rFonts w:ascii="David" w:hAnsi="David"/>
          <w:rtl/>
        </w:rPr>
        <w:t xml:space="preserve">היום: </w:t>
      </w:r>
      <w:r w:rsidRPr="00225032">
        <w:rPr>
          <w:rFonts w:ascii="David" w:hAnsi="David"/>
          <w:u w:val="single"/>
          <w:rtl/>
        </w:rPr>
        <w:fldChar w:fldCharType="begin">
          <w:ffData>
            <w:name w:val=""/>
            <w:enabled/>
            <w:calcOnExit w:val="0"/>
            <w:statusText w:type="text" w:val="יום"/>
            <w:textInput/>
          </w:ffData>
        </w:fldChar>
      </w:r>
      <w:r w:rsidRPr="00225032">
        <w:rPr>
          <w:rFonts w:ascii="David" w:hAnsi="David"/>
          <w:u w:val="single"/>
          <w:rtl/>
        </w:rPr>
        <w:instrText xml:space="preserve"> </w:instrText>
      </w:r>
      <w:r w:rsidRPr="00225032">
        <w:rPr>
          <w:rFonts w:ascii="David" w:hAnsi="David"/>
          <w:u w:val="single"/>
        </w:rPr>
        <w:instrText>FORMTEXT</w:instrText>
      </w:r>
      <w:r w:rsidRPr="00225032">
        <w:rPr>
          <w:rFonts w:ascii="David" w:hAnsi="David"/>
          <w:u w:val="single"/>
          <w:rtl/>
        </w:rPr>
        <w:instrText xml:space="preserve"> </w:instrText>
      </w:r>
      <w:r w:rsidRPr="00225032">
        <w:rPr>
          <w:rFonts w:ascii="David" w:hAnsi="David"/>
          <w:u w:val="single"/>
          <w:rtl/>
        </w:rPr>
      </w:r>
      <w:r w:rsidRPr="00225032">
        <w:rPr>
          <w:rFonts w:ascii="David" w:hAnsi="David"/>
          <w:u w:val="single"/>
          <w:rtl/>
        </w:rPr>
        <w:fldChar w:fldCharType="separate"/>
      </w:r>
      <w:r w:rsidRPr="00225032">
        <w:rPr>
          <w:rFonts w:ascii="David" w:hAnsi="David"/>
          <w:noProof/>
          <w:u w:val="single"/>
          <w:rtl/>
        </w:rPr>
        <w:t> </w:t>
      </w:r>
      <w:r w:rsidRPr="00225032">
        <w:rPr>
          <w:rFonts w:ascii="David" w:hAnsi="David"/>
          <w:noProof/>
          <w:u w:val="single"/>
          <w:rtl/>
        </w:rPr>
        <w:t> </w:t>
      </w:r>
      <w:r w:rsidRPr="00225032">
        <w:rPr>
          <w:rFonts w:ascii="David" w:hAnsi="David"/>
          <w:noProof/>
          <w:u w:val="single"/>
          <w:rtl/>
        </w:rPr>
        <w:t> </w:t>
      </w:r>
      <w:r w:rsidRPr="00225032">
        <w:rPr>
          <w:rFonts w:ascii="David" w:hAnsi="David"/>
          <w:noProof/>
          <w:u w:val="single"/>
          <w:rtl/>
        </w:rPr>
        <w:t> </w:t>
      </w:r>
      <w:r w:rsidRPr="00225032">
        <w:rPr>
          <w:rFonts w:ascii="David" w:hAnsi="David"/>
          <w:noProof/>
          <w:u w:val="single"/>
          <w:rtl/>
        </w:rPr>
        <w:t> </w:t>
      </w:r>
      <w:r w:rsidRPr="00225032">
        <w:rPr>
          <w:rFonts w:ascii="David" w:hAnsi="David"/>
          <w:u w:val="single"/>
          <w:rtl/>
        </w:rPr>
        <w:fldChar w:fldCharType="end"/>
      </w:r>
      <w:r w:rsidRPr="00225032">
        <w:rPr>
          <w:rFonts w:ascii="David" w:hAnsi="David"/>
          <w:rtl/>
        </w:rPr>
        <w:t xml:space="preserve"> בחודש: </w:t>
      </w:r>
      <w:r w:rsidRPr="00225032">
        <w:rPr>
          <w:rFonts w:ascii="David" w:hAnsi="David"/>
          <w:u w:val="single"/>
          <w:rtl/>
        </w:rPr>
        <w:fldChar w:fldCharType="begin">
          <w:ffData>
            <w:name w:val=""/>
            <w:enabled/>
            <w:calcOnExit w:val="0"/>
            <w:statusText w:type="text" w:val="חודש"/>
            <w:textInput/>
          </w:ffData>
        </w:fldChar>
      </w:r>
      <w:r w:rsidRPr="00225032">
        <w:rPr>
          <w:rFonts w:ascii="David" w:hAnsi="David"/>
          <w:u w:val="single"/>
          <w:rtl/>
        </w:rPr>
        <w:instrText xml:space="preserve"> </w:instrText>
      </w:r>
      <w:r w:rsidRPr="00225032">
        <w:rPr>
          <w:rFonts w:ascii="David" w:hAnsi="David"/>
          <w:u w:val="single"/>
        </w:rPr>
        <w:instrText>FORMTEXT</w:instrText>
      </w:r>
      <w:r w:rsidRPr="00225032">
        <w:rPr>
          <w:rFonts w:ascii="David" w:hAnsi="David"/>
          <w:u w:val="single"/>
          <w:rtl/>
        </w:rPr>
        <w:instrText xml:space="preserve"> </w:instrText>
      </w:r>
      <w:r w:rsidRPr="00225032">
        <w:rPr>
          <w:rFonts w:ascii="David" w:hAnsi="David"/>
          <w:u w:val="single"/>
          <w:rtl/>
        </w:rPr>
      </w:r>
      <w:r w:rsidRPr="00225032">
        <w:rPr>
          <w:rFonts w:ascii="David" w:hAnsi="David"/>
          <w:u w:val="single"/>
          <w:rtl/>
        </w:rPr>
        <w:fldChar w:fldCharType="separate"/>
      </w:r>
      <w:r w:rsidRPr="00225032">
        <w:rPr>
          <w:rFonts w:ascii="David" w:hAnsi="David"/>
          <w:noProof/>
          <w:u w:val="single"/>
          <w:rtl/>
        </w:rPr>
        <w:t> </w:t>
      </w:r>
      <w:r w:rsidRPr="00225032">
        <w:rPr>
          <w:rFonts w:ascii="David" w:hAnsi="David"/>
          <w:noProof/>
          <w:u w:val="single"/>
          <w:rtl/>
        </w:rPr>
        <w:t xml:space="preserve">        </w:t>
      </w:r>
      <w:r w:rsidRPr="00225032">
        <w:rPr>
          <w:rFonts w:ascii="David" w:hAnsi="David"/>
          <w:noProof/>
          <w:u w:val="single"/>
          <w:rtl/>
        </w:rPr>
        <w:t> </w:t>
      </w:r>
      <w:r w:rsidRPr="00225032">
        <w:rPr>
          <w:rFonts w:ascii="David" w:hAnsi="David"/>
          <w:noProof/>
          <w:u w:val="single"/>
          <w:rtl/>
        </w:rPr>
        <w:t> </w:t>
      </w:r>
      <w:r w:rsidRPr="00225032">
        <w:rPr>
          <w:rFonts w:ascii="David" w:hAnsi="David"/>
          <w:noProof/>
          <w:u w:val="single"/>
          <w:rtl/>
        </w:rPr>
        <w:t> </w:t>
      </w:r>
      <w:r w:rsidRPr="00225032">
        <w:rPr>
          <w:rFonts w:ascii="David" w:hAnsi="David"/>
          <w:noProof/>
          <w:u w:val="single"/>
          <w:rtl/>
        </w:rPr>
        <w:t> </w:t>
      </w:r>
      <w:r w:rsidRPr="00225032">
        <w:rPr>
          <w:rFonts w:ascii="David" w:hAnsi="David"/>
          <w:u w:val="single"/>
          <w:rtl/>
        </w:rPr>
        <w:fldChar w:fldCharType="end"/>
      </w:r>
      <w:r w:rsidRPr="00225032">
        <w:rPr>
          <w:rFonts w:ascii="David" w:hAnsi="David"/>
          <w:rtl/>
        </w:rPr>
        <w:t xml:space="preserve"> שנת: </w:t>
      </w:r>
      <w:r w:rsidRPr="00225032">
        <w:rPr>
          <w:rFonts w:ascii="David" w:hAnsi="David"/>
          <w:u w:val="single"/>
          <w:rtl/>
        </w:rPr>
        <w:fldChar w:fldCharType="begin">
          <w:ffData>
            <w:name w:val=""/>
            <w:enabled/>
            <w:calcOnExit w:val="0"/>
            <w:statusText w:type="text" w:val="שנה"/>
            <w:textInput/>
          </w:ffData>
        </w:fldChar>
      </w:r>
      <w:r w:rsidRPr="00225032">
        <w:rPr>
          <w:rFonts w:ascii="David" w:hAnsi="David"/>
          <w:u w:val="single"/>
          <w:rtl/>
        </w:rPr>
        <w:instrText xml:space="preserve"> </w:instrText>
      </w:r>
      <w:r w:rsidRPr="00225032">
        <w:rPr>
          <w:rFonts w:ascii="David" w:hAnsi="David"/>
          <w:u w:val="single"/>
        </w:rPr>
        <w:instrText>FORMTEXT</w:instrText>
      </w:r>
      <w:r w:rsidRPr="00225032">
        <w:rPr>
          <w:rFonts w:ascii="David" w:hAnsi="David"/>
          <w:u w:val="single"/>
          <w:rtl/>
        </w:rPr>
        <w:instrText xml:space="preserve"> </w:instrText>
      </w:r>
      <w:r w:rsidRPr="00225032">
        <w:rPr>
          <w:rFonts w:ascii="David" w:hAnsi="David"/>
          <w:u w:val="single"/>
          <w:rtl/>
        </w:rPr>
      </w:r>
      <w:r w:rsidRPr="00225032">
        <w:rPr>
          <w:rFonts w:ascii="David" w:hAnsi="David"/>
          <w:u w:val="single"/>
          <w:rtl/>
        </w:rPr>
        <w:fldChar w:fldCharType="separate"/>
      </w:r>
      <w:r w:rsidRPr="00225032">
        <w:rPr>
          <w:rFonts w:ascii="David" w:hAnsi="David"/>
          <w:noProof/>
          <w:u w:val="single"/>
          <w:rtl/>
        </w:rPr>
        <w:t> </w:t>
      </w:r>
      <w:r w:rsidRPr="00225032">
        <w:rPr>
          <w:rFonts w:ascii="David" w:hAnsi="David"/>
          <w:noProof/>
          <w:u w:val="single"/>
          <w:rtl/>
        </w:rPr>
        <w:t xml:space="preserve">         </w:t>
      </w:r>
      <w:r w:rsidRPr="00225032">
        <w:rPr>
          <w:rFonts w:ascii="David" w:hAnsi="David"/>
          <w:noProof/>
          <w:u w:val="single"/>
          <w:rtl/>
        </w:rPr>
        <w:t> </w:t>
      </w:r>
      <w:r w:rsidRPr="00225032">
        <w:rPr>
          <w:rFonts w:ascii="David" w:hAnsi="David"/>
          <w:noProof/>
          <w:u w:val="single"/>
          <w:rtl/>
        </w:rPr>
        <w:t> </w:t>
      </w:r>
      <w:r w:rsidRPr="00225032">
        <w:rPr>
          <w:rFonts w:ascii="David" w:hAnsi="David"/>
          <w:noProof/>
          <w:u w:val="single"/>
          <w:rtl/>
        </w:rPr>
        <w:t> </w:t>
      </w:r>
      <w:r w:rsidRPr="00225032">
        <w:rPr>
          <w:rFonts w:ascii="David" w:hAnsi="David"/>
          <w:noProof/>
          <w:u w:val="single"/>
          <w:rtl/>
        </w:rPr>
        <w:t> </w:t>
      </w:r>
      <w:r w:rsidRPr="00225032">
        <w:rPr>
          <w:rFonts w:ascii="David" w:hAnsi="David"/>
          <w:u w:val="single"/>
          <w:rtl/>
        </w:rPr>
        <w:fldChar w:fldCharType="end"/>
      </w:r>
    </w:p>
    <w:p w14:paraId="12A32D00" w14:textId="77777777" w:rsidR="00E94560" w:rsidRPr="00225032" w:rsidRDefault="00E94560" w:rsidP="00E94560">
      <w:pPr>
        <w:ind w:left="360"/>
        <w:rPr>
          <w:rFonts w:ascii="David" w:hAnsi="David"/>
          <w:rtl/>
        </w:rPr>
      </w:pPr>
      <w:r w:rsidRPr="00225032">
        <w:rPr>
          <w:rFonts w:ascii="David" w:hAnsi="David"/>
          <w:rtl/>
        </w:rPr>
        <w:t xml:space="preserve">מורשה חתימה מטעם הספק: </w:t>
      </w:r>
    </w:p>
    <w:p w14:paraId="19022581" w14:textId="77777777" w:rsidR="00E94560" w:rsidRPr="00225032" w:rsidRDefault="00E94560" w:rsidP="00E94560">
      <w:pPr>
        <w:ind w:left="360"/>
        <w:rPr>
          <w:rFonts w:ascii="David" w:hAnsi="David"/>
          <w:rtl/>
        </w:rPr>
      </w:pPr>
      <w:r w:rsidRPr="00225032">
        <w:rPr>
          <w:rFonts w:ascii="David" w:hAnsi="David"/>
          <w:rtl/>
        </w:rPr>
        <w:t xml:space="preserve">שם פרטי ומשפחה: </w:t>
      </w:r>
      <w:r w:rsidRPr="00225032">
        <w:rPr>
          <w:rFonts w:ascii="David" w:hAnsi="David"/>
          <w:u w:val="single"/>
          <w:rtl/>
        </w:rPr>
        <w:fldChar w:fldCharType="begin">
          <w:ffData>
            <w:name w:val="Text1"/>
            <w:enabled/>
            <w:calcOnExit w:val="0"/>
            <w:textInput/>
          </w:ffData>
        </w:fldChar>
      </w:r>
      <w:r w:rsidRPr="00225032">
        <w:rPr>
          <w:rFonts w:ascii="David" w:hAnsi="David"/>
          <w:u w:val="single"/>
          <w:rtl/>
        </w:rPr>
        <w:instrText xml:space="preserve"> </w:instrText>
      </w:r>
      <w:r w:rsidRPr="00225032">
        <w:rPr>
          <w:rFonts w:ascii="David" w:hAnsi="David"/>
          <w:u w:val="single"/>
        </w:rPr>
        <w:instrText>FORMTEXT</w:instrText>
      </w:r>
      <w:r w:rsidRPr="00225032">
        <w:rPr>
          <w:rFonts w:ascii="David" w:hAnsi="David"/>
          <w:u w:val="single"/>
          <w:rtl/>
        </w:rPr>
        <w:instrText xml:space="preserve"> </w:instrText>
      </w:r>
      <w:r w:rsidRPr="00225032">
        <w:rPr>
          <w:rFonts w:ascii="David" w:hAnsi="David"/>
          <w:u w:val="single"/>
          <w:rtl/>
        </w:rPr>
      </w:r>
      <w:r w:rsidRPr="00225032">
        <w:rPr>
          <w:rFonts w:ascii="David" w:hAnsi="David"/>
          <w:u w:val="single"/>
          <w:rtl/>
        </w:rPr>
        <w:fldChar w:fldCharType="separate"/>
      </w:r>
      <w:r w:rsidRPr="00225032">
        <w:rPr>
          <w:rFonts w:ascii="David" w:hAnsi="David"/>
          <w:noProof/>
          <w:u w:val="single"/>
          <w:rtl/>
        </w:rPr>
        <w:t> </w:t>
      </w:r>
      <w:r w:rsidRPr="00225032">
        <w:rPr>
          <w:rFonts w:ascii="David" w:hAnsi="David"/>
          <w:noProof/>
          <w:u w:val="single"/>
          <w:rtl/>
        </w:rPr>
        <w:t xml:space="preserve">                   </w:t>
      </w:r>
      <w:r w:rsidRPr="00225032">
        <w:rPr>
          <w:rFonts w:ascii="David" w:hAnsi="David"/>
          <w:noProof/>
          <w:u w:val="single"/>
          <w:rtl/>
        </w:rPr>
        <w:t> </w:t>
      </w:r>
      <w:r w:rsidRPr="00225032">
        <w:rPr>
          <w:rFonts w:ascii="David" w:hAnsi="David"/>
          <w:noProof/>
          <w:u w:val="single"/>
          <w:rtl/>
        </w:rPr>
        <w:t> </w:t>
      </w:r>
      <w:r w:rsidRPr="00225032">
        <w:rPr>
          <w:rFonts w:ascii="David" w:hAnsi="David"/>
          <w:noProof/>
          <w:u w:val="single"/>
          <w:rtl/>
        </w:rPr>
        <w:t xml:space="preserve">             </w:t>
      </w:r>
      <w:r w:rsidRPr="00225032">
        <w:rPr>
          <w:rFonts w:ascii="David" w:hAnsi="David"/>
          <w:noProof/>
          <w:u w:val="single"/>
          <w:rtl/>
        </w:rPr>
        <w:t> </w:t>
      </w:r>
      <w:r w:rsidRPr="00225032">
        <w:rPr>
          <w:rFonts w:ascii="David" w:hAnsi="David"/>
          <w:u w:val="single"/>
          <w:rtl/>
        </w:rPr>
        <w:fldChar w:fldCharType="end"/>
      </w:r>
      <w:r w:rsidRPr="00225032">
        <w:rPr>
          <w:rFonts w:ascii="David" w:hAnsi="David"/>
          <w:rtl/>
        </w:rPr>
        <w:t xml:space="preserve">  ת"ז: </w:t>
      </w:r>
      <w:r w:rsidRPr="00225032">
        <w:rPr>
          <w:rFonts w:ascii="David" w:hAnsi="David"/>
          <w:u w:val="single"/>
          <w:rtl/>
        </w:rPr>
        <w:fldChar w:fldCharType="begin">
          <w:ffData>
            <w:name w:val="Text1"/>
            <w:enabled/>
            <w:calcOnExit w:val="0"/>
            <w:textInput/>
          </w:ffData>
        </w:fldChar>
      </w:r>
      <w:r w:rsidRPr="00225032">
        <w:rPr>
          <w:rFonts w:ascii="David" w:hAnsi="David"/>
          <w:u w:val="single"/>
          <w:rtl/>
        </w:rPr>
        <w:instrText xml:space="preserve"> </w:instrText>
      </w:r>
      <w:r w:rsidRPr="00225032">
        <w:rPr>
          <w:rFonts w:ascii="David" w:hAnsi="David"/>
          <w:u w:val="single"/>
        </w:rPr>
        <w:instrText>FORMTEXT</w:instrText>
      </w:r>
      <w:r w:rsidRPr="00225032">
        <w:rPr>
          <w:rFonts w:ascii="David" w:hAnsi="David"/>
          <w:u w:val="single"/>
          <w:rtl/>
        </w:rPr>
        <w:instrText xml:space="preserve"> </w:instrText>
      </w:r>
      <w:r w:rsidRPr="00225032">
        <w:rPr>
          <w:rFonts w:ascii="David" w:hAnsi="David"/>
          <w:u w:val="single"/>
          <w:rtl/>
        </w:rPr>
      </w:r>
      <w:r w:rsidRPr="00225032">
        <w:rPr>
          <w:rFonts w:ascii="David" w:hAnsi="David"/>
          <w:u w:val="single"/>
          <w:rtl/>
        </w:rPr>
        <w:fldChar w:fldCharType="separate"/>
      </w:r>
      <w:r w:rsidRPr="00225032">
        <w:rPr>
          <w:rFonts w:ascii="David" w:hAnsi="David"/>
          <w:noProof/>
          <w:u w:val="single"/>
          <w:rtl/>
        </w:rPr>
        <w:t> </w:t>
      </w:r>
      <w:r w:rsidRPr="00225032">
        <w:rPr>
          <w:rFonts w:ascii="David" w:hAnsi="David"/>
          <w:noProof/>
          <w:u w:val="single"/>
          <w:rtl/>
        </w:rPr>
        <w:t xml:space="preserve">                   </w:t>
      </w:r>
      <w:r w:rsidRPr="00225032">
        <w:rPr>
          <w:rFonts w:ascii="David" w:hAnsi="David"/>
          <w:noProof/>
          <w:u w:val="single"/>
          <w:rtl/>
        </w:rPr>
        <w:t> </w:t>
      </w:r>
      <w:r w:rsidRPr="00225032">
        <w:rPr>
          <w:rFonts w:ascii="David" w:hAnsi="David"/>
          <w:noProof/>
          <w:u w:val="single"/>
          <w:rtl/>
        </w:rPr>
        <w:t> </w:t>
      </w:r>
      <w:r w:rsidRPr="00225032">
        <w:rPr>
          <w:rFonts w:ascii="David" w:hAnsi="David"/>
          <w:noProof/>
          <w:u w:val="single"/>
          <w:rtl/>
        </w:rPr>
        <w:t xml:space="preserve">             </w:t>
      </w:r>
      <w:r w:rsidRPr="00225032">
        <w:rPr>
          <w:rFonts w:ascii="David" w:hAnsi="David"/>
          <w:noProof/>
          <w:u w:val="single"/>
          <w:rtl/>
        </w:rPr>
        <w:t> </w:t>
      </w:r>
      <w:r w:rsidRPr="00225032">
        <w:rPr>
          <w:rFonts w:ascii="David" w:hAnsi="David"/>
          <w:u w:val="single"/>
          <w:rtl/>
        </w:rPr>
        <w:fldChar w:fldCharType="end"/>
      </w:r>
    </w:p>
    <w:p w14:paraId="02658ACD" w14:textId="77777777" w:rsidR="00E94560" w:rsidRPr="00225032" w:rsidRDefault="00E94560" w:rsidP="00E94560">
      <w:pPr>
        <w:ind w:left="360"/>
        <w:rPr>
          <w:rFonts w:ascii="David" w:hAnsi="David"/>
          <w:rtl/>
        </w:rPr>
      </w:pPr>
    </w:p>
    <w:p w14:paraId="0C8A9226" w14:textId="77777777" w:rsidR="00E94560" w:rsidRPr="00225032" w:rsidRDefault="00E94560" w:rsidP="00E94560">
      <w:pPr>
        <w:ind w:left="360"/>
        <w:rPr>
          <w:rFonts w:ascii="David" w:hAnsi="David"/>
          <w:rtl/>
        </w:rPr>
      </w:pPr>
      <w:r w:rsidRPr="00225032">
        <w:rPr>
          <w:rFonts w:ascii="David" w:hAnsi="David"/>
          <w:rtl/>
        </w:rPr>
        <w:t xml:space="preserve">חתימה: </w:t>
      </w:r>
      <w:r w:rsidRPr="00225032">
        <w:rPr>
          <w:rFonts w:ascii="David" w:hAnsi="David"/>
          <w:u w:val="single"/>
          <w:rtl/>
        </w:rPr>
        <w:fldChar w:fldCharType="begin">
          <w:ffData>
            <w:name w:val=""/>
            <w:enabled/>
            <w:calcOnExit w:val="0"/>
            <w:statusText w:type="text" w:val="חתימה"/>
            <w:textInput/>
          </w:ffData>
        </w:fldChar>
      </w:r>
      <w:r w:rsidRPr="00225032">
        <w:rPr>
          <w:rFonts w:ascii="David" w:hAnsi="David"/>
          <w:u w:val="single"/>
          <w:rtl/>
        </w:rPr>
        <w:instrText xml:space="preserve"> </w:instrText>
      </w:r>
      <w:r w:rsidRPr="00225032">
        <w:rPr>
          <w:rFonts w:ascii="David" w:hAnsi="David"/>
          <w:u w:val="single"/>
        </w:rPr>
        <w:instrText>FORMTEXT</w:instrText>
      </w:r>
      <w:r w:rsidRPr="00225032">
        <w:rPr>
          <w:rFonts w:ascii="David" w:hAnsi="David"/>
          <w:u w:val="single"/>
          <w:rtl/>
        </w:rPr>
        <w:instrText xml:space="preserve"> </w:instrText>
      </w:r>
      <w:r w:rsidRPr="00225032">
        <w:rPr>
          <w:rFonts w:ascii="David" w:hAnsi="David"/>
          <w:u w:val="single"/>
          <w:rtl/>
        </w:rPr>
      </w:r>
      <w:r w:rsidRPr="00225032">
        <w:rPr>
          <w:rFonts w:ascii="David" w:hAnsi="David"/>
          <w:u w:val="single"/>
          <w:rtl/>
        </w:rPr>
        <w:fldChar w:fldCharType="separate"/>
      </w:r>
      <w:r w:rsidRPr="00225032">
        <w:rPr>
          <w:rFonts w:ascii="David" w:hAnsi="David"/>
          <w:noProof/>
          <w:u w:val="single"/>
          <w:rtl/>
        </w:rPr>
        <w:t> </w:t>
      </w:r>
      <w:r w:rsidRPr="00225032">
        <w:rPr>
          <w:rFonts w:ascii="David" w:hAnsi="David"/>
          <w:noProof/>
          <w:u w:val="single"/>
          <w:rtl/>
        </w:rPr>
        <w:t xml:space="preserve">                            </w:t>
      </w:r>
      <w:r w:rsidRPr="00225032">
        <w:rPr>
          <w:rFonts w:ascii="David" w:hAnsi="David"/>
          <w:noProof/>
          <w:u w:val="single"/>
          <w:rtl/>
        </w:rPr>
        <w:t> </w:t>
      </w:r>
      <w:r w:rsidRPr="00225032">
        <w:rPr>
          <w:rFonts w:ascii="David" w:hAnsi="David"/>
          <w:noProof/>
          <w:u w:val="single"/>
          <w:rtl/>
        </w:rPr>
        <w:t> </w:t>
      </w:r>
      <w:r w:rsidRPr="00225032">
        <w:rPr>
          <w:rFonts w:ascii="David" w:hAnsi="David"/>
          <w:noProof/>
          <w:u w:val="single"/>
          <w:rtl/>
        </w:rPr>
        <w:t> </w:t>
      </w:r>
      <w:r w:rsidRPr="00225032">
        <w:rPr>
          <w:rFonts w:ascii="David" w:hAnsi="David"/>
          <w:noProof/>
          <w:u w:val="single"/>
          <w:rtl/>
        </w:rPr>
        <w:t> </w:t>
      </w:r>
      <w:r w:rsidRPr="00225032">
        <w:rPr>
          <w:rFonts w:ascii="David" w:hAnsi="David"/>
          <w:u w:val="single"/>
          <w:rtl/>
        </w:rPr>
        <w:fldChar w:fldCharType="end"/>
      </w:r>
    </w:p>
    <w:bookmarkEnd w:id="0"/>
    <w:p w14:paraId="401EA88A" w14:textId="6A8BB89F" w:rsidR="00C148F3" w:rsidRPr="00225032" w:rsidRDefault="00C148F3" w:rsidP="00C6151E">
      <w:pPr>
        <w:rPr>
          <w:rFonts w:ascii="David" w:hAnsi="David"/>
          <w:b/>
          <w:bCs/>
          <w:highlight w:val="yellow"/>
          <w:shd w:val="clear" w:color="auto" w:fill="F2DBDB" w:themeFill="accent2" w:themeFillTint="33"/>
          <w:rtl/>
        </w:rPr>
      </w:pPr>
    </w:p>
    <w:sectPr w:rsidR="00C148F3" w:rsidRPr="00225032" w:rsidSect="007C4478">
      <w:headerReference w:type="default" r:id="rId20"/>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372567" w14:textId="77777777" w:rsidR="008D77DA" w:rsidRDefault="008D77DA" w:rsidP="00847631">
      <w:pPr>
        <w:spacing w:after="0" w:line="240" w:lineRule="auto"/>
      </w:pPr>
      <w:r>
        <w:separator/>
      </w:r>
    </w:p>
  </w:endnote>
  <w:endnote w:type="continuationSeparator" w:id="0">
    <w:p w14:paraId="1C4E6AF1" w14:textId="77777777" w:rsidR="008D77DA" w:rsidRDefault="008D77DA"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20500000000000000"/>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837073967"/>
      <w:docPartObj>
        <w:docPartGallery w:val="Page Numbers (Bottom of Page)"/>
        <w:docPartUnique/>
      </w:docPartObj>
    </w:sdtPr>
    <w:sdtEndPr>
      <w:rPr>
        <w:cs/>
      </w:rPr>
    </w:sdtEndPr>
    <w:sdtContent>
      <w:p w14:paraId="529D5E76" w14:textId="6AEB69E5" w:rsidR="007F206C" w:rsidRDefault="007F206C">
        <w:pPr>
          <w:pStyle w:val="afa"/>
          <w:jc w:val="right"/>
          <w:rPr>
            <w:rtl/>
            <w:cs/>
          </w:rPr>
        </w:pPr>
        <w:r>
          <w:fldChar w:fldCharType="begin"/>
        </w:r>
        <w:r>
          <w:rPr>
            <w:rtl/>
            <w:cs/>
          </w:rPr>
          <w:instrText>PAGE   \* MERGEFORMAT</w:instrText>
        </w:r>
        <w:r>
          <w:fldChar w:fldCharType="separate"/>
        </w:r>
        <w:r w:rsidR="006D66B3" w:rsidRPr="006D66B3">
          <w:rPr>
            <w:noProof/>
            <w:rtl/>
            <w:lang w:val="he-IL"/>
          </w:rPr>
          <w:t>26</w:t>
        </w:r>
        <w:r>
          <w:fldChar w:fldCharType="end"/>
        </w:r>
      </w:p>
    </w:sdtContent>
  </w:sdt>
  <w:p w14:paraId="7A3DA7E2" w14:textId="77777777" w:rsidR="007F206C" w:rsidRDefault="007F206C" w:rsidP="00F27167">
    <w:pPr>
      <w:pStyle w:val="afa"/>
      <w:tabs>
        <w:tab w:val="clear" w:pos="4153"/>
        <w:tab w:val="clear" w:pos="8306"/>
        <w:tab w:val="left" w:pos="3592"/>
      </w:tabs>
    </w:pPr>
    <w:r>
      <w:rPr>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C42F7E" w14:textId="77777777" w:rsidR="008D77DA" w:rsidRDefault="008D77DA" w:rsidP="00847631">
      <w:pPr>
        <w:spacing w:after="0" w:line="240" w:lineRule="auto"/>
      </w:pPr>
      <w:r>
        <w:separator/>
      </w:r>
    </w:p>
  </w:footnote>
  <w:footnote w:type="continuationSeparator" w:id="0">
    <w:p w14:paraId="5C87DEEE" w14:textId="77777777" w:rsidR="008D77DA" w:rsidRDefault="008D77DA" w:rsidP="00847631">
      <w:pPr>
        <w:spacing w:after="0" w:line="240" w:lineRule="auto"/>
      </w:pPr>
      <w:r>
        <w:continuationSeparator/>
      </w:r>
    </w:p>
  </w:footnote>
  <w:footnote w:id="1">
    <w:p w14:paraId="4FBC2649" w14:textId="77777777" w:rsidR="007F206C" w:rsidRDefault="007F206C" w:rsidP="00092AE9">
      <w:pPr>
        <w:pStyle w:val="afd"/>
      </w:pPr>
      <w:r>
        <w:rPr>
          <w:rStyle w:val="aff"/>
        </w:rPr>
        <w:footnoteRef/>
      </w:r>
      <w:r>
        <w:rPr>
          <w:rtl/>
        </w:rPr>
        <w:t xml:space="preserve"> </w:t>
      </w:r>
      <w:r w:rsidRPr="008C7508">
        <w:t>https://www.cbs.gov.il/he/cbsNewBrand/Pages/community-new.aspx?inc=https://boardsgenerator.cbs.gov.il/pages/WebParts/YishuvimPage.aspx?mode=Machoz</w:t>
      </w:r>
    </w:p>
  </w:footnote>
  <w:footnote w:id="2">
    <w:p w14:paraId="0015B13D" w14:textId="77777777" w:rsidR="007F206C" w:rsidRDefault="007F206C" w:rsidP="00466F32">
      <w:pPr>
        <w:pStyle w:val="afd"/>
      </w:pPr>
      <w:r>
        <w:rPr>
          <w:rStyle w:val="aff"/>
        </w:rPr>
        <w:footnoteRef/>
      </w:r>
      <w:r>
        <w:rPr>
          <w:rtl/>
        </w:rPr>
        <w:t xml:space="preserve"> </w:t>
      </w:r>
      <w:r w:rsidRPr="008C7508">
        <w:t>https://www.cbs.gov.il/he/cbsNewBrand/Pages/community-new.aspx?inc=https://boardsgenerator.cbs.gov.il/pages/WebParts/YishuvimPage.aspx?mode=Machoz</w:t>
      </w:r>
    </w:p>
  </w:footnote>
  <w:footnote w:id="3">
    <w:p w14:paraId="5B3D2828" w14:textId="77777777" w:rsidR="007F206C" w:rsidRPr="002F59EF" w:rsidRDefault="007F206C" w:rsidP="002F59EF">
      <w:pPr>
        <w:pStyle w:val="afd"/>
        <w:jc w:val="both"/>
        <w:rPr>
          <w:rFonts w:ascii="David" w:hAnsi="David" w:cs="David"/>
          <w:rtl/>
        </w:rPr>
      </w:pPr>
      <w:r w:rsidRPr="002F59EF">
        <w:rPr>
          <w:rStyle w:val="aff"/>
          <w:rFonts w:ascii="David" w:hAnsi="David" w:cs="David"/>
        </w:rPr>
        <w:footnoteRef/>
      </w:r>
      <w:r w:rsidRPr="002F59EF">
        <w:rPr>
          <w:rFonts w:ascii="David" w:hAnsi="David" w:cs="David"/>
          <w:rtl/>
        </w:rPr>
        <w:t xml:space="preserve"> </w:t>
      </w:r>
      <w:r w:rsidRPr="002F59EF">
        <w:rPr>
          <w:rFonts w:ascii="David" w:hAnsi="David" w:cs="David"/>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4">
    <w:p w14:paraId="543A6CCF" w14:textId="77777777" w:rsidR="007F206C" w:rsidRDefault="007F206C" w:rsidP="00E11561">
      <w:pPr>
        <w:pStyle w:val="afd"/>
        <w:jc w:val="both"/>
      </w:pPr>
      <w:r>
        <w:rPr>
          <w:rStyle w:val="aff"/>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14:paraId="606D265A" w14:textId="77777777" w:rsidR="007F206C" w:rsidRDefault="007F206C" w:rsidP="00E11561">
      <w:pPr>
        <w:pStyle w:val="afd"/>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41B604" w14:textId="77777777" w:rsidR="007F206C" w:rsidRDefault="007F206C">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1EDE8312"/>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BCE379C"/>
    <w:lvl w:ilvl="0">
      <w:start w:val="1"/>
      <w:numFmt w:val="bullet"/>
      <w:pStyle w:val="4"/>
      <w:lvlText w:val=""/>
      <w:lvlJc w:val="left"/>
      <w:pPr>
        <w:tabs>
          <w:tab w:val="num" w:pos="1209"/>
        </w:tabs>
        <w:ind w:left="1209" w:hanging="360"/>
      </w:pPr>
      <w:rPr>
        <w:rFonts w:ascii="Symbol" w:hAnsi="Symbol" w:hint="default"/>
      </w:rPr>
    </w:lvl>
  </w:abstractNum>
  <w:abstractNum w:abstractNumId="2" w15:restartNumberingAfterBreak="0">
    <w:nsid w:val="0094684B"/>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15:restartNumberingAfterBreak="0">
    <w:nsid w:val="00D92BC8"/>
    <w:multiLevelType w:val="multilevel"/>
    <w:tmpl w:val="BFDE1B3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733748"/>
    <w:multiLevelType w:val="hybridMultilevel"/>
    <w:tmpl w:val="2A74E964"/>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1C22903"/>
    <w:multiLevelType w:val="multilevel"/>
    <w:tmpl w:val="FD98637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12" w15:restartNumberingAfterBreak="0">
    <w:nsid w:val="02A63C02"/>
    <w:multiLevelType w:val="multilevel"/>
    <w:tmpl w:val="753AC1F0"/>
    <w:lvl w:ilvl="0">
      <w:start w:val="1"/>
      <w:numFmt w:val="decimal"/>
      <w:lvlText w:val="%1."/>
      <w:lvlJc w:val="left"/>
      <w:pPr>
        <w:ind w:left="360" w:hanging="360"/>
      </w:pPr>
      <w:rPr>
        <w:rFonts w:asciiTheme="minorBidi" w:eastAsiaTheme="minorHAnsi" w:hAnsiTheme="minorBidi" w:cstheme="minorBidi" w:hint="default"/>
        <w:b/>
        <w:bCs/>
      </w:rPr>
    </w:lvl>
    <w:lvl w:ilvl="1">
      <w:start w:val="1"/>
      <w:numFmt w:val="decimal"/>
      <w:lvlText w:val="%2."/>
      <w:lvlJc w:val="left"/>
      <w:pPr>
        <w:ind w:left="792" w:hanging="432"/>
      </w:pPr>
      <w:rPr>
        <w:rFonts w:asciiTheme="minorBidi" w:eastAsia="Times New Roman" w:hAnsiTheme="minorBidi" w:cstheme="minorBidi"/>
      </w:rPr>
    </w:lvl>
    <w:lvl w:ilvl="2">
      <w:start w:val="1"/>
      <w:numFmt w:val="decimal"/>
      <w:lvlText w:val="%1.%2.%3."/>
      <w:lvlJc w:val="left"/>
      <w:pPr>
        <w:ind w:left="1854" w:hanging="504"/>
      </w:pPr>
    </w:lvl>
    <w:lvl w:ilvl="3">
      <w:start w:val="1"/>
      <w:numFmt w:val="decimal"/>
      <w:lvlText w:val="%1.%2.%3.%4."/>
      <w:lvlJc w:val="left"/>
      <w:pPr>
        <w:ind w:left="3618" w:hanging="648"/>
      </w:pPr>
    </w:lvl>
    <w:lvl w:ilvl="4">
      <w:start w:val="1"/>
      <w:numFmt w:val="decimal"/>
      <w:lvlText w:val="%1.%2.%3.%4.%5."/>
      <w:lvlJc w:val="left"/>
      <w:pPr>
        <w:ind w:left="268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2A763AB"/>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02CC79A1"/>
    <w:multiLevelType w:val="hybridMultilevel"/>
    <w:tmpl w:val="C3AAF484"/>
    <w:lvl w:ilvl="0" w:tplc="E2021D1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03BD0AE0"/>
    <w:multiLevelType w:val="multilevel"/>
    <w:tmpl w:val="B2D061D4"/>
    <w:lvl w:ilvl="0">
      <w:start w:val="1"/>
      <w:numFmt w:val="decimal"/>
      <w:lvlText w:val="%1."/>
      <w:lvlJc w:val="left"/>
      <w:pPr>
        <w:ind w:left="360" w:hanging="360"/>
      </w:pPr>
    </w:lvl>
    <w:lvl w:ilvl="1">
      <w:start w:val="1"/>
      <w:numFmt w:val="decimal"/>
      <w:lvlText w:val="%1.%2."/>
      <w:lvlJc w:val="left"/>
      <w:pPr>
        <w:ind w:left="715" w:hanging="432"/>
      </w:pPr>
      <w:rPr>
        <w:b w:val="0"/>
        <w:color w:val="000000"/>
      </w:rPr>
    </w:lvl>
    <w:lvl w:ilvl="2">
      <w:start w:val="1"/>
      <w:numFmt w:val="decimal"/>
      <w:lvlText w:val="%1.%2.%3."/>
      <w:lvlJc w:val="left"/>
      <w:pPr>
        <w:ind w:left="1638" w:hanging="504"/>
      </w:pPr>
      <w:rPr>
        <w:b w:val="0"/>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43D361C"/>
    <w:multiLevelType w:val="multilevel"/>
    <w:tmpl w:val="05CE27D4"/>
    <w:lvl w:ilvl="0">
      <w:start w:val="7"/>
      <w:numFmt w:val="decimal"/>
      <w:lvlText w:val="%1"/>
      <w:lvlJc w:val="left"/>
      <w:pPr>
        <w:ind w:left="360" w:hanging="360"/>
      </w:pPr>
      <w:rPr>
        <w:rFonts w:hint="default"/>
        <w:b/>
        <w:sz w:val="24"/>
      </w:rPr>
    </w:lvl>
    <w:lvl w:ilvl="1">
      <w:start w:val="1"/>
      <w:numFmt w:val="decimal"/>
      <w:lvlText w:val="%1.%2"/>
      <w:lvlJc w:val="left"/>
      <w:pPr>
        <w:ind w:left="728" w:hanging="360"/>
      </w:pPr>
      <w:rPr>
        <w:rFonts w:hint="default"/>
        <w:b/>
        <w:sz w:val="24"/>
      </w:rPr>
    </w:lvl>
    <w:lvl w:ilvl="2">
      <w:start w:val="1"/>
      <w:numFmt w:val="decimal"/>
      <w:lvlText w:val="%1.%2.%3"/>
      <w:lvlJc w:val="left"/>
      <w:pPr>
        <w:ind w:left="1456" w:hanging="720"/>
      </w:pPr>
      <w:rPr>
        <w:rFonts w:hint="default"/>
        <w:b/>
        <w:sz w:val="24"/>
      </w:rPr>
    </w:lvl>
    <w:lvl w:ilvl="3">
      <w:start w:val="1"/>
      <w:numFmt w:val="decimal"/>
      <w:lvlText w:val="%1.%2.%3.%4"/>
      <w:lvlJc w:val="left"/>
      <w:pPr>
        <w:ind w:left="1824" w:hanging="720"/>
      </w:pPr>
      <w:rPr>
        <w:rFonts w:hint="default"/>
        <w:b/>
        <w:sz w:val="24"/>
      </w:rPr>
    </w:lvl>
    <w:lvl w:ilvl="4">
      <w:start w:val="1"/>
      <w:numFmt w:val="decimal"/>
      <w:lvlText w:val="%1.%2.%3.%4.%5"/>
      <w:lvlJc w:val="left"/>
      <w:pPr>
        <w:ind w:left="2552" w:hanging="1080"/>
      </w:pPr>
      <w:rPr>
        <w:rFonts w:hint="default"/>
        <w:b/>
        <w:sz w:val="24"/>
      </w:rPr>
    </w:lvl>
    <w:lvl w:ilvl="5">
      <w:start w:val="1"/>
      <w:numFmt w:val="decimal"/>
      <w:lvlText w:val="%1.%2.%3.%4.%5.%6"/>
      <w:lvlJc w:val="left"/>
      <w:pPr>
        <w:ind w:left="2920" w:hanging="1080"/>
      </w:pPr>
      <w:rPr>
        <w:rFonts w:hint="default"/>
        <w:b/>
        <w:sz w:val="24"/>
      </w:rPr>
    </w:lvl>
    <w:lvl w:ilvl="6">
      <w:start w:val="1"/>
      <w:numFmt w:val="decimal"/>
      <w:lvlText w:val="%1.%2.%3.%4.%5.%6.%7"/>
      <w:lvlJc w:val="left"/>
      <w:pPr>
        <w:ind w:left="3648" w:hanging="1440"/>
      </w:pPr>
      <w:rPr>
        <w:rFonts w:hint="default"/>
        <w:b/>
        <w:sz w:val="24"/>
      </w:rPr>
    </w:lvl>
    <w:lvl w:ilvl="7">
      <w:start w:val="1"/>
      <w:numFmt w:val="decimal"/>
      <w:lvlText w:val="%1.%2.%3.%4.%5.%6.%7.%8"/>
      <w:lvlJc w:val="left"/>
      <w:pPr>
        <w:ind w:left="4016" w:hanging="1440"/>
      </w:pPr>
      <w:rPr>
        <w:rFonts w:hint="default"/>
        <w:b/>
        <w:sz w:val="24"/>
      </w:rPr>
    </w:lvl>
    <w:lvl w:ilvl="8">
      <w:start w:val="1"/>
      <w:numFmt w:val="decimal"/>
      <w:lvlText w:val="%1.%2.%3.%4.%5.%6.%7.%8.%9"/>
      <w:lvlJc w:val="left"/>
      <w:pPr>
        <w:ind w:left="4744" w:hanging="1800"/>
      </w:pPr>
      <w:rPr>
        <w:rFonts w:hint="default"/>
        <w:b/>
        <w:sz w:val="24"/>
      </w:rPr>
    </w:lvl>
  </w:abstractNum>
  <w:abstractNum w:abstractNumId="18"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51B0594"/>
    <w:multiLevelType w:val="hybridMultilevel"/>
    <w:tmpl w:val="7654F0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05F839A1"/>
    <w:multiLevelType w:val="multilevel"/>
    <w:tmpl w:val="380C8F8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6947A08"/>
    <w:multiLevelType w:val="hybridMultilevel"/>
    <w:tmpl w:val="8E7A428E"/>
    <w:lvl w:ilvl="0" w:tplc="04090001">
      <w:start w:val="1"/>
      <w:numFmt w:val="bullet"/>
      <w:lvlText w:val=""/>
      <w:lvlJc w:val="left"/>
      <w:pPr>
        <w:ind w:left="3639" w:hanging="360"/>
      </w:pPr>
      <w:rPr>
        <w:rFonts w:ascii="Symbol" w:hAnsi="Symbol" w:hint="default"/>
      </w:rPr>
    </w:lvl>
    <w:lvl w:ilvl="1" w:tplc="04090003" w:tentative="1">
      <w:start w:val="1"/>
      <w:numFmt w:val="bullet"/>
      <w:lvlText w:val="o"/>
      <w:lvlJc w:val="left"/>
      <w:pPr>
        <w:ind w:left="4359" w:hanging="360"/>
      </w:pPr>
      <w:rPr>
        <w:rFonts w:ascii="Courier New" w:hAnsi="Courier New" w:cs="Courier New" w:hint="default"/>
      </w:rPr>
    </w:lvl>
    <w:lvl w:ilvl="2" w:tplc="04090005" w:tentative="1">
      <w:start w:val="1"/>
      <w:numFmt w:val="bullet"/>
      <w:lvlText w:val=""/>
      <w:lvlJc w:val="left"/>
      <w:pPr>
        <w:ind w:left="5079" w:hanging="360"/>
      </w:pPr>
      <w:rPr>
        <w:rFonts w:ascii="Wingdings" w:hAnsi="Wingdings" w:hint="default"/>
      </w:rPr>
    </w:lvl>
    <w:lvl w:ilvl="3" w:tplc="04090001" w:tentative="1">
      <w:start w:val="1"/>
      <w:numFmt w:val="bullet"/>
      <w:lvlText w:val=""/>
      <w:lvlJc w:val="left"/>
      <w:pPr>
        <w:ind w:left="5799" w:hanging="360"/>
      </w:pPr>
      <w:rPr>
        <w:rFonts w:ascii="Symbol" w:hAnsi="Symbol" w:hint="default"/>
      </w:rPr>
    </w:lvl>
    <w:lvl w:ilvl="4" w:tplc="04090003" w:tentative="1">
      <w:start w:val="1"/>
      <w:numFmt w:val="bullet"/>
      <w:lvlText w:val="o"/>
      <w:lvlJc w:val="left"/>
      <w:pPr>
        <w:ind w:left="6519" w:hanging="360"/>
      </w:pPr>
      <w:rPr>
        <w:rFonts w:ascii="Courier New" w:hAnsi="Courier New" w:cs="Courier New" w:hint="default"/>
      </w:rPr>
    </w:lvl>
    <w:lvl w:ilvl="5" w:tplc="04090005" w:tentative="1">
      <w:start w:val="1"/>
      <w:numFmt w:val="bullet"/>
      <w:lvlText w:val=""/>
      <w:lvlJc w:val="left"/>
      <w:pPr>
        <w:ind w:left="7239" w:hanging="360"/>
      </w:pPr>
      <w:rPr>
        <w:rFonts w:ascii="Wingdings" w:hAnsi="Wingdings" w:hint="default"/>
      </w:rPr>
    </w:lvl>
    <w:lvl w:ilvl="6" w:tplc="04090001" w:tentative="1">
      <w:start w:val="1"/>
      <w:numFmt w:val="bullet"/>
      <w:lvlText w:val=""/>
      <w:lvlJc w:val="left"/>
      <w:pPr>
        <w:ind w:left="7959" w:hanging="360"/>
      </w:pPr>
      <w:rPr>
        <w:rFonts w:ascii="Symbol" w:hAnsi="Symbol" w:hint="default"/>
      </w:rPr>
    </w:lvl>
    <w:lvl w:ilvl="7" w:tplc="04090003" w:tentative="1">
      <w:start w:val="1"/>
      <w:numFmt w:val="bullet"/>
      <w:lvlText w:val="o"/>
      <w:lvlJc w:val="left"/>
      <w:pPr>
        <w:ind w:left="8679" w:hanging="360"/>
      </w:pPr>
      <w:rPr>
        <w:rFonts w:ascii="Courier New" w:hAnsi="Courier New" w:cs="Courier New" w:hint="default"/>
      </w:rPr>
    </w:lvl>
    <w:lvl w:ilvl="8" w:tplc="04090005" w:tentative="1">
      <w:start w:val="1"/>
      <w:numFmt w:val="bullet"/>
      <w:lvlText w:val=""/>
      <w:lvlJc w:val="left"/>
      <w:pPr>
        <w:ind w:left="9399" w:hanging="360"/>
      </w:pPr>
      <w:rPr>
        <w:rFonts w:ascii="Wingdings" w:hAnsi="Wingdings" w:hint="default"/>
      </w:rPr>
    </w:lvl>
  </w:abstractNum>
  <w:abstractNum w:abstractNumId="22" w15:restartNumberingAfterBreak="0">
    <w:nsid w:val="069C45CD"/>
    <w:multiLevelType w:val="multilevel"/>
    <w:tmpl w:val="3D706D66"/>
    <w:lvl w:ilvl="0">
      <w:start w:val="7"/>
      <w:numFmt w:val="decimal"/>
      <w:lvlText w:val="%1."/>
      <w:lvlJc w:val="left"/>
      <w:pPr>
        <w:ind w:left="600" w:hanging="600"/>
      </w:pPr>
      <w:rPr>
        <w:rFonts w:hint="default"/>
      </w:rPr>
    </w:lvl>
    <w:lvl w:ilvl="1">
      <w:start w:val="1"/>
      <w:numFmt w:val="bullet"/>
      <w:lvlText w:val=""/>
      <w:lvlJc w:val="left"/>
      <w:pPr>
        <w:ind w:left="630" w:hanging="360"/>
      </w:pPr>
      <w:rPr>
        <w:rFonts w:ascii="Symbol" w:hAnsi="Symbol" w:hint="default"/>
      </w:rPr>
    </w:lvl>
    <w:lvl w:ilvl="2">
      <w:start w:val="2"/>
      <w:numFmt w:val="decimal"/>
      <w:lvlText w:val="%1.%2.%3."/>
      <w:lvlJc w:val="left"/>
      <w:pPr>
        <w:ind w:left="1890" w:hanging="720"/>
      </w:pPr>
      <w:rPr>
        <w:rFonts w:hint="default"/>
      </w:rPr>
    </w:lvl>
    <w:lvl w:ilvl="3">
      <w:start w:val="1"/>
      <w:numFmt w:val="bullet"/>
      <w:lvlText w:val=""/>
      <w:lvlJc w:val="left"/>
      <w:pPr>
        <w:ind w:left="2115" w:hanging="360"/>
      </w:pPr>
      <w:rPr>
        <w:rFonts w:ascii="Symbol" w:hAnsi="Symbol"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840" w:hanging="2160"/>
      </w:pPr>
      <w:rPr>
        <w:rFonts w:hint="default"/>
      </w:rPr>
    </w:lvl>
  </w:abstractNum>
  <w:abstractNum w:abstractNumId="23"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8E279C5"/>
    <w:multiLevelType w:val="multilevel"/>
    <w:tmpl w:val="6D5CF340"/>
    <w:lvl w:ilvl="0">
      <w:start w:val="1"/>
      <w:numFmt w:val="decimal"/>
      <w:lvlRestart w:val="0"/>
      <w:lvlText w:val="%1."/>
      <w:lvlJc w:val="left"/>
      <w:pPr>
        <w:tabs>
          <w:tab w:val="num" w:pos="709"/>
        </w:tabs>
        <w:ind w:left="709" w:hanging="709"/>
      </w:pPr>
      <w:rPr>
        <w:rFonts w:hint="default"/>
        <w:b/>
        <w:bCs/>
        <w:iCs w:val="0"/>
        <w:sz w:val="24"/>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09DB445F"/>
    <w:multiLevelType w:val="multilevel"/>
    <w:tmpl w:val="CEAE627C"/>
    <w:lvl w:ilvl="0">
      <w:start w:val="1"/>
      <w:numFmt w:val="decimal"/>
      <w:lvlText w:val="%1"/>
      <w:lvlJc w:val="left"/>
      <w:pPr>
        <w:ind w:left="360" w:hanging="360"/>
      </w:pPr>
      <w:rPr>
        <w:rFonts w:hint="default"/>
        <w:b/>
      </w:rPr>
    </w:lvl>
    <w:lvl w:ilvl="1">
      <w:start w:val="1"/>
      <w:numFmt w:val="decimal"/>
      <w:lvlText w:val="%1.%2"/>
      <w:lvlJc w:val="left"/>
      <w:pPr>
        <w:ind w:left="1440" w:hanging="360"/>
      </w:pPr>
      <w:rPr>
        <w:rFonts w:hint="default"/>
        <w:b w:val="0"/>
        <w:bCs/>
      </w:rPr>
    </w:lvl>
    <w:lvl w:ilvl="2">
      <w:start w:val="1"/>
      <w:numFmt w:val="decimal"/>
      <w:lvlText w:val="%1.%2.%3"/>
      <w:lvlJc w:val="left"/>
      <w:pPr>
        <w:ind w:left="2700" w:hanging="720"/>
      </w:pPr>
      <w:rPr>
        <w:rFonts w:hint="default"/>
        <w:b w:val="0"/>
        <w:bCs w:val="0"/>
      </w:rPr>
    </w:lvl>
    <w:lvl w:ilvl="3">
      <w:start w:val="1"/>
      <w:numFmt w:val="decimal"/>
      <w:lvlText w:val="%1.%2.%3.%4"/>
      <w:lvlJc w:val="left"/>
      <w:pPr>
        <w:ind w:left="3270" w:hanging="720"/>
      </w:pPr>
      <w:rPr>
        <w:rFonts w:hint="default"/>
        <w:b/>
      </w:rPr>
    </w:lvl>
    <w:lvl w:ilvl="4">
      <w:start w:val="1"/>
      <w:numFmt w:val="decimal"/>
      <w:lvlText w:val="%1.%2.%3.%4.%5"/>
      <w:lvlJc w:val="left"/>
      <w:pPr>
        <w:ind w:left="4480" w:hanging="1080"/>
      </w:pPr>
      <w:rPr>
        <w:rFonts w:hint="default"/>
        <w:b/>
      </w:rPr>
    </w:lvl>
    <w:lvl w:ilvl="5">
      <w:start w:val="1"/>
      <w:numFmt w:val="decimal"/>
      <w:lvlText w:val="%1.%2.%3.%4.%5.%6"/>
      <w:lvlJc w:val="left"/>
      <w:pPr>
        <w:ind w:left="5330" w:hanging="1080"/>
      </w:pPr>
      <w:rPr>
        <w:rFonts w:hint="default"/>
        <w:b/>
      </w:rPr>
    </w:lvl>
    <w:lvl w:ilvl="6">
      <w:start w:val="1"/>
      <w:numFmt w:val="decimal"/>
      <w:lvlText w:val="%1.%2.%3.%4.%5.%6.%7"/>
      <w:lvlJc w:val="left"/>
      <w:pPr>
        <w:ind w:left="6540" w:hanging="1440"/>
      </w:pPr>
      <w:rPr>
        <w:rFonts w:hint="default"/>
        <w:b/>
      </w:rPr>
    </w:lvl>
    <w:lvl w:ilvl="7">
      <w:start w:val="1"/>
      <w:numFmt w:val="decimal"/>
      <w:lvlText w:val="%1.%2.%3.%4.%5.%6.%7.%8"/>
      <w:lvlJc w:val="left"/>
      <w:pPr>
        <w:ind w:left="7390" w:hanging="1440"/>
      </w:pPr>
      <w:rPr>
        <w:rFonts w:hint="default"/>
        <w:b/>
      </w:rPr>
    </w:lvl>
    <w:lvl w:ilvl="8">
      <w:start w:val="1"/>
      <w:numFmt w:val="decimal"/>
      <w:lvlText w:val="%1.%2.%3.%4.%5.%6.%7.%8.%9"/>
      <w:lvlJc w:val="left"/>
      <w:pPr>
        <w:ind w:left="8600" w:hanging="1800"/>
      </w:pPr>
      <w:rPr>
        <w:rFonts w:hint="default"/>
        <w:b/>
      </w:rPr>
    </w:lvl>
  </w:abstractNum>
  <w:abstractNum w:abstractNumId="26"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0AA16AD7"/>
    <w:multiLevelType w:val="hybridMultilevel"/>
    <w:tmpl w:val="11BA59B6"/>
    <w:lvl w:ilvl="0" w:tplc="2DFA28CA">
      <w:start w:val="1"/>
      <w:numFmt w:val="decimal"/>
      <w:lvlText w:val="%1."/>
      <w:lvlJc w:val="left"/>
      <w:pPr>
        <w:ind w:left="927" w:hanging="360"/>
      </w:pPr>
      <w:rPr>
        <w:rFonts w:asciiTheme="minorBidi" w:hAnsiTheme="minorBidi" w:cstheme="minorBidi"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9" w15:restartNumberingAfterBreak="0">
    <w:nsid w:val="0AF336EA"/>
    <w:multiLevelType w:val="multilevel"/>
    <w:tmpl w:val="DC7E64CC"/>
    <w:lvl w:ilvl="0">
      <w:start w:val="1"/>
      <w:numFmt w:val="decimal"/>
      <w:lvlText w:val="%1."/>
      <w:lvlJc w:val="center"/>
      <w:pPr>
        <w:ind w:left="2930" w:hanging="360"/>
      </w:pPr>
      <w:rPr>
        <w:b w:val="0"/>
      </w:rPr>
    </w:lvl>
    <w:lvl w:ilvl="1">
      <w:start w:val="1"/>
      <w:numFmt w:val="lowerLetter"/>
      <w:lvlText w:val="%2."/>
      <w:lvlJc w:val="left"/>
      <w:pPr>
        <w:ind w:left="3650" w:hanging="360"/>
      </w:pPr>
    </w:lvl>
    <w:lvl w:ilvl="2">
      <w:start w:val="1"/>
      <w:numFmt w:val="lowerRoman"/>
      <w:lvlText w:val="%3."/>
      <w:lvlJc w:val="right"/>
      <w:pPr>
        <w:ind w:left="4370" w:hanging="180"/>
      </w:pPr>
    </w:lvl>
    <w:lvl w:ilvl="3">
      <w:start w:val="1"/>
      <w:numFmt w:val="decimal"/>
      <w:lvlText w:val="%4."/>
      <w:lvlJc w:val="left"/>
      <w:pPr>
        <w:ind w:left="5090" w:hanging="360"/>
      </w:pPr>
    </w:lvl>
    <w:lvl w:ilvl="4">
      <w:start w:val="1"/>
      <w:numFmt w:val="lowerLetter"/>
      <w:lvlText w:val="%5."/>
      <w:lvlJc w:val="left"/>
      <w:pPr>
        <w:ind w:left="5810" w:hanging="360"/>
      </w:pPr>
    </w:lvl>
    <w:lvl w:ilvl="5">
      <w:start w:val="1"/>
      <w:numFmt w:val="lowerRoman"/>
      <w:lvlText w:val="%6."/>
      <w:lvlJc w:val="right"/>
      <w:pPr>
        <w:ind w:left="6530" w:hanging="180"/>
      </w:pPr>
    </w:lvl>
    <w:lvl w:ilvl="6">
      <w:start w:val="1"/>
      <w:numFmt w:val="decimal"/>
      <w:lvlText w:val="%7."/>
      <w:lvlJc w:val="left"/>
      <w:pPr>
        <w:ind w:left="7250" w:hanging="360"/>
      </w:pPr>
    </w:lvl>
    <w:lvl w:ilvl="7">
      <w:start w:val="1"/>
      <w:numFmt w:val="lowerLetter"/>
      <w:lvlText w:val="%8."/>
      <w:lvlJc w:val="left"/>
      <w:pPr>
        <w:ind w:left="7970" w:hanging="360"/>
      </w:pPr>
    </w:lvl>
    <w:lvl w:ilvl="8">
      <w:start w:val="1"/>
      <w:numFmt w:val="lowerRoman"/>
      <w:lvlText w:val="%9."/>
      <w:lvlJc w:val="right"/>
      <w:pPr>
        <w:ind w:left="8690" w:hanging="180"/>
      </w:pPr>
    </w:lvl>
  </w:abstractNum>
  <w:abstractNum w:abstractNumId="30" w15:restartNumberingAfterBreak="0">
    <w:nsid w:val="0BEB74D6"/>
    <w:multiLevelType w:val="multilevel"/>
    <w:tmpl w:val="CDCECBBA"/>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David" w:hAnsi="David" w:cs="David"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1" w15:restartNumberingAfterBreak="0">
    <w:nsid w:val="0C793DFB"/>
    <w:multiLevelType w:val="multilevel"/>
    <w:tmpl w:val="5B78A504"/>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0C8A3A2F"/>
    <w:multiLevelType w:val="multilevel"/>
    <w:tmpl w:val="98FC7470"/>
    <w:lvl w:ilvl="0">
      <w:start w:val="5"/>
      <w:numFmt w:val="decimal"/>
      <w:lvlText w:val="%1"/>
      <w:lvlJc w:val="left"/>
      <w:pPr>
        <w:ind w:left="360" w:hanging="360"/>
      </w:pPr>
    </w:lvl>
    <w:lvl w:ilvl="1">
      <w:start w:val="1"/>
      <w:numFmt w:val="decimal"/>
      <w:lvlText w:val="%1.%2"/>
      <w:lvlJc w:val="left"/>
      <w:pPr>
        <w:ind w:left="573" w:hanging="360"/>
      </w:pPr>
    </w:lvl>
    <w:lvl w:ilvl="2">
      <w:start w:val="1"/>
      <w:numFmt w:val="decimal"/>
      <w:lvlText w:val="%1.%2.%3"/>
      <w:lvlJc w:val="left"/>
      <w:pPr>
        <w:ind w:left="1146" w:hanging="720"/>
      </w:pPr>
    </w:lvl>
    <w:lvl w:ilvl="3">
      <w:start w:val="1"/>
      <w:numFmt w:val="decimal"/>
      <w:lvlText w:val="%1.%2.%3.%4"/>
      <w:lvlJc w:val="left"/>
      <w:pPr>
        <w:ind w:left="1359" w:hanging="720"/>
      </w:pPr>
    </w:lvl>
    <w:lvl w:ilvl="4">
      <w:start w:val="1"/>
      <w:numFmt w:val="decimal"/>
      <w:lvlText w:val="%1.%2.%3.%4.%5"/>
      <w:lvlJc w:val="left"/>
      <w:pPr>
        <w:ind w:left="1932" w:hanging="1080"/>
      </w:pPr>
    </w:lvl>
    <w:lvl w:ilvl="5">
      <w:start w:val="1"/>
      <w:numFmt w:val="decimal"/>
      <w:lvlText w:val="%1.%2.%3.%4.%5.%6"/>
      <w:lvlJc w:val="left"/>
      <w:pPr>
        <w:ind w:left="2145" w:hanging="1080"/>
      </w:pPr>
    </w:lvl>
    <w:lvl w:ilvl="6">
      <w:start w:val="1"/>
      <w:numFmt w:val="decimal"/>
      <w:lvlText w:val="%1.%2.%3.%4.%5.%6.%7"/>
      <w:lvlJc w:val="left"/>
      <w:pPr>
        <w:ind w:left="2718" w:hanging="1440"/>
      </w:pPr>
    </w:lvl>
    <w:lvl w:ilvl="7">
      <w:start w:val="1"/>
      <w:numFmt w:val="decimal"/>
      <w:lvlText w:val="%1.%2.%3.%4.%5.%6.%7.%8"/>
      <w:lvlJc w:val="left"/>
      <w:pPr>
        <w:ind w:left="2931" w:hanging="1439"/>
      </w:pPr>
    </w:lvl>
    <w:lvl w:ilvl="8">
      <w:start w:val="1"/>
      <w:numFmt w:val="decimal"/>
      <w:lvlText w:val="%1.%2.%3.%4.%5.%6.%7.%8.%9"/>
      <w:lvlJc w:val="left"/>
      <w:pPr>
        <w:ind w:left="3504" w:hanging="1800"/>
      </w:pPr>
    </w:lvl>
  </w:abstractNum>
  <w:abstractNum w:abstractNumId="33" w15:restartNumberingAfterBreak="0">
    <w:nsid w:val="0CBD6064"/>
    <w:multiLevelType w:val="multilevel"/>
    <w:tmpl w:val="C60C3CC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0CCF060F"/>
    <w:multiLevelType w:val="hybridMultilevel"/>
    <w:tmpl w:val="53509EF6"/>
    <w:lvl w:ilvl="0" w:tplc="04090013">
      <w:start w:val="1"/>
      <w:numFmt w:val="hebrew1"/>
      <w:lvlText w:val="%1."/>
      <w:lvlJc w:val="center"/>
      <w:pPr>
        <w:ind w:left="2292" w:hanging="360"/>
      </w:pPr>
    </w:lvl>
    <w:lvl w:ilvl="1" w:tplc="04090019" w:tentative="1">
      <w:start w:val="1"/>
      <w:numFmt w:val="lowerLetter"/>
      <w:lvlText w:val="%2."/>
      <w:lvlJc w:val="left"/>
      <w:pPr>
        <w:ind w:left="3012" w:hanging="360"/>
      </w:pPr>
    </w:lvl>
    <w:lvl w:ilvl="2" w:tplc="0409001B" w:tentative="1">
      <w:start w:val="1"/>
      <w:numFmt w:val="lowerRoman"/>
      <w:lvlText w:val="%3."/>
      <w:lvlJc w:val="right"/>
      <w:pPr>
        <w:ind w:left="3732" w:hanging="180"/>
      </w:pPr>
    </w:lvl>
    <w:lvl w:ilvl="3" w:tplc="0409000F" w:tentative="1">
      <w:start w:val="1"/>
      <w:numFmt w:val="decimal"/>
      <w:lvlText w:val="%4."/>
      <w:lvlJc w:val="left"/>
      <w:pPr>
        <w:ind w:left="4452" w:hanging="360"/>
      </w:pPr>
    </w:lvl>
    <w:lvl w:ilvl="4" w:tplc="04090019" w:tentative="1">
      <w:start w:val="1"/>
      <w:numFmt w:val="lowerLetter"/>
      <w:lvlText w:val="%5."/>
      <w:lvlJc w:val="left"/>
      <w:pPr>
        <w:ind w:left="5172" w:hanging="360"/>
      </w:pPr>
    </w:lvl>
    <w:lvl w:ilvl="5" w:tplc="0409001B" w:tentative="1">
      <w:start w:val="1"/>
      <w:numFmt w:val="lowerRoman"/>
      <w:lvlText w:val="%6."/>
      <w:lvlJc w:val="right"/>
      <w:pPr>
        <w:ind w:left="5892" w:hanging="180"/>
      </w:pPr>
    </w:lvl>
    <w:lvl w:ilvl="6" w:tplc="0409000F" w:tentative="1">
      <w:start w:val="1"/>
      <w:numFmt w:val="decimal"/>
      <w:lvlText w:val="%7."/>
      <w:lvlJc w:val="left"/>
      <w:pPr>
        <w:ind w:left="6612" w:hanging="360"/>
      </w:pPr>
    </w:lvl>
    <w:lvl w:ilvl="7" w:tplc="04090019" w:tentative="1">
      <w:start w:val="1"/>
      <w:numFmt w:val="lowerLetter"/>
      <w:lvlText w:val="%8."/>
      <w:lvlJc w:val="left"/>
      <w:pPr>
        <w:ind w:left="7332" w:hanging="360"/>
      </w:pPr>
    </w:lvl>
    <w:lvl w:ilvl="8" w:tplc="0409001B" w:tentative="1">
      <w:start w:val="1"/>
      <w:numFmt w:val="lowerRoman"/>
      <w:lvlText w:val="%9."/>
      <w:lvlJc w:val="right"/>
      <w:pPr>
        <w:ind w:left="8052" w:hanging="180"/>
      </w:pPr>
    </w:lvl>
  </w:abstractNum>
  <w:abstractNum w:abstractNumId="35" w15:restartNumberingAfterBreak="0">
    <w:nsid w:val="0CD9141E"/>
    <w:multiLevelType w:val="hybridMultilevel"/>
    <w:tmpl w:val="11BA59B6"/>
    <w:lvl w:ilvl="0" w:tplc="2DFA28CA">
      <w:start w:val="1"/>
      <w:numFmt w:val="decimal"/>
      <w:lvlText w:val="%1."/>
      <w:lvlJc w:val="left"/>
      <w:pPr>
        <w:ind w:left="728" w:hanging="360"/>
      </w:pPr>
      <w:rPr>
        <w:rFonts w:asciiTheme="minorBidi" w:hAnsiTheme="minorBidi" w:cstheme="minorBidi"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6" w15:restartNumberingAfterBreak="0">
    <w:nsid w:val="0D8E292D"/>
    <w:multiLevelType w:val="multilevel"/>
    <w:tmpl w:val="A380E77C"/>
    <w:lvl w:ilvl="0">
      <w:start w:val="2"/>
      <w:numFmt w:val="decimal"/>
      <w:lvlText w:val="%1"/>
      <w:lvlJc w:val="left"/>
      <w:pPr>
        <w:ind w:left="360" w:hanging="360"/>
      </w:pPr>
      <w:rPr>
        <w:rFonts w:hint="default"/>
      </w:rPr>
    </w:lvl>
    <w:lvl w:ilvl="1">
      <w:start w:val="1"/>
      <w:numFmt w:val="decimal"/>
      <w:lvlText w:val="%1.%2"/>
      <w:lvlJc w:val="left"/>
      <w:pPr>
        <w:ind w:left="1350" w:hanging="360"/>
      </w:pPr>
      <w:rPr>
        <w:rFonts w:hint="default"/>
        <w:b/>
        <w:bCs/>
      </w:rPr>
    </w:lvl>
    <w:lvl w:ilvl="2">
      <w:start w:val="1"/>
      <w:numFmt w:val="decimal"/>
      <w:lvlText w:val="%1.%2.%3"/>
      <w:lvlJc w:val="left"/>
      <w:pPr>
        <w:ind w:left="2700" w:hanging="720"/>
      </w:pPr>
      <w:rPr>
        <w:rFonts w:hint="default"/>
        <w:b w:val="0"/>
        <w:bCs w:val="0"/>
      </w:rPr>
    </w:lvl>
    <w:lvl w:ilvl="3">
      <w:start w:val="1"/>
      <w:numFmt w:val="decimal"/>
      <w:lvlText w:val="%1.%2.%3.%4"/>
      <w:lvlJc w:val="left"/>
      <w:pPr>
        <w:ind w:left="3690" w:hanging="720"/>
      </w:pPr>
      <w:rPr>
        <w:rFonts w:hint="default"/>
        <w:b w:val="0"/>
        <w:bCs w:val="0"/>
      </w:rPr>
    </w:lvl>
    <w:lvl w:ilvl="4">
      <w:start w:val="1"/>
      <w:numFmt w:val="decimal"/>
      <w:lvlText w:val="%1.%2.%3.%4.%5"/>
      <w:lvlJc w:val="left"/>
      <w:pPr>
        <w:ind w:left="4480" w:hanging="1080"/>
      </w:pPr>
      <w:rPr>
        <w:rFonts w:hint="default"/>
        <w:b w:val="0"/>
        <w:bCs w:val="0"/>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37" w15:restartNumberingAfterBreak="0">
    <w:nsid w:val="11D67AF9"/>
    <w:multiLevelType w:val="multilevel"/>
    <w:tmpl w:val="BB1E02E2"/>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1305567D"/>
    <w:multiLevelType w:val="multilevel"/>
    <w:tmpl w:val="6128BA02"/>
    <w:lvl w:ilvl="0">
      <w:start w:val="1"/>
      <w:numFmt w:val="decimal"/>
      <w:lvlText w:val="%1."/>
      <w:lvlJc w:val="center"/>
      <w:pPr>
        <w:ind w:left="2930" w:hanging="360"/>
      </w:pPr>
      <w:rPr>
        <w:b w:val="0"/>
      </w:rPr>
    </w:lvl>
    <w:lvl w:ilvl="1">
      <w:start w:val="1"/>
      <w:numFmt w:val="lowerLetter"/>
      <w:lvlText w:val="%2."/>
      <w:lvlJc w:val="left"/>
      <w:pPr>
        <w:ind w:left="3650" w:hanging="360"/>
      </w:pPr>
    </w:lvl>
    <w:lvl w:ilvl="2">
      <w:start w:val="1"/>
      <w:numFmt w:val="lowerRoman"/>
      <w:lvlText w:val="%3."/>
      <w:lvlJc w:val="right"/>
      <w:pPr>
        <w:ind w:left="4370" w:hanging="180"/>
      </w:pPr>
    </w:lvl>
    <w:lvl w:ilvl="3">
      <w:start w:val="1"/>
      <w:numFmt w:val="decimal"/>
      <w:lvlText w:val="%4."/>
      <w:lvlJc w:val="left"/>
      <w:pPr>
        <w:ind w:left="5090" w:hanging="360"/>
      </w:pPr>
    </w:lvl>
    <w:lvl w:ilvl="4">
      <w:start w:val="1"/>
      <w:numFmt w:val="lowerLetter"/>
      <w:lvlText w:val="%5."/>
      <w:lvlJc w:val="left"/>
      <w:pPr>
        <w:ind w:left="5810" w:hanging="360"/>
      </w:pPr>
    </w:lvl>
    <w:lvl w:ilvl="5">
      <w:start w:val="1"/>
      <w:numFmt w:val="lowerRoman"/>
      <w:lvlText w:val="%6."/>
      <w:lvlJc w:val="right"/>
      <w:pPr>
        <w:ind w:left="6530" w:hanging="180"/>
      </w:pPr>
    </w:lvl>
    <w:lvl w:ilvl="6">
      <w:start w:val="1"/>
      <w:numFmt w:val="decimal"/>
      <w:lvlText w:val="%7."/>
      <w:lvlJc w:val="left"/>
      <w:pPr>
        <w:ind w:left="7250" w:hanging="360"/>
      </w:pPr>
    </w:lvl>
    <w:lvl w:ilvl="7">
      <w:start w:val="1"/>
      <w:numFmt w:val="lowerLetter"/>
      <w:lvlText w:val="%8."/>
      <w:lvlJc w:val="left"/>
      <w:pPr>
        <w:ind w:left="7970" w:hanging="360"/>
      </w:pPr>
    </w:lvl>
    <w:lvl w:ilvl="8">
      <w:start w:val="1"/>
      <w:numFmt w:val="lowerRoman"/>
      <w:lvlText w:val="%9."/>
      <w:lvlJc w:val="right"/>
      <w:pPr>
        <w:ind w:left="8690" w:hanging="180"/>
      </w:pPr>
    </w:lvl>
  </w:abstractNum>
  <w:abstractNum w:abstractNumId="39"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41"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168D4B53"/>
    <w:multiLevelType w:val="multilevel"/>
    <w:tmpl w:val="F8BCF7EC"/>
    <w:lvl w:ilvl="0">
      <w:start w:val="7"/>
      <w:numFmt w:val="decimal"/>
      <w:lvlText w:val="%1."/>
      <w:lvlJc w:val="left"/>
      <w:pPr>
        <w:ind w:left="390" w:hanging="390"/>
      </w:pPr>
      <w:rPr>
        <w:rFonts w:hint="default"/>
        <w:b/>
        <w:sz w:val="24"/>
      </w:rPr>
    </w:lvl>
    <w:lvl w:ilvl="1">
      <w:start w:val="1"/>
      <w:numFmt w:val="decimal"/>
      <w:lvlText w:val="%1.%2."/>
      <w:lvlJc w:val="left"/>
      <w:pPr>
        <w:ind w:left="1287" w:hanging="720"/>
      </w:pPr>
      <w:rPr>
        <w:rFonts w:hint="default"/>
        <w:b/>
        <w:sz w:val="24"/>
      </w:rPr>
    </w:lvl>
    <w:lvl w:ilvl="2">
      <w:start w:val="1"/>
      <w:numFmt w:val="decimal"/>
      <w:lvlText w:val="%1.%2.%3."/>
      <w:lvlJc w:val="left"/>
      <w:pPr>
        <w:ind w:left="1854" w:hanging="720"/>
      </w:pPr>
      <w:rPr>
        <w:rFonts w:hint="default"/>
        <w:b/>
        <w:sz w:val="24"/>
      </w:rPr>
    </w:lvl>
    <w:lvl w:ilvl="3">
      <w:start w:val="1"/>
      <w:numFmt w:val="decimal"/>
      <w:lvlText w:val="%1.%2.%3.%4."/>
      <w:lvlJc w:val="left"/>
      <w:pPr>
        <w:ind w:left="2781" w:hanging="1080"/>
      </w:pPr>
      <w:rPr>
        <w:rFonts w:hint="default"/>
        <w:b/>
        <w:sz w:val="24"/>
      </w:rPr>
    </w:lvl>
    <w:lvl w:ilvl="4">
      <w:start w:val="1"/>
      <w:numFmt w:val="decimal"/>
      <w:lvlText w:val="%1.%2.%3.%4.%5."/>
      <w:lvlJc w:val="left"/>
      <w:pPr>
        <w:ind w:left="3348" w:hanging="1080"/>
      </w:pPr>
      <w:rPr>
        <w:rFonts w:hint="default"/>
        <w:b/>
        <w:sz w:val="24"/>
      </w:rPr>
    </w:lvl>
    <w:lvl w:ilvl="5">
      <w:start w:val="1"/>
      <w:numFmt w:val="decimal"/>
      <w:lvlText w:val="%1.%2.%3.%4.%5.%6."/>
      <w:lvlJc w:val="left"/>
      <w:pPr>
        <w:ind w:left="4275" w:hanging="1440"/>
      </w:pPr>
      <w:rPr>
        <w:rFonts w:hint="default"/>
        <w:b/>
        <w:sz w:val="24"/>
      </w:rPr>
    </w:lvl>
    <w:lvl w:ilvl="6">
      <w:start w:val="1"/>
      <w:numFmt w:val="decimal"/>
      <w:lvlText w:val="%1.%2.%3.%4.%5.%6.%7."/>
      <w:lvlJc w:val="left"/>
      <w:pPr>
        <w:ind w:left="4842" w:hanging="1440"/>
      </w:pPr>
      <w:rPr>
        <w:rFonts w:hint="default"/>
        <w:b/>
        <w:sz w:val="24"/>
      </w:rPr>
    </w:lvl>
    <w:lvl w:ilvl="7">
      <w:start w:val="1"/>
      <w:numFmt w:val="decimal"/>
      <w:lvlText w:val="%1.%2.%3.%4.%5.%6.%7.%8."/>
      <w:lvlJc w:val="left"/>
      <w:pPr>
        <w:ind w:left="5769" w:hanging="1800"/>
      </w:pPr>
      <w:rPr>
        <w:rFonts w:hint="default"/>
        <w:b/>
        <w:sz w:val="24"/>
      </w:rPr>
    </w:lvl>
    <w:lvl w:ilvl="8">
      <w:start w:val="1"/>
      <w:numFmt w:val="decimal"/>
      <w:lvlText w:val="%1.%2.%3.%4.%5.%6.%7.%8.%9."/>
      <w:lvlJc w:val="left"/>
      <w:pPr>
        <w:ind w:left="6336" w:hanging="1800"/>
      </w:pPr>
      <w:rPr>
        <w:rFonts w:hint="default"/>
        <w:b/>
        <w:sz w:val="24"/>
      </w:rPr>
    </w:lvl>
  </w:abstractNum>
  <w:abstractNum w:abstractNumId="45" w15:restartNumberingAfterBreak="0">
    <w:nsid w:val="1955126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19A62BB8"/>
    <w:multiLevelType w:val="multilevel"/>
    <w:tmpl w:val="30E8C4EC"/>
    <w:lvl w:ilvl="0">
      <w:start w:val="6"/>
      <w:numFmt w:val="decimal"/>
      <w:lvlText w:val="%1"/>
      <w:lvlJc w:val="left"/>
      <w:pPr>
        <w:ind w:left="525" w:hanging="525"/>
      </w:pPr>
      <w:rPr>
        <w:rFonts w:hint="default"/>
        <w:b/>
        <w:sz w:val="24"/>
      </w:rPr>
    </w:lvl>
    <w:lvl w:ilvl="1">
      <w:start w:val="3"/>
      <w:numFmt w:val="decimal"/>
      <w:lvlText w:val="%1.%2"/>
      <w:lvlJc w:val="left"/>
      <w:pPr>
        <w:ind w:left="1276" w:hanging="525"/>
      </w:pPr>
      <w:rPr>
        <w:rFonts w:hint="default"/>
        <w:b/>
        <w:sz w:val="24"/>
      </w:rPr>
    </w:lvl>
    <w:lvl w:ilvl="2">
      <w:start w:val="2"/>
      <w:numFmt w:val="decimal"/>
      <w:lvlText w:val="%1.%2.%3"/>
      <w:lvlJc w:val="left"/>
      <w:pPr>
        <w:ind w:left="2222" w:hanging="720"/>
      </w:pPr>
      <w:rPr>
        <w:rFonts w:ascii="David" w:hAnsi="David" w:cs="David" w:hint="default"/>
        <w:b/>
        <w:sz w:val="24"/>
      </w:rPr>
    </w:lvl>
    <w:lvl w:ilvl="3">
      <w:start w:val="1"/>
      <w:numFmt w:val="decimal"/>
      <w:lvlText w:val="%1.%2.%3.%4"/>
      <w:lvlJc w:val="left"/>
      <w:pPr>
        <w:ind w:left="2973" w:hanging="720"/>
      </w:pPr>
      <w:rPr>
        <w:rFonts w:hint="default"/>
        <w:b/>
        <w:sz w:val="24"/>
      </w:rPr>
    </w:lvl>
    <w:lvl w:ilvl="4">
      <w:start w:val="1"/>
      <w:numFmt w:val="decimal"/>
      <w:lvlText w:val="%1.%2.%3.%4.%5"/>
      <w:lvlJc w:val="left"/>
      <w:pPr>
        <w:ind w:left="4084" w:hanging="1080"/>
      </w:pPr>
      <w:rPr>
        <w:rFonts w:hint="default"/>
        <w:b/>
        <w:sz w:val="24"/>
      </w:rPr>
    </w:lvl>
    <w:lvl w:ilvl="5">
      <w:start w:val="1"/>
      <w:numFmt w:val="decimal"/>
      <w:lvlText w:val="%1.%2.%3.%4.%5.%6"/>
      <w:lvlJc w:val="left"/>
      <w:pPr>
        <w:ind w:left="4835" w:hanging="1080"/>
      </w:pPr>
      <w:rPr>
        <w:rFonts w:hint="default"/>
        <w:b/>
        <w:sz w:val="24"/>
      </w:rPr>
    </w:lvl>
    <w:lvl w:ilvl="6">
      <w:start w:val="1"/>
      <w:numFmt w:val="decimal"/>
      <w:lvlText w:val="%1.%2.%3.%4.%5.%6.%7"/>
      <w:lvlJc w:val="left"/>
      <w:pPr>
        <w:ind w:left="5946" w:hanging="1440"/>
      </w:pPr>
      <w:rPr>
        <w:rFonts w:hint="default"/>
        <w:b/>
        <w:sz w:val="24"/>
      </w:rPr>
    </w:lvl>
    <w:lvl w:ilvl="7">
      <w:start w:val="1"/>
      <w:numFmt w:val="decimal"/>
      <w:lvlText w:val="%1.%2.%3.%4.%5.%6.%7.%8"/>
      <w:lvlJc w:val="left"/>
      <w:pPr>
        <w:ind w:left="6697" w:hanging="1440"/>
      </w:pPr>
      <w:rPr>
        <w:rFonts w:hint="default"/>
        <w:b/>
        <w:sz w:val="24"/>
      </w:rPr>
    </w:lvl>
    <w:lvl w:ilvl="8">
      <w:start w:val="1"/>
      <w:numFmt w:val="decimal"/>
      <w:lvlText w:val="%1.%2.%3.%4.%5.%6.%7.%8.%9"/>
      <w:lvlJc w:val="left"/>
      <w:pPr>
        <w:ind w:left="7808" w:hanging="1800"/>
      </w:pPr>
      <w:rPr>
        <w:rFonts w:hint="default"/>
        <w:b/>
        <w:sz w:val="24"/>
      </w:rPr>
    </w:lvl>
  </w:abstractNum>
  <w:abstractNum w:abstractNumId="47" w15:restartNumberingAfterBreak="0">
    <w:nsid w:val="19F1683F"/>
    <w:multiLevelType w:val="hybridMultilevel"/>
    <w:tmpl w:val="B36002C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8"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9" w15:restartNumberingAfterBreak="0">
    <w:nsid w:val="1AA552D7"/>
    <w:multiLevelType w:val="multilevel"/>
    <w:tmpl w:val="88F22712"/>
    <w:lvl w:ilvl="0">
      <w:start w:val="6"/>
      <w:numFmt w:val="decimal"/>
      <w:lvlText w:val="%1."/>
      <w:lvlJc w:val="left"/>
      <w:pPr>
        <w:ind w:left="585" w:hanging="585"/>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0" w15:restartNumberingAfterBreak="0">
    <w:nsid w:val="1AC35DED"/>
    <w:multiLevelType w:val="multilevel"/>
    <w:tmpl w:val="805E1914"/>
    <w:lvl w:ilvl="0">
      <w:start w:val="6"/>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lang w:bidi="he-IL"/>
      </w:rPr>
    </w:lvl>
    <w:lvl w:ilvl="4">
      <w:start w:val="1"/>
      <w:numFmt w:val="decimal"/>
      <w:lvlText w:val="%1.%2.%3.%4.%5"/>
      <w:lvlJc w:val="left"/>
      <w:pPr>
        <w:ind w:left="2784" w:hanging="1080"/>
      </w:pPr>
      <w:rPr>
        <w:rFonts w:hint="default"/>
        <w:b/>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51" w15:restartNumberingAfterBreak="0">
    <w:nsid w:val="1B3B60B4"/>
    <w:multiLevelType w:val="multilevel"/>
    <w:tmpl w:val="44469D0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3" w15:restartNumberingAfterBreak="0">
    <w:nsid w:val="1DD41424"/>
    <w:multiLevelType w:val="hybridMultilevel"/>
    <w:tmpl w:val="C9BA64AE"/>
    <w:lvl w:ilvl="0" w:tplc="164E089C">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54"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1E642481"/>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6" w15:restartNumberingAfterBreak="0">
    <w:nsid w:val="1E6F3720"/>
    <w:multiLevelType w:val="multilevel"/>
    <w:tmpl w:val="D2B4C3C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1E903A77"/>
    <w:multiLevelType w:val="multilevel"/>
    <w:tmpl w:val="B2B0AF4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0633CB9"/>
    <w:multiLevelType w:val="multilevel"/>
    <w:tmpl w:val="9CAE4240"/>
    <w:lvl w:ilvl="0">
      <w:start w:val="4"/>
      <w:numFmt w:val="decimal"/>
      <w:lvlText w:val="%1"/>
      <w:lvlJc w:val="left"/>
      <w:pPr>
        <w:ind w:left="470" w:hanging="470"/>
      </w:pPr>
    </w:lvl>
    <w:lvl w:ilvl="1">
      <w:start w:val="7"/>
      <w:numFmt w:val="decimal"/>
      <w:lvlText w:val="%1.%2"/>
      <w:lvlJc w:val="left"/>
      <w:pPr>
        <w:ind w:left="683" w:hanging="470"/>
      </w:pPr>
    </w:lvl>
    <w:lvl w:ilvl="2">
      <w:start w:val="1"/>
      <w:numFmt w:val="decimal"/>
      <w:lvlText w:val="%1.%2.%3"/>
      <w:lvlJc w:val="left"/>
      <w:pPr>
        <w:ind w:left="1146" w:hanging="720"/>
      </w:pPr>
    </w:lvl>
    <w:lvl w:ilvl="3">
      <w:start w:val="1"/>
      <w:numFmt w:val="decimal"/>
      <w:lvlText w:val="%1.%2.%3.%4"/>
      <w:lvlJc w:val="left"/>
      <w:pPr>
        <w:ind w:left="1359" w:hanging="720"/>
      </w:pPr>
    </w:lvl>
    <w:lvl w:ilvl="4">
      <w:start w:val="1"/>
      <w:numFmt w:val="decimal"/>
      <w:lvlText w:val="%1.%2.%3.%4.%5"/>
      <w:lvlJc w:val="left"/>
      <w:pPr>
        <w:ind w:left="1932" w:hanging="1080"/>
      </w:pPr>
    </w:lvl>
    <w:lvl w:ilvl="5">
      <w:start w:val="1"/>
      <w:numFmt w:val="decimal"/>
      <w:lvlText w:val="%1.%2.%3.%4.%5.%6"/>
      <w:lvlJc w:val="left"/>
      <w:pPr>
        <w:ind w:left="2145" w:hanging="1080"/>
      </w:pPr>
    </w:lvl>
    <w:lvl w:ilvl="6">
      <w:start w:val="1"/>
      <w:numFmt w:val="decimal"/>
      <w:lvlText w:val="%1.%2.%3.%4.%5.%6.%7"/>
      <w:lvlJc w:val="left"/>
      <w:pPr>
        <w:ind w:left="2718" w:hanging="1440"/>
      </w:pPr>
    </w:lvl>
    <w:lvl w:ilvl="7">
      <w:start w:val="1"/>
      <w:numFmt w:val="decimal"/>
      <w:lvlText w:val="%1.%2.%3.%4.%5.%6.%7.%8"/>
      <w:lvlJc w:val="left"/>
      <w:pPr>
        <w:ind w:left="2931" w:hanging="1439"/>
      </w:pPr>
    </w:lvl>
    <w:lvl w:ilvl="8">
      <w:start w:val="1"/>
      <w:numFmt w:val="decimal"/>
      <w:lvlText w:val="%1.%2.%3.%4.%5.%6.%7.%8.%9"/>
      <w:lvlJc w:val="left"/>
      <w:pPr>
        <w:ind w:left="3504" w:hanging="1800"/>
      </w:pPr>
    </w:lvl>
  </w:abstractNum>
  <w:abstractNum w:abstractNumId="59" w15:restartNumberingAfterBreak="0">
    <w:nsid w:val="209A65FE"/>
    <w:multiLevelType w:val="multilevel"/>
    <w:tmpl w:val="53926954"/>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209E770A"/>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21520452"/>
    <w:multiLevelType w:val="multilevel"/>
    <w:tmpl w:val="0A663D5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2" w15:restartNumberingAfterBreak="0">
    <w:nsid w:val="215453C1"/>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3" w15:restartNumberingAfterBreak="0">
    <w:nsid w:val="219920C6"/>
    <w:multiLevelType w:val="multilevel"/>
    <w:tmpl w:val="23E8FB54"/>
    <w:lvl w:ilvl="0">
      <w:start w:val="6"/>
      <w:numFmt w:val="bullet"/>
      <w:lvlText w:val="-"/>
      <w:lvlJc w:val="left"/>
      <w:pPr>
        <w:ind w:left="720" w:hanging="360"/>
      </w:pPr>
      <w:rPr>
        <w:rFonts w:ascii="David" w:eastAsia="David" w:hAnsi="David" w:cs="David"/>
        <w:b w:val="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4" w15:restartNumberingAfterBreak="0">
    <w:nsid w:val="228176C8"/>
    <w:multiLevelType w:val="multilevel"/>
    <w:tmpl w:val="3970F2CC"/>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2A003D2"/>
    <w:multiLevelType w:val="hybridMultilevel"/>
    <w:tmpl w:val="70447550"/>
    <w:lvl w:ilvl="0" w:tplc="ECC24F38">
      <w:start w:val="1"/>
      <w:numFmt w:val="bullet"/>
      <w:lvlText w:val="–"/>
      <w:lvlJc w:val="left"/>
      <w:pPr>
        <w:ind w:left="2703" w:hanging="360"/>
      </w:pPr>
      <w:rPr>
        <w:rFonts w:ascii="Courier New" w:hAnsi="Courier New" w:hint="default"/>
      </w:rPr>
    </w:lvl>
    <w:lvl w:ilvl="1" w:tplc="04090003" w:tentative="1">
      <w:start w:val="1"/>
      <w:numFmt w:val="bullet"/>
      <w:lvlText w:val="o"/>
      <w:lvlJc w:val="left"/>
      <w:pPr>
        <w:ind w:left="3423" w:hanging="360"/>
      </w:pPr>
      <w:rPr>
        <w:rFonts w:ascii="Courier New" w:hAnsi="Courier New" w:cs="Courier New" w:hint="default"/>
      </w:rPr>
    </w:lvl>
    <w:lvl w:ilvl="2" w:tplc="04090005" w:tentative="1">
      <w:start w:val="1"/>
      <w:numFmt w:val="bullet"/>
      <w:lvlText w:val=""/>
      <w:lvlJc w:val="left"/>
      <w:pPr>
        <w:ind w:left="4143" w:hanging="360"/>
      </w:pPr>
      <w:rPr>
        <w:rFonts w:ascii="Wingdings" w:hAnsi="Wingdings" w:hint="default"/>
      </w:rPr>
    </w:lvl>
    <w:lvl w:ilvl="3" w:tplc="04090001">
      <w:start w:val="1"/>
      <w:numFmt w:val="bullet"/>
      <w:lvlText w:val=""/>
      <w:lvlJc w:val="left"/>
      <w:pPr>
        <w:ind w:left="4863" w:hanging="360"/>
      </w:pPr>
      <w:rPr>
        <w:rFonts w:ascii="Symbol" w:hAnsi="Symbol" w:hint="default"/>
      </w:rPr>
    </w:lvl>
    <w:lvl w:ilvl="4" w:tplc="04090003" w:tentative="1">
      <w:start w:val="1"/>
      <w:numFmt w:val="bullet"/>
      <w:lvlText w:val="o"/>
      <w:lvlJc w:val="left"/>
      <w:pPr>
        <w:ind w:left="5583" w:hanging="360"/>
      </w:pPr>
      <w:rPr>
        <w:rFonts w:ascii="Courier New" w:hAnsi="Courier New" w:cs="Courier New" w:hint="default"/>
      </w:rPr>
    </w:lvl>
    <w:lvl w:ilvl="5" w:tplc="04090005" w:tentative="1">
      <w:start w:val="1"/>
      <w:numFmt w:val="bullet"/>
      <w:lvlText w:val=""/>
      <w:lvlJc w:val="left"/>
      <w:pPr>
        <w:ind w:left="6303" w:hanging="360"/>
      </w:pPr>
      <w:rPr>
        <w:rFonts w:ascii="Wingdings" w:hAnsi="Wingdings" w:hint="default"/>
      </w:rPr>
    </w:lvl>
    <w:lvl w:ilvl="6" w:tplc="04090001" w:tentative="1">
      <w:start w:val="1"/>
      <w:numFmt w:val="bullet"/>
      <w:lvlText w:val=""/>
      <w:lvlJc w:val="left"/>
      <w:pPr>
        <w:ind w:left="7023" w:hanging="360"/>
      </w:pPr>
      <w:rPr>
        <w:rFonts w:ascii="Symbol" w:hAnsi="Symbol" w:hint="default"/>
      </w:rPr>
    </w:lvl>
    <w:lvl w:ilvl="7" w:tplc="04090003" w:tentative="1">
      <w:start w:val="1"/>
      <w:numFmt w:val="bullet"/>
      <w:lvlText w:val="o"/>
      <w:lvlJc w:val="left"/>
      <w:pPr>
        <w:ind w:left="7743" w:hanging="360"/>
      </w:pPr>
      <w:rPr>
        <w:rFonts w:ascii="Courier New" w:hAnsi="Courier New" w:cs="Courier New" w:hint="default"/>
      </w:rPr>
    </w:lvl>
    <w:lvl w:ilvl="8" w:tplc="04090005" w:tentative="1">
      <w:start w:val="1"/>
      <w:numFmt w:val="bullet"/>
      <w:lvlText w:val=""/>
      <w:lvlJc w:val="left"/>
      <w:pPr>
        <w:ind w:left="8463" w:hanging="360"/>
      </w:pPr>
      <w:rPr>
        <w:rFonts w:ascii="Wingdings" w:hAnsi="Wingdings" w:hint="default"/>
      </w:rPr>
    </w:lvl>
  </w:abstractNum>
  <w:abstractNum w:abstractNumId="67" w15:restartNumberingAfterBreak="0">
    <w:nsid w:val="24227003"/>
    <w:multiLevelType w:val="multilevel"/>
    <w:tmpl w:val="E8E8A01E"/>
    <w:lvl w:ilvl="0">
      <w:start w:val="1"/>
      <w:numFmt w:val="decimal"/>
      <w:lvlText w:val="%1."/>
      <w:lvlJc w:val="left"/>
      <w:pPr>
        <w:ind w:left="360" w:hanging="360"/>
      </w:pPr>
    </w:lvl>
    <w:lvl w:ilvl="1">
      <w:start w:val="1"/>
      <w:numFmt w:val="decimal"/>
      <w:lvlText w:val="%1.%2."/>
      <w:lvlJc w:val="left"/>
      <w:pPr>
        <w:ind w:left="1152" w:hanging="432"/>
      </w:pPr>
      <w:rPr>
        <w:rFonts w:ascii="Arial" w:hAnsi="Arial" w:cs="Arial" w:hint="default"/>
        <w:b w:val="0"/>
        <w:bCs w:val="0"/>
        <w:color w:val="auto"/>
      </w:rPr>
    </w:lvl>
    <w:lvl w:ilvl="2">
      <w:start w:val="1"/>
      <w:numFmt w:val="decimal"/>
      <w:lvlText w:val="%1.%2.%3."/>
      <w:lvlJc w:val="left"/>
      <w:pPr>
        <w:ind w:left="930" w:hanging="504"/>
      </w:pPr>
      <w:rPr>
        <w:rFonts w:ascii="Arial" w:hAnsi="Arial" w:cs="Arial" w:hint="default"/>
        <w:b w:val="0"/>
        <w:bCs w:val="0"/>
        <w:i w:val="0"/>
        <w:iCs w:val="0"/>
        <w:color w:val="auto"/>
      </w:rPr>
    </w:lvl>
    <w:lvl w:ilvl="3">
      <w:start w:val="1"/>
      <w:numFmt w:val="decimal"/>
      <w:lvlText w:val="%1.%2.%3.%4."/>
      <w:lvlJc w:val="left"/>
      <w:pPr>
        <w:ind w:left="2491" w:hanging="648"/>
      </w:pPr>
      <w:rPr>
        <w:rFonts w:ascii="Arial" w:hAnsi="Arial" w:cs="Arial" w:hint="default"/>
        <w:b w:val="0"/>
        <w:bCs w:val="0"/>
        <w:i w:val="0"/>
        <w:iCs w:val="0"/>
        <w:color w:val="auto"/>
        <w:sz w:val="22"/>
        <w:szCs w:val="24"/>
      </w:rPr>
    </w:lvl>
    <w:lvl w:ilvl="4">
      <w:start w:val="1"/>
      <w:numFmt w:val="bullet"/>
      <w:lvlText w:val=""/>
      <w:lvlJc w:val="left"/>
      <w:pPr>
        <w:ind w:left="2232" w:hanging="792"/>
      </w:pPr>
      <w:rPr>
        <w:rFonts w:ascii="Symbol" w:hAnsi="Symbol"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24D54288"/>
    <w:multiLevelType w:val="multilevel"/>
    <w:tmpl w:val="19866C8C"/>
    <w:lvl w:ilvl="0">
      <w:start w:val="1"/>
      <w:numFmt w:val="decimal"/>
      <w:lvlText w:val="%1"/>
      <w:lvlJc w:val="left"/>
      <w:pPr>
        <w:ind w:left="360" w:hanging="360"/>
      </w:pPr>
      <w:rPr>
        <w:rFonts w:hint="default"/>
      </w:rPr>
    </w:lvl>
    <w:lvl w:ilvl="1">
      <w:start w:val="1"/>
      <w:numFmt w:val="decimal"/>
      <w:lvlText w:val="%1.%2"/>
      <w:lvlJc w:val="left"/>
      <w:pPr>
        <w:ind w:left="1212" w:hanging="360"/>
      </w:pPr>
      <w:rPr>
        <w:rFonts w:hint="default"/>
      </w:rPr>
    </w:lvl>
    <w:lvl w:ilvl="2">
      <w:start w:val="1"/>
      <w:numFmt w:val="decimal"/>
      <w:lvlText w:val="%1.%2.%3"/>
      <w:lvlJc w:val="left"/>
      <w:pPr>
        <w:ind w:left="2424" w:hanging="720"/>
      </w:pPr>
      <w:rPr>
        <w:rFonts w:hint="default"/>
      </w:rPr>
    </w:lvl>
    <w:lvl w:ilvl="3">
      <w:start w:val="1"/>
      <w:numFmt w:val="decimal"/>
      <w:lvlText w:val="%1.%2.%3.%4"/>
      <w:lvlJc w:val="left"/>
      <w:pPr>
        <w:ind w:left="3276" w:hanging="720"/>
      </w:pPr>
      <w:rPr>
        <w:rFonts w:hint="default"/>
      </w:rPr>
    </w:lvl>
    <w:lvl w:ilvl="4">
      <w:start w:val="1"/>
      <w:numFmt w:val="decimal"/>
      <w:lvlText w:val="%1.%2.%3.%4.%5"/>
      <w:lvlJc w:val="left"/>
      <w:pPr>
        <w:ind w:left="4488" w:hanging="1080"/>
      </w:pPr>
      <w:rPr>
        <w:rFonts w:hint="default"/>
      </w:rPr>
    </w:lvl>
    <w:lvl w:ilvl="5">
      <w:start w:val="1"/>
      <w:numFmt w:val="decimal"/>
      <w:lvlText w:val="%1.%2.%3.%4.%5.%6"/>
      <w:lvlJc w:val="left"/>
      <w:pPr>
        <w:ind w:left="5340" w:hanging="1080"/>
      </w:pPr>
      <w:rPr>
        <w:rFonts w:hint="default"/>
      </w:rPr>
    </w:lvl>
    <w:lvl w:ilvl="6">
      <w:start w:val="1"/>
      <w:numFmt w:val="decimal"/>
      <w:lvlText w:val="%1.%2.%3.%4.%5.%6.%7"/>
      <w:lvlJc w:val="left"/>
      <w:pPr>
        <w:ind w:left="6192" w:hanging="1080"/>
      </w:pPr>
      <w:rPr>
        <w:rFonts w:hint="default"/>
      </w:rPr>
    </w:lvl>
    <w:lvl w:ilvl="7">
      <w:start w:val="1"/>
      <w:numFmt w:val="decimal"/>
      <w:lvlText w:val="%1.%2.%3.%4.%5.%6.%7.%8"/>
      <w:lvlJc w:val="left"/>
      <w:pPr>
        <w:ind w:left="7404" w:hanging="1440"/>
      </w:pPr>
      <w:rPr>
        <w:rFonts w:hint="default"/>
      </w:rPr>
    </w:lvl>
    <w:lvl w:ilvl="8">
      <w:start w:val="1"/>
      <w:numFmt w:val="decimal"/>
      <w:lvlText w:val="%1.%2.%3.%4.%5.%6.%7.%8.%9"/>
      <w:lvlJc w:val="left"/>
      <w:pPr>
        <w:ind w:left="8256" w:hanging="1440"/>
      </w:pPr>
      <w:rPr>
        <w:rFonts w:hint="default"/>
      </w:rPr>
    </w:lvl>
  </w:abstractNum>
  <w:abstractNum w:abstractNumId="69" w15:restartNumberingAfterBreak="0">
    <w:nsid w:val="264E3C48"/>
    <w:multiLevelType w:val="hybridMultilevel"/>
    <w:tmpl w:val="A580B85E"/>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70" w15:restartNumberingAfterBreak="0">
    <w:nsid w:val="276D2C35"/>
    <w:multiLevelType w:val="multilevel"/>
    <w:tmpl w:val="0F5813F0"/>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28184E20"/>
    <w:multiLevelType w:val="hybridMultilevel"/>
    <w:tmpl w:val="18F01DD4"/>
    <w:lvl w:ilvl="0" w:tplc="2BFCA6A4">
      <w:start w:val="1"/>
      <w:numFmt w:val="bullet"/>
      <w:lvlText w:val="-"/>
      <w:lvlJc w:val="left"/>
      <w:pPr>
        <w:tabs>
          <w:tab w:val="num" w:pos="644"/>
        </w:tabs>
        <w:ind w:left="644" w:hanging="284"/>
      </w:pPr>
      <w:rPr>
        <w:rFonts w:ascii="Symbol" w:hAnsi="Symbol" w:hint="default"/>
        <w:sz w:val="26"/>
      </w:rPr>
    </w:lvl>
    <w:lvl w:ilvl="1" w:tplc="342865CC">
      <w:start w:val="1"/>
      <w:numFmt w:val="bullet"/>
      <w:lvlText w:val="-"/>
      <w:lvlJc w:val="left"/>
      <w:pPr>
        <w:tabs>
          <w:tab w:val="num" w:pos="1799"/>
        </w:tabs>
        <w:ind w:left="1799" w:hanging="283"/>
      </w:pPr>
      <w:rPr>
        <w:rFonts w:ascii="Symbol" w:hAnsi="Symbol" w:hint="default"/>
        <w:sz w:val="26"/>
      </w:rPr>
    </w:lvl>
    <w:lvl w:ilvl="2" w:tplc="04090005" w:tentative="1">
      <w:start w:val="1"/>
      <w:numFmt w:val="bullet"/>
      <w:lvlText w:val=""/>
      <w:lvlJc w:val="left"/>
      <w:pPr>
        <w:tabs>
          <w:tab w:val="num" w:pos="2596"/>
        </w:tabs>
        <w:ind w:left="2596" w:hanging="360"/>
      </w:pPr>
      <w:rPr>
        <w:rFonts w:ascii="Wingdings" w:hAnsi="Wingdings" w:hint="default"/>
      </w:rPr>
    </w:lvl>
    <w:lvl w:ilvl="3" w:tplc="04090001" w:tentative="1">
      <w:start w:val="1"/>
      <w:numFmt w:val="bullet"/>
      <w:lvlText w:val=""/>
      <w:lvlJc w:val="left"/>
      <w:pPr>
        <w:tabs>
          <w:tab w:val="num" w:pos="3316"/>
        </w:tabs>
        <w:ind w:left="3316" w:hanging="360"/>
      </w:pPr>
      <w:rPr>
        <w:rFonts w:ascii="Symbol" w:hAnsi="Symbol" w:hint="default"/>
      </w:rPr>
    </w:lvl>
    <w:lvl w:ilvl="4" w:tplc="04090003" w:tentative="1">
      <w:start w:val="1"/>
      <w:numFmt w:val="bullet"/>
      <w:lvlText w:val="o"/>
      <w:lvlJc w:val="left"/>
      <w:pPr>
        <w:tabs>
          <w:tab w:val="num" w:pos="4036"/>
        </w:tabs>
        <w:ind w:left="4036" w:hanging="360"/>
      </w:pPr>
      <w:rPr>
        <w:rFonts w:ascii="Courier New" w:hAnsi="Courier New" w:cs="Courier New" w:hint="default"/>
      </w:rPr>
    </w:lvl>
    <w:lvl w:ilvl="5" w:tplc="04090005" w:tentative="1">
      <w:start w:val="1"/>
      <w:numFmt w:val="bullet"/>
      <w:lvlText w:val=""/>
      <w:lvlJc w:val="left"/>
      <w:pPr>
        <w:tabs>
          <w:tab w:val="num" w:pos="4756"/>
        </w:tabs>
        <w:ind w:left="4756" w:hanging="360"/>
      </w:pPr>
      <w:rPr>
        <w:rFonts w:ascii="Wingdings" w:hAnsi="Wingdings" w:hint="default"/>
      </w:rPr>
    </w:lvl>
    <w:lvl w:ilvl="6" w:tplc="04090001" w:tentative="1">
      <w:start w:val="1"/>
      <w:numFmt w:val="bullet"/>
      <w:lvlText w:val=""/>
      <w:lvlJc w:val="left"/>
      <w:pPr>
        <w:tabs>
          <w:tab w:val="num" w:pos="5476"/>
        </w:tabs>
        <w:ind w:left="5476" w:hanging="360"/>
      </w:pPr>
      <w:rPr>
        <w:rFonts w:ascii="Symbol" w:hAnsi="Symbol" w:hint="default"/>
      </w:rPr>
    </w:lvl>
    <w:lvl w:ilvl="7" w:tplc="04090003" w:tentative="1">
      <w:start w:val="1"/>
      <w:numFmt w:val="bullet"/>
      <w:lvlText w:val="o"/>
      <w:lvlJc w:val="left"/>
      <w:pPr>
        <w:tabs>
          <w:tab w:val="num" w:pos="6196"/>
        </w:tabs>
        <w:ind w:left="6196" w:hanging="360"/>
      </w:pPr>
      <w:rPr>
        <w:rFonts w:ascii="Courier New" w:hAnsi="Courier New" w:cs="Courier New" w:hint="default"/>
      </w:rPr>
    </w:lvl>
    <w:lvl w:ilvl="8" w:tplc="04090005" w:tentative="1">
      <w:start w:val="1"/>
      <w:numFmt w:val="bullet"/>
      <w:lvlText w:val=""/>
      <w:lvlJc w:val="left"/>
      <w:pPr>
        <w:tabs>
          <w:tab w:val="num" w:pos="6916"/>
        </w:tabs>
        <w:ind w:left="6916" w:hanging="360"/>
      </w:pPr>
      <w:rPr>
        <w:rFonts w:ascii="Wingdings" w:hAnsi="Wingdings" w:hint="default"/>
      </w:rPr>
    </w:lvl>
  </w:abstractNum>
  <w:abstractNum w:abstractNumId="72" w15:restartNumberingAfterBreak="0">
    <w:nsid w:val="287E149F"/>
    <w:multiLevelType w:val="hybridMultilevel"/>
    <w:tmpl w:val="A0FE9E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2B523453"/>
    <w:multiLevelType w:val="multilevel"/>
    <w:tmpl w:val="D0CA90C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2BA10940"/>
    <w:multiLevelType w:val="multilevel"/>
    <w:tmpl w:val="0D6C5EF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2D1A6B27"/>
    <w:multiLevelType w:val="multilevel"/>
    <w:tmpl w:val="25CA1836"/>
    <w:lvl w:ilvl="0">
      <w:start w:val="7"/>
      <w:numFmt w:val="decimal"/>
      <w:lvlText w:val="%1."/>
      <w:lvlJc w:val="left"/>
      <w:pPr>
        <w:ind w:left="600" w:hanging="600"/>
      </w:pPr>
      <w:rPr>
        <w:rFonts w:hint="default"/>
      </w:rPr>
    </w:lvl>
    <w:lvl w:ilvl="1">
      <w:start w:val="1"/>
      <w:numFmt w:val="decimal"/>
      <w:lvlText w:val="%1.%2."/>
      <w:lvlJc w:val="left"/>
      <w:pPr>
        <w:ind w:left="990" w:hanging="720"/>
      </w:pPr>
      <w:rPr>
        <w:rFonts w:hint="default"/>
      </w:rPr>
    </w:lvl>
    <w:lvl w:ilvl="2">
      <w:start w:val="2"/>
      <w:numFmt w:val="decimal"/>
      <w:lvlText w:val="%1.%2.%3."/>
      <w:lvlJc w:val="left"/>
      <w:pPr>
        <w:ind w:left="1890" w:hanging="720"/>
      </w:pPr>
      <w:rPr>
        <w:rFonts w:hint="default"/>
      </w:rPr>
    </w:lvl>
    <w:lvl w:ilvl="3">
      <w:start w:val="1"/>
      <w:numFmt w:val="decimal"/>
      <w:lvlText w:val="%1.%2.%3.%4."/>
      <w:lvlJc w:val="left"/>
      <w:pPr>
        <w:ind w:left="2835" w:hanging="108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840" w:hanging="2160"/>
      </w:pPr>
      <w:rPr>
        <w:rFonts w:hint="default"/>
      </w:rPr>
    </w:lvl>
  </w:abstractNum>
  <w:abstractNum w:abstractNumId="77" w15:restartNumberingAfterBreak="0">
    <w:nsid w:val="2D5427D6"/>
    <w:multiLevelType w:val="multilevel"/>
    <w:tmpl w:val="501E0DD0"/>
    <w:lvl w:ilvl="0">
      <w:start w:val="1"/>
      <w:numFmt w:val="decimal"/>
      <w:pStyle w:val="a"/>
      <w:lvlText w:val="%1."/>
      <w:lvlJc w:val="left"/>
      <w:pPr>
        <w:ind w:left="2912" w:hanging="360"/>
      </w:pPr>
      <w:rPr>
        <w:rFonts w:hint="default"/>
      </w:rPr>
    </w:lvl>
    <w:lvl w:ilvl="1">
      <w:start w:val="1"/>
      <w:numFmt w:val="decimal"/>
      <w:lvlText w:val="%1.%2."/>
      <w:lvlJc w:val="left"/>
      <w:pPr>
        <w:ind w:left="1425" w:hanging="432"/>
      </w:pPr>
      <w:rPr>
        <w:rFonts w:ascii="David" w:hAnsi="David" w:cs="David" w:hint="default"/>
        <w:b w:val="0"/>
        <w:bCs w:val="0"/>
        <w:color w:val="auto"/>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2D8A46C5"/>
    <w:multiLevelType w:val="multilevel"/>
    <w:tmpl w:val="0464C160"/>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2ED27307"/>
    <w:multiLevelType w:val="multilevel"/>
    <w:tmpl w:val="2DFA3D6A"/>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81" w15:restartNumberingAfterBreak="0">
    <w:nsid w:val="2FD244DC"/>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2835"/>
        </w:tabs>
        <w:ind w:left="2835"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2" w15:restartNumberingAfterBreak="0">
    <w:nsid w:val="305D15E4"/>
    <w:multiLevelType w:val="multilevel"/>
    <w:tmpl w:val="E586CEFC"/>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311411DF"/>
    <w:multiLevelType w:val="hybridMultilevel"/>
    <w:tmpl w:val="78D05E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6" w15:restartNumberingAfterBreak="0">
    <w:nsid w:val="32CE5921"/>
    <w:multiLevelType w:val="hybridMultilevel"/>
    <w:tmpl w:val="250237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3B2628F"/>
    <w:multiLevelType w:val="hybridMultilevel"/>
    <w:tmpl w:val="B5BEEB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15:restartNumberingAfterBreak="0">
    <w:nsid w:val="350F2BD4"/>
    <w:multiLevelType w:val="multilevel"/>
    <w:tmpl w:val="41E2F86A"/>
    <w:lvl w:ilvl="0">
      <w:start w:val="1"/>
      <w:numFmt w:val="decimal"/>
      <w:lvlText w:val="%1."/>
      <w:lvlJc w:val="left"/>
      <w:pPr>
        <w:ind w:left="360" w:hanging="360"/>
      </w:pPr>
    </w:lvl>
    <w:lvl w:ilvl="1">
      <w:start w:val="1"/>
      <w:numFmt w:val="decimal"/>
      <w:lvlText w:val="%1.%2."/>
      <w:lvlJc w:val="left"/>
      <w:pPr>
        <w:ind w:left="792" w:hanging="432"/>
      </w:pPr>
      <w:rPr>
        <w:b w:val="0"/>
        <w:sz w:val="24"/>
        <w:szCs w:val="24"/>
      </w:rPr>
    </w:lvl>
    <w:lvl w:ilvl="2">
      <w:start w:val="1"/>
      <w:numFmt w:val="decimal"/>
      <w:lvlText w:val="%1.%2.%3."/>
      <w:lvlJc w:val="left"/>
      <w:pPr>
        <w:ind w:left="1224" w:hanging="504"/>
      </w:pPr>
      <w:rPr>
        <w:b w:val="0"/>
      </w:rPr>
    </w:lvl>
    <w:lvl w:ilvl="3">
      <w:start w:val="1"/>
      <w:numFmt w:val="decimal"/>
      <w:lvlText w:val="%4."/>
      <w:lvlJc w:val="left"/>
      <w:pPr>
        <w:ind w:left="2208" w:hanging="648"/>
      </w:pPr>
      <w:rPr>
        <w:rFonts w:ascii="Times New Roman" w:eastAsia="Times New Roman" w:hAnsi="Times New Roman" w:cs="Times New Roman"/>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35302CB2"/>
    <w:multiLevelType w:val="hybridMultilevel"/>
    <w:tmpl w:val="F9A03B34"/>
    <w:lvl w:ilvl="0" w:tplc="BEA658BA">
      <w:start w:val="1"/>
      <w:numFmt w:val="decimal"/>
      <w:lvlText w:val="%1."/>
      <w:lvlJc w:val="left"/>
      <w:pPr>
        <w:tabs>
          <w:tab w:val="num" w:pos="720"/>
        </w:tabs>
        <w:ind w:left="720" w:hanging="360"/>
      </w:pPr>
      <w:rPr>
        <w:rFonts w:ascii="David" w:hAnsi="David" w:cs="David"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90"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1" w15:restartNumberingAfterBreak="0">
    <w:nsid w:val="362A2DBD"/>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2"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93" w15:restartNumberingAfterBreak="0">
    <w:nsid w:val="372F57DA"/>
    <w:multiLevelType w:val="multilevel"/>
    <w:tmpl w:val="F9561A1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38514945"/>
    <w:multiLevelType w:val="hybridMultilevel"/>
    <w:tmpl w:val="36D60D2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6" w15:restartNumberingAfterBreak="0">
    <w:nsid w:val="3ABA4378"/>
    <w:multiLevelType w:val="multilevel"/>
    <w:tmpl w:val="3B1647FA"/>
    <w:lvl w:ilvl="0">
      <w:start w:val="8"/>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2184" w:hanging="108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3280" w:hanging="144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376" w:hanging="1800"/>
      </w:pPr>
      <w:rPr>
        <w:rFonts w:hint="default"/>
      </w:rPr>
    </w:lvl>
    <w:lvl w:ilvl="8">
      <w:start w:val="1"/>
      <w:numFmt w:val="decimal"/>
      <w:lvlText w:val="%1.%2.%3.%4.%5.%6.%7.%8.%9"/>
      <w:lvlJc w:val="left"/>
      <w:pPr>
        <w:ind w:left="4744" w:hanging="1800"/>
      </w:pPr>
      <w:rPr>
        <w:rFonts w:hint="default"/>
      </w:rPr>
    </w:lvl>
  </w:abstractNum>
  <w:abstractNum w:abstractNumId="9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9" w15:restartNumberingAfterBreak="0">
    <w:nsid w:val="3F736162"/>
    <w:multiLevelType w:val="hybridMultilevel"/>
    <w:tmpl w:val="28EC54E4"/>
    <w:lvl w:ilvl="0" w:tplc="55CA87EC">
      <w:start w:val="1"/>
      <w:numFmt w:val="decimal"/>
      <w:lvlText w:val="%1."/>
      <w:lvlJc w:val="left"/>
      <w:pPr>
        <w:ind w:left="750" w:hanging="390"/>
      </w:pPr>
      <w:rPr>
        <w:b w:val="0"/>
        <w:bCs/>
      </w:rPr>
    </w:lvl>
    <w:lvl w:ilvl="1" w:tplc="07D4C50E">
      <w:start w:val="1"/>
      <w:numFmt w:val="hebrew1"/>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15:restartNumberingAfterBreak="0">
    <w:nsid w:val="3F7B11F4"/>
    <w:multiLevelType w:val="hybridMultilevel"/>
    <w:tmpl w:val="110C52C2"/>
    <w:lvl w:ilvl="0" w:tplc="39222372">
      <w:start w:val="1"/>
      <w:numFmt w:val="decimal"/>
      <w:lvlText w:val="%1."/>
      <w:lvlJc w:val="left"/>
      <w:pPr>
        <w:ind w:left="717" w:hanging="360"/>
      </w:pPr>
      <w:rPr>
        <w:rFonts w:hint="default"/>
        <w:sz w:val="24"/>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01"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102" w15:restartNumberingAfterBreak="0">
    <w:nsid w:val="42A74C88"/>
    <w:multiLevelType w:val="multilevel"/>
    <w:tmpl w:val="FC3EA40A"/>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439B4602"/>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4" w15:restartNumberingAfterBreak="0">
    <w:nsid w:val="449F5024"/>
    <w:multiLevelType w:val="hybridMultilevel"/>
    <w:tmpl w:val="9120F1C8"/>
    <w:lvl w:ilvl="0" w:tplc="2BFCA6A4">
      <w:start w:val="1"/>
      <w:numFmt w:val="bullet"/>
      <w:lvlText w:val="-"/>
      <w:lvlJc w:val="left"/>
      <w:pPr>
        <w:tabs>
          <w:tab w:val="num" w:pos="644"/>
        </w:tabs>
        <w:ind w:left="644" w:hanging="284"/>
      </w:pPr>
      <w:rPr>
        <w:rFonts w:ascii="Symbol" w:hAnsi="Symbol" w:hint="default"/>
        <w:sz w:val="2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5" w15:restartNumberingAfterBreak="0">
    <w:nsid w:val="45355797"/>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6" w15:restartNumberingAfterBreak="0">
    <w:nsid w:val="45D94D48"/>
    <w:multiLevelType w:val="hybridMultilevel"/>
    <w:tmpl w:val="5464E3F2"/>
    <w:lvl w:ilvl="0" w:tplc="60F615AC">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5DA7529"/>
    <w:multiLevelType w:val="hybridMultilevel"/>
    <w:tmpl w:val="EA2C54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1">
      <w:start w:val="1"/>
      <w:numFmt w:val="bullet"/>
      <w:lvlText w:val=""/>
      <w:lvlJc w:val="left"/>
      <w:pPr>
        <w:ind w:left="3600" w:hanging="360"/>
      </w:pPr>
      <w:rPr>
        <w:rFonts w:ascii="Symbol" w:hAnsi="Symbol" w:hint="default"/>
        <w:bCs w:val="0"/>
        <w:iCs w:val="0"/>
        <w:color w:val="auto"/>
        <w:szCs w:val="24"/>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9" w15:restartNumberingAfterBreak="0">
    <w:nsid w:val="465F5EC8"/>
    <w:multiLevelType w:val="multilevel"/>
    <w:tmpl w:val="F2FA0780"/>
    <w:lvl w:ilvl="0">
      <w:start w:val="6"/>
      <w:numFmt w:val="decimal"/>
      <w:lvlText w:val="%1"/>
      <w:lvlJc w:val="left"/>
      <w:pPr>
        <w:ind w:left="360" w:hanging="360"/>
      </w:pPr>
      <w:rPr>
        <w:rFonts w:hint="default"/>
        <w:sz w:val="24"/>
      </w:rPr>
    </w:lvl>
    <w:lvl w:ilvl="1">
      <w:start w:val="1"/>
      <w:numFmt w:val="decimal"/>
      <w:lvlText w:val="%1.%2"/>
      <w:lvlJc w:val="left"/>
      <w:pPr>
        <w:ind w:left="728" w:hanging="360"/>
      </w:pPr>
      <w:rPr>
        <w:rFonts w:hint="default"/>
        <w:sz w:val="24"/>
      </w:rPr>
    </w:lvl>
    <w:lvl w:ilvl="2">
      <w:start w:val="1"/>
      <w:numFmt w:val="decimal"/>
      <w:lvlText w:val="%1.%2.%3"/>
      <w:lvlJc w:val="left"/>
      <w:pPr>
        <w:ind w:left="1456" w:hanging="720"/>
      </w:pPr>
      <w:rPr>
        <w:rFonts w:hint="default"/>
        <w:sz w:val="24"/>
      </w:rPr>
    </w:lvl>
    <w:lvl w:ilvl="3">
      <w:start w:val="1"/>
      <w:numFmt w:val="decimal"/>
      <w:lvlText w:val="%1.%2.%3.%4"/>
      <w:lvlJc w:val="left"/>
      <w:pPr>
        <w:ind w:left="1824" w:hanging="720"/>
      </w:pPr>
      <w:rPr>
        <w:rFonts w:hint="default"/>
        <w:sz w:val="24"/>
      </w:rPr>
    </w:lvl>
    <w:lvl w:ilvl="4">
      <w:start w:val="1"/>
      <w:numFmt w:val="decimal"/>
      <w:lvlText w:val="%1.%2.%3.%4.%5"/>
      <w:lvlJc w:val="left"/>
      <w:pPr>
        <w:ind w:left="2552" w:hanging="1080"/>
      </w:pPr>
      <w:rPr>
        <w:rFonts w:hint="default"/>
        <w:sz w:val="24"/>
      </w:rPr>
    </w:lvl>
    <w:lvl w:ilvl="5">
      <w:start w:val="1"/>
      <w:numFmt w:val="decimal"/>
      <w:lvlText w:val="%1.%2.%3.%4.%5.%6"/>
      <w:lvlJc w:val="left"/>
      <w:pPr>
        <w:ind w:left="2920" w:hanging="1080"/>
      </w:pPr>
      <w:rPr>
        <w:rFonts w:hint="default"/>
        <w:sz w:val="24"/>
      </w:rPr>
    </w:lvl>
    <w:lvl w:ilvl="6">
      <w:start w:val="1"/>
      <w:numFmt w:val="decimal"/>
      <w:lvlText w:val="%1.%2.%3.%4.%5.%6.%7"/>
      <w:lvlJc w:val="left"/>
      <w:pPr>
        <w:ind w:left="3648" w:hanging="1440"/>
      </w:pPr>
      <w:rPr>
        <w:rFonts w:hint="default"/>
        <w:sz w:val="24"/>
      </w:rPr>
    </w:lvl>
    <w:lvl w:ilvl="7">
      <w:start w:val="1"/>
      <w:numFmt w:val="decimal"/>
      <w:lvlText w:val="%1.%2.%3.%4.%5.%6.%7.%8"/>
      <w:lvlJc w:val="left"/>
      <w:pPr>
        <w:ind w:left="4016" w:hanging="1440"/>
      </w:pPr>
      <w:rPr>
        <w:rFonts w:hint="default"/>
        <w:sz w:val="24"/>
      </w:rPr>
    </w:lvl>
    <w:lvl w:ilvl="8">
      <w:start w:val="1"/>
      <w:numFmt w:val="decimal"/>
      <w:lvlText w:val="%1.%2.%3.%4.%5.%6.%7.%8.%9"/>
      <w:lvlJc w:val="left"/>
      <w:pPr>
        <w:ind w:left="4744" w:hanging="1800"/>
      </w:pPr>
      <w:rPr>
        <w:rFonts w:hint="default"/>
        <w:sz w:val="24"/>
      </w:rPr>
    </w:lvl>
  </w:abstractNum>
  <w:abstractNum w:abstractNumId="110" w15:restartNumberingAfterBreak="0">
    <w:nsid w:val="479A309E"/>
    <w:multiLevelType w:val="hybridMultilevel"/>
    <w:tmpl w:val="9454C57A"/>
    <w:lvl w:ilvl="0" w:tplc="4E662A72">
      <w:start w:val="1"/>
      <w:numFmt w:val="bullet"/>
      <w:lvlText w:val="-"/>
      <w:lvlJc w:val="left"/>
      <w:pPr>
        <w:tabs>
          <w:tab w:val="num" w:pos="568"/>
        </w:tabs>
        <w:ind w:left="568" w:hanging="284"/>
      </w:pPr>
      <w:rPr>
        <w:rFonts w:ascii="Symbol" w:hAnsi="Symbol" w:hint="default"/>
        <w:b/>
        <w:bCs w:val="0"/>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111" w15:restartNumberingAfterBreak="0">
    <w:nsid w:val="4A573351"/>
    <w:multiLevelType w:val="multilevel"/>
    <w:tmpl w:val="E75AFC22"/>
    <w:lvl w:ilvl="0">
      <w:start w:val="1"/>
      <w:numFmt w:val="decimal"/>
      <w:lvlText w:val="%1."/>
      <w:lvlJc w:val="center"/>
      <w:pPr>
        <w:ind w:left="2930" w:hanging="360"/>
      </w:pPr>
      <w:rPr>
        <w:b w:val="0"/>
      </w:rPr>
    </w:lvl>
    <w:lvl w:ilvl="1">
      <w:start w:val="1"/>
      <w:numFmt w:val="lowerLetter"/>
      <w:lvlText w:val="%2."/>
      <w:lvlJc w:val="left"/>
      <w:pPr>
        <w:ind w:left="3650" w:hanging="360"/>
      </w:pPr>
    </w:lvl>
    <w:lvl w:ilvl="2">
      <w:start w:val="1"/>
      <w:numFmt w:val="lowerRoman"/>
      <w:lvlText w:val="%3."/>
      <w:lvlJc w:val="right"/>
      <w:pPr>
        <w:ind w:left="4370" w:hanging="180"/>
      </w:pPr>
    </w:lvl>
    <w:lvl w:ilvl="3">
      <w:start w:val="1"/>
      <w:numFmt w:val="decimal"/>
      <w:lvlText w:val="%4."/>
      <w:lvlJc w:val="left"/>
      <w:pPr>
        <w:ind w:left="5090" w:hanging="360"/>
      </w:pPr>
    </w:lvl>
    <w:lvl w:ilvl="4">
      <w:start w:val="1"/>
      <w:numFmt w:val="lowerLetter"/>
      <w:lvlText w:val="%5."/>
      <w:lvlJc w:val="left"/>
      <w:pPr>
        <w:ind w:left="5810" w:hanging="360"/>
      </w:pPr>
    </w:lvl>
    <w:lvl w:ilvl="5">
      <w:start w:val="1"/>
      <w:numFmt w:val="lowerRoman"/>
      <w:lvlText w:val="%6."/>
      <w:lvlJc w:val="right"/>
      <w:pPr>
        <w:ind w:left="6530" w:hanging="180"/>
      </w:pPr>
    </w:lvl>
    <w:lvl w:ilvl="6">
      <w:start w:val="1"/>
      <w:numFmt w:val="decimal"/>
      <w:lvlText w:val="%7."/>
      <w:lvlJc w:val="left"/>
      <w:pPr>
        <w:ind w:left="7250" w:hanging="360"/>
      </w:pPr>
    </w:lvl>
    <w:lvl w:ilvl="7">
      <w:start w:val="1"/>
      <w:numFmt w:val="lowerLetter"/>
      <w:lvlText w:val="%8."/>
      <w:lvlJc w:val="left"/>
      <w:pPr>
        <w:ind w:left="7970" w:hanging="360"/>
      </w:pPr>
    </w:lvl>
    <w:lvl w:ilvl="8">
      <w:start w:val="1"/>
      <w:numFmt w:val="lowerRoman"/>
      <w:lvlText w:val="%9."/>
      <w:lvlJc w:val="right"/>
      <w:pPr>
        <w:ind w:left="8690" w:hanging="180"/>
      </w:pPr>
    </w:lvl>
  </w:abstractNum>
  <w:abstractNum w:abstractNumId="112" w15:restartNumberingAfterBreak="0">
    <w:nsid w:val="4A9F0906"/>
    <w:multiLevelType w:val="multilevel"/>
    <w:tmpl w:val="C1F67A3E"/>
    <w:lvl w:ilvl="0">
      <w:start w:val="1"/>
      <w:numFmt w:val="decimal"/>
      <w:lvlText w:val="%1."/>
      <w:lvlJc w:val="left"/>
      <w:pPr>
        <w:ind w:left="360" w:hanging="360"/>
      </w:pPr>
    </w:lvl>
    <w:lvl w:ilvl="1">
      <w:start w:val="1"/>
      <w:numFmt w:val="decimal"/>
      <w:lvlText w:val="%1.%2."/>
      <w:lvlJc w:val="left"/>
      <w:pPr>
        <w:ind w:left="792" w:hanging="432"/>
      </w:pPr>
      <w:rPr>
        <w:b w:val="0"/>
        <w:sz w:val="24"/>
        <w:szCs w:val="24"/>
      </w:rPr>
    </w:lvl>
    <w:lvl w:ilvl="2">
      <w:start w:val="1"/>
      <w:numFmt w:val="decimal"/>
      <w:lvlText w:val="%1.%2.%3."/>
      <w:lvlJc w:val="left"/>
      <w:pPr>
        <w:ind w:left="1224" w:hanging="504"/>
      </w:pPr>
      <w:rPr>
        <w:b w:val="0"/>
      </w:rPr>
    </w:lvl>
    <w:lvl w:ilvl="3">
      <w:start w:val="1"/>
      <w:numFmt w:val="decimal"/>
      <w:lvlText w:val="%4."/>
      <w:lvlJc w:val="left"/>
      <w:pPr>
        <w:ind w:left="2208" w:hanging="648"/>
      </w:pPr>
      <w:rPr>
        <w:rFonts w:ascii="Times New Roman" w:eastAsia="Times New Roman" w:hAnsi="Times New Roman" w:cs="Times New Roman"/>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4" w15:restartNumberingAfterBreak="0">
    <w:nsid w:val="4C521DB7"/>
    <w:multiLevelType w:val="multilevel"/>
    <w:tmpl w:val="D29EB40C"/>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2448" w:hanging="360"/>
      </w:pPr>
      <w:rPr>
        <w:rFonts w:hint="default"/>
      </w:rPr>
    </w:lvl>
    <w:lvl w:ilvl="2">
      <w:start w:val="1"/>
      <w:numFmt w:val="decimal"/>
      <w:isLgl/>
      <w:lvlText w:val="%1.%2.%3"/>
      <w:lvlJc w:val="left"/>
      <w:pPr>
        <w:ind w:left="4754" w:hanging="720"/>
      </w:pPr>
      <w:rPr>
        <w:rFonts w:hint="default"/>
      </w:rPr>
    </w:lvl>
    <w:lvl w:ilvl="3">
      <w:start w:val="1"/>
      <w:numFmt w:val="decimal"/>
      <w:isLgl/>
      <w:lvlText w:val="%1.%2.%3.%4"/>
      <w:lvlJc w:val="left"/>
      <w:pPr>
        <w:ind w:left="6700" w:hanging="720"/>
      </w:pPr>
      <w:rPr>
        <w:rFonts w:hint="default"/>
      </w:rPr>
    </w:lvl>
    <w:lvl w:ilvl="4">
      <w:start w:val="1"/>
      <w:numFmt w:val="decimal"/>
      <w:isLgl/>
      <w:lvlText w:val="%1.%2.%3.%4.%5"/>
      <w:lvlJc w:val="left"/>
      <w:pPr>
        <w:ind w:left="9006" w:hanging="1080"/>
      </w:pPr>
      <w:rPr>
        <w:rFonts w:hint="default"/>
      </w:rPr>
    </w:lvl>
    <w:lvl w:ilvl="5">
      <w:start w:val="1"/>
      <w:numFmt w:val="decimal"/>
      <w:isLgl/>
      <w:lvlText w:val="%1.%2.%3.%4.%5.%6"/>
      <w:lvlJc w:val="left"/>
      <w:pPr>
        <w:ind w:left="10952" w:hanging="1080"/>
      </w:pPr>
      <w:rPr>
        <w:rFonts w:hint="default"/>
      </w:rPr>
    </w:lvl>
    <w:lvl w:ilvl="6">
      <w:start w:val="1"/>
      <w:numFmt w:val="decimal"/>
      <w:isLgl/>
      <w:lvlText w:val="%1.%2.%3.%4.%5.%6.%7"/>
      <w:lvlJc w:val="left"/>
      <w:pPr>
        <w:ind w:left="12898" w:hanging="1080"/>
      </w:pPr>
      <w:rPr>
        <w:rFonts w:hint="default"/>
      </w:rPr>
    </w:lvl>
    <w:lvl w:ilvl="7">
      <w:start w:val="1"/>
      <w:numFmt w:val="decimal"/>
      <w:isLgl/>
      <w:lvlText w:val="%1.%2.%3.%4.%5.%6.%7.%8"/>
      <w:lvlJc w:val="left"/>
      <w:pPr>
        <w:ind w:left="15204" w:hanging="1440"/>
      </w:pPr>
      <w:rPr>
        <w:rFonts w:hint="default"/>
      </w:rPr>
    </w:lvl>
    <w:lvl w:ilvl="8">
      <w:start w:val="1"/>
      <w:numFmt w:val="decimal"/>
      <w:isLgl/>
      <w:lvlText w:val="%1.%2.%3.%4.%5.%6.%7.%8.%9"/>
      <w:lvlJc w:val="left"/>
      <w:pPr>
        <w:ind w:left="17150" w:hanging="1440"/>
      </w:pPr>
      <w:rPr>
        <w:rFonts w:hint="default"/>
      </w:rPr>
    </w:lvl>
  </w:abstractNum>
  <w:abstractNum w:abstractNumId="115" w15:restartNumberingAfterBreak="0">
    <w:nsid w:val="4D3F2BF7"/>
    <w:multiLevelType w:val="hybridMultilevel"/>
    <w:tmpl w:val="C248EB9E"/>
    <w:lvl w:ilvl="0" w:tplc="164E089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6" w15:restartNumberingAfterBreak="0">
    <w:nsid w:val="4DAC7791"/>
    <w:multiLevelType w:val="multilevel"/>
    <w:tmpl w:val="6EB8FA96"/>
    <w:lvl w:ilvl="0">
      <w:start w:val="5"/>
      <w:numFmt w:val="decimal"/>
      <w:lvlText w:val="%1"/>
      <w:lvlJc w:val="left"/>
      <w:pPr>
        <w:ind w:left="444" w:hanging="444"/>
      </w:pPr>
      <w:rPr>
        <w:rFonts w:hint="default"/>
      </w:rPr>
    </w:lvl>
    <w:lvl w:ilvl="1">
      <w:start w:val="5"/>
      <w:numFmt w:val="decimal"/>
      <w:lvlText w:val="%1.%2"/>
      <w:lvlJc w:val="left"/>
      <w:pPr>
        <w:ind w:left="1243" w:hanging="444"/>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117" w15:restartNumberingAfterBreak="0">
    <w:nsid w:val="4E293C7B"/>
    <w:multiLevelType w:val="multilevel"/>
    <w:tmpl w:val="3228758C"/>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9" w15:restartNumberingAfterBreak="0">
    <w:nsid w:val="4FC03906"/>
    <w:multiLevelType w:val="multilevel"/>
    <w:tmpl w:val="C4EE7A3A"/>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0" w15:restartNumberingAfterBreak="0">
    <w:nsid w:val="4FFB0C2E"/>
    <w:multiLevelType w:val="hybridMultilevel"/>
    <w:tmpl w:val="E13E9154"/>
    <w:lvl w:ilvl="0" w:tplc="E244DE20">
      <w:start w:val="1"/>
      <w:numFmt w:val="hebrew1"/>
      <w:lvlText w:val="%1."/>
      <w:lvlJc w:val="left"/>
      <w:pPr>
        <w:ind w:left="720" w:hanging="360"/>
      </w:pPr>
      <w:rPr>
        <w:b w:val="0"/>
        <w:bCs w:val="0"/>
        <w:color w:val="auto"/>
      </w:rPr>
    </w:lvl>
    <w:lvl w:ilvl="1" w:tplc="E6946FEC">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0EE734D"/>
    <w:multiLevelType w:val="hybridMultilevel"/>
    <w:tmpl w:val="1A34BFA4"/>
    <w:lvl w:ilvl="0" w:tplc="77325E3C">
      <w:start w:val="1"/>
      <w:numFmt w:val="bullet"/>
      <w:lvlText w:val=""/>
      <w:lvlJc w:val="left"/>
      <w:pPr>
        <w:ind w:left="4449" w:hanging="360"/>
      </w:pPr>
      <w:rPr>
        <w:rFonts w:ascii="Symbol" w:hAnsi="Symbol" w:hint="default"/>
        <w:sz w:val="24"/>
        <w:szCs w:val="28"/>
      </w:rPr>
    </w:lvl>
    <w:lvl w:ilvl="1" w:tplc="04090003">
      <w:start w:val="1"/>
      <w:numFmt w:val="bullet"/>
      <w:lvlText w:val="o"/>
      <w:lvlJc w:val="left"/>
      <w:pPr>
        <w:ind w:left="5169" w:hanging="360"/>
      </w:pPr>
      <w:rPr>
        <w:rFonts w:ascii="Courier New" w:hAnsi="Courier New" w:cs="Courier New" w:hint="default"/>
      </w:rPr>
    </w:lvl>
    <w:lvl w:ilvl="2" w:tplc="04090005" w:tentative="1">
      <w:start w:val="1"/>
      <w:numFmt w:val="bullet"/>
      <w:lvlText w:val=""/>
      <w:lvlJc w:val="left"/>
      <w:pPr>
        <w:ind w:left="5889" w:hanging="360"/>
      </w:pPr>
      <w:rPr>
        <w:rFonts w:ascii="Wingdings" w:hAnsi="Wingdings" w:hint="default"/>
      </w:rPr>
    </w:lvl>
    <w:lvl w:ilvl="3" w:tplc="04090001">
      <w:start w:val="1"/>
      <w:numFmt w:val="bullet"/>
      <w:lvlText w:val=""/>
      <w:lvlJc w:val="left"/>
      <w:pPr>
        <w:ind w:left="6609" w:hanging="360"/>
      </w:pPr>
      <w:rPr>
        <w:rFonts w:ascii="Symbol" w:hAnsi="Symbol" w:hint="default"/>
      </w:rPr>
    </w:lvl>
    <w:lvl w:ilvl="4" w:tplc="04090003">
      <w:start w:val="1"/>
      <w:numFmt w:val="bullet"/>
      <w:lvlText w:val="o"/>
      <w:lvlJc w:val="left"/>
      <w:pPr>
        <w:ind w:left="7329" w:hanging="360"/>
      </w:pPr>
      <w:rPr>
        <w:rFonts w:ascii="Courier New" w:hAnsi="Courier New" w:cs="Courier New" w:hint="default"/>
      </w:rPr>
    </w:lvl>
    <w:lvl w:ilvl="5" w:tplc="04090005" w:tentative="1">
      <w:start w:val="1"/>
      <w:numFmt w:val="bullet"/>
      <w:lvlText w:val=""/>
      <w:lvlJc w:val="left"/>
      <w:pPr>
        <w:ind w:left="8049" w:hanging="360"/>
      </w:pPr>
      <w:rPr>
        <w:rFonts w:ascii="Wingdings" w:hAnsi="Wingdings" w:hint="default"/>
      </w:rPr>
    </w:lvl>
    <w:lvl w:ilvl="6" w:tplc="04090001" w:tentative="1">
      <w:start w:val="1"/>
      <w:numFmt w:val="bullet"/>
      <w:lvlText w:val=""/>
      <w:lvlJc w:val="left"/>
      <w:pPr>
        <w:ind w:left="8769" w:hanging="360"/>
      </w:pPr>
      <w:rPr>
        <w:rFonts w:ascii="Symbol" w:hAnsi="Symbol" w:hint="default"/>
      </w:rPr>
    </w:lvl>
    <w:lvl w:ilvl="7" w:tplc="04090003" w:tentative="1">
      <w:start w:val="1"/>
      <w:numFmt w:val="bullet"/>
      <w:lvlText w:val="o"/>
      <w:lvlJc w:val="left"/>
      <w:pPr>
        <w:ind w:left="9489" w:hanging="360"/>
      </w:pPr>
      <w:rPr>
        <w:rFonts w:ascii="Courier New" w:hAnsi="Courier New" w:cs="Courier New" w:hint="default"/>
      </w:rPr>
    </w:lvl>
    <w:lvl w:ilvl="8" w:tplc="04090005" w:tentative="1">
      <w:start w:val="1"/>
      <w:numFmt w:val="bullet"/>
      <w:lvlText w:val=""/>
      <w:lvlJc w:val="left"/>
      <w:pPr>
        <w:ind w:left="10209" w:hanging="360"/>
      </w:pPr>
      <w:rPr>
        <w:rFonts w:ascii="Wingdings" w:hAnsi="Wingdings" w:hint="default"/>
      </w:rPr>
    </w:lvl>
  </w:abstractNum>
  <w:abstractNum w:abstractNumId="123" w15:restartNumberingAfterBreak="0">
    <w:nsid w:val="51335A19"/>
    <w:multiLevelType w:val="hybridMultilevel"/>
    <w:tmpl w:val="A5A2B658"/>
    <w:lvl w:ilvl="0" w:tplc="627C8614">
      <w:start w:val="1"/>
      <w:numFmt w:val="decimal"/>
      <w:lvlText w:val="%1."/>
      <w:lvlJc w:val="left"/>
      <w:pPr>
        <w:ind w:left="720" w:hanging="360"/>
      </w:pPr>
      <w:rPr>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4" w15:restartNumberingAfterBreak="0">
    <w:nsid w:val="519C109D"/>
    <w:multiLevelType w:val="multilevel"/>
    <w:tmpl w:val="9EC20176"/>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5" w15:restartNumberingAfterBreak="0">
    <w:nsid w:val="519E7208"/>
    <w:multiLevelType w:val="hybridMultilevel"/>
    <w:tmpl w:val="CC9ADE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51B677B0"/>
    <w:multiLevelType w:val="hybridMultilevel"/>
    <w:tmpl w:val="8EBE92AC"/>
    <w:lvl w:ilvl="0" w:tplc="2CD07DBE">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7" w15:restartNumberingAfterBreak="0">
    <w:nsid w:val="51C00B3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8" w15:restartNumberingAfterBreak="0">
    <w:nsid w:val="533C5B45"/>
    <w:multiLevelType w:val="hybridMultilevel"/>
    <w:tmpl w:val="AC98C992"/>
    <w:lvl w:ilvl="0" w:tplc="91CA6F14">
      <w:start w:val="1"/>
      <w:numFmt w:val="bullet"/>
      <w:lvlText w:val="-"/>
      <w:lvlJc w:val="left"/>
      <w:pPr>
        <w:tabs>
          <w:tab w:val="num" w:pos="644"/>
        </w:tabs>
        <w:ind w:left="644" w:hanging="284"/>
      </w:pPr>
      <w:rPr>
        <w:rFonts w:ascii="Symbol" w:hAnsi="Symbol" w:hint="default"/>
        <w:sz w:val="26"/>
      </w:rPr>
    </w:lvl>
    <w:lvl w:ilvl="1" w:tplc="2BFCA6A4">
      <w:start w:val="1"/>
      <w:numFmt w:val="bullet"/>
      <w:lvlText w:val="-"/>
      <w:lvlJc w:val="left"/>
      <w:pPr>
        <w:tabs>
          <w:tab w:val="num" w:pos="1440"/>
        </w:tabs>
        <w:ind w:left="1440" w:hanging="284"/>
      </w:pPr>
      <w:rPr>
        <w:rFonts w:ascii="Symbol" w:hAnsi="Symbol" w:hint="default"/>
        <w:sz w:val="26"/>
      </w:rPr>
    </w:lvl>
    <w:lvl w:ilvl="2" w:tplc="04090005" w:tentative="1">
      <w:start w:val="1"/>
      <w:numFmt w:val="bullet"/>
      <w:lvlText w:val=""/>
      <w:lvlJc w:val="left"/>
      <w:pPr>
        <w:tabs>
          <w:tab w:val="num" w:pos="2236"/>
        </w:tabs>
        <w:ind w:left="2236" w:hanging="360"/>
      </w:pPr>
      <w:rPr>
        <w:rFonts w:ascii="Wingdings" w:hAnsi="Wingdings" w:hint="default"/>
      </w:rPr>
    </w:lvl>
    <w:lvl w:ilvl="3" w:tplc="04090001" w:tentative="1">
      <w:start w:val="1"/>
      <w:numFmt w:val="bullet"/>
      <w:lvlText w:val=""/>
      <w:lvlJc w:val="left"/>
      <w:pPr>
        <w:tabs>
          <w:tab w:val="num" w:pos="2956"/>
        </w:tabs>
        <w:ind w:left="2956" w:hanging="360"/>
      </w:pPr>
      <w:rPr>
        <w:rFonts w:ascii="Symbol" w:hAnsi="Symbol" w:hint="default"/>
      </w:rPr>
    </w:lvl>
    <w:lvl w:ilvl="4" w:tplc="04090003" w:tentative="1">
      <w:start w:val="1"/>
      <w:numFmt w:val="bullet"/>
      <w:lvlText w:val="o"/>
      <w:lvlJc w:val="left"/>
      <w:pPr>
        <w:tabs>
          <w:tab w:val="num" w:pos="3676"/>
        </w:tabs>
        <w:ind w:left="3676" w:hanging="360"/>
      </w:pPr>
      <w:rPr>
        <w:rFonts w:ascii="Courier New" w:hAnsi="Courier New" w:cs="Courier New" w:hint="default"/>
      </w:rPr>
    </w:lvl>
    <w:lvl w:ilvl="5" w:tplc="04090005" w:tentative="1">
      <w:start w:val="1"/>
      <w:numFmt w:val="bullet"/>
      <w:lvlText w:val=""/>
      <w:lvlJc w:val="left"/>
      <w:pPr>
        <w:tabs>
          <w:tab w:val="num" w:pos="4396"/>
        </w:tabs>
        <w:ind w:left="4396" w:hanging="360"/>
      </w:pPr>
      <w:rPr>
        <w:rFonts w:ascii="Wingdings" w:hAnsi="Wingdings" w:hint="default"/>
      </w:rPr>
    </w:lvl>
    <w:lvl w:ilvl="6" w:tplc="04090001" w:tentative="1">
      <w:start w:val="1"/>
      <w:numFmt w:val="bullet"/>
      <w:lvlText w:val=""/>
      <w:lvlJc w:val="left"/>
      <w:pPr>
        <w:tabs>
          <w:tab w:val="num" w:pos="5116"/>
        </w:tabs>
        <w:ind w:left="5116" w:hanging="360"/>
      </w:pPr>
      <w:rPr>
        <w:rFonts w:ascii="Symbol" w:hAnsi="Symbol" w:hint="default"/>
      </w:rPr>
    </w:lvl>
    <w:lvl w:ilvl="7" w:tplc="04090003" w:tentative="1">
      <w:start w:val="1"/>
      <w:numFmt w:val="bullet"/>
      <w:lvlText w:val="o"/>
      <w:lvlJc w:val="left"/>
      <w:pPr>
        <w:tabs>
          <w:tab w:val="num" w:pos="5836"/>
        </w:tabs>
        <w:ind w:left="5836" w:hanging="360"/>
      </w:pPr>
      <w:rPr>
        <w:rFonts w:ascii="Courier New" w:hAnsi="Courier New" w:cs="Courier New" w:hint="default"/>
      </w:rPr>
    </w:lvl>
    <w:lvl w:ilvl="8" w:tplc="04090005" w:tentative="1">
      <w:start w:val="1"/>
      <w:numFmt w:val="bullet"/>
      <w:lvlText w:val=""/>
      <w:lvlJc w:val="left"/>
      <w:pPr>
        <w:tabs>
          <w:tab w:val="num" w:pos="6556"/>
        </w:tabs>
        <w:ind w:left="6556" w:hanging="360"/>
      </w:pPr>
      <w:rPr>
        <w:rFonts w:ascii="Wingdings" w:hAnsi="Wingdings" w:hint="default"/>
      </w:rPr>
    </w:lvl>
  </w:abstractNum>
  <w:abstractNum w:abstractNumId="129" w15:restartNumberingAfterBreak="0">
    <w:nsid w:val="544519C3"/>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0" w15:restartNumberingAfterBreak="0">
    <w:nsid w:val="54940B18"/>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1" w15:restartNumberingAfterBreak="0">
    <w:nsid w:val="549B769B"/>
    <w:multiLevelType w:val="multilevel"/>
    <w:tmpl w:val="82BC0C36"/>
    <w:lvl w:ilvl="0">
      <w:start w:val="6"/>
      <w:numFmt w:val="decimal"/>
      <w:lvlText w:val="%1."/>
      <w:lvlJc w:val="left"/>
      <w:pPr>
        <w:ind w:left="585" w:hanging="585"/>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bullet"/>
      <w:lvlText w:val=""/>
      <w:lvlJc w:val="left"/>
      <w:pPr>
        <w:ind w:left="2487" w:hanging="360"/>
      </w:pPr>
      <w:rPr>
        <w:rFonts w:ascii="Symbol" w:hAnsi="Symbol"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2" w15:restartNumberingAfterBreak="0">
    <w:nsid w:val="54B73544"/>
    <w:multiLevelType w:val="multilevel"/>
    <w:tmpl w:val="532AC792"/>
    <w:lvl w:ilvl="0">
      <w:start w:val="1"/>
      <w:numFmt w:val="decimal"/>
      <w:lvlText w:val="%1."/>
      <w:lvlJc w:val="left"/>
      <w:pPr>
        <w:ind w:left="360" w:hanging="360"/>
      </w:pPr>
    </w:lvl>
    <w:lvl w:ilvl="1">
      <w:start w:val="1"/>
      <w:numFmt w:val="decimal"/>
      <w:lvlText w:val="%1.%2."/>
      <w:lvlJc w:val="left"/>
      <w:pPr>
        <w:ind w:left="1152" w:hanging="432"/>
      </w:pPr>
      <w:rPr>
        <w:rFonts w:ascii="Arial" w:hAnsi="Arial" w:cs="Arial" w:hint="default"/>
        <w:b w:val="0"/>
        <w:bCs w:val="0"/>
        <w:color w:val="auto"/>
      </w:rPr>
    </w:lvl>
    <w:lvl w:ilvl="2">
      <w:start w:val="1"/>
      <w:numFmt w:val="decimal"/>
      <w:lvlText w:val="%1.%2.%3."/>
      <w:lvlJc w:val="left"/>
      <w:pPr>
        <w:ind w:left="930" w:hanging="504"/>
      </w:pPr>
      <w:rPr>
        <w:rFonts w:ascii="Arial" w:hAnsi="Arial" w:cs="Arial" w:hint="default"/>
        <w:b w:val="0"/>
        <w:bCs w:val="0"/>
        <w:i w:val="0"/>
        <w:iCs w:val="0"/>
        <w:color w:val="auto"/>
      </w:rPr>
    </w:lvl>
    <w:lvl w:ilvl="3">
      <w:start w:val="1"/>
      <w:numFmt w:val="bullet"/>
      <w:lvlText w:val=""/>
      <w:lvlJc w:val="left"/>
      <w:pPr>
        <w:ind w:left="2491" w:hanging="648"/>
      </w:pPr>
      <w:rPr>
        <w:rFonts w:ascii="Symbol" w:hAnsi="Symbol" w:hint="default"/>
        <w:b w:val="0"/>
        <w:bCs w:val="0"/>
        <w:i w:val="0"/>
        <w:iCs w:val="0"/>
        <w:color w:val="auto"/>
        <w:sz w:val="22"/>
        <w:szCs w:val="24"/>
      </w:rPr>
    </w:lvl>
    <w:lvl w:ilvl="4">
      <w:start w:val="1"/>
      <w:numFmt w:val="bullet"/>
      <w:lvlText w:val=""/>
      <w:lvlJc w:val="left"/>
      <w:pPr>
        <w:ind w:left="2232" w:hanging="792"/>
      </w:pPr>
      <w:rPr>
        <w:rFonts w:ascii="Symbol" w:hAnsi="Symbol"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50A3A1A"/>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4"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5" w15:restartNumberingAfterBreak="0">
    <w:nsid w:val="561947C8"/>
    <w:multiLevelType w:val="multilevel"/>
    <w:tmpl w:val="19EA9C90"/>
    <w:lvl w:ilvl="0">
      <w:start w:val="7"/>
      <w:numFmt w:val="decimal"/>
      <w:lvlText w:val="%1"/>
      <w:lvlJc w:val="left"/>
      <w:pPr>
        <w:tabs>
          <w:tab w:val="num" w:pos="360"/>
        </w:tabs>
        <w:ind w:left="360" w:hanging="360"/>
      </w:pPr>
    </w:lvl>
    <w:lvl w:ilvl="1">
      <w:start w:val="1"/>
      <w:numFmt w:val="decimal"/>
      <w:lvlText w:val="%1.%2"/>
      <w:lvlJc w:val="left"/>
      <w:pPr>
        <w:tabs>
          <w:tab w:val="num" w:pos="1440"/>
        </w:tabs>
        <w:ind w:left="1440" w:hanging="720"/>
      </w:pPr>
      <w:rPr>
        <w:rFonts w:cs="David"/>
        <w:b w:val="0"/>
        <w:bCs w:val="0"/>
        <w:sz w:val="24"/>
        <w:szCs w:val="24"/>
      </w:rPr>
    </w:lvl>
    <w:lvl w:ilvl="2">
      <w:start w:val="1"/>
      <w:numFmt w:val="decimal"/>
      <w:lvlText w:val="%1.%2.%3"/>
      <w:lvlJc w:val="left"/>
      <w:pPr>
        <w:tabs>
          <w:tab w:val="num" w:pos="2160"/>
        </w:tabs>
        <w:ind w:left="2160" w:hanging="720"/>
      </w:pPr>
      <w:rPr>
        <w:rFonts w:cs="David"/>
        <w:sz w:val="24"/>
        <w:szCs w:val="24"/>
      </w:rPr>
    </w:lvl>
    <w:lvl w:ilvl="3">
      <w:start w:val="1"/>
      <w:numFmt w:val="decimal"/>
      <w:lvlText w:val="%1.%2.%3.%4"/>
      <w:lvlJc w:val="left"/>
      <w:pPr>
        <w:tabs>
          <w:tab w:val="num" w:pos="3240"/>
        </w:tabs>
        <w:ind w:left="3240" w:hanging="1080"/>
      </w:pPr>
      <w:rPr>
        <w:b w:val="0"/>
        <w:bCs w:val="0"/>
        <w:color w:val="auto"/>
      </w:rPr>
    </w:lvl>
    <w:lvl w:ilvl="4">
      <w:start w:val="1"/>
      <w:numFmt w:val="decimal"/>
      <w:lvlText w:val="%1.%2.%3.%4.%5"/>
      <w:lvlJc w:val="left"/>
      <w:pPr>
        <w:tabs>
          <w:tab w:val="num" w:pos="4320"/>
        </w:tabs>
        <w:ind w:left="4320" w:hanging="144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136" w15:restartNumberingAfterBreak="0">
    <w:nsid w:val="566B15FB"/>
    <w:multiLevelType w:val="hybridMultilevel"/>
    <w:tmpl w:val="E4EA8F36"/>
    <w:lvl w:ilvl="0" w:tplc="76FABE22">
      <w:start w:val="1"/>
      <w:numFmt w:val="hebrew1"/>
      <w:lvlText w:val="%1."/>
      <w:lvlJc w:val="left"/>
      <w:pPr>
        <w:ind w:left="1440"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7" w15:restartNumberingAfterBreak="0">
    <w:nsid w:val="569C7166"/>
    <w:multiLevelType w:val="hybridMultilevel"/>
    <w:tmpl w:val="3500B5D6"/>
    <w:lvl w:ilvl="0" w:tplc="0409000F">
      <w:start w:val="1"/>
      <w:numFmt w:val="decimal"/>
      <w:lvlText w:val="%1."/>
      <w:lvlJc w:val="left"/>
      <w:pPr>
        <w:tabs>
          <w:tab w:val="num" w:pos="360"/>
        </w:tabs>
        <w:ind w:left="360" w:hanging="360"/>
      </w:pPr>
    </w:lvl>
    <w:lvl w:ilvl="1" w:tplc="9092AD6C">
      <w:start w:val="1"/>
      <w:numFmt w:val="bullet"/>
      <w:lvlText w:val="–"/>
      <w:lvlJc w:val="left"/>
      <w:pPr>
        <w:tabs>
          <w:tab w:val="num" w:pos="567"/>
        </w:tabs>
        <w:ind w:left="567" w:hanging="283"/>
      </w:pPr>
      <w:rPr>
        <w:rFonts w:ascii="Times New Roman" w:eastAsia="Times New Roman" w:hAnsi="Times New Roman" w:cs="Times New Roman" w:hint="default"/>
      </w:rPr>
    </w:lvl>
    <w:lvl w:ilvl="2" w:tplc="0409000F">
      <w:start w:val="1"/>
      <w:numFmt w:val="decimal"/>
      <w:lvlText w:val="%3."/>
      <w:lvlJc w:val="left"/>
      <w:pPr>
        <w:tabs>
          <w:tab w:val="num" w:pos="1980"/>
        </w:tabs>
        <w:ind w:left="1980" w:hanging="36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8"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7301AA3"/>
    <w:multiLevelType w:val="multilevel"/>
    <w:tmpl w:val="103AEE2E"/>
    <w:lvl w:ilvl="0">
      <w:start w:val="2"/>
      <w:numFmt w:val="decimal"/>
      <w:lvlText w:val="%1."/>
      <w:lvlJc w:val="left"/>
      <w:pPr>
        <w:tabs>
          <w:tab w:val="num" w:pos="644"/>
        </w:tabs>
        <w:ind w:left="428" w:hanging="144"/>
      </w:pPr>
      <w:rPr>
        <w:rFonts w:ascii="David" w:hAnsi="David" w:cs="David"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0" w15:restartNumberingAfterBreak="0">
    <w:nsid w:val="57A232E6"/>
    <w:multiLevelType w:val="hybridMultilevel"/>
    <w:tmpl w:val="810ABF88"/>
    <w:lvl w:ilvl="0" w:tplc="164E089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1" w15:restartNumberingAfterBreak="0">
    <w:nsid w:val="57E94ECA"/>
    <w:multiLevelType w:val="multilevel"/>
    <w:tmpl w:val="E27AFFC8"/>
    <w:lvl w:ilvl="0">
      <w:start w:val="7"/>
      <w:numFmt w:val="decimal"/>
      <w:lvlText w:val="%1"/>
      <w:lvlJc w:val="left"/>
      <w:pPr>
        <w:ind w:left="530" w:hanging="530"/>
      </w:pPr>
      <w:rPr>
        <w:rFonts w:hint="default"/>
      </w:rPr>
    </w:lvl>
    <w:lvl w:ilvl="1">
      <w:start w:val="2"/>
      <w:numFmt w:val="decimal"/>
      <w:lvlText w:val="%1.%2"/>
      <w:lvlJc w:val="left"/>
      <w:pPr>
        <w:ind w:left="1115" w:hanging="53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835" w:hanging="108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480" w:hanging="1800"/>
      </w:pPr>
      <w:rPr>
        <w:rFonts w:hint="default"/>
      </w:rPr>
    </w:lvl>
  </w:abstractNum>
  <w:abstractNum w:abstractNumId="142" w15:restartNumberingAfterBreak="0">
    <w:nsid w:val="57FA63B1"/>
    <w:multiLevelType w:val="multilevel"/>
    <w:tmpl w:val="AF5A9932"/>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4" w15:restartNumberingAfterBreak="0">
    <w:nsid w:val="58312885"/>
    <w:multiLevelType w:val="multilevel"/>
    <w:tmpl w:val="EADC7FA0"/>
    <w:lvl w:ilvl="0">
      <w:start w:val="1"/>
      <w:numFmt w:val="decimal"/>
      <w:lvlText w:val="%1."/>
      <w:lvlJc w:val="left"/>
      <w:pPr>
        <w:ind w:left="360" w:hanging="360"/>
      </w:pPr>
      <w:rPr>
        <w:rFonts w:hint="default"/>
        <w:u w:val="none"/>
      </w:rPr>
    </w:lvl>
    <w:lvl w:ilvl="1">
      <w:start w:val="1"/>
      <w:numFmt w:val="decimal"/>
      <w:isLgl/>
      <w:lvlText w:val="%1.%2"/>
      <w:lvlJc w:val="left"/>
      <w:pPr>
        <w:ind w:left="720" w:hanging="360"/>
      </w:pPr>
      <w:rPr>
        <w:rFonts w:hint="default"/>
      </w:rPr>
    </w:lvl>
    <w:lvl w:ilvl="2">
      <w:start w:val="1"/>
      <w:numFmt w:val="hebrew1"/>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600" w:hanging="1080"/>
      </w:pPr>
      <w:rPr>
        <w:rFonts w:hint="default"/>
      </w:rPr>
    </w:lvl>
    <w:lvl w:ilvl="8">
      <w:start w:val="1"/>
      <w:numFmt w:val="decimal"/>
      <w:isLgl/>
      <w:lvlText w:val="%1.%2.%3.%4.%5.%6.%7.%8.%9"/>
      <w:lvlJc w:val="left"/>
      <w:pPr>
        <w:ind w:left="4320" w:hanging="1440"/>
      </w:pPr>
      <w:rPr>
        <w:rFonts w:hint="default"/>
      </w:rPr>
    </w:lvl>
  </w:abstractNum>
  <w:abstractNum w:abstractNumId="145"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59067517"/>
    <w:multiLevelType w:val="multilevel"/>
    <w:tmpl w:val="2F2AE47A"/>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148" w15:restartNumberingAfterBreak="0">
    <w:nsid w:val="59D4710F"/>
    <w:multiLevelType w:val="hybridMultilevel"/>
    <w:tmpl w:val="2CA28F9E"/>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149" w15:restartNumberingAfterBreak="0">
    <w:nsid w:val="5A0537D3"/>
    <w:multiLevelType w:val="multilevel"/>
    <w:tmpl w:val="450C44A8"/>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0" w15:restartNumberingAfterBreak="0">
    <w:nsid w:val="5A257FDB"/>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1"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5BF051E2"/>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5E4549D1"/>
    <w:multiLevelType w:val="multilevel"/>
    <w:tmpl w:val="59F4622E"/>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2705" w:hanging="720"/>
      </w:pPr>
      <w:rPr>
        <w:rFonts w:hint="default"/>
        <w:b w:val="0"/>
        <w:bCs w:val="0"/>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54" w15:restartNumberingAfterBreak="0">
    <w:nsid w:val="5E4E2290"/>
    <w:multiLevelType w:val="multilevel"/>
    <w:tmpl w:val="AB62549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David" w:hAnsi="David" w:cs="David"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5" w15:restartNumberingAfterBreak="0">
    <w:nsid w:val="5E8C77AB"/>
    <w:multiLevelType w:val="hybridMultilevel"/>
    <w:tmpl w:val="539608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5F754371"/>
    <w:multiLevelType w:val="multilevel"/>
    <w:tmpl w:val="25CA1836"/>
    <w:lvl w:ilvl="0">
      <w:start w:val="7"/>
      <w:numFmt w:val="decimal"/>
      <w:lvlText w:val="%1."/>
      <w:lvlJc w:val="left"/>
      <w:pPr>
        <w:ind w:left="600" w:hanging="600"/>
      </w:pPr>
      <w:rPr>
        <w:rFonts w:hint="default"/>
      </w:rPr>
    </w:lvl>
    <w:lvl w:ilvl="1">
      <w:start w:val="1"/>
      <w:numFmt w:val="decimal"/>
      <w:lvlText w:val="%1.%2."/>
      <w:lvlJc w:val="left"/>
      <w:pPr>
        <w:ind w:left="990" w:hanging="720"/>
      </w:pPr>
      <w:rPr>
        <w:rFonts w:hint="default"/>
      </w:rPr>
    </w:lvl>
    <w:lvl w:ilvl="2">
      <w:start w:val="2"/>
      <w:numFmt w:val="decimal"/>
      <w:lvlText w:val="%1.%2.%3."/>
      <w:lvlJc w:val="left"/>
      <w:pPr>
        <w:ind w:left="1890" w:hanging="720"/>
      </w:pPr>
      <w:rPr>
        <w:rFonts w:hint="default"/>
      </w:rPr>
    </w:lvl>
    <w:lvl w:ilvl="3">
      <w:start w:val="1"/>
      <w:numFmt w:val="decimal"/>
      <w:lvlText w:val="%1.%2.%3.%4."/>
      <w:lvlJc w:val="left"/>
      <w:pPr>
        <w:ind w:left="2835" w:hanging="108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840" w:hanging="2160"/>
      </w:pPr>
      <w:rPr>
        <w:rFonts w:hint="default"/>
      </w:rPr>
    </w:lvl>
  </w:abstractNum>
  <w:abstractNum w:abstractNumId="157" w15:restartNumberingAfterBreak="0">
    <w:nsid w:val="5FB20D11"/>
    <w:multiLevelType w:val="multilevel"/>
    <w:tmpl w:val="1168484E"/>
    <w:lvl w:ilvl="0">
      <w:start w:val="6"/>
      <w:numFmt w:val="decimal"/>
      <w:lvlText w:val="%1"/>
      <w:lvlJc w:val="left"/>
      <w:pPr>
        <w:ind w:left="450" w:hanging="450"/>
      </w:pPr>
    </w:lvl>
    <w:lvl w:ilvl="1">
      <w:start w:val="3"/>
      <w:numFmt w:val="decimal"/>
      <w:lvlText w:val="%1.%2"/>
      <w:lvlJc w:val="left"/>
      <w:pPr>
        <w:ind w:left="663" w:hanging="450"/>
      </w:pPr>
    </w:lvl>
    <w:lvl w:ilvl="2">
      <w:start w:val="1"/>
      <w:numFmt w:val="decimal"/>
      <w:lvlText w:val="%1.%2.%3"/>
      <w:lvlJc w:val="left"/>
      <w:pPr>
        <w:ind w:left="1146" w:hanging="720"/>
      </w:pPr>
    </w:lvl>
    <w:lvl w:ilvl="3">
      <w:start w:val="1"/>
      <w:numFmt w:val="decimal"/>
      <w:lvlText w:val="%1.%2.%3.%4"/>
      <w:lvlJc w:val="left"/>
      <w:pPr>
        <w:ind w:left="1359" w:hanging="720"/>
      </w:pPr>
    </w:lvl>
    <w:lvl w:ilvl="4">
      <w:start w:val="1"/>
      <w:numFmt w:val="decimal"/>
      <w:lvlText w:val="%1.%2.%3.%4.%5"/>
      <w:lvlJc w:val="left"/>
      <w:pPr>
        <w:ind w:left="1932" w:hanging="1080"/>
      </w:pPr>
    </w:lvl>
    <w:lvl w:ilvl="5">
      <w:start w:val="1"/>
      <w:numFmt w:val="decimal"/>
      <w:lvlText w:val="%1.%2.%3.%4.%5.%6"/>
      <w:lvlJc w:val="left"/>
      <w:pPr>
        <w:ind w:left="2145" w:hanging="1080"/>
      </w:pPr>
    </w:lvl>
    <w:lvl w:ilvl="6">
      <w:start w:val="1"/>
      <w:numFmt w:val="decimal"/>
      <w:lvlText w:val="%1.%2.%3.%4.%5.%6.%7"/>
      <w:lvlJc w:val="left"/>
      <w:pPr>
        <w:ind w:left="2718" w:hanging="1440"/>
      </w:pPr>
    </w:lvl>
    <w:lvl w:ilvl="7">
      <w:start w:val="1"/>
      <w:numFmt w:val="decimal"/>
      <w:lvlText w:val="%1.%2.%3.%4.%5.%6.%7.%8"/>
      <w:lvlJc w:val="left"/>
      <w:pPr>
        <w:ind w:left="2931" w:hanging="1439"/>
      </w:pPr>
    </w:lvl>
    <w:lvl w:ilvl="8">
      <w:start w:val="1"/>
      <w:numFmt w:val="decimal"/>
      <w:lvlText w:val="%1.%2.%3.%4.%5.%6.%7.%8.%9"/>
      <w:lvlJc w:val="left"/>
      <w:pPr>
        <w:ind w:left="3504" w:hanging="1800"/>
      </w:pPr>
    </w:lvl>
  </w:abstractNum>
  <w:abstractNum w:abstractNumId="158" w15:restartNumberingAfterBreak="0">
    <w:nsid w:val="5FCE1CF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9"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2A82312"/>
    <w:multiLevelType w:val="hybridMultilevel"/>
    <w:tmpl w:val="79E23C42"/>
    <w:lvl w:ilvl="0" w:tplc="26D4DE5A">
      <w:start w:val="1"/>
      <w:numFmt w:val="hebrew1"/>
      <w:lvlText w:val="%1."/>
      <w:lvlJc w:val="left"/>
      <w:pPr>
        <w:tabs>
          <w:tab w:val="num" w:pos="284"/>
        </w:tabs>
        <w:ind w:left="284" w:hanging="284"/>
      </w:pPr>
      <w:rPr>
        <w:rFonts w:ascii="Arial" w:hAnsi="Arial" w:cs="Arial" w:hint="default"/>
        <w:b w:val="0"/>
        <w:bCs w:val="0"/>
        <w:sz w:val="19"/>
        <w:szCs w:val="19"/>
      </w:rPr>
    </w:lvl>
    <w:lvl w:ilvl="1" w:tplc="0409000F">
      <w:start w:val="1"/>
      <w:numFmt w:val="decimal"/>
      <w:lvlText w:val="%2."/>
      <w:lvlJc w:val="left"/>
      <w:pPr>
        <w:tabs>
          <w:tab w:val="num" w:pos="1080"/>
        </w:tabs>
        <w:ind w:left="1080" w:hanging="360"/>
      </w:pPr>
      <w:rPr>
        <w:rFonts w:cs="Times New Roman"/>
        <w:b w:val="0"/>
        <w:bCs w:val="0"/>
      </w:rPr>
    </w:lvl>
    <w:lvl w:ilvl="2" w:tplc="040D001B">
      <w:start w:val="1"/>
      <w:numFmt w:val="lowerRoman"/>
      <w:lvlText w:val="%3."/>
      <w:lvlJc w:val="right"/>
      <w:pPr>
        <w:tabs>
          <w:tab w:val="num" w:pos="1800"/>
        </w:tabs>
        <w:ind w:left="1800" w:hanging="180"/>
      </w:pPr>
      <w:rPr>
        <w:rFonts w:cs="Times New Roman"/>
      </w:rPr>
    </w:lvl>
    <w:lvl w:ilvl="3" w:tplc="040D000F">
      <w:start w:val="1"/>
      <w:numFmt w:val="decimal"/>
      <w:lvlText w:val="%4."/>
      <w:lvlJc w:val="left"/>
      <w:pPr>
        <w:tabs>
          <w:tab w:val="num" w:pos="2520"/>
        </w:tabs>
        <w:ind w:left="2520" w:hanging="360"/>
      </w:pPr>
      <w:rPr>
        <w:rFonts w:cs="Times New Roman"/>
      </w:rPr>
    </w:lvl>
    <w:lvl w:ilvl="4" w:tplc="040D0019">
      <w:start w:val="1"/>
      <w:numFmt w:val="lowerLetter"/>
      <w:lvlText w:val="%5."/>
      <w:lvlJc w:val="left"/>
      <w:pPr>
        <w:tabs>
          <w:tab w:val="num" w:pos="3240"/>
        </w:tabs>
        <w:ind w:left="3240" w:hanging="360"/>
      </w:pPr>
      <w:rPr>
        <w:rFonts w:cs="Times New Roman"/>
      </w:rPr>
    </w:lvl>
    <w:lvl w:ilvl="5" w:tplc="040D001B">
      <w:start w:val="1"/>
      <w:numFmt w:val="lowerRoman"/>
      <w:lvlText w:val="%6."/>
      <w:lvlJc w:val="right"/>
      <w:pPr>
        <w:tabs>
          <w:tab w:val="num" w:pos="3960"/>
        </w:tabs>
        <w:ind w:left="3960" w:hanging="180"/>
      </w:pPr>
      <w:rPr>
        <w:rFonts w:cs="Times New Roman"/>
      </w:rPr>
    </w:lvl>
    <w:lvl w:ilvl="6" w:tplc="040D000F">
      <w:start w:val="1"/>
      <w:numFmt w:val="decimal"/>
      <w:lvlText w:val="%7."/>
      <w:lvlJc w:val="left"/>
      <w:pPr>
        <w:tabs>
          <w:tab w:val="num" w:pos="4680"/>
        </w:tabs>
        <w:ind w:left="4680" w:hanging="360"/>
      </w:pPr>
      <w:rPr>
        <w:rFonts w:cs="Times New Roman"/>
      </w:rPr>
    </w:lvl>
    <w:lvl w:ilvl="7" w:tplc="040D0019">
      <w:start w:val="1"/>
      <w:numFmt w:val="lowerLetter"/>
      <w:lvlText w:val="%8."/>
      <w:lvlJc w:val="left"/>
      <w:pPr>
        <w:tabs>
          <w:tab w:val="num" w:pos="5400"/>
        </w:tabs>
        <w:ind w:left="5400" w:hanging="360"/>
      </w:pPr>
      <w:rPr>
        <w:rFonts w:cs="Times New Roman"/>
      </w:rPr>
    </w:lvl>
    <w:lvl w:ilvl="8" w:tplc="040D001B">
      <w:start w:val="1"/>
      <w:numFmt w:val="lowerRoman"/>
      <w:lvlText w:val="%9."/>
      <w:lvlJc w:val="right"/>
      <w:pPr>
        <w:tabs>
          <w:tab w:val="num" w:pos="6120"/>
        </w:tabs>
        <w:ind w:left="6120" w:hanging="180"/>
      </w:pPr>
      <w:rPr>
        <w:rFonts w:cs="Times New Roman"/>
      </w:rPr>
    </w:lvl>
  </w:abstractNum>
  <w:abstractNum w:abstractNumId="161"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2" w15:restartNumberingAfterBreak="0">
    <w:nsid w:val="6343520B"/>
    <w:multiLevelType w:val="hybridMultilevel"/>
    <w:tmpl w:val="E2567754"/>
    <w:lvl w:ilvl="0" w:tplc="90440F28">
      <w:start w:val="1"/>
      <w:numFmt w:val="decimal"/>
      <w:lvlText w:val="%1."/>
      <w:lvlJc w:val="left"/>
      <w:pPr>
        <w:ind w:left="1308" w:hanging="360"/>
      </w:pPr>
      <w:rPr>
        <w:rFonts w:hint="default"/>
      </w:r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16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4" w15:restartNumberingAfterBreak="0">
    <w:nsid w:val="642D5BD5"/>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5" w15:restartNumberingAfterBreak="0">
    <w:nsid w:val="64C81394"/>
    <w:multiLevelType w:val="multilevel"/>
    <w:tmpl w:val="0409001F"/>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15:restartNumberingAfterBreak="0">
    <w:nsid w:val="64F140AF"/>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7" w15:restartNumberingAfterBreak="0">
    <w:nsid w:val="65537BA6"/>
    <w:multiLevelType w:val="multilevel"/>
    <w:tmpl w:val="7AB4BAAA"/>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8" w15:restartNumberingAfterBreak="0">
    <w:nsid w:val="66A64E11"/>
    <w:multiLevelType w:val="multilevel"/>
    <w:tmpl w:val="73EEFEFC"/>
    <w:lvl w:ilvl="0">
      <w:start w:val="5"/>
      <w:numFmt w:val="decimal"/>
      <w:lvlText w:val="%1."/>
      <w:lvlJc w:val="left"/>
      <w:pPr>
        <w:ind w:left="360" w:hanging="360"/>
      </w:pPr>
      <w:rPr>
        <w:rFonts w:hint="default"/>
      </w:rPr>
    </w:lvl>
    <w:lvl w:ilvl="1">
      <w:start w:val="1"/>
      <w:numFmt w:val="decimal"/>
      <w:pStyle w:val="51"/>
      <w:lvlText w:val="%1.%2."/>
      <w:lvlJc w:val="left"/>
      <w:pPr>
        <w:ind w:left="1159" w:hanging="360"/>
      </w:pPr>
      <w:rPr>
        <w:rFonts w:hint="default"/>
      </w:rPr>
    </w:lvl>
    <w:lvl w:ilvl="2">
      <w:start w:val="1"/>
      <w:numFmt w:val="decimal"/>
      <w:lvlText w:val="%1.%2.%3."/>
      <w:lvlJc w:val="left"/>
      <w:pPr>
        <w:ind w:left="2318" w:hanging="720"/>
      </w:pPr>
      <w:rPr>
        <w:rFonts w:hint="default"/>
        <w:b w:val="0"/>
        <w:bCs w:val="0"/>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169" w15:restartNumberingAfterBreak="0">
    <w:nsid w:val="66C31267"/>
    <w:multiLevelType w:val="hybridMultilevel"/>
    <w:tmpl w:val="EF706230"/>
    <w:lvl w:ilvl="0" w:tplc="1D9AE18A">
      <w:start w:val="6"/>
      <w:numFmt w:val="bullet"/>
      <w:lvlText w:val="-"/>
      <w:lvlJc w:val="left"/>
      <w:pPr>
        <w:ind w:left="4015" w:hanging="360"/>
      </w:pPr>
      <w:rPr>
        <w:rFonts w:ascii="Arial" w:eastAsiaTheme="minorHAnsi" w:hAnsi="Arial" w:cs="Arial" w:hint="default"/>
      </w:rPr>
    </w:lvl>
    <w:lvl w:ilvl="1" w:tplc="04090003" w:tentative="1">
      <w:start w:val="1"/>
      <w:numFmt w:val="bullet"/>
      <w:lvlText w:val="o"/>
      <w:lvlJc w:val="left"/>
      <w:pPr>
        <w:ind w:left="4735" w:hanging="360"/>
      </w:pPr>
      <w:rPr>
        <w:rFonts w:ascii="Courier New" w:hAnsi="Courier New" w:cs="Courier New" w:hint="default"/>
      </w:rPr>
    </w:lvl>
    <w:lvl w:ilvl="2" w:tplc="04090005" w:tentative="1">
      <w:start w:val="1"/>
      <w:numFmt w:val="bullet"/>
      <w:lvlText w:val=""/>
      <w:lvlJc w:val="left"/>
      <w:pPr>
        <w:ind w:left="5455" w:hanging="360"/>
      </w:pPr>
      <w:rPr>
        <w:rFonts w:ascii="Wingdings" w:hAnsi="Wingdings" w:hint="default"/>
      </w:rPr>
    </w:lvl>
    <w:lvl w:ilvl="3" w:tplc="04090001" w:tentative="1">
      <w:start w:val="1"/>
      <w:numFmt w:val="bullet"/>
      <w:lvlText w:val=""/>
      <w:lvlJc w:val="left"/>
      <w:pPr>
        <w:ind w:left="6175" w:hanging="360"/>
      </w:pPr>
      <w:rPr>
        <w:rFonts w:ascii="Symbol" w:hAnsi="Symbol" w:hint="default"/>
      </w:rPr>
    </w:lvl>
    <w:lvl w:ilvl="4" w:tplc="04090003" w:tentative="1">
      <w:start w:val="1"/>
      <w:numFmt w:val="bullet"/>
      <w:lvlText w:val="o"/>
      <w:lvlJc w:val="left"/>
      <w:pPr>
        <w:ind w:left="6895" w:hanging="360"/>
      </w:pPr>
      <w:rPr>
        <w:rFonts w:ascii="Courier New" w:hAnsi="Courier New" w:cs="Courier New" w:hint="default"/>
      </w:rPr>
    </w:lvl>
    <w:lvl w:ilvl="5" w:tplc="04090005" w:tentative="1">
      <w:start w:val="1"/>
      <w:numFmt w:val="bullet"/>
      <w:lvlText w:val=""/>
      <w:lvlJc w:val="left"/>
      <w:pPr>
        <w:ind w:left="7615" w:hanging="360"/>
      </w:pPr>
      <w:rPr>
        <w:rFonts w:ascii="Wingdings" w:hAnsi="Wingdings" w:hint="default"/>
      </w:rPr>
    </w:lvl>
    <w:lvl w:ilvl="6" w:tplc="04090001" w:tentative="1">
      <w:start w:val="1"/>
      <w:numFmt w:val="bullet"/>
      <w:lvlText w:val=""/>
      <w:lvlJc w:val="left"/>
      <w:pPr>
        <w:ind w:left="8335" w:hanging="360"/>
      </w:pPr>
      <w:rPr>
        <w:rFonts w:ascii="Symbol" w:hAnsi="Symbol" w:hint="default"/>
      </w:rPr>
    </w:lvl>
    <w:lvl w:ilvl="7" w:tplc="04090003" w:tentative="1">
      <w:start w:val="1"/>
      <w:numFmt w:val="bullet"/>
      <w:lvlText w:val="o"/>
      <w:lvlJc w:val="left"/>
      <w:pPr>
        <w:ind w:left="9055" w:hanging="360"/>
      </w:pPr>
      <w:rPr>
        <w:rFonts w:ascii="Courier New" w:hAnsi="Courier New" w:cs="Courier New" w:hint="default"/>
      </w:rPr>
    </w:lvl>
    <w:lvl w:ilvl="8" w:tplc="04090005" w:tentative="1">
      <w:start w:val="1"/>
      <w:numFmt w:val="bullet"/>
      <w:lvlText w:val=""/>
      <w:lvlJc w:val="left"/>
      <w:pPr>
        <w:ind w:left="9775" w:hanging="360"/>
      </w:pPr>
      <w:rPr>
        <w:rFonts w:ascii="Wingdings" w:hAnsi="Wingdings" w:hint="default"/>
      </w:rPr>
    </w:lvl>
  </w:abstractNum>
  <w:abstractNum w:abstractNumId="170" w15:restartNumberingAfterBreak="0">
    <w:nsid w:val="674219A2"/>
    <w:multiLevelType w:val="multilevel"/>
    <w:tmpl w:val="CAEA0286"/>
    <w:lvl w:ilvl="0">
      <w:start w:val="1"/>
      <w:numFmt w:val="decimal"/>
      <w:lvlText w:val="%1"/>
      <w:lvlJc w:val="left"/>
      <w:pPr>
        <w:ind w:left="360" w:hanging="360"/>
      </w:pPr>
      <w:rPr>
        <w:rFonts w:ascii="Arial" w:hAnsi="Arial" w:cs="Arial" w:hint="default"/>
      </w:rPr>
    </w:lvl>
    <w:lvl w:ilvl="1">
      <w:start w:val="1"/>
      <w:numFmt w:val="decimal"/>
      <w:lvlText w:val="%1.%2"/>
      <w:lvlJc w:val="left"/>
      <w:pPr>
        <w:ind w:left="927" w:hanging="360"/>
      </w:pPr>
      <w:rPr>
        <w:rFonts w:ascii="David" w:hAnsi="David" w:cs="David" w:hint="default"/>
        <w:sz w:val="24"/>
        <w:szCs w:val="24"/>
      </w:rPr>
    </w:lvl>
    <w:lvl w:ilvl="2">
      <w:start w:val="1"/>
      <w:numFmt w:val="decimal"/>
      <w:lvlText w:val="%1.%2.%3"/>
      <w:lvlJc w:val="left"/>
      <w:pPr>
        <w:ind w:left="1854" w:hanging="720"/>
      </w:pPr>
      <w:rPr>
        <w:rFonts w:ascii="Arial" w:hAnsi="Arial" w:cs="Arial" w:hint="default"/>
      </w:rPr>
    </w:lvl>
    <w:lvl w:ilvl="3">
      <w:start w:val="1"/>
      <w:numFmt w:val="decimal"/>
      <w:lvlText w:val="%1.%2.%3.%4"/>
      <w:lvlJc w:val="left"/>
      <w:pPr>
        <w:ind w:left="2421" w:hanging="720"/>
      </w:pPr>
      <w:rPr>
        <w:rFonts w:ascii="Arial" w:hAnsi="Arial" w:cs="Arial" w:hint="default"/>
      </w:rPr>
    </w:lvl>
    <w:lvl w:ilvl="4">
      <w:start w:val="1"/>
      <w:numFmt w:val="decimal"/>
      <w:lvlText w:val="%1.%2.%3.%4.%5"/>
      <w:lvlJc w:val="left"/>
      <w:pPr>
        <w:ind w:left="3348" w:hanging="1080"/>
      </w:pPr>
      <w:rPr>
        <w:rFonts w:ascii="Arial" w:hAnsi="Arial" w:cs="Arial" w:hint="default"/>
      </w:rPr>
    </w:lvl>
    <w:lvl w:ilvl="5">
      <w:start w:val="1"/>
      <w:numFmt w:val="decimal"/>
      <w:lvlText w:val="%1.%2.%3.%4.%5.%6"/>
      <w:lvlJc w:val="left"/>
      <w:pPr>
        <w:ind w:left="3915" w:hanging="1080"/>
      </w:pPr>
      <w:rPr>
        <w:rFonts w:ascii="Arial" w:hAnsi="Arial" w:cs="Arial" w:hint="default"/>
      </w:rPr>
    </w:lvl>
    <w:lvl w:ilvl="6">
      <w:start w:val="1"/>
      <w:numFmt w:val="decimal"/>
      <w:lvlText w:val="%1.%2.%3.%4.%5.%6.%7"/>
      <w:lvlJc w:val="left"/>
      <w:pPr>
        <w:ind w:left="4482" w:hanging="1080"/>
      </w:pPr>
      <w:rPr>
        <w:rFonts w:ascii="Arial" w:hAnsi="Arial" w:cs="Arial" w:hint="default"/>
      </w:rPr>
    </w:lvl>
    <w:lvl w:ilvl="7">
      <w:start w:val="1"/>
      <w:numFmt w:val="decimal"/>
      <w:lvlText w:val="%1.%2.%3.%4.%5.%6.%7.%8"/>
      <w:lvlJc w:val="left"/>
      <w:pPr>
        <w:ind w:left="5409" w:hanging="1440"/>
      </w:pPr>
      <w:rPr>
        <w:rFonts w:ascii="Arial" w:hAnsi="Arial" w:cs="Arial" w:hint="default"/>
      </w:rPr>
    </w:lvl>
    <w:lvl w:ilvl="8">
      <w:start w:val="1"/>
      <w:numFmt w:val="decimal"/>
      <w:lvlText w:val="%1.%2.%3.%4.%5.%6.%7.%8.%9"/>
      <w:lvlJc w:val="left"/>
      <w:pPr>
        <w:ind w:left="5976" w:hanging="1440"/>
      </w:pPr>
      <w:rPr>
        <w:rFonts w:ascii="Arial" w:hAnsi="Arial" w:cs="Arial" w:hint="default"/>
      </w:rPr>
    </w:lvl>
  </w:abstractNum>
  <w:abstractNum w:abstractNumId="171" w15:restartNumberingAfterBreak="0">
    <w:nsid w:val="67810F5A"/>
    <w:multiLevelType w:val="multilevel"/>
    <w:tmpl w:val="63E0F53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602" w:hanging="720"/>
      </w:pPr>
      <w:rPr>
        <w:rFonts w:hint="default"/>
      </w:rPr>
    </w:lvl>
    <w:lvl w:ilvl="3">
      <w:start w:val="1"/>
      <w:numFmt w:val="decimal"/>
      <w:lvlText w:val="%1.%2.%3.%4"/>
      <w:lvlJc w:val="left"/>
      <w:pPr>
        <w:ind w:left="3903" w:hanging="1080"/>
      </w:pPr>
      <w:rPr>
        <w:rFonts w:hint="default"/>
      </w:rPr>
    </w:lvl>
    <w:lvl w:ilvl="4">
      <w:start w:val="1"/>
      <w:numFmt w:val="decimal"/>
      <w:lvlText w:val="%1.%2.%3.%4.%5"/>
      <w:lvlJc w:val="left"/>
      <w:pPr>
        <w:ind w:left="4844" w:hanging="1080"/>
      </w:pPr>
      <w:rPr>
        <w:rFonts w:hint="default"/>
      </w:rPr>
    </w:lvl>
    <w:lvl w:ilvl="5">
      <w:start w:val="1"/>
      <w:numFmt w:val="decimal"/>
      <w:lvlText w:val="%1.%2.%3.%4.%5.%6"/>
      <w:lvlJc w:val="left"/>
      <w:pPr>
        <w:ind w:left="6145" w:hanging="1440"/>
      </w:pPr>
      <w:rPr>
        <w:rFonts w:hint="default"/>
      </w:rPr>
    </w:lvl>
    <w:lvl w:ilvl="6">
      <w:start w:val="1"/>
      <w:numFmt w:val="decimal"/>
      <w:lvlText w:val="%1.%2.%3.%4.%5.%6.%7"/>
      <w:lvlJc w:val="left"/>
      <w:pPr>
        <w:ind w:left="7086" w:hanging="1440"/>
      </w:pPr>
      <w:rPr>
        <w:rFonts w:hint="default"/>
      </w:rPr>
    </w:lvl>
    <w:lvl w:ilvl="7">
      <w:start w:val="1"/>
      <w:numFmt w:val="decimal"/>
      <w:lvlText w:val="%1.%2.%3.%4.%5.%6.%7.%8"/>
      <w:lvlJc w:val="left"/>
      <w:pPr>
        <w:ind w:left="8387" w:hanging="1800"/>
      </w:pPr>
      <w:rPr>
        <w:rFonts w:hint="default"/>
      </w:rPr>
    </w:lvl>
    <w:lvl w:ilvl="8">
      <w:start w:val="1"/>
      <w:numFmt w:val="decimal"/>
      <w:lvlText w:val="%1.%2.%3.%4.%5.%6.%7.%8.%9"/>
      <w:lvlJc w:val="left"/>
      <w:pPr>
        <w:ind w:left="9328" w:hanging="1800"/>
      </w:pPr>
      <w:rPr>
        <w:rFonts w:hint="default"/>
      </w:rPr>
    </w:lvl>
  </w:abstractNum>
  <w:abstractNum w:abstractNumId="172" w15:restartNumberingAfterBreak="0">
    <w:nsid w:val="67DE7B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67E631C5"/>
    <w:multiLevelType w:val="hybridMultilevel"/>
    <w:tmpl w:val="120A6AF6"/>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174" w15:restartNumberingAfterBreak="0">
    <w:nsid w:val="693B3A1A"/>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5"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6" w15:restartNumberingAfterBreak="0">
    <w:nsid w:val="6B0444C0"/>
    <w:multiLevelType w:val="multilevel"/>
    <w:tmpl w:val="F6781174"/>
    <w:lvl w:ilvl="0">
      <w:start w:val="7"/>
      <w:numFmt w:val="decimal"/>
      <w:lvlText w:val="%1."/>
      <w:lvlJc w:val="left"/>
      <w:pPr>
        <w:ind w:left="600" w:hanging="600"/>
      </w:pPr>
      <w:rPr>
        <w:rFonts w:hint="default"/>
      </w:rPr>
    </w:lvl>
    <w:lvl w:ilvl="1">
      <w:start w:val="1"/>
      <w:numFmt w:val="decimal"/>
      <w:lvlText w:val="%1.%2."/>
      <w:lvlJc w:val="left"/>
      <w:pPr>
        <w:ind w:left="990" w:hanging="720"/>
      </w:pPr>
      <w:rPr>
        <w:rFonts w:hint="default"/>
      </w:rPr>
    </w:lvl>
    <w:lvl w:ilvl="2">
      <w:start w:val="2"/>
      <w:numFmt w:val="decimal"/>
      <w:lvlText w:val="%1.%2.%3."/>
      <w:lvlJc w:val="left"/>
      <w:pPr>
        <w:ind w:left="1890" w:hanging="720"/>
      </w:pPr>
      <w:rPr>
        <w:rFonts w:hint="default"/>
      </w:rPr>
    </w:lvl>
    <w:lvl w:ilvl="3">
      <w:start w:val="1"/>
      <w:numFmt w:val="bullet"/>
      <w:lvlText w:val=""/>
      <w:lvlJc w:val="left"/>
      <w:pPr>
        <w:ind w:left="2115" w:hanging="360"/>
      </w:pPr>
      <w:rPr>
        <w:rFonts w:ascii="Symbol" w:hAnsi="Symbol"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840" w:hanging="2160"/>
      </w:pPr>
      <w:rPr>
        <w:rFonts w:hint="default"/>
      </w:rPr>
    </w:lvl>
  </w:abstractNum>
  <w:abstractNum w:abstractNumId="17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8"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179" w15:restartNumberingAfterBreak="0">
    <w:nsid w:val="6B4325E1"/>
    <w:multiLevelType w:val="hybridMultilevel"/>
    <w:tmpl w:val="71309B2A"/>
    <w:lvl w:ilvl="0" w:tplc="459250D2">
      <w:start w:val="1"/>
      <w:numFmt w:val="bullet"/>
      <w:lvlText w:val="-"/>
      <w:lvlJc w:val="left"/>
      <w:pPr>
        <w:tabs>
          <w:tab w:val="num" w:pos="644"/>
        </w:tabs>
        <w:ind w:left="644" w:hanging="284"/>
      </w:pPr>
      <w:rPr>
        <w:rFonts w:ascii="Symbol" w:hAnsi="Symbol" w:hint="default"/>
        <w:b/>
        <w:bCs w:val="0"/>
        <w:sz w:val="2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80" w15:restartNumberingAfterBreak="0">
    <w:nsid w:val="6B6D0DF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6C5965A7"/>
    <w:multiLevelType w:val="multilevel"/>
    <w:tmpl w:val="FF88BEC6"/>
    <w:lvl w:ilvl="0">
      <w:start w:val="1"/>
      <w:numFmt w:val="decimal"/>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2"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15:restartNumberingAfterBreak="0">
    <w:nsid w:val="6EA27F44"/>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4"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5" w15:restartNumberingAfterBreak="0">
    <w:nsid w:val="6EFC0BC8"/>
    <w:multiLevelType w:val="multilevel"/>
    <w:tmpl w:val="3E98C930"/>
    <w:lvl w:ilvl="0">
      <w:start w:val="7"/>
      <w:numFmt w:val="decimal"/>
      <w:lvlText w:val="%1"/>
      <w:lvlJc w:val="left"/>
      <w:pPr>
        <w:ind w:left="525" w:hanging="525"/>
      </w:pPr>
      <w:rPr>
        <w:rFonts w:hint="default"/>
      </w:rPr>
    </w:lvl>
    <w:lvl w:ilvl="1">
      <w:start w:val="1"/>
      <w:numFmt w:val="decimal"/>
      <w:lvlText w:val="%1.%2"/>
      <w:lvlJc w:val="left"/>
      <w:pPr>
        <w:ind w:left="2652" w:hanging="525"/>
      </w:pPr>
      <w:rPr>
        <w:rFonts w:hint="default"/>
      </w:rPr>
    </w:lvl>
    <w:lvl w:ilvl="2">
      <w:start w:val="1"/>
      <w:numFmt w:val="decimal"/>
      <w:lvlText w:val="%1.%2.%3"/>
      <w:lvlJc w:val="left"/>
      <w:pPr>
        <w:ind w:left="4974" w:hanging="720"/>
      </w:pPr>
      <w:rPr>
        <w:rFonts w:hint="default"/>
      </w:rPr>
    </w:lvl>
    <w:lvl w:ilvl="3">
      <w:start w:val="1"/>
      <w:numFmt w:val="decimal"/>
      <w:lvlText w:val="%1.%2.%3.%4"/>
      <w:lvlJc w:val="left"/>
      <w:pPr>
        <w:ind w:left="7461" w:hanging="1080"/>
      </w:pPr>
      <w:rPr>
        <w:rFonts w:hint="default"/>
      </w:rPr>
    </w:lvl>
    <w:lvl w:ilvl="4">
      <w:start w:val="1"/>
      <w:numFmt w:val="decimal"/>
      <w:lvlText w:val="%1.%2.%3.%4.%5"/>
      <w:lvlJc w:val="left"/>
      <w:pPr>
        <w:ind w:left="9588" w:hanging="1080"/>
      </w:pPr>
      <w:rPr>
        <w:rFonts w:hint="default"/>
      </w:rPr>
    </w:lvl>
    <w:lvl w:ilvl="5">
      <w:start w:val="1"/>
      <w:numFmt w:val="decimal"/>
      <w:lvlText w:val="%1.%2.%3.%4.%5.%6"/>
      <w:lvlJc w:val="left"/>
      <w:pPr>
        <w:ind w:left="12075" w:hanging="1440"/>
      </w:pPr>
      <w:rPr>
        <w:rFonts w:hint="default"/>
      </w:rPr>
    </w:lvl>
    <w:lvl w:ilvl="6">
      <w:start w:val="1"/>
      <w:numFmt w:val="decimal"/>
      <w:lvlText w:val="%1.%2.%3.%4.%5.%6.%7"/>
      <w:lvlJc w:val="left"/>
      <w:pPr>
        <w:ind w:left="14202" w:hanging="1440"/>
      </w:pPr>
      <w:rPr>
        <w:rFonts w:hint="default"/>
      </w:rPr>
    </w:lvl>
    <w:lvl w:ilvl="7">
      <w:start w:val="1"/>
      <w:numFmt w:val="decimal"/>
      <w:lvlText w:val="%1.%2.%3.%4.%5.%6.%7.%8"/>
      <w:lvlJc w:val="left"/>
      <w:pPr>
        <w:ind w:left="16689" w:hanging="1800"/>
      </w:pPr>
      <w:rPr>
        <w:rFonts w:hint="default"/>
      </w:rPr>
    </w:lvl>
    <w:lvl w:ilvl="8">
      <w:start w:val="1"/>
      <w:numFmt w:val="decimal"/>
      <w:lvlText w:val="%1.%2.%3.%4.%5.%6.%7.%8.%9"/>
      <w:lvlJc w:val="left"/>
      <w:pPr>
        <w:ind w:left="18816" w:hanging="1800"/>
      </w:pPr>
      <w:rPr>
        <w:rFonts w:hint="default"/>
      </w:rPr>
    </w:lvl>
  </w:abstractNum>
  <w:abstractNum w:abstractNumId="186" w15:restartNumberingAfterBreak="0">
    <w:nsid w:val="6F67115D"/>
    <w:multiLevelType w:val="hybridMultilevel"/>
    <w:tmpl w:val="32FEA0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188" w15:restartNumberingAfterBreak="0">
    <w:nsid w:val="70B239FC"/>
    <w:multiLevelType w:val="hybridMultilevel"/>
    <w:tmpl w:val="537E92FC"/>
    <w:lvl w:ilvl="0" w:tplc="794CFA28">
      <w:start w:val="1"/>
      <w:numFmt w:val="decimal"/>
      <w:lvlText w:val="%1."/>
      <w:lvlJc w:val="left"/>
      <w:pPr>
        <w:ind w:left="720" w:hanging="360"/>
      </w:pPr>
      <w:rPr>
        <w:rFonts w:asciiTheme="minorHAnsi" w:hAnsiTheme="minorHAnsi" w:cstheme="minorHAnsi"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722000C2"/>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0" w15:restartNumberingAfterBreak="0">
    <w:nsid w:val="72A150E5"/>
    <w:multiLevelType w:val="multilevel"/>
    <w:tmpl w:val="A3F2F366"/>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74AE7F23"/>
    <w:multiLevelType w:val="multilevel"/>
    <w:tmpl w:val="5E0A1E52"/>
    <w:lvl w:ilvl="0">
      <w:start w:val="1"/>
      <w:numFmt w:val="bullet"/>
      <w:lvlText w:val="-"/>
      <w:lvlJc w:val="left"/>
      <w:pPr>
        <w:ind w:left="1080" w:hanging="360"/>
      </w:pPr>
      <w:rPr>
        <w:rFonts w:ascii="Calibri" w:eastAsia="Calibri" w:hAnsi="Calibri" w:cs="Calibri"/>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93" w15:restartNumberingAfterBreak="0">
    <w:nsid w:val="75D35F9B"/>
    <w:multiLevelType w:val="hybridMultilevel"/>
    <w:tmpl w:val="FE524D3E"/>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194" w15:restartNumberingAfterBreak="0">
    <w:nsid w:val="75DD7B38"/>
    <w:multiLevelType w:val="multilevel"/>
    <w:tmpl w:val="2EBC5C6E"/>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5" w15:restartNumberingAfterBreak="0">
    <w:nsid w:val="77096F30"/>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6" w15:restartNumberingAfterBreak="0">
    <w:nsid w:val="78070899"/>
    <w:multiLevelType w:val="multilevel"/>
    <w:tmpl w:val="59F4622E"/>
    <w:lvl w:ilvl="0">
      <w:start w:val="1"/>
      <w:numFmt w:val="decimal"/>
      <w:lvlText w:val="%1."/>
      <w:lvlJc w:val="left"/>
      <w:pPr>
        <w:ind w:left="360" w:hanging="360"/>
      </w:pPr>
      <w:rPr>
        <w:rFonts w:hint="default"/>
        <w:b/>
        <w:bCs/>
        <w:sz w:val="24"/>
        <w:szCs w:val="24"/>
      </w:rPr>
    </w:lvl>
    <w:lvl w:ilvl="1">
      <w:start w:val="1"/>
      <w:numFmt w:val="decimal"/>
      <w:lvlText w:val="%1.%2."/>
      <w:lvlJc w:val="left"/>
      <w:pPr>
        <w:ind w:left="786" w:hanging="360"/>
      </w:pPr>
      <w:rPr>
        <w:rFonts w:hint="default"/>
        <w:b w:val="0"/>
        <w:bCs w:val="0"/>
        <w:color w:val="auto"/>
        <w:sz w:val="24"/>
        <w:szCs w:val="24"/>
        <w:lang w:val="en-US" w:bidi="he-IL"/>
      </w:rPr>
    </w:lvl>
    <w:lvl w:ilvl="2">
      <w:start w:val="1"/>
      <w:numFmt w:val="decimal"/>
      <w:lvlText w:val="%1.%2.%3."/>
      <w:lvlJc w:val="left"/>
      <w:pPr>
        <w:ind w:left="1572" w:hanging="720"/>
      </w:pPr>
      <w:rPr>
        <w:rFonts w:hint="default"/>
        <w:b w:val="0"/>
        <w:bCs w:val="0"/>
        <w:i w:val="0"/>
        <w:iCs w:val="0"/>
        <w:caps w:val="0"/>
        <w:smallCaps w:val="0"/>
        <w:strike w:val="0"/>
        <w:dstrike w:val="0"/>
        <w:noProof w:val="0"/>
        <w:vanish w:val="0"/>
        <w:color w:val="auto"/>
        <w:spacing w:val="0"/>
        <w:kern w:val="0"/>
        <w:position w:val="0"/>
        <w:sz w:val="22"/>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705" w:hanging="72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784" w:hanging="1080"/>
      </w:pPr>
      <w:rPr>
        <w:rFonts w:hint="default"/>
        <w:b w:val="0"/>
        <w:bCs w:val="0"/>
        <w:sz w:val="24"/>
        <w:szCs w:val="24"/>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97"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15:restartNumberingAfterBreak="0">
    <w:nsid w:val="7A1727EA"/>
    <w:multiLevelType w:val="multilevel"/>
    <w:tmpl w:val="FA30C792"/>
    <w:lvl w:ilvl="0">
      <w:start w:val="6"/>
      <w:numFmt w:val="decimal"/>
      <w:lvlText w:val="%1"/>
      <w:lvlJc w:val="left"/>
      <w:pPr>
        <w:ind w:left="720" w:hanging="720"/>
      </w:pPr>
      <w:rPr>
        <w:rFonts w:hint="default"/>
        <w:sz w:val="24"/>
      </w:rPr>
    </w:lvl>
    <w:lvl w:ilvl="1">
      <w:start w:val="4"/>
      <w:numFmt w:val="decimal"/>
      <w:lvlText w:val="%1.%2"/>
      <w:lvlJc w:val="left"/>
      <w:pPr>
        <w:ind w:left="1429" w:hanging="72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916" w:hanging="108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694" w:hanging="144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472" w:hanging="1800"/>
      </w:pPr>
      <w:rPr>
        <w:rFonts w:hint="default"/>
        <w:sz w:val="24"/>
      </w:rPr>
    </w:lvl>
  </w:abstractNum>
  <w:abstractNum w:abstractNumId="200" w15:restartNumberingAfterBreak="0">
    <w:nsid w:val="7A707996"/>
    <w:multiLevelType w:val="multilevel"/>
    <w:tmpl w:val="DA92A0FC"/>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1" w15:restartNumberingAfterBreak="0">
    <w:nsid w:val="7AEF07E4"/>
    <w:multiLevelType w:val="multilevel"/>
    <w:tmpl w:val="A8CAC94E"/>
    <w:lvl w:ilvl="0">
      <w:start w:val="1"/>
      <w:numFmt w:val="decimal"/>
      <w:pStyle w:val="16"/>
      <w:lvlText w:val="%1."/>
      <w:lvlJc w:val="left"/>
      <w:pPr>
        <w:tabs>
          <w:tab w:val="num" w:pos="360"/>
        </w:tabs>
        <w:ind w:left="360" w:hanging="360"/>
      </w:pPr>
      <w:rPr>
        <w:rFonts w:cs="David" w:hint="default"/>
      </w:rPr>
    </w:lvl>
    <w:lvl w:ilvl="1">
      <w:start w:val="1"/>
      <w:numFmt w:val="decimal"/>
      <w:pStyle w:val="26"/>
      <w:lvlText w:val="%1.%2."/>
      <w:lvlJc w:val="left"/>
      <w:pPr>
        <w:tabs>
          <w:tab w:val="num" w:pos="1284"/>
        </w:tabs>
        <w:ind w:left="1284" w:hanging="432"/>
      </w:pPr>
      <w:rPr>
        <w:rFonts w:cs="David" w:hint="default"/>
        <w:b w:val="0"/>
        <w:bCs w:val="0"/>
        <w:sz w:val="24"/>
        <w:szCs w:val="24"/>
        <w:lang w:val="en-US"/>
      </w:rPr>
    </w:lvl>
    <w:lvl w:ilvl="2">
      <w:start w:val="1"/>
      <w:numFmt w:val="decimal"/>
      <w:pStyle w:val="34"/>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02" w15:restartNumberingAfterBreak="0">
    <w:nsid w:val="7B5A0254"/>
    <w:multiLevelType w:val="multilevel"/>
    <w:tmpl w:val="14AC58E8"/>
    <w:lvl w:ilvl="0">
      <w:start w:val="1"/>
      <w:numFmt w:val="hebrew1"/>
      <w:lvlText w:val="%1."/>
      <w:lvlJc w:val="center"/>
      <w:pPr>
        <w:ind w:left="360" w:hanging="360"/>
      </w:pPr>
      <w:rPr>
        <w:rFonts w:ascii="David" w:hAnsi="David" w:cs="David" w:hint="default"/>
        <w:b/>
        <w:bC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03" w15:restartNumberingAfterBreak="0">
    <w:nsid w:val="7B7D40DF"/>
    <w:multiLevelType w:val="multilevel"/>
    <w:tmpl w:val="18B433BE"/>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color w:val="auto"/>
      </w:rPr>
    </w:lvl>
    <w:lvl w:ilvl="2">
      <w:start w:val="1"/>
      <w:numFmt w:val="decimal"/>
      <w:lvlText w:val="%1.%2.%3."/>
      <w:lvlJc w:val="left"/>
      <w:pPr>
        <w:ind w:left="1572" w:hanging="720"/>
      </w:pPr>
      <w:rPr>
        <w:rFonts w:hint="default"/>
        <w:b w:val="0"/>
        <w:bCs w:val="0"/>
        <w:color w:val="auto"/>
        <w:sz w:val="22"/>
        <w:szCs w:val="24"/>
      </w:rPr>
    </w:lvl>
    <w:lvl w:ilvl="3">
      <w:start w:val="1"/>
      <w:numFmt w:val="bullet"/>
      <w:lvlText w:val=""/>
      <w:lvlJc w:val="left"/>
      <w:pPr>
        <w:ind w:left="1638" w:hanging="360"/>
      </w:pPr>
      <w:rPr>
        <w:rFonts w:ascii="Symbol" w:hAnsi="Symbol"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04" w15:restartNumberingAfterBreak="0">
    <w:nsid w:val="7CF47016"/>
    <w:multiLevelType w:val="multilevel"/>
    <w:tmpl w:val="0409001F"/>
    <w:numStyleLink w:val="111111"/>
  </w:abstractNum>
  <w:abstractNum w:abstractNumId="205" w15:restartNumberingAfterBreak="0">
    <w:nsid w:val="7D55756B"/>
    <w:multiLevelType w:val="hybridMultilevel"/>
    <w:tmpl w:val="C094A994"/>
    <w:lvl w:ilvl="0" w:tplc="04090001">
      <w:start w:val="1"/>
      <w:numFmt w:val="bullet"/>
      <w:lvlText w:val=""/>
      <w:lvlJc w:val="left"/>
      <w:pPr>
        <w:ind w:left="3639" w:hanging="360"/>
      </w:pPr>
      <w:rPr>
        <w:rFonts w:ascii="Symbol" w:hAnsi="Symbol" w:hint="default"/>
      </w:rPr>
    </w:lvl>
    <w:lvl w:ilvl="1" w:tplc="04090003" w:tentative="1">
      <w:start w:val="1"/>
      <w:numFmt w:val="bullet"/>
      <w:lvlText w:val="o"/>
      <w:lvlJc w:val="left"/>
      <w:pPr>
        <w:ind w:left="4359" w:hanging="360"/>
      </w:pPr>
      <w:rPr>
        <w:rFonts w:ascii="Courier New" w:hAnsi="Courier New" w:cs="Courier New" w:hint="default"/>
      </w:rPr>
    </w:lvl>
    <w:lvl w:ilvl="2" w:tplc="04090005" w:tentative="1">
      <w:start w:val="1"/>
      <w:numFmt w:val="bullet"/>
      <w:lvlText w:val=""/>
      <w:lvlJc w:val="left"/>
      <w:pPr>
        <w:ind w:left="5079" w:hanging="360"/>
      </w:pPr>
      <w:rPr>
        <w:rFonts w:ascii="Wingdings" w:hAnsi="Wingdings" w:hint="default"/>
      </w:rPr>
    </w:lvl>
    <w:lvl w:ilvl="3" w:tplc="04090001" w:tentative="1">
      <w:start w:val="1"/>
      <w:numFmt w:val="bullet"/>
      <w:lvlText w:val=""/>
      <w:lvlJc w:val="left"/>
      <w:pPr>
        <w:ind w:left="5799" w:hanging="360"/>
      </w:pPr>
      <w:rPr>
        <w:rFonts w:ascii="Symbol" w:hAnsi="Symbol" w:hint="default"/>
      </w:rPr>
    </w:lvl>
    <w:lvl w:ilvl="4" w:tplc="04090003" w:tentative="1">
      <w:start w:val="1"/>
      <w:numFmt w:val="bullet"/>
      <w:lvlText w:val="o"/>
      <w:lvlJc w:val="left"/>
      <w:pPr>
        <w:ind w:left="6519" w:hanging="360"/>
      </w:pPr>
      <w:rPr>
        <w:rFonts w:ascii="Courier New" w:hAnsi="Courier New" w:cs="Courier New" w:hint="default"/>
      </w:rPr>
    </w:lvl>
    <w:lvl w:ilvl="5" w:tplc="04090005" w:tentative="1">
      <w:start w:val="1"/>
      <w:numFmt w:val="bullet"/>
      <w:lvlText w:val=""/>
      <w:lvlJc w:val="left"/>
      <w:pPr>
        <w:ind w:left="7239" w:hanging="360"/>
      </w:pPr>
      <w:rPr>
        <w:rFonts w:ascii="Wingdings" w:hAnsi="Wingdings" w:hint="default"/>
      </w:rPr>
    </w:lvl>
    <w:lvl w:ilvl="6" w:tplc="04090001" w:tentative="1">
      <w:start w:val="1"/>
      <w:numFmt w:val="bullet"/>
      <w:lvlText w:val=""/>
      <w:lvlJc w:val="left"/>
      <w:pPr>
        <w:ind w:left="7959" w:hanging="360"/>
      </w:pPr>
      <w:rPr>
        <w:rFonts w:ascii="Symbol" w:hAnsi="Symbol" w:hint="default"/>
      </w:rPr>
    </w:lvl>
    <w:lvl w:ilvl="7" w:tplc="04090003" w:tentative="1">
      <w:start w:val="1"/>
      <w:numFmt w:val="bullet"/>
      <w:lvlText w:val="o"/>
      <w:lvlJc w:val="left"/>
      <w:pPr>
        <w:ind w:left="8679" w:hanging="360"/>
      </w:pPr>
      <w:rPr>
        <w:rFonts w:ascii="Courier New" w:hAnsi="Courier New" w:cs="Courier New" w:hint="default"/>
      </w:rPr>
    </w:lvl>
    <w:lvl w:ilvl="8" w:tplc="04090005" w:tentative="1">
      <w:start w:val="1"/>
      <w:numFmt w:val="bullet"/>
      <w:lvlText w:val=""/>
      <w:lvlJc w:val="left"/>
      <w:pPr>
        <w:ind w:left="9399" w:hanging="360"/>
      </w:pPr>
      <w:rPr>
        <w:rFonts w:ascii="Wingdings" w:hAnsi="Wingdings" w:hint="default"/>
      </w:rPr>
    </w:lvl>
  </w:abstractNum>
  <w:abstractNum w:abstractNumId="206" w15:restartNumberingAfterBreak="0">
    <w:nsid w:val="7EBD6E1E"/>
    <w:multiLevelType w:val="multilevel"/>
    <w:tmpl w:val="EB6C2BBA"/>
    <w:lvl w:ilvl="0">
      <w:start w:val="1"/>
      <w:numFmt w:val="decimal"/>
      <w:lvlText w:val="%1."/>
      <w:lvlJc w:val="left"/>
      <w:pPr>
        <w:ind w:left="360" w:hanging="360"/>
      </w:pPr>
      <w:rPr>
        <w:rFonts w:hint="default"/>
      </w:rPr>
    </w:lvl>
    <w:lvl w:ilvl="1">
      <w:start w:val="3"/>
      <w:numFmt w:val="decimal"/>
      <w:isLgl/>
      <w:lvlText w:val="%1.%2"/>
      <w:lvlJc w:val="left"/>
      <w:pPr>
        <w:ind w:left="798" w:hanging="444"/>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2"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850" w:hanging="1080"/>
      </w:pPr>
      <w:rPr>
        <w:rFonts w:hint="default"/>
      </w:rPr>
    </w:lvl>
    <w:lvl w:ilvl="6">
      <w:start w:val="1"/>
      <w:numFmt w:val="decimal"/>
      <w:isLgl/>
      <w:lvlText w:val="%1.%2.%3.%4.%5.%6.%7"/>
      <w:lvlJc w:val="left"/>
      <w:pPr>
        <w:ind w:left="3204" w:hanging="1080"/>
      </w:pPr>
      <w:rPr>
        <w:rFonts w:hint="default"/>
      </w:rPr>
    </w:lvl>
    <w:lvl w:ilvl="7">
      <w:start w:val="1"/>
      <w:numFmt w:val="decimal"/>
      <w:isLgl/>
      <w:lvlText w:val="%1.%2.%3.%4.%5.%6.%7.%8"/>
      <w:lvlJc w:val="left"/>
      <w:pPr>
        <w:ind w:left="3918" w:hanging="1440"/>
      </w:pPr>
      <w:rPr>
        <w:rFonts w:hint="default"/>
      </w:rPr>
    </w:lvl>
    <w:lvl w:ilvl="8">
      <w:start w:val="1"/>
      <w:numFmt w:val="decimal"/>
      <w:isLgl/>
      <w:lvlText w:val="%1.%2.%3.%4.%5.%6.%7.%8.%9"/>
      <w:lvlJc w:val="left"/>
      <w:pPr>
        <w:ind w:left="4272" w:hanging="1440"/>
      </w:pPr>
      <w:rPr>
        <w:rFonts w:hint="default"/>
      </w:rPr>
    </w:lvl>
  </w:abstractNum>
  <w:abstractNum w:abstractNumId="207" w15:restartNumberingAfterBreak="0">
    <w:nsid w:val="7F3156AE"/>
    <w:multiLevelType w:val="hybridMultilevel"/>
    <w:tmpl w:val="16202032"/>
    <w:lvl w:ilvl="0" w:tplc="61D0F0DC">
      <w:start w:val="1"/>
      <w:numFmt w:val="bullet"/>
      <w:lvlText w:val="-"/>
      <w:lvlJc w:val="left"/>
      <w:pPr>
        <w:ind w:left="1080" w:hanging="360"/>
      </w:pPr>
      <w:rPr>
        <w:rFonts w:asciiTheme="minorHAnsi" w:eastAsiaTheme="minorHAnsi" w:hAnsiTheme="minorHAnsi" w:cs="David" w:hint="default"/>
        <w:lang w:bidi="he-IL"/>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8" w15:restartNumberingAfterBreak="0">
    <w:nsid w:val="7F5656B6"/>
    <w:multiLevelType w:val="hybridMultilevel"/>
    <w:tmpl w:val="43E06C42"/>
    <w:lvl w:ilvl="0" w:tplc="7FFA12D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3"/>
  </w:num>
  <w:num w:numId="2">
    <w:abstractNumId w:val="23"/>
  </w:num>
  <w:num w:numId="3">
    <w:abstractNumId w:val="40"/>
  </w:num>
  <w:num w:numId="4">
    <w:abstractNumId w:val="11"/>
  </w:num>
  <w:num w:numId="5">
    <w:abstractNumId w:val="43"/>
  </w:num>
  <w:num w:numId="6">
    <w:abstractNumId w:val="172"/>
  </w:num>
  <w:num w:numId="7">
    <w:abstractNumId w:val="197"/>
  </w:num>
  <w:num w:numId="8">
    <w:abstractNumId w:val="159"/>
  </w:num>
  <w:num w:numId="9">
    <w:abstractNumId w:val="145"/>
  </w:num>
  <w:num w:numId="10">
    <w:abstractNumId w:val="41"/>
  </w:num>
  <w:num w:numId="11">
    <w:abstractNumId w:val="175"/>
  </w:num>
  <w:num w:numId="12">
    <w:abstractNumId w:val="151"/>
  </w:num>
  <w:num w:numId="13">
    <w:abstractNumId w:val="77"/>
  </w:num>
  <w:num w:numId="14">
    <w:abstractNumId w:val="191"/>
  </w:num>
  <w:num w:numId="15">
    <w:abstractNumId w:val="184"/>
  </w:num>
  <w:num w:numId="16">
    <w:abstractNumId w:val="143"/>
  </w:num>
  <w:num w:numId="17">
    <w:abstractNumId w:val="84"/>
  </w:num>
  <w:num w:numId="18">
    <w:abstractNumId w:val="79"/>
  </w:num>
  <w:num w:numId="19">
    <w:abstractNumId w:val="98"/>
  </w:num>
  <w:num w:numId="20">
    <w:abstractNumId w:val="181"/>
  </w:num>
  <w:num w:numId="21">
    <w:abstractNumId w:val="118"/>
  </w:num>
  <w:num w:numId="22">
    <w:abstractNumId w:val="134"/>
  </w:num>
  <w:num w:numId="23">
    <w:abstractNumId w:val="146"/>
  </w:num>
  <w:num w:numId="24">
    <w:abstractNumId w:val="73"/>
  </w:num>
  <w:num w:numId="25">
    <w:abstractNumId w:val="198"/>
  </w:num>
  <w:num w:numId="26">
    <w:abstractNumId w:val="161"/>
  </w:num>
  <w:num w:numId="27">
    <w:abstractNumId w:val="48"/>
  </w:num>
  <w:num w:numId="28">
    <w:abstractNumId w:val="95"/>
  </w:num>
  <w:num w:numId="29">
    <w:abstractNumId w:val="4"/>
  </w:num>
  <w:num w:numId="30">
    <w:abstractNumId w:val="187"/>
  </w:num>
  <w:num w:numId="31">
    <w:abstractNumId w:val="16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num>
  <w:num w:numId="34">
    <w:abstractNumId w:val="165"/>
  </w:num>
  <w:num w:numId="35">
    <w:abstractNumId w:val="5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4"/>
  </w:num>
  <w:num w:numId="37">
    <w:abstractNumId w:val="13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62"/>
  </w:num>
  <w:num w:numId="42">
    <w:abstractNumId w:val="94"/>
  </w:num>
  <w:num w:numId="43">
    <w:abstractNumId w:val="153"/>
  </w:num>
  <w:num w:numId="44">
    <w:abstractNumId w:val="168"/>
  </w:num>
  <w:num w:numId="45">
    <w:abstractNumId w:val="77"/>
  </w:num>
  <w:num w:numId="46">
    <w:abstractNumId w:val="13"/>
  </w:num>
  <w:num w:numId="47">
    <w:abstractNumId w:val="147"/>
  </w:num>
  <w:num w:numId="48">
    <w:abstractNumId w:val="33"/>
  </w:num>
  <w:num w:numId="49">
    <w:abstractNumId w:val="26"/>
  </w:num>
  <w:num w:numId="50">
    <w:abstractNumId w:val="33"/>
  </w:num>
  <w:num w:numId="5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3"/>
  </w:num>
  <w:num w:numId="53">
    <w:abstractNumId w:val="121"/>
  </w:num>
  <w:num w:numId="54">
    <w:abstractNumId w:val="97"/>
  </w:num>
  <w:num w:numId="55">
    <w:abstractNumId w:val="18"/>
  </w:num>
  <w:num w:numId="56">
    <w:abstractNumId w:val="178"/>
  </w:num>
  <w:num w:numId="57">
    <w:abstractNumId w:val="113"/>
  </w:num>
  <w:num w:numId="58">
    <w:abstractNumId w:val="42"/>
  </w:num>
  <w:num w:numId="59">
    <w:abstractNumId w:val="85"/>
  </w:num>
  <w:num w:numId="6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0"/>
  </w:num>
  <w:num w:numId="63">
    <w:abstractNumId w:val="64"/>
  </w:num>
  <w:num w:numId="64">
    <w:abstractNumId w:val="31"/>
  </w:num>
  <w:num w:numId="65">
    <w:abstractNumId w:val="124"/>
  </w:num>
  <w:num w:numId="66">
    <w:abstractNumId w:val="51"/>
  </w:num>
  <w:num w:numId="67">
    <w:abstractNumId w:val="3"/>
  </w:num>
  <w:num w:numId="68">
    <w:abstractNumId w:val="15"/>
  </w:num>
  <w:num w:numId="69">
    <w:abstractNumId w:val="59"/>
  </w:num>
  <w:num w:numId="70">
    <w:abstractNumId w:val="200"/>
  </w:num>
  <w:num w:numId="71">
    <w:abstractNumId w:val="142"/>
  </w:num>
  <w:num w:numId="72">
    <w:abstractNumId w:val="139"/>
  </w:num>
  <w:num w:numId="73">
    <w:abstractNumId w:val="190"/>
  </w:num>
  <w:num w:numId="74">
    <w:abstractNumId w:val="149"/>
  </w:num>
  <w:num w:numId="75">
    <w:abstractNumId w:val="117"/>
  </w:num>
  <w:num w:numId="76">
    <w:abstractNumId w:val="167"/>
  </w:num>
  <w:num w:numId="77">
    <w:abstractNumId w:val="56"/>
  </w:num>
  <w:num w:numId="78">
    <w:abstractNumId w:val="37"/>
  </w:num>
  <w:num w:numId="79">
    <w:abstractNumId w:val="20"/>
  </w:num>
  <w:num w:numId="80">
    <w:abstractNumId w:val="100"/>
  </w:num>
  <w:num w:numId="81">
    <w:abstractNumId w:val="78"/>
  </w:num>
  <w:num w:numId="82">
    <w:abstractNumId w:val="101"/>
  </w:num>
  <w:num w:numId="83">
    <w:abstractNumId w:val="166"/>
  </w:num>
  <w:num w:numId="84">
    <w:abstractNumId w:val="133"/>
  </w:num>
  <w:num w:numId="85">
    <w:abstractNumId w:val="93"/>
  </w:num>
  <w:num w:numId="86">
    <w:abstractNumId w:val="74"/>
  </w:num>
  <w:num w:numId="87">
    <w:abstractNumId w:val="33"/>
  </w:num>
  <w:num w:numId="88">
    <w:abstractNumId w:val="168"/>
  </w:num>
  <w:num w:numId="89">
    <w:abstractNumId w:val="196"/>
  </w:num>
  <w:num w:numId="90">
    <w:abstractNumId w:val="39"/>
  </w:num>
  <w:num w:numId="91">
    <w:abstractNumId w:val="165"/>
  </w:num>
  <w:num w:numId="92">
    <w:abstractNumId w:val="5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44"/>
  </w:num>
  <w:num w:numId="94">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
  </w:num>
  <w:num w:numId="96">
    <w:abstractNumId w:val="33"/>
  </w:num>
  <w:num w:numId="97">
    <w:abstractNumId w:val="33"/>
  </w:num>
  <w:num w:numId="98">
    <w:abstractNumId w:val="33"/>
  </w:num>
  <w:num w:numId="99">
    <w:abstractNumId w:val="27"/>
  </w:num>
  <w:num w:numId="100">
    <w:abstractNumId w:val="75"/>
  </w:num>
  <w:num w:numId="101">
    <w:abstractNumId w:val="183"/>
  </w:num>
  <w:num w:numId="102">
    <w:abstractNumId w:val="54"/>
  </w:num>
  <w:num w:numId="103">
    <w:abstractNumId w:val="127"/>
  </w:num>
  <w:num w:numId="104">
    <w:abstractNumId w:val="57"/>
  </w:num>
  <w:num w:numId="105">
    <w:abstractNumId w:val="33"/>
  </w:num>
  <w:num w:numId="106">
    <w:abstractNumId w:val="33"/>
  </w:num>
  <w:num w:numId="107">
    <w:abstractNumId w:val="158"/>
  </w:num>
  <w:num w:numId="108">
    <w:abstractNumId w:val="102"/>
  </w:num>
  <w:num w:numId="10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08"/>
  </w:num>
  <w:num w:numId="111">
    <w:abstractNumId w:val="19"/>
  </w:num>
  <w:num w:numId="112">
    <w:abstractNumId w:val="33"/>
  </w:num>
  <w:num w:numId="113">
    <w:abstractNumId w:val="33"/>
  </w:num>
  <w:num w:numId="114">
    <w:abstractNumId w:val="90"/>
  </w:num>
  <w:num w:numId="115">
    <w:abstractNumId w:val="204"/>
  </w:num>
  <w:num w:numId="116">
    <w:abstractNumId w:val="33"/>
  </w:num>
  <w:num w:numId="117">
    <w:abstractNumId w:val="33"/>
  </w:num>
  <w:num w:numId="118">
    <w:abstractNumId w:val="33"/>
  </w:num>
  <w:num w:numId="119">
    <w:abstractNumId w:val="33"/>
  </w:num>
  <w:num w:numId="120">
    <w:abstractNumId w:val="82"/>
  </w:num>
  <w:num w:numId="121">
    <w:abstractNumId w:val="202"/>
  </w:num>
  <w:num w:numId="122">
    <w:abstractNumId w:val="83"/>
  </w:num>
  <w:num w:numId="123">
    <w:abstractNumId w:val="33"/>
  </w:num>
  <w:num w:numId="124">
    <w:abstractNumId w:val="33"/>
  </w:num>
  <w:num w:numId="125">
    <w:abstractNumId w:val="188"/>
  </w:num>
  <w:num w:numId="126">
    <w:abstractNumId w:val="33"/>
  </w:num>
  <w:num w:numId="127">
    <w:abstractNumId w:val="33"/>
  </w:num>
  <w:num w:numId="128">
    <w:abstractNumId w:val="33"/>
  </w:num>
  <w:num w:numId="129">
    <w:abstractNumId w:val="195"/>
  </w:num>
  <w:num w:numId="130">
    <w:abstractNumId w:val="125"/>
  </w:num>
  <w:num w:numId="131">
    <w:abstractNumId w:val="33"/>
  </w:num>
  <w:num w:numId="132">
    <w:abstractNumId w:val="50"/>
  </w:num>
  <w:num w:numId="133">
    <w:abstractNumId w:val="33"/>
  </w:num>
  <w:num w:numId="134">
    <w:abstractNumId w:val="33"/>
  </w:num>
  <w:num w:numId="135">
    <w:abstractNumId w:val="33"/>
  </w:num>
  <w:num w:numId="136">
    <w:abstractNumId w:val="33"/>
  </w:num>
  <w:num w:numId="137">
    <w:abstractNumId w:val="33"/>
  </w:num>
  <w:num w:numId="138">
    <w:abstractNumId w:val="33"/>
  </w:num>
  <w:num w:numId="139">
    <w:abstractNumId w:val="33"/>
  </w:num>
  <w:num w:numId="140">
    <w:abstractNumId w:val="33"/>
  </w:num>
  <w:num w:numId="141">
    <w:abstractNumId w:val="33"/>
  </w:num>
  <w:num w:numId="142">
    <w:abstractNumId w:val="33"/>
  </w:num>
  <w:num w:numId="143">
    <w:abstractNumId w:val="33"/>
  </w:num>
  <w:num w:numId="144">
    <w:abstractNumId w:val="33"/>
  </w:num>
  <w:num w:numId="145">
    <w:abstractNumId w:val="33"/>
  </w:num>
  <w:num w:numId="146">
    <w:abstractNumId w:val="33"/>
  </w:num>
  <w:num w:numId="147">
    <w:abstractNumId w:val="152"/>
  </w:num>
  <w:num w:numId="148">
    <w:abstractNumId w:val="33"/>
  </w:num>
  <w:num w:numId="149">
    <w:abstractNumId w:val="33"/>
  </w:num>
  <w:num w:numId="150">
    <w:abstractNumId w:val="5"/>
  </w:num>
  <w:num w:numId="151">
    <w:abstractNumId w:val="33"/>
  </w:num>
  <w:num w:numId="152">
    <w:abstractNumId w:val="33"/>
  </w:num>
  <w:num w:numId="153">
    <w:abstractNumId w:val="33"/>
  </w:num>
  <w:num w:numId="154">
    <w:abstractNumId w:val="33"/>
  </w:num>
  <w:num w:numId="155">
    <w:abstractNumId w:val="33"/>
  </w:num>
  <w:num w:numId="156">
    <w:abstractNumId w:val="33"/>
  </w:num>
  <w:num w:numId="157">
    <w:abstractNumId w:val="33"/>
  </w:num>
  <w:num w:numId="158">
    <w:abstractNumId w:val="33"/>
  </w:num>
  <w:num w:numId="159">
    <w:abstractNumId w:val="33"/>
  </w:num>
  <w:num w:numId="160">
    <w:abstractNumId w:val="33"/>
  </w:num>
  <w:num w:numId="161">
    <w:abstractNumId w:val="33"/>
  </w:num>
  <w:num w:numId="162">
    <w:abstractNumId w:val="33"/>
  </w:num>
  <w:num w:numId="163">
    <w:abstractNumId w:val="33"/>
  </w:num>
  <w:num w:numId="164">
    <w:abstractNumId w:val="33"/>
  </w:num>
  <w:num w:numId="165">
    <w:abstractNumId w:val="33"/>
  </w:num>
  <w:num w:numId="166">
    <w:abstractNumId w:val="33"/>
  </w:num>
  <w:num w:numId="167">
    <w:abstractNumId w:val="33"/>
  </w:num>
  <w:num w:numId="168">
    <w:abstractNumId w:val="140"/>
  </w:num>
  <w:num w:numId="169">
    <w:abstractNumId w:val="33"/>
  </w:num>
  <w:num w:numId="170">
    <w:abstractNumId w:val="33"/>
  </w:num>
  <w:num w:numId="171">
    <w:abstractNumId w:val="33"/>
  </w:num>
  <w:num w:numId="172">
    <w:abstractNumId w:val="33"/>
  </w:num>
  <w:num w:numId="173">
    <w:abstractNumId w:val="33"/>
  </w:num>
  <w:num w:numId="174">
    <w:abstractNumId w:val="33"/>
  </w:num>
  <w:num w:numId="175">
    <w:abstractNumId w:val="33"/>
  </w:num>
  <w:num w:numId="176">
    <w:abstractNumId w:val="33"/>
  </w:num>
  <w:num w:numId="177">
    <w:abstractNumId w:val="33"/>
  </w:num>
  <w:num w:numId="178">
    <w:abstractNumId w:val="33"/>
  </w:num>
  <w:num w:numId="179">
    <w:abstractNumId w:val="33"/>
  </w:num>
  <w:num w:numId="180">
    <w:abstractNumId w:val="33"/>
  </w:num>
  <w:num w:numId="181">
    <w:abstractNumId w:val="33"/>
  </w:num>
  <w:num w:numId="182">
    <w:abstractNumId w:val="33"/>
  </w:num>
  <w:num w:numId="183">
    <w:abstractNumId w:val="33"/>
  </w:num>
  <w:num w:numId="184">
    <w:abstractNumId w:val="33"/>
  </w:num>
  <w:num w:numId="185">
    <w:abstractNumId w:val="33"/>
  </w:num>
  <w:num w:numId="186">
    <w:abstractNumId w:val="33"/>
  </w:num>
  <w:num w:numId="187">
    <w:abstractNumId w:val="33"/>
  </w:num>
  <w:num w:numId="188">
    <w:abstractNumId w:val="33"/>
  </w:num>
  <w:num w:numId="189">
    <w:abstractNumId w:val="33"/>
  </w:num>
  <w:num w:numId="190">
    <w:abstractNumId w:val="33"/>
  </w:num>
  <w:num w:numId="191">
    <w:abstractNumId w:val="16"/>
  </w:num>
  <w:num w:numId="192">
    <w:abstractNumId w:val="112"/>
  </w:num>
  <w:num w:numId="193">
    <w:abstractNumId w:val="88"/>
  </w:num>
  <w:num w:numId="194">
    <w:abstractNumId w:val="38"/>
  </w:num>
  <w:num w:numId="195">
    <w:abstractNumId w:val="111"/>
  </w:num>
  <w:num w:numId="196">
    <w:abstractNumId w:val="29"/>
  </w:num>
  <w:num w:numId="197">
    <w:abstractNumId w:val="203"/>
  </w:num>
  <w:num w:numId="198">
    <w:abstractNumId w:val="58"/>
  </w:num>
  <w:num w:numId="199">
    <w:abstractNumId w:val="32"/>
  </w:num>
  <w:num w:numId="200">
    <w:abstractNumId w:val="192"/>
  </w:num>
  <w:num w:numId="201">
    <w:abstractNumId w:val="116"/>
  </w:num>
  <w:num w:numId="202">
    <w:abstractNumId w:val="63"/>
  </w:num>
  <w:num w:numId="203">
    <w:abstractNumId w:val="157"/>
  </w:num>
  <w:num w:numId="204">
    <w:abstractNumId w:val="33"/>
  </w:num>
  <w:num w:numId="205">
    <w:abstractNumId w:val="194"/>
  </w:num>
  <w:num w:numId="206">
    <w:abstractNumId w:val="91"/>
  </w:num>
  <w:num w:numId="207">
    <w:abstractNumId w:val="119"/>
  </w:num>
  <w:num w:numId="208">
    <w:abstractNumId w:val="169"/>
  </w:num>
  <w:num w:numId="209">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62"/>
  </w:num>
  <w:num w:numId="211">
    <w:abstractNumId w:val="1"/>
  </w:num>
  <w:num w:numId="212">
    <w:abstractNumId w:val="0"/>
  </w:num>
  <w:num w:numId="213">
    <w:abstractNumId w:val="107"/>
  </w:num>
  <w:num w:numId="214">
    <w:abstractNumId w:val="122"/>
  </w:num>
  <w:num w:numId="215">
    <w:abstractNumId w:val="81"/>
  </w:num>
  <w:num w:numId="216">
    <w:abstractNumId w:val="53"/>
  </w:num>
  <w:num w:numId="217">
    <w:abstractNumId w:val="186"/>
  </w:num>
  <w:num w:numId="218">
    <w:abstractNumId w:val="115"/>
  </w:num>
  <w:num w:numId="219">
    <w:abstractNumId w:val="67"/>
  </w:num>
  <w:num w:numId="220">
    <w:abstractNumId w:val="132"/>
  </w:num>
  <w:num w:numId="221">
    <w:abstractNumId w:val="154"/>
  </w:num>
  <w:num w:numId="222">
    <w:abstractNumId w:val="61"/>
  </w:num>
  <w:num w:numId="223">
    <w:abstractNumId w:val="55"/>
  </w:num>
  <w:num w:numId="224">
    <w:abstractNumId w:val="24"/>
  </w:num>
  <w:num w:numId="225">
    <w:abstractNumId w:val="72"/>
  </w:num>
  <w:num w:numId="226">
    <w:abstractNumId w:val="99"/>
  </w:num>
  <w:num w:numId="227">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12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126"/>
  </w:num>
  <w:num w:numId="231">
    <w:abstractNumId w:val="28"/>
  </w:num>
  <w:num w:numId="232">
    <w:abstractNumId w:val="35"/>
  </w:num>
  <w:num w:numId="233">
    <w:abstractNumId w:val="30"/>
  </w:num>
  <w:num w:numId="234">
    <w:abstractNumId w:val="150"/>
  </w:num>
  <w:num w:numId="235">
    <w:abstractNumId w:val="103"/>
  </w:num>
  <w:num w:numId="236">
    <w:abstractNumId w:val="164"/>
  </w:num>
  <w:num w:numId="237">
    <w:abstractNumId w:val="130"/>
  </w:num>
  <w:num w:numId="238">
    <w:abstractNumId w:val="66"/>
  </w:num>
  <w:num w:numId="239">
    <w:abstractNumId w:val="2"/>
  </w:num>
  <w:num w:numId="240">
    <w:abstractNumId w:val="129"/>
  </w:num>
  <w:num w:numId="241">
    <w:abstractNumId w:val="105"/>
  </w:num>
  <w:num w:numId="242">
    <w:abstractNumId w:val="189"/>
  </w:num>
  <w:num w:numId="243">
    <w:abstractNumId w:val="60"/>
  </w:num>
  <w:num w:numId="244">
    <w:abstractNumId w:val="12"/>
  </w:num>
  <w:num w:numId="245">
    <w:abstractNumId w:val="25"/>
  </w:num>
  <w:num w:numId="246">
    <w:abstractNumId w:val="36"/>
  </w:num>
  <w:num w:numId="247">
    <w:abstractNumId w:val="137"/>
  </w:num>
  <w:num w:numId="248">
    <w:abstractNumId w:val="128"/>
  </w:num>
  <w:num w:numId="249">
    <w:abstractNumId w:val="71"/>
  </w:num>
  <w:num w:numId="250">
    <w:abstractNumId w:val="104"/>
  </w:num>
  <w:num w:numId="251">
    <w:abstractNumId w:val="179"/>
  </w:num>
  <w:num w:numId="252">
    <w:abstractNumId w:val="173"/>
  </w:num>
  <w:num w:numId="253">
    <w:abstractNumId w:val="193"/>
  </w:num>
  <w:num w:numId="254">
    <w:abstractNumId w:val="148"/>
  </w:num>
  <w:num w:numId="255">
    <w:abstractNumId w:val="69"/>
  </w:num>
  <w:num w:numId="256">
    <w:abstractNumId w:val="110"/>
  </w:num>
  <w:num w:numId="257">
    <w:abstractNumId w:val="47"/>
  </w:num>
  <w:num w:numId="258">
    <w:abstractNumId w:val="170"/>
  </w:num>
  <w:num w:numId="259">
    <w:abstractNumId w:val="171"/>
  </w:num>
  <w:num w:numId="260">
    <w:abstractNumId w:val="80"/>
  </w:num>
  <w:num w:numId="261">
    <w:abstractNumId w:val="109"/>
  </w:num>
  <w:num w:numId="262">
    <w:abstractNumId w:val="17"/>
  </w:num>
  <w:num w:numId="263">
    <w:abstractNumId w:val="96"/>
  </w:num>
  <w:num w:numId="264">
    <w:abstractNumId w:val="163"/>
  </w:num>
  <w:num w:numId="26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6">
    <w:abstractNumId w:val="70"/>
  </w:num>
  <w:num w:numId="267">
    <w:abstractNumId w:val="46"/>
  </w:num>
  <w:num w:numId="268">
    <w:abstractNumId w:val="49"/>
  </w:num>
  <w:num w:numId="269">
    <w:abstractNumId w:val="199"/>
  </w:num>
  <w:num w:numId="270">
    <w:abstractNumId w:val="44"/>
  </w:num>
  <w:num w:numId="271">
    <w:abstractNumId w:val="185"/>
  </w:num>
  <w:num w:numId="272">
    <w:abstractNumId w:val="141"/>
  </w:num>
  <w:num w:numId="273">
    <w:abstractNumId w:val="76"/>
  </w:num>
  <w:num w:numId="274">
    <w:abstractNumId w:val="86"/>
  </w:num>
  <w:num w:numId="275">
    <w:abstractNumId w:val="201"/>
  </w:num>
  <w:num w:numId="276">
    <w:abstractNumId w:val="9"/>
  </w:num>
  <w:num w:numId="277">
    <w:abstractNumId w:val="182"/>
  </w:num>
  <w:num w:numId="278">
    <w:abstractNumId w:val="131"/>
  </w:num>
  <w:num w:numId="279">
    <w:abstractNumId w:val="21"/>
  </w:num>
  <w:num w:numId="280">
    <w:abstractNumId w:val="205"/>
  </w:num>
  <w:num w:numId="281">
    <w:abstractNumId w:val="155"/>
  </w:num>
  <w:num w:numId="282">
    <w:abstractNumId w:val="33"/>
  </w:num>
  <w:num w:numId="283">
    <w:abstractNumId w:val="33"/>
  </w:num>
  <w:num w:numId="284">
    <w:abstractNumId w:val="33"/>
  </w:num>
  <w:num w:numId="285">
    <w:abstractNumId w:val="33"/>
  </w:num>
  <w:num w:numId="286">
    <w:abstractNumId w:val="33"/>
  </w:num>
  <w:num w:numId="287">
    <w:abstractNumId w:val="33"/>
  </w:num>
  <w:num w:numId="288">
    <w:abstractNumId w:val="33"/>
  </w:num>
  <w:num w:numId="289">
    <w:abstractNumId w:val="33"/>
  </w:num>
  <w:num w:numId="290">
    <w:abstractNumId w:val="33"/>
  </w:num>
  <w:num w:numId="291">
    <w:abstractNumId w:val="34"/>
  </w:num>
  <w:num w:numId="292">
    <w:abstractNumId w:val="33"/>
  </w:num>
  <w:num w:numId="293">
    <w:abstractNumId w:val="206"/>
  </w:num>
  <w:num w:numId="294">
    <w:abstractNumId w:val="156"/>
  </w:num>
  <w:num w:numId="29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7">
    <w:abstractNumId w:val="176"/>
  </w:num>
  <w:num w:numId="298">
    <w:abstractNumId w:val="22"/>
  </w:num>
  <w:num w:numId="29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3">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7">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abstractNumId w:val="33"/>
  </w:num>
  <w:num w:numId="309">
    <w:abstractNumId w:val="33"/>
  </w:num>
  <w:num w:numId="310">
    <w:abstractNumId w:val="33"/>
  </w:num>
  <w:num w:numId="311">
    <w:abstractNumId w:val="33"/>
  </w:num>
  <w:num w:numId="312">
    <w:abstractNumId w:val="33"/>
  </w:num>
  <w:num w:numId="313">
    <w:abstractNumId w:val="33"/>
  </w:num>
  <w:num w:numId="314">
    <w:abstractNumId w:val="33"/>
  </w:num>
  <w:num w:numId="315">
    <w:abstractNumId w:val="33"/>
  </w:num>
  <w:num w:numId="316">
    <w:abstractNumId w:val="33"/>
  </w:num>
  <w:num w:numId="317">
    <w:abstractNumId w:val="33"/>
  </w:num>
  <w:num w:numId="318">
    <w:abstractNumId w:val="33"/>
  </w:num>
  <w:num w:numId="319">
    <w:abstractNumId w:val="33"/>
  </w:num>
  <w:num w:numId="320">
    <w:abstractNumId w:val="33"/>
  </w:num>
  <w:num w:numId="321">
    <w:abstractNumId w:val="33"/>
  </w:num>
  <w:num w:numId="322">
    <w:abstractNumId w:val="33"/>
  </w:num>
  <w:num w:numId="323">
    <w:abstractNumId w:val="33"/>
  </w:num>
  <w:num w:numId="324">
    <w:abstractNumId w:val="33"/>
  </w:num>
  <w:num w:numId="325">
    <w:abstractNumId w:val="33"/>
  </w:num>
  <w:num w:numId="326">
    <w:abstractNumId w:val="33"/>
  </w:num>
  <w:num w:numId="327">
    <w:abstractNumId w:val="33"/>
  </w:num>
  <w:num w:numId="328">
    <w:abstractNumId w:val="33"/>
  </w:num>
  <w:num w:numId="329">
    <w:abstractNumId w:val="33"/>
  </w:num>
  <w:num w:numId="330">
    <w:abstractNumId w:val="33"/>
  </w:num>
  <w:num w:numId="331">
    <w:abstractNumId w:val="33"/>
  </w:num>
  <w:num w:numId="332">
    <w:abstractNumId w:val="33"/>
  </w:num>
  <w:num w:numId="333">
    <w:abstractNumId w:val="33"/>
  </w:num>
  <w:num w:numId="334">
    <w:abstractNumId w:val="33"/>
  </w:num>
  <w:num w:numId="335">
    <w:abstractNumId w:val="33"/>
  </w:num>
  <w:num w:numId="336">
    <w:abstractNumId w:val="33"/>
  </w:num>
  <w:num w:numId="337">
    <w:abstractNumId w:val="33"/>
  </w:num>
  <w:num w:numId="338">
    <w:abstractNumId w:val="33"/>
  </w:num>
  <w:num w:numId="339">
    <w:abstractNumId w:val="33"/>
  </w:num>
  <w:num w:numId="340">
    <w:abstractNumId w:val="33"/>
  </w:num>
  <w:num w:numId="341">
    <w:abstractNumId w:val="33"/>
  </w:num>
  <w:num w:numId="342">
    <w:abstractNumId w:val="33"/>
  </w:num>
  <w:num w:numId="343">
    <w:abstractNumId w:val="33"/>
  </w:num>
  <w:num w:numId="344">
    <w:abstractNumId w:val="33"/>
  </w:num>
  <w:num w:numId="345">
    <w:abstractNumId w:val="45"/>
  </w:num>
  <w:num w:numId="346">
    <w:abstractNumId w:val="4"/>
  </w:num>
  <w:num w:numId="347">
    <w:abstractNumId w:val="4"/>
  </w:num>
  <w:num w:numId="348">
    <w:abstractNumId w:val="4"/>
  </w:num>
  <w:num w:numId="349">
    <w:abstractNumId w:val="4"/>
  </w:num>
  <w:num w:numId="350">
    <w:abstractNumId w:val="4"/>
  </w:num>
  <w:num w:numId="351">
    <w:abstractNumId w:val="4"/>
  </w:num>
  <w:num w:numId="352">
    <w:abstractNumId w:val="4"/>
  </w:num>
  <w:num w:numId="353">
    <w:abstractNumId w:val="4"/>
  </w:num>
  <w:num w:numId="354">
    <w:abstractNumId w:val="4"/>
  </w:num>
  <w:num w:numId="355">
    <w:abstractNumId w:val="4"/>
  </w:num>
  <w:num w:numId="356">
    <w:abstractNumId w:val="4"/>
  </w:num>
  <w:num w:numId="357">
    <w:abstractNumId w:val="4"/>
  </w:num>
  <w:num w:numId="358">
    <w:abstractNumId w:val="4"/>
  </w:num>
  <w:num w:numId="359">
    <w:abstractNumId w:val="4"/>
  </w:num>
  <w:num w:numId="360">
    <w:abstractNumId w:val="4"/>
  </w:num>
  <w:num w:numId="361">
    <w:abstractNumId w:val="14"/>
  </w:num>
  <w:num w:numId="36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7">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3">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7">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3">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33"/>
  </w:num>
  <w:num w:numId="391">
    <w:abstractNumId w:val="33"/>
  </w:num>
  <w:num w:numId="392">
    <w:abstractNumId w:val="33"/>
  </w:num>
  <w:num w:numId="393">
    <w:abstractNumId w:val="33"/>
  </w:num>
  <w:num w:numId="394">
    <w:abstractNumId w:val="33"/>
  </w:num>
  <w:num w:numId="395">
    <w:abstractNumId w:val="4"/>
  </w:num>
  <w:num w:numId="396">
    <w:abstractNumId w:val="33"/>
  </w:num>
  <w:num w:numId="397">
    <w:abstractNumId w:val="33"/>
  </w:num>
  <w:num w:numId="398">
    <w:abstractNumId w:val="33"/>
  </w:num>
  <w:num w:numId="399">
    <w:abstractNumId w:val="33"/>
  </w:num>
  <w:num w:numId="400">
    <w:abstractNumId w:val="33"/>
  </w:num>
  <w:num w:numId="401">
    <w:abstractNumId w:val="33"/>
  </w:num>
  <w:num w:numId="402">
    <w:abstractNumId w:val="33"/>
  </w:num>
  <w:num w:numId="403">
    <w:abstractNumId w:val="33"/>
  </w:num>
  <w:num w:numId="404">
    <w:abstractNumId w:val="33"/>
  </w:num>
  <w:num w:numId="405">
    <w:abstractNumId w:val="33"/>
  </w:num>
  <w:num w:numId="406">
    <w:abstractNumId w:val="33"/>
  </w:num>
  <w:num w:numId="407">
    <w:abstractNumId w:val="33"/>
  </w:num>
  <w:num w:numId="408">
    <w:abstractNumId w:val="33"/>
  </w:num>
  <w:num w:numId="409">
    <w:abstractNumId w:val="33"/>
  </w:num>
  <w:num w:numId="410">
    <w:abstractNumId w:val="92"/>
  </w:num>
  <w:num w:numId="411">
    <w:abstractNumId w:val="8"/>
  </w:num>
  <w:num w:numId="412">
    <w:abstractNumId w:val="138"/>
  </w:num>
  <w:num w:numId="413">
    <w:abstractNumId w:val="106"/>
  </w:num>
  <w:num w:numId="414">
    <w:abstractNumId w:val="207"/>
  </w:num>
  <w:num w:numId="415">
    <w:abstractNumId w:val="180"/>
  </w:num>
  <w:num w:numId="416">
    <w:abstractNumId w:val="68"/>
  </w:num>
  <w:num w:numId="417">
    <w:abstractNumId w:val="33"/>
  </w:num>
  <w:numIdMacAtCleanup w:val="4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defaultTabStop w:val="720"/>
  <w:doNotShadeFormData/>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26" w:val="........................................................................................................................................................................................................................................................................................................................................................................................................................................................................................................................................................................................................................................................................................................................................................................................................................................................................................................................................................................................................................................"/>
    <w:docVar w:name="DocTable" w:val="26"/>
  </w:docVars>
  <w:rsids>
    <w:rsidRoot w:val="002C6DE8"/>
    <w:rsid w:val="00000964"/>
    <w:rsid w:val="00000A59"/>
    <w:rsid w:val="00000B00"/>
    <w:rsid w:val="00000CDE"/>
    <w:rsid w:val="00001AB7"/>
    <w:rsid w:val="0000243E"/>
    <w:rsid w:val="00003118"/>
    <w:rsid w:val="00003A6A"/>
    <w:rsid w:val="00004DBC"/>
    <w:rsid w:val="00006726"/>
    <w:rsid w:val="000075AE"/>
    <w:rsid w:val="00007751"/>
    <w:rsid w:val="00010482"/>
    <w:rsid w:val="000115AC"/>
    <w:rsid w:val="000120EA"/>
    <w:rsid w:val="00012220"/>
    <w:rsid w:val="00012815"/>
    <w:rsid w:val="00014D41"/>
    <w:rsid w:val="00014EBE"/>
    <w:rsid w:val="00015500"/>
    <w:rsid w:val="000165E5"/>
    <w:rsid w:val="0001681D"/>
    <w:rsid w:val="00017E2B"/>
    <w:rsid w:val="00017F08"/>
    <w:rsid w:val="00020B19"/>
    <w:rsid w:val="00021A6B"/>
    <w:rsid w:val="000227F6"/>
    <w:rsid w:val="00023D2B"/>
    <w:rsid w:val="0002579D"/>
    <w:rsid w:val="00026F3E"/>
    <w:rsid w:val="00030817"/>
    <w:rsid w:val="00030F78"/>
    <w:rsid w:val="00031E82"/>
    <w:rsid w:val="0003254E"/>
    <w:rsid w:val="00035CFF"/>
    <w:rsid w:val="00036660"/>
    <w:rsid w:val="00037322"/>
    <w:rsid w:val="00040917"/>
    <w:rsid w:val="00040EC4"/>
    <w:rsid w:val="000414FF"/>
    <w:rsid w:val="00041A45"/>
    <w:rsid w:val="00041E63"/>
    <w:rsid w:val="0004296B"/>
    <w:rsid w:val="00043084"/>
    <w:rsid w:val="000448FA"/>
    <w:rsid w:val="000459D1"/>
    <w:rsid w:val="00045CA3"/>
    <w:rsid w:val="00045DC4"/>
    <w:rsid w:val="00046B35"/>
    <w:rsid w:val="0004723A"/>
    <w:rsid w:val="00047C81"/>
    <w:rsid w:val="00050F7D"/>
    <w:rsid w:val="000516BC"/>
    <w:rsid w:val="000517AF"/>
    <w:rsid w:val="00051B0E"/>
    <w:rsid w:val="000525BF"/>
    <w:rsid w:val="0005315F"/>
    <w:rsid w:val="00054F0F"/>
    <w:rsid w:val="00055D1C"/>
    <w:rsid w:val="00056773"/>
    <w:rsid w:val="000570EC"/>
    <w:rsid w:val="00057797"/>
    <w:rsid w:val="0006002A"/>
    <w:rsid w:val="00061CE0"/>
    <w:rsid w:val="0006306C"/>
    <w:rsid w:val="00064500"/>
    <w:rsid w:val="00065669"/>
    <w:rsid w:val="000660ED"/>
    <w:rsid w:val="00066A35"/>
    <w:rsid w:val="000675A5"/>
    <w:rsid w:val="000677E2"/>
    <w:rsid w:val="000703ED"/>
    <w:rsid w:val="00070B5A"/>
    <w:rsid w:val="00071E84"/>
    <w:rsid w:val="000760E9"/>
    <w:rsid w:val="00076845"/>
    <w:rsid w:val="0007711D"/>
    <w:rsid w:val="00077644"/>
    <w:rsid w:val="00077C90"/>
    <w:rsid w:val="0008090E"/>
    <w:rsid w:val="000839B8"/>
    <w:rsid w:val="00083A5A"/>
    <w:rsid w:val="0008492D"/>
    <w:rsid w:val="000859E7"/>
    <w:rsid w:val="0008643B"/>
    <w:rsid w:val="0009275A"/>
    <w:rsid w:val="00092AE9"/>
    <w:rsid w:val="00092FA3"/>
    <w:rsid w:val="00093018"/>
    <w:rsid w:val="000930C7"/>
    <w:rsid w:val="000934DF"/>
    <w:rsid w:val="00093CDB"/>
    <w:rsid w:val="0009483D"/>
    <w:rsid w:val="00094E39"/>
    <w:rsid w:val="00095206"/>
    <w:rsid w:val="00095346"/>
    <w:rsid w:val="0009561A"/>
    <w:rsid w:val="00095684"/>
    <w:rsid w:val="00095FC9"/>
    <w:rsid w:val="00096CF9"/>
    <w:rsid w:val="00097565"/>
    <w:rsid w:val="00097D4E"/>
    <w:rsid w:val="000A035C"/>
    <w:rsid w:val="000A035D"/>
    <w:rsid w:val="000A0A6E"/>
    <w:rsid w:val="000A1044"/>
    <w:rsid w:val="000A1D23"/>
    <w:rsid w:val="000A2364"/>
    <w:rsid w:val="000A2E03"/>
    <w:rsid w:val="000A3E95"/>
    <w:rsid w:val="000A4A55"/>
    <w:rsid w:val="000A4E2C"/>
    <w:rsid w:val="000A5562"/>
    <w:rsid w:val="000A5F06"/>
    <w:rsid w:val="000A75A5"/>
    <w:rsid w:val="000A7800"/>
    <w:rsid w:val="000B1871"/>
    <w:rsid w:val="000B3226"/>
    <w:rsid w:val="000B3535"/>
    <w:rsid w:val="000B421A"/>
    <w:rsid w:val="000B4D49"/>
    <w:rsid w:val="000B64EE"/>
    <w:rsid w:val="000B6B57"/>
    <w:rsid w:val="000B7610"/>
    <w:rsid w:val="000C00A6"/>
    <w:rsid w:val="000C16C4"/>
    <w:rsid w:val="000C1F47"/>
    <w:rsid w:val="000C488A"/>
    <w:rsid w:val="000C4B3A"/>
    <w:rsid w:val="000C4BC6"/>
    <w:rsid w:val="000C5251"/>
    <w:rsid w:val="000C5931"/>
    <w:rsid w:val="000C5AEE"/>
    <w:rsid w:val="000C61A2"/>
    <w:rsid w:val="000D260B"/>
    <w:rsid w:val="000D3073"/>
    <w:rsid w:val="000D31E8"/>
    <w:rsid w:val="000D37B2"/>
    <w:rsid w:val="000D4243"/>
    <w:rsid w:val="000D694C"/>
    <w:rsid w:val="000D701D"/>
    <w:rsid w:val="000D7B4B"/>
    <w:rsid w:val="000E0ECC"/>
    <w:rsid w:val="000E1794"/>
    <w:rsid w:val="000E23CF"/>
    <w:rsid w:val="000E26FD"/>
    <w:rsid w:val="000E2FA1"/>
    <w:rsid w:val="000E32B0"/>
    <w:rsid w:val="000E4425"/>
    <w:rsid w:val="000E5974"/>
    <w:rsid w:val="000E72FF"/>
    <w:rsid w:val="000F133F"/>
    <w:rsid w:val="000F1349"/>
    <w:rsid w:val="000F3F0F"/>
    <w:rsid w:val="000F4CD6"/>
    <w:rsid w:val="000F4FD2"/>
    <w:rsid w:val="000F5274"/>
    <w:rsid w:val="000F55BF"/>
    <w:rsid w:val="000F5FD8"/>
    <w:rsid w:val="000F65CF"/>
    <w:rsid w:val="000F66A1"/>
    <w:rsid w:val="000F6FE8"/>
    <w:rsid w:val="000F70A2"/>
    <w:rsid w:val="000F7123"/>
    <w:rsid w:val="000F73C2"/>
    <w:rsid w:val="00101095"/>
    <w:rsid w:val="001042B6"/>
    <w:rsid w:val="00105F9B"/>
    <w:rsid w:val="00106EDD"/>
    <w:rsid w:val="00107004"/>
    <w:rsid w:val="0011047C"/>
    <w:rsid w:val="00110FF7"/>
    <w:rsid w:val="0011191D"/>
    <w:rsid w:val="00112B2D"/>
    <w:rsid w:val="00113198"/>
    <w:rsid w:val="00114056"/>
    <w:rsid w:val="001160EB"/>
    <w:rsid w:val="0011611D"/>
    <w:rsid w:val="00116EF4"/>
    <w:rsid w:val="00117C4F"/>
    <w:rsid w:val="00120367"/>
    <w:rsid w:val="00120974"/>
    <w:rsid w:val="00121358"/>
    <w:rsid w:val="0012156F"/>
    <w:rsid w:val="00121B9D"/>
    <w:rsid w:val="00123823"/>
    <w:rsid w:val="001258CF"/>
    <w:rsid w:val="00125CE0"/>
    <w:rsid w:val="001260DF"/>
    <w:rsid w:val="00127E71"/>
    <w:rsid w:val="0013140A"/>
    <w:rsid w:val="00132034"/>
    <w:rsid w:val="00132159"/>
    <w:rsid w:val="00132293"/>
    <w:rsid w:val="0013423F"/>
    <w:rsid w:val="00134730"/>
    <w:rsid w:val="00135C82"/>
    <w:rsid w:val="00137BCE"/>
    <w:rsid w:val="00140489"/>
    <w:rsid w:val="001414DD"/>
    <w:rsid w:val="001415F1"/>
    <w:rsid w:val="001419C5"/>
    <w:rsid w:val="00142B7B"/>
    <w:rsid w:val="0014318C"/>
    <w:rsid w:val="001436A1"/>
    <w:rsid w:val="00144087"/>
    <w:rsid w:val="001446B2"/>
    <w:rsid w:val="00144A77"/>
    <w:rsid w:val="001470C0"/>
    <w:rsid w:val="001500E8"/>
    <w:rsid w:val="001507DF"/>
    <w:rsid w:val="00150FC9"/>
    <w:rsid w:val="00152ABF"/>
    <w:rsid w:val="001533D7"/>
    <w:rsid w:val="00153D5B"/>
    <w:rsid w:val="001549A4"/>
    <w:rsid w:val="00156AD8"/>
    <w:rsid w:val="00156E21"/>
    <w:rsid w:val="00160B32"/>
    <w:rsid w:val="00160B33"/>
    <w:rsid w:val="001611CE"/>
    <w:rsid w:val="00162460"/>
    <w:rsid w:val="001625E7"/>
    <w:rsid w:val="0016285E"/>
    <w:rsid w:val="001637A2"/>
    <w:rsid w:val="00164364"/>
    <w:rsid w:val="00165BD4"/>
    <w:rsid w:val="001667C6"/>
    <w:rsid w:val="00166DE6"/>
    <w:rsid w:val="00167588"/>
    <w:rsid w:val="00170229"/>
    <w:rsid w:val="00171F93"/>
    <w:rsid w:val="001722CE"/>
    <w:rsid w:val="00173D24"/>
    <w:rsid w:val="0017427E"/>
    <w:rsid w:val="00174853"/>
    <w:rsid w:val="00174F49"/>
    <w:rsid w:val="001756E6"/>
    <w:rsid w:val="00175F25"/>
    <w:rsid w:val="00176A0E"/>
    <w:rsid w:val="00177394"/>
    <w:rsid w:val="001811B9"/>
    <w:rsid w:val="001816B2"/>
    <w:rsid w:val="00182702"/>
    <w:rsid w:val="00183435"/>
    <w:rsid w:val="00183A7D"/>
    <w:rsid w:val="0018438E"/>
    <w:rsid w:val="001855B0"/>
    <w:rsid w:val="00185826"/>
    <w:rsid w:val="001863C9"/>
    <w:rsid w:val="00187AF1"/>
    <w:rsid w:val="00187BBB"/>
    <w:rsid w:val="0019188E"/>
    <w:rsid w:val="00192A2C"/>
    <w:rsid w:val="00193DA5"/>
    <w:rsid w:val="001946ED"/>
    <w:rsid w:val="00196C2C"/>
    <w:rsid w:val="00197388"/>
    <w:rsid w:val="001A15A1"/>
    <w:rsid w:val="001A1A19"/>
    <w:rsid w:val="001A208D"/>
    <w:rsid w:val="001A30B3"/>
    <w:rsid w:val="001A3F08"/>
    <w:rsid w:val="001A43D8"/>
    <w:rsid w:val="001A455C"/>
    <w:rsid w:val="001A480D"/>
    <w:rsid w:val="001A5344"/>
    <w:rsid w:val="001A6C72"/>
    <w:rsid w:val="001A7649"/>
    <w:rsid w:val="001B0163"/>
    <w:rsid w:val="001B2143"/>
    <w:rsid w:val="001B3A21"/>
    <w:rsid w:val="001B4774"/>
    <w:rsid w:val="001B4822"/>
    <w:rsid w:val="001B4CF9"/>
    <w:rsid w:val="001B5ADA"/>
    <w:rsid w:val="001B5B5A"/>
    <w:rsid w:val="001B74E7"/>
    <w:rsid w:val="001B77CF"/>
    <w:rsid w:val="001C1601"/>
    <w:rsid w:val="001C1B43"/>
    <w:rsid w:val="001C1B91"/>
    <w:rsid w:val="001C2566"/>
    <w:rsid w:val="001C32D9"/>
    <w:rsid w:val="001C3D3B"/>
    <w:rsid w:val="001C41DC"/>
    <w:rsid w:val="001C4959"/>
    <w:rsid w:val="001C5292"/>
    <w:rsid w:val="001C582D"/>
    <w:rsid w:val="001C73C5"/>
    <w:rsid w:val="001C79AE"/>
    <w:rsid w:val="001D028D"/>
    <w:rsid w:val="001D0866"/>
    <w:rsid w:val="001D0DAF"/>
    <w:rsid w:val="001D1547"/>
    <w:rsid w:val="001D1E77"/>
    <w:rsid w:val="001D26F7"/>
    <w:rsid w:val="001D3094"/>
    <w:rsid w:val="001D454D"/>
    <w:rsid w:val="001D522E"/>
    <w:rsid w:val="001D5320"/>
    <w:rsid w:val="001D69C4"/>
    <w:rsid w:val="001D7A62"/>
    <w:rsid w:val="001E1C9D"/>
    <w:rsid w:val="001E1F6B"/>
    <w:rsid w:val="001E3F99"/>
    <w:rsid w:val="001E49FA"/>
    <w:rsid w:val="001E4B17"/>
    <w:rsid w:val="001E6541"/>
    <w:rsid w:val="001E65BC"/>
    <w:rsid w:val="001E71F9"/>
    <w:rsid w:val="001E7B82"/>
    <w:rsid w:val="001F1E56"/>
    <w:rsid w:val="001F3ABF"/>
    <w:rsid w:val="001F4FE8"/>
    <w:rsid w:val="001F58AD"/>
    <w:rsid w:val="001F6461"/>
    <w:rsid w:val="001F7EF2"/>
    <w:rsid w:val="00200014"/>
    <w:rsid w:val="00200239"/>
    <w:rsid w:val="00201716"/>
    <w:rsid w:val="00202D7D"/>
    <w:rsid w:val="002030F2"/>
    <w:rsid w:val="002060F8"/>
    <w:rsid w:val="00206A44"/>
    <w:rsid w:val="002105F9"/>
    <w:rsid w:val="0021075B"/>
    <w:rsid w:val="00211B4F"/>
    <w:rsid w:val="00212C40"/>
    <w:rsid w:val="00212CFA"/>
    <w:rsid w:val="0021423D"/>
    <w:rsid w:val="00214270"/>
    <w:rsid w:val="002147DE"/>
    <w:rsid w:val="00223775"/>
    <w:rsid w:val="002242CB"/>
    <w:rsid w:val="00225032"/>
    <w:rsid w:val="00225B59"/>
    <w:rsid w:val="00225FD9"/>
    <w:rsid w:val="00226585"/>
    <w:rsid w:val="002267A1"/>
    <w:rsid w:val="00226B26"/>
    <w:rsid w:val="002305DE"/>
    <w:rsid w:val="00230BBA"/>
    <w:rsid w:val="002318BD"/>
    <w:rsid w:val="002324AD"/>
    <w:rsid w:val="002324B8"/>
    <w:rsid w:val="00232AB6"/>
    <w:rsid w:val="00233AFF"/>
    <w:rsid w:val="00233BA7"/>
    <w:rsid w:val="00235503"/>
    <w:rsid w:val="00241660"/>
    <w:rsid w:val="0024192A"/>
    <w:rsid w:val="0024301B"/>
    <w:rsid w:val="00243718"/>
    <w:rsid w:val="0024470C"/>
    <w:rsid w:val="00244B90"/>
    <w:rsid w:val="00244F8C"/>
    <w:rsid w:val="00245B3F"/>
    <w:rsid w:val="00245D2D"/>
    <w:rsid w:val="00245E1E"/>
    <w:rsid w:val="0024700A"/>
    <w:rsid w:val="00247938"/>
    <w:rsid w:val="00250286"/>
    <w:rsid w:val="00251079"/>
    <w:rsid w:val="002518F9"/>
    <w:rsid w:val="00252AEF"/>
    <w:rsid w:val="0025392D"/>
    <w:rsid w:val="00256079"/>
    <w:rsid w:val="00256819"/>
    <w:rsid w:val="00260334"/>
    <w:rsid w:val="00260682"/>
    <w:rsid w:val="00260711"/>
    <w:rsid w:val="00262A00"/>
    <w:rsid w:val="002638EB"/>
    <w:rsid w:val="00264260"/>
    <w:rsid w:val="0026453B"/>
    <w:rsid w:val="0026468D"/>
    <w:rsid w:val="00272A7B"/>
    <w:rsid w:val="00272FB4"/>
    <w:rsid w:val="002732D0"/>
    <w:rsid w:val="002736A9"/>
    <w:rsid w:val="00273E8C"/>
    <w:rsid w:val="0027499D"/>
    <w:rsid w:val="00275502"/>
    <w:rsid w:val="002756E9"/>
    <w:rsid w:val="00276C02"/>
    <w:rsid w:val="0027712B"/>
    <w:rsid w:val="0027721E"/>
    <w:rsid w:val="00277400"/>
    <w:rsid w:val="00277489"/>
    <w:rsid w:val="0028007E"/>
    <w:rsid w:val="002800FA"/>
    <w:rsid w:val="002805F3"/>
    <w:rsid w:val="0028083D"/>
    <w:rsid w:val="00281225"/>
    <w:rsid w:val="0028369A"/>
    <w:rsid w:val="00283EF0"/>
    <w:rsid w:val="00285047"/>
    <w:rsid w:val="00286A10"/>
    <w:rsid w:val="00286B3F"/>
    <w:rsid w:val="002906C0"/>
    <w:rsid w:val="00292FDD"/>
    <w:rsid w:val="002955F0"/>
    <w:rsid w:val="002961CB"/>
    <w:rsid w:val="0029649D"/>
    <w:rsid w:val="00296968"/>
    <w:rsid w:val="00296A9A"/>
    <w:rsid w:val="00297CFD"/>
    <w:rsid w:val="00297D39"/>
    <w:rsid w:val="00297FB8"/>
    <w:rsid w:val="00297FF9"/>
    <w:rsid w:val="002A02E6"/>
    <w:rsid w:val="002A0978"/>
    <w:rsid w:val="002A1132"/>
    <w:rsid w:val="002A1A71"/>
    <w:rsid w:val="002A3D6D"/>
    <w:rsid w:val="002A57A3"/>
    <w:rsid w:val="002A5992"/>
    <w:rsid w:val="002A5F96"/>
    <w:rsid w:val="002A649A"/>
    <w:rsid w:val="002A6624"/>
    <w:rsid w:val="002A6B8F"/>
    <w:rsid w:val="002A72E2"/>
    <w:rsid w:val="002A7FEE"/>
    <w:rsid w:val="002B0A12"/>
    <w:rsid w:val="002B1586"/>
    <w:rsid w:val="002B1C50"/>
    <w:rsid w:val="002B359E"/>
    <w:rsid w:val="002B44BF"/>
    <w:rsid w:val="002B549A"/>
    <w:rsid w:val="002B6A56"/>
    <w:rsid w:val="002C1009"/>
    <w:rsid w:val="002C1D95"/>
    <w:rsid w:val="002C319D"/>
    <w:rsid w:val="002C4508"/>
    <w:rsid w:val="002C57A0"/>
    <w:rsid w:val="002C69C4"/>
    <w:rsid w:val="002C6A0B"/>
    <w:rsid w:val="002C6DE8"/>
    <w:rsid w:val="002C6F69"/>
    <w:rsid w:val="002D0573"/>
    <w:rsid w:val="002D102E"/>
    <w:rsid w:val="002D1E29"/>
    <w:rsid w:val="002D22D8"/>
    <w:rsid w:val="002D3152"/>
    <w:rsid w:val="002D32F6"/>
    <w:rsid w:val="002D48C2"/>
    <w:rsid w:val="002D4AF8"/>
    <w:rsid w:val="002D51E0"/>
    <w:rsid w:val="002D66E4"/>
    <w:rsid w:val="002E0A62"/>
    <w:rsid w:val="002E2BB1"/>
    <w:rsid w:val="002E3201"/>
    <w:rsid w:val="002E3E81"/>
    <w:rsid w:val="002E4429"/>
    <w:rsid w:val="002E46B3"/>
    <w:rsid w:val="002E5EB6"/>
    <w:rsid w:val="002E762C"/>
    <w:rsid w:val="002E7861"/>
    <w:rsid w:val="002E78ED"/>
    <w:rsid w:val="002F17F3"/>
    <w:rsid w:val="002F2A91"/>
    <w:rsid w:val="002F2BD9"/>
    <w:rsid w:val="002F2D5A"/>
    <w:rsid w:val="002F2DD8"/>
    <w:rsid w:val="002F3E81"/>
    <w:rsid w:val="002F492B"/>
    <w:rsid w:val="002F4C2B"/>
    <w:rsid w:val="002F59EF"/>
    <w:rsid w:val="002F6D33"/>
    <w:rsid w:val="002F6D8F"/>
    <w:rsid w:val="002F74A7"/>
    <w:rsid w:val="002F7E66"/>
    <w:rsid w:val="0030038E"/>
    <w:rsid w:val="00301995"/>
    <w:rsid w:val="00301DAD"/>
    <w:rsid w:val="00302325"/>
    <w:rsid w:val="00302651"/>
    <w:rsid w:val="00302947"/>
    <w:rsid w:val="00302978"/>
    <w:rsid w:val="003036C5"/>
    <w:rsid w:val="003050E1"/>
    <w:rsid w:val="00305180"/>
    <w:rsid w:val="00305213"/>
    <w:rsid w:val="003061BA"/>
    <w:rsid w:val="0030677F"/>
    <w:rsid w:val="00310E48"/>
    <w:rsid w:val="003112E8"/>
    <w:rsid w:val="00311BF6"/>
    <w:rsid w:val="003128A2"/>
    <w:rsid w:val="0031377E"/>
    <w:rsid w:val="00313EFC"/>
    <w:rsid w:val="00313F8F"/>
    <w:rsid w:val="00314178"/>
    <w:rsid w:val="00315677"/>
    <w:rsid w:val="00316AA0"/>
    <w:rsid w:val="003173EC"/>
    <w:rsid w:val="00317669"/>
    <w:rsid w:val="00317D78"/>
    <w:rsid w:val="003208CB"/>
    <w:rsid w:val="00321B80"/>
    <w:rsid w:val="00322882"/>
    <w:rsid w:val="00322E43"/>
    <w:rsid w:val="00323503"/>
    <w:rsid w:val="00324A59"/>
    <w:rsid w:val="00324C56"/>
    <w:rsid w:val="00325F7C"/>
    <w:rsid w:val="00326361"/>
    <w:rsid w:val="00327264"/>
    <w:rsid w:val="003275B4"/>
    <w:rsid w:val="00327878"/>
    <w:rsid w:val="00330F16"/>
    <w:rsid w:val="00331AD7"/>
    <w:rsid w:val="00331C9A"/>
    <w:rsid w:val="0033383C"/>
    <w:rsid w:val="00334B8D"/>
    <w:rsid w:val="00334D7C"/>
    <w:rsid w:val="00335D16"/>
    <w:rsid w:val="00337700"/>
    <w:rsid w:val="00337FB2"/>
    <w:rsid w:val="00341082"/>
    <w:rsid w:val="003414BA"/>
    <w:rsid w:val="003415FF"/>
    <w:rsid w:val="00341729"/>
    <w:rsid w:val="00341EE1"/>
    <w:rsid w:val="003420EA"/>
    <w:rsid w:val="00342324"/>
    <w:rsid w:val="0034451A"/>
    <w:rsid w:val="00345751"/>
    <w:rsid w:val="00346DDF"/>
    <w:rsid w:val="00347B90"/>
    <w:rsid w:val="00347D59"/>
    <w:rsid w:val="003504E6"/>
    <w:rsid w:val="003516BF"/>
    <w:rsid w:val="003517E0"/>
    <w:rsid w:val="00351976"/>
    <w:rsid w:val="003532A4"/>
    <w:rsid w:val="003609E3"/>
    <w:rsid w:val="00360A64"/>
    <w:rsid w:val="00360DB0"/>
    <w:rsid w:val="00360FC7"/>
    <w:rsid w:val="00361CB2"/>
    <w:rsid w:val="00361FD7"/>
    <w:rsid w:val="00362A2A"/>
    <w:rsid w:val="003639E2"/>
    <w:rsid w:val="003653F1"/>
    <w:rsid w:val="0036676E"/>
    <w:rsid w:val="00366C1E"/>
    <w:rsid w:val="00366D83"/>
    <w:rsid w:val="003675B3"/>
    <w:rsid w:val="003675C2"/>
    <w:rsid w:val="00367FB5"/>
    <w:rsid w:val="003715AE"/>
    <w:rsid w:val="003719ED"/>
    <w:rsid w:val="003730D1"/>
    <w:rsid w:val="003741DE"/>
    <w:rsid w:val="00374303"/>
    <w:rsid w:val="00374CD4"/>
    <w:rsid w:val="0037627E"/>
    <w:rsid w:val="003776FB"/>
    <w:rsid w:val="00377D94"/>
    <w:rsid w:val="0038110C"/>
    <w:rsid w:val="0038119A"/>
    <w:rsid w:val="0038123D"/>
    <w:rsid w:val="003814E9"/>
    <w:rsid w:val="0038152D"/>
    <w:rsid w:val="00383191"/>
    <w:rsid w:val="003833DE"/>
    <w:rsid w:val="00384082"/>
    <w:rsid w:val="003906F3"/>
    <w:rsid w:val="003910A1"/>
    <w:rsid w:val="003912E8"/>
    <w:rsid w:val="00391DF9"/>
    <w:rsid w:val="0039246E"/>
    <w:rsid w:val="0039348C"/>
    <w:rsid w:val="00393A45"/>
    <w:rsid w:val="0039409E"/>
    <w:rsid w:val="00394F9E"/>
    <w:rsid w:val="00395BE4"/>
    <w:rsid w:val="00396162"/>
    <w:rsid w:val="00396560"/>
    <w:rsid w:val="00397257"/>
    <w:rsid w:val="003A012C"/>
    <w:rsid w:val="003A0630"/>
    <w:rsid w:val="003A0C24"/>
    <w:rsid w:val="003A165A"/>
    <w:rsid w:val="003A1CC0"/>
    <w:rsid w:val="003A35E1"/>
    <w:rsid w:val="003A4444"/>
    <w:rsid w:val="003A512D"/>
    <w:rsid w:val="003A7130"/>
    <w:rsid w:val="003A7757"/>
    <w:rsid w:val="003A7871"/>
    <w:rsid w:val="003B0700"/>
    <w:rsid w:val="003B0B0E"/>
    <w:rsid w:val="003B13E0"/>
    <w:rsid w:val="003B1BD7"/>
    <w:rsid w:val="003B225C"/>
    <w:rsid w:val="003B25AF"/>
    <w:rsid w:val="003B3BF8"/>
    <w:rsid w:val="003B3EDC"/>
    <w:rsid w:val="003B46F1"/>
    <w:rsid w:val="003B4BFB"/>
    <w:rsid w:val="003B538F"/>
    <w:rsid w:val="003B5AFE"/>
    <w:rsid w:val="003B64B6"/>
    <w:rsid w:val="003B7523"/>
    <w:rsid w:val="003C0552"/>
    <w:rsid w:val="003C0790"/>
    <w:rsid w:val="003C1836"/>
    <w:rsid w:val="003C4C26"/>
    <w:rsid w:val="003C50B0"/>
    <w:rsid w:val="003C570D"/>
    <w:rsid w:val="003C66BA"/>
    <w:rsid w:val="003C733E"/>
    <w:rsid w:val="003D2D6B"/>
    <w:rsid w:val="003D2FFB"/>
    <w:rsid w:val="003D3116"/>
    <w:rsid w:val="003D37C4"/>
    <w:rsid w:val="003D38A6"/>
    <w:rsid w:val="003D39E1"/>
    <w:rsid w:val="003D3A33"/>
    <w:rsid w:val="003D4742"/>
    <w:rsid w:val="003D580C"/>
    <w:rsid w:val="003D5D21"/>
    <w:rsid w:val="003D5F3E"/>
    <w:rsid w:val="003D6416"/>
    <w:rsid w:val="003D6BEF"/>
    <w:rsid w:val="003D6DD0"/>
    <w:rsid w:val="003D6EA9"/>
    <w:rsid w:val="003D6FD6"/>
    <w:rsid w:val="003D72A9"/>
    <w:rsid w:val="003D7C1D"/>
    <w:rsid w:val="003E10BE"/>
    <w:rsid w:val="003E18C9"/>
    <w:rsid w:val="003E22A1"/>
    <w:rsid w:val="003E29BC"/>
    <w:rsid w:val="003E313B"/>
    <w:rsid w:val="003E38F0"/>
    <w:rsid w:val="003E3BBC"/>
    <w:rsid w:val="003E41E2"/>
    <w:rsid w:val="003E4FCA"/>
    <w:rsid w:val="003E532E"/>
    <w:rsid w:val="003E55C8"/>
    <w:rsid w:val="003E605A"/>
    <w:rsid w:val="003E631A"/>
    <w:rsid w:val="003E6862"/>
    <w:rsid w:val="003E7A59"/>
    <w:rsid w:val="003F12E9"/>
    <w:rsid w:val="003F183F"/>
    <w:rsid w:val="003F1887"/>
    <w:rsid w:val="003F1C49"/>
    <w:rsid w:val="003F2B34"/>
    <w:rsid w:val="003F320B"/>
    <w:rsid w:val="003F4121"/>
    <w:rsid w:val="003F562E"/>
    <w:rsid w:val="003F68EB"/>
    <w:rsid w:val="003F6FD0"/>
    <w:rsid w:val="003F7048"/>
    <w:rsid w:val="003F728E"/>
    <w:rsid w:val="00400079"/>
    <w:rsid w:val="004006EB"/>
    <w:rsid w:val="004007EF"/>
    <w:rsid w:val="0040088B"/>
    <w:rsid w:val="00400EB9"/>
    <w:rsid w:val="0040162F"/>
    <w:rsid w:val="00401E8C"/>
    <w:rsid w:val="00402E8C"/>
    <w:rsid w:val="004036AF"/>
    <w:rsid w:val="00403B69"/>
    <w:rsid w:val="00404AD8"/>
    <w:rsid w:val="004060B2"/>
    <w:rsid w:val="00406C2D"/>
    <w:rsid w:val="00407458"/>
    <w:rsid w:val="00411DEF"/>
    <w:rsid w:val="00411EB7"/>
    <w:rsid w:val="004137C7"/>
    <w:rsid w:val="00414365"/>
    <w:rsid w:val="00414368"/>
    <w:rsid w:val="0041446C"/>
    <w:rsid w:val="0041503F"/>
    <w:rsid w:val="0041506B"/>
    <w:rsid w:val="004152ED"/>
    <w:rsid w:val="0042021C"/>
    <w:rsid w:val="00420ECF"/>
    <w:rsid w:val="00422943"/>
    <w:rsid w:val="00423EC0"/>
    <w:rsid w:val="00423FC6"/>
    <w:rsid w:val="00425358"/>
    <w:rsid w:val="004255E4"/>
    <w:rsid w:val="00425789"/>
    <w:rsid w:val="004259A8"/>
    <w:rsid w:val="00426226"/>
    <w:rsid w:val="00426811"/>
    <w:rsid w:val="00427015"/>
    <w:rsid w:val="004275A3"/>
    <w:rsid w:val="00430275"/>
    <w:rsid w:val="00430701"/>
    <w:rsid w:val="004314AC"/>
    <w:rsid w:val="0043161B"/>
    <w:rsid w:val="00431C57"/>
    <w:rsid w:val="004329F5"/>
    <w:rsid w:val="0043494D"/>
    <w:rsid w:val="00435D12"/>
    <w:rsid w:val="00436354"/>
    <w:rsid w:val="004366EF"/>
    <w:rsid w:val="00436DA0"/>
    <w:rsid w:val="0043767D"/>
    <w:rsid w:val="0044063B"/>
    <w:rsid w:val="004418B7"/>
    <w:rsid w:val="00441C34"/>
    <w:rsid w:val="004433CC"/>
    <w:rsid w:val="00444BBA"/>
    <w:rsid w:val="004450B7"/>
    <w:rsid w:val="00446B26"/>
    <w:rsid w:val="00446FC6"/>
    <w:rsid w:val="00446FDA"/>
    <w:rsid w:val="004479E6"/>
    <w:rsid w:val="00447C31"/>
    <w:rsid w:val="0045075D"/>
    <w:rsid w:val="00450DC9"/>
    <w:rsid w:val="00452676"/>
    <w:rsid w:val="00452AB2"/>
    <w:rsid w:val="004567EA"/>
    <w:rsid w:val="004569CA"/>
    <w:rsid w:val="00456D57"/>
    <w:rsid w:val="00457D1B"/>
    <w:rsid w:val="004607E4"/>
    <w:rsid w:val="00463CFF"/>
    <w:rsid w:val="00464385"/>
    <w:rsid w:val="00464871"/>
    <w:rsid w:val="00465300"/>
    <w:rsid w:val="00465B7A"/>
    <w:rsid w:val="00465E50"/>
    <w:rsid w:val="00466F32"/>
    <w:rsid w:val="004670CD"/>
    <w:rsid w:val="0046758E"/>
    <w:rsid w:val="00467869"/>
    <w:rsid w:val="00467B35"/>
    <w:rsid w:val="00467D00"/>
    <w:rsid w:val="00467D0F"/>
    <w:rsid w:val="00470DA2"/>
    <w:rsid w:val="00471935"/>
    <w:rsid w:val="00471D5C"/>
    <w:rsid w:val="004744EF"/>
    <w:rsid w:val="00475C2B"/>
    <w:rsid w:val="00477890"/>
    <w:rsid w:val="004803E9"/>
    <w:rsid w:val="0048120C"/>
    <w:rsid w:val="00481B70"/>
    <w:rsid w:val="004822FC"/>
    <w:rsid w:val="00482D74"/>
    <w:rsid w:val="0048370D"/>
    <w:rsid w:val="00483DE9"/>
    <w:rsid w:val="004848B0"/>
    <w:rsid w:val="00484BAB"/>
    <w:rsid w:val="004851A3"/>
    <w:rsid w:val="004856D1"/>
    <w:rsid w:val="00485E89"/>
    <w:rsid w:val="0048655C"/>
    <w:rsid w:val="0048736E"/>
    <w:rsid w:val="004876E6"/>
    <w:rsid w:val="004877E9"/>
    <w:rsid w:val="004914DD"/>
    <w:rsid w:val="0049193E"/>
    <w:rsid w:val="00491DD7"/>
    <w:rsid w:val="004920E1"/>
    <w:rsid w:val="0049310D"/>
    <w:rsid w:val="00493559"/>
    <w:rsid w:val="004956FA"/>
    <w:rsid w:val="0049605B"/>
    <w:rsid w:val="004960E5"/>
    <w:rsid w:val="004961BD"/>
    <w:rsid w:val="0049637B"/>
    <w:rsid w:val="004967E1"/>
    <w:rsid w:val="00496872"/>
    <w:rsid w:val="004A03EB"/>
    <w:rsid w:val="004A0819"/>
    <w:rsid w:val="004A0CB7"/>
    <w:rsid w:val="004A0CC7"/>
    <w:rsid w:val="004A15D9"/>
    <w:rsid w:val="004A1A52"/>
    <w:rsid w:val="004A2252"/>
    <w:rsid w:val="004A240A"/>
    <w:rsid w:val="004A33D9"/>
    <w:rsid w:val="004A4AD4"/>
    <w:rsid w:val="004A518F"/>
    <w:rsid w:val="004A70EE"/>
    <w:rsid w:val="004A7234"/>
    <w:rsid w:val="004B0359"/>
    <w:rsid w:val="004B1372"/>
    <w:rsid w:val="004B167E"/>
    <w:rsid w:val="004B1836"/>
    <w:rsid w:val="004B1AC7"/>
    <w:rsid w:val="004B2807"/>
    <w:rsid w:val="004B30AA"/>
    <w:rsid w:val="004B32BF"/>
    <w:rsid w:val="004B33C5"/>
    <w:rsid w:val="004B3C76"/>
    <w:rsid w:val="004B5687"/>
    <w:rsid w:val="004B5CF8"/>
    <w:rsid w:val="004B5EB0"/>
    <w:rsid w:val="004B6EA6"/>
    <w:rsid w:val="004B721A"/>
    <w:rsid w:val="004B7319"/>
    <w:rsid w:val="004B7777"/>
    <w:rsid w:val="004C0C32"/>
    <w:rsid w:val="004C21EB"/>
    <w:rsid w:val="004C25B7"/>
    <w:rsid w:val="004C30F2"/>
    <w:rsid w:val="004C378D"/>
    <w:rsid w:val="004C3B4F"/>
    <w:rsid w:val="004C4EF3"/>
    <w:rsid w:val="004C5058"/>
    <w:rsid w:val="004C57E6"/>
    <w:rsid w:val="004C5B2A"/>
    <w:rsid w:val="004C60BB"/>
    <w:rsid w:val="004C6CA0"/>
    <w:rsid w:val="004D131D"/>
    <w:rsid w:val="004D1DD9"/>
    <w:rsid w:val="004D2A07"/>
    <w:rsid w:val="004D3A02"/>
    <w:rsid w:val="004D4086"/>
    <w:rsid w:val="004D4178"/>
    <w:rsid w:val="004D5126"/>
    <w:rsid w:val="004D61E6"/>
    <w:rsid w:val="004D6C6C"/>
    <w:rsid w:val="004D7591"/>
    <w:rsid w:val="004D7A02"/>
    <w:rsid w:val="004E0C83"/>
    <w:rsid w:val="004E0D72"/>
    <w:rsid w:val="004E0DAC"/>
    <w:rsid w:val="004E16A3"/>
    <w:rsid w:val="004E1BD2"/>
    <w:rsid w:val="004E1C50"/>
    <w:rsid w:val="004E2247"/>
    <w:rsid w:val="004E2B53"/>
    <w:rsid w:val="004E3314"/>
    <w:rsid w:val="004E3546"/>
    <w:rsid w:val="004E38EA"/>
    <w:rsid w:val="004E41E4"/>
    <w:rsid w:val="004E4607"/>
    <w:rsid w:val="004E55B5"/>
    <w:rsid w:val="004E64BE"/>
    <w:rsid w:val="004F07FC"/>
    <w:rsid w:val="004F1738"/>
    <w:rsid w:val="004F219D"/>
    <w:rsid w:val="004F442F"/>
    <w:rsid w:val="004F5B4F"/>
    <w:rsid w:val="004F5F51"/>
    <w:rsid w:val="004F61B1"/>
    <w:rsid w:val="004F7EBA"/>
    <w:rsid w:val="00500209"/>
    <w:rsid w:val="005007EA"/>
    <w:rsid w:val="00501EEA"/>
    <w:rsid w:val="00502007"/>
    <w:rsid w:val="005022B4"/>
    <w:rsid w:val="00502366"/>
    <w:rsid w:val="005031F2"/>
    <w:rsid w:val="005037D7"/>
    <w:rsid w:val="00503926"/>
    <w:rsid w:val="00504AD1"/>
    <w:rsid w:val="00505203"/>
    <w:rsid w:val="00505644"/>
    <w:rsid w:val="00507C7B"/>
    <w:rsid w:val="00510925"/>
    <w:rsid w:val="005117D2"/>
    <w:rsid w:val="00511CF6"/>
    <w:rsid w:val="00512C63"/>
    <w:rsid w:val="00512E63"/>
    <w:rsid w:val="0051358C"/>
    <w:rsid w:val="00514507"/>
    <w:rsid w:val="00514AB4"/>
    <w:rsid w:val="00514F59"/>
    <w:rsid w:val="00515A49"/>
    <w:rsid w:val="00515CE1"/>
    <w:rsid w:val="00516175"/>
    <w:rsid w:val="00516445"/>
    <w:rsid w:val="005172B5"/>
    <w:rsid w:val="0051757E"/>
    <w:rsid w:val="00517A77"/>
    <w:rsid w:val="00520FD3"/>
    <w:rsid w:val="00521370"/>
    <w:rsid w:val="005215F9"/>
    <w:rsid w:val="00521948"/>
    <w:rsid w:val="00522BEE"/>
    <w:rsid w:val="00522EE4"/>
    <w:rsid w:val="0052389F"/>
    <w:rsid w:val="005240BC"/>
    <w:rsid w:val="00524A91"/>
    <w:rsid w:val="00527AA8"/>
    <w:rsid w:val="0053063B"/>
    <w:rsid w:val="0053082B"/>
    <w:rsid w:val="00530A14"/>
    <w:rsid w:val="005312A4"/>
    <w:rsid w:val="0053240C"/>
    <w:rsid w:val="00532F15"/>
    <w:rsid w:val="00533DDB"/>
    <w:rsid w:val="00534447"/>
    <w:rsid w:val="0053526C"/>
    <w:rsid w:val="00535AC5"/>
    <w:rsid w:val="0053722D"/>
    <w:rsid w:val="005378B0"/>
    <w:rsid w:val="0054163D"/>
    <w:rsid w:val="005427D2"/>
    <w:rsid w:val="00543A97"/>
    <w:rsid w:val="005442CA"/>
    <w:rsid w:val="0054501F"/>
    <w:rsid w:val="00546782"/>
    <w:rsid w:val="005467A3"/>
    <w:rsid w:val="0054690A"/>
    <w:rsid w:val="00546EC0"/>
    <w:rsid w:val="00546EED"/>
    <w:rsid w:val="00547521"/>
    <w:rsid w:val="00547DBE"/>
    <w:rsid w:val="00551349"/>
    <w:rsid w:val="005513F6"/>
    <w:rsid w:val="00551FEE"/>
    <w:rsid w:val="00552927"/>
    <w:rsid w:val="005530D9"/>
    <w:rsid w:val="00553FCB"/>
    <w:rsid w:val="005542D7"/>
    <w:rsid w:val="005542E5"/>
    <w:rsid w:val="00554A2B"/>
    <w:rsid w:val="00555375"/>
    <w:rsid w:val="005553A5"/>
    <w:rsid w:val="00555E57"/>
    <w:rsid w:val="00556539"/>
    <w:rsid w:val="00556D22"/>
    <w:rsid w:val="00556ED2"/>
    <w:rsid w:val="00560661"/>
    <w:rsid w:val="005614C1"/>
    <w:rsid w:val="00562E8C"/>
    <w:rsid w:val="005637DE"/>
    <w:rsid w:val="00564C6B"/>
    <w:rsid w:val="00566FFC"/>
    <w:rsid w:val="005671E2"/>
    <w:rsid w:val="00567EEF"/>
    <w:rsid w:val="0057002F"/>
    <w:rsid w:val="005700A2"/>
    <w:rsid w:val="005730AA"/>
    <w:rsid w:val="00574970"/>
    <w:rsid w:val="00574B4C"/>
    <w:rsid w:val="00574FD5"/>
    <w:rsid w:val="0057610A"/>
    <w:rsid w:val="005762E1"/>
    <w:rsid w:val="0057649C"/>
    <w:rsid w:val="00580245"/>
    <w:rsid w:val="005805B8"/>
    <w:rsid w:val="005816DE"/>
    <w:rsid w:val="0058307D"/>
    <w:rsid w:val="005832DE"/>
    <w:rsid w:val="005851F8"/>
    <w:rsid w:val="00585876"/>
    <w:rsid w:val="00585AD6"/>
    <w:rsid w:val="00585CC4"/>
    <w:rsid w:val="00587607"/>
    <w:rsid w:val="005876AD"/>
    <w:rsid w:val="0059033C"/>
    <w:rsid w:val="005903BA"/>
    <w:rsid w:val="00592246"/>
    <w:rsid w:val="005928C6"/>
    <w:rsid w:val="00594E93"/>
    <w:rsid w:val="005955F1"/>
    <w:rsid w:val="005959B9"/>
    <w:rsid w:val="00596879"/>
    <w:rsid w:val="00596B03"/>
    <w:rsid w:val="00597911"/>
    <w:rsid w:val="005A0DB7"/>
    <w:rsid w:val="005A0F57"/>
    <w:rsid w:val="005A259A"/>
    <w:rsid w:val="005A2C85"/>
    <w:rsid w:val="005A35FC"/>
    <w:rsid w:val="005A4425"/>
    <w:rsid w:val="005A45A7"/>
    <w:rsid w:val="005A4DA7"/>
    <w:rsid w:val="005A5C2E"/>
    <w:rsid w:val="005A6FB3"/>
    <w:rsid w:val="005A7663"/>
    <w:rsid w:val="005A7FCD"/>
    <w:rsid w:val="005B0693"/>
    <w:rsid w:val="005B0B94"/>
    <w:rsid w:val="005B0B9F"/>
    <w:rsid w:val="005B1F1E"/>
    <w:rsid w:val="005B3176"/>
    <w:rsid w:val="005B3617"/>
    <w:rsid w:val="005B48A7"/>
    <w:rsid w:val="005B4E81"/>
    <w:rsid w:val="005B5233"/>
    <w:rsid w:val="005B5F82"/>
    <w:rsid w:val="005B72F7"/>
    <w:rsid w:val="005B73EB"/>
    <w:rsid w:val="005B78AE"/>
    <w:rsid w:val="005C117A"/>
    <w:rsid w:val="005C1D08"/>
    <w:rsid w:val="005C247F"/>
    <w:rsid w:val="005C2985"/>
    <w:rsid w:val="005C3D85"/>
    <w:rsid w:val="005C3DD6"/>
    <w:rsid w:val="005C4E9A"/>
    <w:rsid w:val="005C4F08"/>
    <w:rsid w:val="005C5262"/>
    <w:rsid w:val="005C6588"/>
    <w:rsid w:val="005C67A2"/>
    <w:rsid w:val="005C6B84"/>
    <w:rsid w:val="005D084B"/>
    <w:rsid w:val="005D0CA5"/>
    <w:rsid w:val="005D0F82"/>
    <w:rsid w:val="005D20D4"/>
    <w:rsid w:val="005D2186"/>
    <w:rsid w:val="005D2DD4"/>
    <w:rsid w:val="005D41EC"/>
    <w:rsid w:val="005D4F78"/>
    <w:rsid w:val="005D4FD0"/>
    <w:rsid w:val="005D5BEE"/>
    <w:rsid w:val="005D5CDE"/>
    <w:rsid w:val="005D5FE8"/>
    <w:rsid w:val="005D7300"/>
    <w:rsid w:val="005D7389"/>
    <w:rsid w:val="005D7D54"/>
    <w:rsid w:val="005E03E2"/>
    <w:rsid w:val="005E1D7A"/>
    <w:rsid w:val="005E24C8"/>
    <w:rsid w:val="005E2594"/>
    <w:rsid w:val="005E2ADC"/>
    <w:rsid w:val="005E69AD"/>
    <w:rsid w:val="005E784B"/>
    <w:rsid w:val="005F1BC6"/>
    <w:rsid w:val="005F1F12"/>
    <w:rsid w:val="005F287B"/>
    <w:rsid w:val="005F380D"/>
    <w:rsid w:val="005F38F0"/>
    <w:rsid w:val="005F4B6E"/>
    <w:rsid w:val="005F5F76"/>
    <w:rsid w:val="006001AA"/>
    <w:rsid w:val="00600344"/>
    <w:rsid w:val="00601994"/>
    <w:rsid w:val="0060203A"/>
    <w:rsid w:val="00603192"/>
    <w:rsid w:val="0060325B"/>
    <w:rsid w:val="006053FE"/>
    <w:rsid w:val="0060694C"/>
    <w:rsid w:val="00607E52"/>
    <w:rsid w:val="00610A61"/>
    <w:rsid w:val="00610ADE"/>
    <w:rsid w:val="006126B2"/>
    <w:rsid w:val="00613203"/>
    <w:rsid w:val="006140E4"/>
    <w:rsid w:val="00614974"/>
    <w:rsid w:val="00614FE7"/>
    <w:rsid w:val="00620068"/>
    <w:rsid w:val="00620E3B"/>
    <w:rsid w:val="00621F22"/>
    <w:rsid w:val="00623E04"/>
    <w:rsid w:val="00624266"/>
    <w:rsid w:val="006243AD"/>
    <w:rsid w:val="0062543D"/>
    <w:rsid w:val="0062695F"/>
    <w:rsid w:val="00627EAC"/>
    <w:rsid w:val="006314D5"/>
    <w:rsid w:val="00631527"/>
    <w:rsid w:val="00631663"/>
    <w:rsid w:val="00631D13"/>
    <w:rsid w:val="00632483"/>
    <w:rsid w:val="00632E18"/>
    <w:rsid w:val="00633268"/>
    <w:rsid w:val="00634D54"/>
    <w:rsid w:val="00640766"/>
    <w:rsid w:val="00641733"/>
    <w:rsid w:val="00643188"/>
    <w:rsid w:val="00643613"/>
    <w:rsid w:val="00643C4E"/>
    <w:rsid w:val="00645837"/>
    <w:rsid w:val="00646338"/>
    <w:rsid w:val="00647416"/>
    <w:rsid w:val="0064798B"/>
    <w:rsid w:val="006506C7"/>
    <w:rsid w:val="00650D39"/>
    <w:rsid w:val="00651633"/>
    <w:rsid w:val="006525CD"/>
    <w:rsid w:val="00652BDD"/>
    <w:rsid w:val="006534F3"/>
    <w:rsid w:val="006544A2"/>
    <w:rsid w:val="00654A3E"/>
    <w:rsid w:val="0065562B"/>
    <w:rsid w:val="006572EE"/>
    <w:rsid w:val="006600EF"/>
    <w:rsid w:val="006609B5"/>
    <w:rsid w:val="00661225"/>
    <w:rsid w:val="00661CA7"/>
    <w:rsid w:val="00661D68"/>
    <w:rsid w:val="00663B33"/>
    <w:rsid w:val="00664B5E"/>
    <w:rsid w:val="006657D5"/>
    <w:rsid w:val="00665CA8"/>
    <w:rsid w:val="006660EC"/>
    <w:rsid w:val="006666ED"/>
    <w:rsid w:val="00666758"/>
    <w:rsid w:val="00666F55"/>
    <w:rsid w:val="00667493"/>
    <w:rsid w:val="006678E0"/>
    <w:rsid w:val="00670379"/>
    <w:rsid w:val="00671C7C"/>
    <w:rsid w:val="006726C2"/>
    <w:rsid w:val="00672776"/>
    <w:rsid w:val="00674E14"/>
    <w:rsid w:val="00675A1C"/>
    <w:rsid w:val="00675FA7"/>
    <w:rsid w:val="0067661B"/>
    <w:rsid w:val="0068079B"/>
    <w:rsid w:val="006810C0"/>
    <w:rsid w:val="0068152F"/>
    <w:rsid w:val="0068228F"/>
    <w:rsid w:val="006823DF"/>
    <w:rsid w:val="006828B4"/>
    <w:rsid w:val="0068355B"/>
    <w:rsid w:val="006844B8"/>
    <w:rsid w:val="00685938"/>
    <w:rsid w:val="00685B42"/>
    <w:rsid w:val="00685CDB"/>
    <w:rsid w:val="00690BD6"/>
    <w:rsid w:val="006911FC"/>
    <w:rsid w:val="00693913"/>
    <w:rsid w:val="00693D53"/>
    <w:rsid w:val="0069408D"/>
    <w:rsid w:val="00694EAF"/>
    <w:rsid w:val="00697F9E"/>
    <w:rsid w:val="00697FE1"/>
    <w:rsid w:val="006A18AC"/>
    <w:rsid w:val="006A2258"/>
    <w:rsid w:val="006A2F3B"/>
    <w:rsid w:val="006A4645"/>
    <w:rsid w:val="006A46E1"/>
    <w:rsid w:val="006A4C67"/>
    <w:rsid w:val="006A5208"/>
    <w:rsid w:val="006A5C94"/>
    <w:rsid w:val="006A6C25"/>
    <w:rsid w:val="006A794F"/>
    <w:rsid w:val="006A7F3A"/>
    <w:rsid w:val="006B08F8"/>
    <w:rsid w:val="006B1400"/>
    <w:rsid w:val="006B1DC2"/>
    <w:rsid w:val="006B22D6"/>
    <w:rsid w:val="006B37E7"/>
    <w:rsid w:val="006B4656"/>
    <w:rsid w:val="006B4742"/>
    <w:rsid w:val="006B48A2"/>
    <w:rsid w:val="006B4A00"/>
    <w:rsid w:val="006B5297"/>
    <w:rsid w:val="006B5F20"/>
    <w:rsid w:val="006B5F7A"/>
    <w:rsid w:val="006C013A"/>
    <w:rsid w:val="006C13DF"/>
    <w:rsid w:val="006C1757"/>
    <w:rsid w:val="006C2B29"/>
    <w:rsid w:val="006C3295"/>
    <w:rsid w:val="006C364C"/>
    <w:rsid w:val="006C369B"/>
    <w:rsid w:val="006C39A0"/>
    <w:rsid w:val="006C3EB4"/>
    <w:rsid w:val="006C42A4"/>
    <w:rsid w:val="006C4FE3"/>
    <w:rsid w:val="006C528B"/>
    <w:rsid w:val="006C554E"/>
    <w:rsid w:val="006C62E0"/>
    <w:rsid w:val="006C6339"/>
    <w:rsid w:val="006C66F9"/>
    <w:rsid w:val="006D103F"/>
    <w:rsid w:val="006D268D"/>
    <w:rsid w:val="006D369C"/>
    <w:rsid w:val="006D525A"/>
    <w:rsid w:val="006D5A51"/>
    <w:rsid w:val="006D66B3"/>
    <w:rsid w:val="006D7929"/>
    <w:rsid w:val="006D7B47"/>
    <w:rsid w:val="006E173A"/>
    <w:rsid w:val="006E1C98"/>
    <w:rsid w:val="006E1D78"/>
    <w:rsid w:val="006E1F6A"/>
    <w:rsid w:val="006E2070"/>
    <w:rsid w:val="006E266B"/>
    <w:rsid w:val="006E299E"/>
    <w:rsid w:val="006E349E"/>
    <w:rsid w:val="006E3EC1"/>
    <w:rsid w:val="006E4762"/>
    <w:rsid w:val="006E6801"/>
    <w:rsid w:val="006F0C72"/>
    <w:rsid w:val="006F2169"/>
    <w:rsid w:val="006F310D"/>
    <w:rsid w:val="006F3227"/>
    <w:rsid w:val="006F3325"/>
    <w:rsid w:val="006F6DBC"/>
    <w:rsid w:val="006F7BC1"/>
    <w:rsid w:val="0070152A"/>
    <w:rsid w:val="00701BBA"/>
    <w:rsid w:val="007023ED"/>
    <w:rsid w:val="00703506"/>
    <w:rsid w:val="007047AC"/>
    <w:rsid w:val="0070748A"/>
    <w:rsid w:val="00710985"/>
    <w:rsid w:val="00710CFF"/>
    <w:rsid w:val="00711663"/>
    <w:rsid w:val="00712E44"/>
    <w:rsid w:val="00713248"/>
    <w:rsid w:val="00714FDF"/>
    <w:rsid w:val="00715296"/>
    <w:rsid w:val="007156C4"/>
    <w:rsid w:val="0071622B"/>
    <w:rsid w:val="00717AF9"/>
    <w:rsid w:val="00717E9E"/>
    <w:rsid w:val="0072219B"/>
    <w:rsid w:val="00722DDC"/>
    <w:rsid w:val="0072340C"/>
    <w:rsid w:val="00724193"/>
    <w:rsid w:val="0072517C"/>
    <w:rsid w:val="007251C3"/>
    <w:rsid w:val="00726AD7"/>
    <w:rsid w:val="007277F2"/>
    <w:rsid w:val="0073096F"/>
    <w:rsid w:val="00731226"/>
    <w:rsid w:val="00732103"/>
    <w:rsid w:val="0073214E"/>
    <w:rsid w:val="007332FE"/>
    <w:rsid w:val="00734862"/>
    <w:rsid w:val="00734C8E"/>
    <w:rsid w:val="00734FF1"/>
    <w:rsid w:val="0073514F"/>
    <w:rsid w:val="0073520D"/>
    <w:rsid w:val="007363F3"/>
    <w:rsid w:val="00736890"/>
    <w:rsid w:val="007371CC"/>
    <w:rsid w:val="00741E27"/>
    <w:rsid w:val="00742AFC"/>
    <w:rsid w:val="0074314A"/>
    <w:rsid w:val="00743238"/>
    <w:rsid w:val="007441CA"/>
    <w:rsid w:val="00745615"/>
    <w:rsid w:val="00745FC2"/>
    <w:rsid w:val="00746C32"/>
    <w:rsid w:val="007473A0"/>
    <w:rsid w:val="0075049D"/>
    <w:rsid w:val="0075095B"/>
    <w:rsid w:val="00751E99"/>
    <w:rsid w:val="0075275C"/>
    <w:rsid w:val="00752DC6"/>
    <w:rsid w:val="00753134"/>
    <w:rsid w:val="00753FB6"/>
    <w:rsid w:val="00754E66"/>
    <w:rsid w:val="00756195"/>
    <w:rsid w:val="0076056B"/>
    <w:rsid w:val="00760BDF"/>
    <w:rsid w:val="00762258"/>
    <w:rsid w:val="00762439"/>
    <w:rsid w:val="0076278F"/>
    <w:rsid w:val="00762F80"/>
    <w:rsid w:val="00763A74"/>
    <w:rsid w:val="00763B03"/>
    <w:rsid w:val="0076563A"/>
    <w:rsid w:val="0076621F"/>
    <w:rsid w:val="00767A75"/>
    <w:rsid w:val="00767BBC"/>
    <w:rsid w:val="00767E8D"/>
    <w:rsid w:val="0077101F"/>
    <w:rsid w:val="00771CB3"/>
    <w:rsid w:val="00772793"/>
    <w:rsid w:val="00774766"/>
    <w:rsid w:val="00774B0A"/>
    <w:rsid w:val="007764A5"/>
    <w:rsid w:val="0077702E"/>
    <w:rsid w:val="007809BF"/>
    <w:rsid w:val="007819B8"/>
    <w:rsid w:val="00781D3C"/>
    <w:rsid w:val="0078252A"/>
    <w:rsid w:val="0078381D"/>
    <w:rsid w:val="007843C4"/>
    <w:rsid w:val="007847F2"/>
    <w:rsid w:val="007875FB"/>
    <w:rsid w:val="00787D91"/>
    <w:rsid w:val="00787E9F"/>
    <w:rsid w:val="00790F42"/>
    <w:rsid w:val="0079105F"/>
    <w:rsid w:val="00791472"/>
    <w:rsid w:val="00793913"/>
    <w:rsid w:val="0079454E"/>
    <w:rsid w:val="0079471B"/>
    <w:rsid w:val="007953F9"/>
    <w:rsid w:val="00795DC3"/>
    <w:rsid w:val="00796040"/>
    <w:rsid w:val="007960DC"/>
    <w:rsid w:val="007968D5"/>
    <w:rsid w:val="00796AAD"/>
    <w:rsid w:val="00796E77"/>
    <w:rsid w:val="00797848"/>
    <w:rsid w:val="00797B74"/>
    <w:rsid w:val="007A0623"/>
    <w:rsid w:val="007A0705"/>
    <w:rsid w:val="007A0DBA"/>
    <w:rsid w:val="007A1636"/>
    <w:rsid w:val="007A25CF"/>
    <w:rsid w:val="007A31F7"/>
    <w:rsid w:val="007A3308"/>
    <w:rsid w:val="007A3805"/>
    <w:rsid w:val="007A3FAD"/>
    <w:rsid w:val="007A6070"/>
    <w:rsid w:val="007A626B"/>
    <w:rsid w:val="007A7C68"/>
    <w:rsid w:val="007A7D72"/>
    <w:rsid w:val="007B1743"/>
    <w:rsid w:val="007B18D2"/>
    <w:rsid w:val="007B1E4E"/>
    <w:rsid w:val="007B3FAE"/>
    <w:rsid w:val="007B4CCD"/>
    <w:rsid w:val="007B59F9"/>
    <w:rsid w:val="007B7327"/>
    <w:rsid w:val="007B7672"/>
    <w:rsid w:val="007C0C85"/>
    <w:rsid w:val="007C175E"/>
    <w:rsid w:val="007C2ECE"/>
    <w:rsid w:val="007C3CE0"/>
    <w:rsid w:val="007C445D"/>
    <w:rsid w:val="007C4478"/>
    <w:rsid w:val="007C4FB9"/>
    <w:rsid w:val="007C6621"/>
    <w:rsid w:val="007C70F4"/>
    <w:rsid w:val="007D0074"/>
    <w:rsid w:val="007D00ED"/>
    <w:rsid w:val="007D0E15"/>
    <w:rsid w:val="007D14C8"/>
    <w:rsid w:val="007D2980"/>
    <w:rsid w:val="007D4392"/>
    <w:rsid w:val="007D4920"/>
    <w:rsid w:val="007D683D"/>
    <w:rsid w:val="007E115F"/>
    <w:rsid w:val="007E1654"/>
    <w:rsid w:val="007E218C"/>
    <w:rsid w:val="007E2380"/>
    <w:rsid w:val="007E268B"/>
    <w:rsid w:val="007E3C85"/>
    <w:rsid w:val="007E3F8D"/>
    <w:rsid w:val="007E597A"/>
    <w:rsid w:val="007E5D19"/>
    <w:rsid w:val="007E5EAF"/>
    <w:rsid w:val="007F0999"/>
    <w:rsid w:val="007F206C"/>
    <w:rsid w:val="007F3297"/>
    <w:rsid w:val="007F3D6E"/>
    <w:rsid w:val="007F414C"/>
    <w:rsid w:val="007F4DFA"/>
    <w:rsid w:val="007F52D1"/>
    <w:rsid w:val="007F5A17"/>
    <w:rsid w:val="007F73DF"/>
    <w:rsid w:val="007F761B"/>
    <w:rsid w:val="0080128B"/>
    <w:rsid w:val="0080453F"/>
    <w:rsid w:val="00804E75"/>
    <w:rsid w:val="00806490"/>
    <w:rsid w:val="008076BA"/>
    <w:rsid w:val="00811F21"/>
    <w:rsid w:val="008130F9"/>
    <w:rsid w:val="008139AB"/>
    <w:rsid w:val="00813D2E"/>
    <w:rsid w:val="008160FE"/>
    <w:rsid w:val="008178BF"/>
    <w:rsid w:val="00817FBD"/>
    <w:rsid w:val="0082005D"/>
    <w:rsid w:val="00821770"/>
    <w:rsid w:val="00821A7D"/>
    <w:rsid w:val="00822E57"/>
    <w:rsid w:val="00823117"/>
    <w:rsid w:val="00824925"/>
    <w:rsid w:val="00825AE3"/>
    <w:rsid w:val="00832046"/>
    <w:rsid w:val="00833440"/>
    <w:rsid w:val="00834D58"/>
    <w:rsid w:val="00835194"/>
    <w:rsid w:val="00836BBA"/>
    <w:rsid w:val="008370B8"/>
    <w:rsid w:val="008409B4"/>
    <w:rsid w:val="00840F73"/>
    <w:rsid w:val="0084202A"/>
    <w:rsid w:val="0084304B"/>
    <w:rsid w:val="00843799"/>
    <w:rsid w:val="00843D61"/>
    <w:rsid w:val="008445E2"/>
    <w:rsid w:val="008452DB"/>
    <w:rsid w:val="00846BC8"/>
    <w:rsid w:val="008473AB"/>
    <w:rsid w:val="0084742B"/>
    <w:rsid w:val="00847631"/>
    <w:rsid w:val="00847B57"/>
    <w:rsid w:val="00850946"/>
    <w:rsid w:val="00852F5B"/>
    <w:rsid w:val="008540D4"/>
    <w:rsid w:val="008547E8"/>
    <w:rsid w:val="00854931"/>
    <w:rsid w:val="0085561E"/>
    <w:rsid w:val="008570F5"/>
    <w:rsid w:val="008575F1"/>
    <w:rsid w:val="00857967"/>
    <w:rsid w:val="0086188C"/>
    <w:rsid w:val="0086304D"/>
    <w:rsid w:val="008636A9"/>
    <w:rsid w:val="0086381E"/>
    <w:rsid w:val="00864409"/>
    <w:rsid w:val="0086499A"/>
    <w:rsid w:val="00865129"/>
    <w:rsid w:val="00865859"/>
    <w:rsid w:val="00866431"/>
    <w:rsid w:val="00866EBF"/>
    <w:rsid w:val="00866FC1"/>
    <w:rsid w:val="0086790D"/>
    <w:rsid w:val="00870967"/>
    <w:rsid w:val="008712A0"/>
    <w:rsid w:val="00871370"/>
    <w:rsid w:val="00871963"/>
    <w:rsid w:val="00871B21"/>
    <w:rsid w:val="0087279E"/>
    <w:rsid w:val="00872DA9"/>
    <w:rsid w:val="00873138"/>
    <w:rsid w:val="00873DC9"/>
    <w:rsid w:val="00875D56"/>
    <w:rsid w:val="00875FBC"/>
    <w:rsid w:val="00876EAA"/>
    <w:rsid w:val="0087798D"/>
    <w:rsid w:val="00877B39"/>
    <w:rsid w:val="0088002F"/>
    <w:rsid w:val="00882B9E"/>
    <w:rsid w:val="0088310A"/>
    <w:rsid w:val="00884424"/>
    <w:rsid w:val="008863BF"/>
    <w:rsid w:val="0088755F"/>
    <w:rsid w:val="00887ACA"/>
    <w:rsid w:val="00887D38"/>
    <w:rsid w:val="008901D0"/>
    <w:rsid w:val="00890FB0"/>
    <w:rsid w:val="00893066"/>
    <w:rsid w:val="0089380A"/>
    <w:rsid w:val="008955CA"/>
    <w:rsid w:val="00896D56"/>
    <w:rsid w:val="00897667"/>
    <w:rsid w:val="0089780A"/>
    <w:rsid w:val="00897A33"/>
    <w:rsid w:val="008A0331"/>
    <w:rsid w:val="008A170F"/>
    <w:rsid w:val="008A269D"/>
    <w:rsid w:val="008A2789"/>
    <w:rsid w:val="008A2EBE"/>
    <w:rsid w:val="008A3235"/>
    <w:rsid w:val="008A39B6"/>
    <w:rsid w:val="008A3E15"/>
    <w:rsid w:val="008A4C70"/>
    <w:rsid w:val="008A5E0C"/>
    <w:rsid w:val="008A6A62"/>
    <w:rsid w:val="008A6D33"/>
    <w:rsid w:val="008A6D42"/>
    <w:rsid w:val="008A7350"/>
    <w:rsid w:val="008A7677"/>
    <w:rsid w:val="008A7FBF"/>
    <w:rsid w:val="008B0D87"/>
    <w:rsid w:val="008B0E8F"/>
    <w:rsid w:val="008B217C"/>
    <w:rsid w:val="008B2937"/>
    <w:rsid w:val="008B3A04"/>
    <w:rsid w:val="008B4472"/>
    <w:rsid w:val="008B68C3"/>
    <w:rsid w:val="008B6A62"/>
    <w:rsid w:val="008B6DE0"/>
    <w:rsid w:val="008B6F1F"/>
    <w:rsid w:val="008B7F40"/>
    <w:rsid w:val="008C124C"/>
    <w:rsid w:val="008C244C"/>
    <w:rsid w:val="008C3639"/>
    <w:rsid w:val="008C41F2"/>
    <w:rsid w:val="008C57D0"/>
    <w:rsid w:val="008C7508"/>
    <w:rsid w:val="008C7C85"/>
    <w:rsid w:val="008D09A6"/>
    <w:rsid w:val="008D0A99"/>
    <w:rsid w:val="008D263E"/>
    <w:rsid w:val="008D327E"/>
    <w:rsid w:val="008D3A71"/>
    <w:rsid w:val="008D3D21"/>
    <w:rsid w:val="008D5C32"/>
    <w:rsid w:val="008D6DF1"/>
    <w:rsid w:val="008D77DA"/>
    <w:rsid w:val="008D7963"/>
    <w:rsid w:val="008D7CC7"/>
    <w:rsid w:val="008E170A"/>
    <w:rsid w:val="008E1EB2"/>
    <w:rsid w:val="008E39E3"/>
    <w:rsid w:val="008E3E44"/>
    <w:rsid w:val="008E4011"/>
    <w:rsid w:val="008E504C"/>
    <w:rsid w:val="008E5523"/>
    <w:rsid w:val="008E57E5"/>
    <w:rsid w:val="008E61A2"/>
    <w:rsid w:val="008E683D"/>
    <w:rsid w:val="008E72C7"/>
    <w:rsid w:val="008F17A4"/>
    <w:rsid w:val="008F1B43"/>
    <w:rsid w:val="008F1DC1"/>
    <w:rsid w:val="008F37C0"/>
    <w:rsid w:val="008F5DE6"/>
    <w:rsid w:val="008F6194"/>
    <w:rsid w:val="008F69D7"/>
    <w:rsid w:val="008F6CF7"/>
    <w:rsid w:val="0090046D"/>
    <w:rsid w:val="00901031"/>
    <w:rsid w:val="00901751"/>
    <w:rsid w:val="0090195D"/>
    <w:rsid w:val="009023EB"/>
    <w:rsid w:val="00902715"/>
    <w:rsid w:val="00903C99"/>
    <w:rsid w:val="00904403"/>
    <w:rsid w:val="00904EF8"/>
    <w:rsid w:val="0090543A"/>
    <w:rsid w:val="00907616"/>
    <w:rsid w:val="00910544"/>
    <w:rsid w:val="00911BB5"/>
    <w:rsid w:val="00911F75"/>
    <w:rsid w:val="00913966"/>
    <w:rsid w:val="00913FB4"/>
    <w:rsid w:val="009147AB"/>
    <w:rsid w:val="00915B5B"/>
    <w:rsid w:val="0091602B"/>
    <w:rsid w:val="00916ADD"/>
    <w:rsid w:val="0091729A"/>
    <w:rsid w:val="009179A4"/>
    <w:rsid w:val="0092018C"/>
    <w:rsid w:val="009206AA"/>
    <w:rsid w:val="00920871"/>
    <w:rsid w:val="00920AB7"/>
    <w:rsid w:val="0092126A"/>
    <w:rsid w:val="00921F04"/>
    <w:rsid w:val="00922279"/>
    <w:rsid w:val="009225B6"/>
    <w:rsid w:val="00923D4D"/>
    <w:rsid w:val="0092491D"/>
    <w:rsid w:val="00924CBB"/>
    <w:rsid w:val="009258AD"/>
    <w:rsid w:val="00926963"/>
    <w:rsid w:val="009271B9"/>
    <w:rsid w:val="0092793E"/>
    <w:rsid w:val="00931506"/>
    <w:rsid w:val="00932301"/>
    <w:rsid w:val="00932CDF"/>
    <w:rsid w:val="00934740"/>
    <w:rsid w:val="0093563D"/>
    <w:rsid w:val="009362F7"/>
    <w:rsid w:val="009369CB"/>
    <w:rsid w:val="00936B01"/>
    <w:rsid w:val="009375BF"/>
    <w:rsid w:val="009376E3"/>
    <w:rsid w:val="00937839"/>
    <w:rsid w:val="00937A9F"/>
    <w:rsid w:val="00937E90"/>
    <w:rsid w:val="00937F01"/>
    <w:rsid w:val="00942010"/>
    <w:rsid w:val="00942BD1"/>
    <w:rsid w:val="00943965"/>
    <w:rsid w:val="00943D4C"/>
    <w:rsid w:val="00944BF5"/>
    <w:rsid w:val="00944C68"/>
    <w:rsid w:val="00945F18"/>
    <w:rsid w:val="00945F8B"/>
    <w:rsid w:val="00951004"/>
    <w:rsid w:val="009519D5"/>
    <w:rsid w:val="00951F6A"/>
    <w:rsid w:val="009528C6"/>
    <w:rsid w:val="00953910"/>
    <w:rsid w:val="00955376"/>
    <w:rsid w:val="0095566B"/>
    <w:rsid w:val="00956594"/>
    <w:rsid w:val="00956835"/>
    <w:rsid w:val="00956C12"/>
    <w:rsid w:val="00956D49"/>
    <w:rsid w:val="00957628"/>
    <w:rsid w:val="009604FA"/>
    <w:rsid w:val="009613FB"/>
    <w:rsid w:val="00961763"/>
    <w:rsid w:val="00961BD6"/>
    <w:rsid w:val="0096578B"/>
    <w:rsid w:val="00965D9A"/>
    <w:rsid w:val="009660B9"/>
    <w:rsid w:val="00966AC8"/>
    <w:rsid w:val="00967B4B"/>
    <w:rsid w:val="00971B25"/>
    <w:rsid w:val="009737B4"/>
    <w:rsid w:val="00973C33"/>
    <w:rsid w:val="009748D6"/>
    <w:rsid w:val="00974B46"/>
    <w:rsid w:val="00974F01"/>
    <w:rsid w:val="00976D11"/>
    <w:rsid w:val="009779D7"/>
    <w:rsid w:val="00980335"/>
    <w:rsid w:val="009815FE"/>
    <w:rsid w:val="009821C8"/>
    <w:rsid w:val="009860E9"/>
    <w:rsid w:val="00987C29"/>
    <w:rsid w:val="00991137"/>
    <w:rsid w:val="009912AC"/>
    <w:rsid w:val="00992641"/>
    <w:rsid w:val="00992966"/>
    <w:rsid w:val="009933EC"/>
    <w:rsid w:val="009940E2"/>
    <w:rsid w:val="00994641"/>
    <w:rsid w:val="009949B8"/>
    <w:rsid w:val="00995275"/>
    <w:rsid w:val="0099560E"/>
    <w:rsid w:val="00995B83"/>
    <w:rsid w:val="0099647B"/>
    <w:rsid w:val="00996981"/>
    <w:rsid w:val="009979E4"/>
    <w:rsid w:val="009A0563"/>
    <w:rsid w:val="009A22FA"/>
    <w:rsid w:val="009A2908"/>
    <w:rsid w:val="009A295C"/>
    <w:rsid w:val="009A2F48"/>
    <w:rsid w:val="009A336E"/>
    <w:rsid w:val="009A4562"/>
    <w:rsid w:val="009A4DA6"/>
    <w:rsid w:val="009A51E1"/>
    <w:rsid w:val="009A54D8"/>
    <w:rsid w:val="009A5E86"/>
    <w:rsid w:val="009A6ADF"/>
    <w:rsid w:val="009A7761"/>
    <w:rsid w:val="009B060D"/>
    <w:rsid w:val="009B09C9"/>
    <w:rsid w:val="009B0B73"/>
    <w:rsid w:val="009B23B9"/>
    <w:rsid w:val="009B5577"/>
    <w:rsid w:val="009B5987"/>
    <w:rsid w:val="009B63C0"/>
    <w:rsid w:val="009C04DF"/>
    <w:rsid w:val="009C0678"/>
    <w:rsid w:val="009C2DB4"/>
    <w:rsid w:val="009C382E"/>
    <w:rsid w:val="009C3A80"/>
    <w:rsid w:val="009C5ADE"/>
    <w:rsid w:val="009C6A63"/>
    <w:rsid w:val="009C6B8B"/>
    <w:rsid w:val="009C7BD8"/>
    <w:rsid w:val="009D031C"/>
    <w:rsid w:val="009D04F9"/>
    <w:rsid w:val="009D0610"/>
    <w:rsid w:val="009D1182"/>
    <w:rsid w:val="009D1F65"/>
    <w:rsid w:val="009D3A53"/>
    <w:rsid w:val="009D5BFC"/>
    <w:rsid w:val="009D5CE1"/>
    <w:rsid w:val="009D62E7"/>
    <w:rsid w:val="009D70A4"/>
    <w:rsid w:val="009E102B"/>
    <w:rsid w:val="009E5103"/>
    <w:rsid w:val="009E7469"/>
    <w:rsid w:val="009F0E48"/>
    <w:rsid w:val="009F0FC0"/>
    <w:rsid w:val="009F249E"/>
    <w:rsid w:val="009F2993"/>
    <w:rsid w:val="009F31AE"/>
    <w:rsid w:val="009F3DC2"/>
    <w:rsid w:val="009F44E8"/>
    <w:rsid w:val="009F4A4C"/>
    <w:rsid w:val="009F4BEA"/>
    <w:rsid w:val="009F508C"/>
    <w:rsid w:val="009F550E"/>
    <w:rsid w:val="009F7F5F"/>
    <w:rsid w:val="00A009F4"/>
    <w:rsid w:val="00A00BA2"/>
    <w:rsid w:val="00A010B0"/>
    <w:rsid w:val="00A01EFA"/>
    <w:rsid w:val="00A0302A"/>
    <w:rsid w:val="00A032EB"/>
    <w:rsid w:val="00A0364F"/>
    <w:rsid w:val="00A03820"/>
    <w:rsid w:val="00A041AE"/>
    <w:rsid w:val="00A045A0"/>
    <w:rsid w:val="00A05A09"/>
    <w:rsid w:val="00A062E9"/>
    <w:rsid w:val="00A07537"/>
    <w:rsid w:val="00A07573"/>
    <w:rsid w:val="00A1061C"/>
    <w:rsid w:val="00A10B53"/>
    <w:rsid w:val="00A1250F"/>
    <w:rsid w:val="00A129EB"/>
    <w:rsid w:val="00A133F7"/>
    <w:rsid w:val="00A15B98"/>
    <w:rsid w:val="00A1712F"/>
    <w:rsid w:val="00A17CE7"/>
    <w:rsid w:val="00A206F0"/>
    <w:rsid w:val="00A21EDF"/>
    <w:rsid w:val="00A224B6"/>
    <w:rsid w:val="00A2250C"/>
    <w:rsid w:val="00A243EE"/>
    <w:rsid w:val="00A2454D"/>
    <w:rsid w:val="00A25105"/>
    <w:rsid w:val="00A25265"/>
    <w:rsid w:val="00A252D9"/>
    <w:rsid w:val="00A26071"/>
    <w:rsid w:val="00A27663"/>
    <w:rsid w:val="00A30443"/>
    <w:rsid w:val="00A30A8B"/>
    <w:rsid w:val="00A30E82"/>
    <w:rsid w:val="00A30F16"/>
    <w:rsid w:val="00A31D72"/>
    <w:rsid w:val="00A33507"/>
    <w:rsid w:val="00A33945"/>
    <w:rsid w:val="00A3557A"/>
    <w:rsid w:val="00A40AC3"/>
    <w:rsid w:val="00A41796"/>
    <w:rsid w:val="00A4380E"/>
    <w:rsid w:val="00A44E2E"/>
    <w:rsid w:val="00A4549D"/>
    <w:rsid w:val="00A45942"/>
    <w:rsid w:val="00A46767"/>
    <w:rsid w:val="00A468F3"/>
    <w:rsid w:val="00A50907"/>
    <w:rsid w:val="00A51953"/>
    <w:rsid w:val="00A54BB1"/>
    <w:rsid w:val="00A54E1D"/>
    <w:rsid w:val="00A558BF"/>
    <w:rsid w:val="00A56300"/>
    <w:rsid w:val="00A56DE6"/>
    <w:rsid w:val="00A60040"/>
    <w:rsid w:val="00A6072E"/>
    <w:rsid w:val="00A62175"/>
    <w:rsid w:val="00A62549"/>
    <w:rsid w:val="00A62C68"/>
    <w:rsid w:val="00A64DE8"/>
    <w:rsid w:val="00A65BD2"/>
    <w:rsid w:val="00A661D3"/>
    <w:rsid w:val="00A66917"/>
    <w:rsid w:val="00A66C67"/>
    <w:rsid w:val="00A66F85"/>
    <w:rsid w:val="00A67170"/>
    <w:rsid w:val="00A67559"/>
    <w:rsid w:val="00A67840"/>
    <w:rsid w:val="00A703BF"/>
    <w:rsid w:val="00A7040E"/>
    <w:rsid w:val="00A70A34"/>
    <w:rsid w:val="00A71AFC"/>
    <w:rsid w:val="00A7270C"/>
    <w:rsid w:val="00A72DE7"/>
    <w:rsid w:val="00A74276"/>
    <w:rsid w:val="00A745A2"/>
    <w:rsid w:val="00A75061"/>
    <w:rsid w:val="00A75B68"/>
    <w:rsid w:val="00A75C68"/>
    <w:rsid w:val="00A76B18"/>
    <w:rsid w:val="00A81C76"/>
    <w:rsid w:val="00A828FD"/>
    <w:rsid w:val="00A82D30"/>
    <w:rsid w:val="00A82FFE"/>
    <w:rsid w:val="00A83449"/>
    <w:rsid w:val="00A84BE5"/>
    <w:rsid w:val="00A8545D"/>
    <w:rsid w:val="00A85C99"/>
    <w:rsid w:val="00A862DD"/>
    <w:rsid w:val="00A86649"/>
    <w:rsid w:val="00A8796E"/>
    <w:rsid w:val="00A90B03"/>
    <w:rsid w:val="00A90B88"/>
    <w:rsid w:val="00A914D4"/>
    <w:rsid w:val="00A928C9"/>
    <w:rsid w:val="00A92F4F"/>
    <w:rsid w:val="00A93609"/>
    <w:rsid w:val="00A939B6"/>
    <w:rsid w:val="00A93C5A"/>
    <w:rsid w:val="00A95500"/>
    <w:rsid w:val="00A958D3"/>
    <w:rsid w:val="00A9609B"/>
    <w:rsid w:val="00A97382"/>
    <w:rsid w:val="00A976D9"/>
    <w:rsid w:val="00A9770E"/>
    <w:rsid w:val="00A97744"/>
    <w:rsid w:val="00A97E66"/>
    <w:rsid w:val="00AA0243"/>
    <w:rsid w:val="00AA05DB"/>
    <w:rsid w:val="00AA2504"/>
    <w:rsid w:val="00AA2963"/>
    <w:rsid w:val="00AA30C9"/>
    <w:rsid w:val="00AA3162"/>
    <w:rsid w:val="00AA38E8"/>
    <w:rsid w:val="00AA4DCF"/>
    <w:rsid w:val="00AA76A1"/>
    <w:rsid w:val="00AA76C1"/>
    <w:rsid w:val="00AA7A78"/>
    <w:rsid w:val="00AB0F98"/>
    <w:rsid w:val="00AB2676"/>
    <w:rsid w:val="00AB3A93"/>
    <w:rsid w:val="00AB6B38"/>
    <w:rsid w:val="00AC10F9"/>
    <w:rsid w:val="00AC143E"/>
    <w:rsid w:val="00AC1D99"/>
    <w:rsid w:val="00AC5E1E"/>
    <w:rsid w:val="00AC6109"/>
    <w:rsid w:val="00AC61D6"/>
    <w:rsid w:val="00AC7658"/>
    <w:rsid w:val="00AD0549"/>
    <w:rsid w:val="00AD05B4"/>
    <w:rsid w:val="00AD0ED1"/>
    <w:rsid w:val="00AD2DBC"/>
    <w:rsid w:val="00AD3FC7"/>
    <w:rsid w:val="00AD4C1A"/>
    <w:rsid w:val="00AD58CA"/>
    <w:rsid w:val="00AD61EB"/>
    <w:rsid w:val="00AD6A34"/>
    <w:rsid w:val="00AE0485"/>
    <w:rsid w:val="00AE10AC"/>
    <w:rsid w:val="00AE1110"/>
    <w:rsid w:val="00AE1DDE"/>
    <w:rsid w:val="00AE1F6C"/>
    <w:rsid w:val="00AE2FDB"/>
    <w:rsid w:val="00AE3792"/>
    <w:rsid w:val="00AE3BBC"/>
    <w:rsid w:val="00AE472E"/>
    <w:rsid w:val="00AE7631"/>
    <w:rsid w:val="00AF0AB2"/>
    <w:rsid w:val="00AF1115"/>
    <w:rsid w:val="00AF145A"/>
    <w:rsid w:val="00AF266B"/>
    <w:rsid w:val="00AF3E23"/>
    <w:rsid w:val="00AF421F"/>
    <w:rsid w:val="00AF57A4"/>
    <w:rsid w:val="00AF65B6"/>
    <w:rsid w:val="00AF669A"/>
    <w:rsid w:val="00AF6F9E"/>
    <w:rsid w:val="00AF728E"/>
    <w:rsid w:val="00AF7CD9"/>
    <w:rsid w:val="00B000C2"/>
    <w:rsid w:val="00B0025F"/>
    <w:rsid w:val="00B01797"/>
    <w:rsid w:val="00B01DFF"/>
    <w:rsid w:val="00B02E88"/>
    <w:rsid w:val="00B02F5D"/>
    <w:rsid w:val="00B0321F"/>
    <w:rsid w:val="00B03691"/>
    <w:rsid w:val="00B04890"/>
    <w:rsid w:val="00B04B2F"/>
    <w:rsid w:val="00B056DE"/>
    <w:rsid w:val="00B05736"/>
    <w:rsid w:val="00B06E6A"/>
    <w:rsid w:val="00B07468"/>
    <w:rsid w:val="00B07AF4"/>
    <w:rsid w:val="00B07C48"/>
    <w:rsid w:val="00B11181"/>
    <w:rsid w:val="00B11CE6"/>
    <w:rsid w:val="00B12790"/>
    <w:rsid w:val="00B12B06"/>
    <w:rsid w:val="00B12B43"/>
    <w:rsid w:val="00B13CCD"/>
    <w:rsid w:val="00B13CCE"/>
    <w:rsid w:val="00B14269"/>
    <w:rsid w:val="00B14471"/>
    <w:rsid w:val="00B16D4C"/>
    <w:rsid w:val="00B20745"/>
    <w:rsid w:val="00B208B5"/>
    <w:rsid w:val="00B2098B"/>
    <w:rsid w:val="00B20CD8"/>
    <w:rsid w:val="00B20DEA"/>
    <w:rsid w:val="00B21848"/>
    <w:rsid w:val="00B21E38"/>
    <w:rsid w:val="00B21FEF"/>
    <w:rsid w:val="00B2250B"/>
    <w:rsid w:val="00B23E34"/>
    <w:rsid w:val="00B2408B"/>
    <w:rsid w:val="00B24E1C"/>
    <w:rsid w:val="00B25012"/>
    <w:rsid w:val="00B2541A"/>
    <w:rsid w:val="00B25B80"/>
    <w:rsid w:val="00B25E95"/>
    <w:rsid w:val="00B27A04"/>
    <w:rsid w:val="00B31657"/>
    <w:rsid w:val="00B31B2D"/>
    <w:rsid w:val="00B336FF"/>
    <w:rsid w:val="00B35770"/>
    <w:rsid w:val="00B37567"/>
    <w:rsid w:val="00B37A37"/>
    <w:rsid w:val="00B4098C"/>
    <w:rsid w:val="00B435F6"/>
    <w:rsid w:val="00B4363E"/>
    <w:rsid w:val="00B43CFE"/>
    <w:rsid w:val="00B4546A"/>
    <w:rsid w:val="00B45778"/>
    <w:rsid w:val="00B45A54"/>
    <w:rsid w:val="00B45E3E"/>
    <w:rsid w:val="00B461AC"/>
    <w:rsid w:val="00B47EE5"/>
    <w:rsid w:val="00B5088E"/>
    <w:rsid w:val="00B50B25"/>
    <w:rsid w:val="00B53846"/>
    <w:rsid w:val="00B53C43"/>
    <w:rsid w:val="00B561FE"/>
    <w:rsid w:val="00B563B5"/>
    <w:rsid w:val="00B56810"/>
    <w:rsid w:val="00B5694D"/>
    <w:rsid w:val="00B569E4"/>
    <w:rsid w:val="00B56B9A"/>
    <w:rsid w:val="00B57181"/>
    <w:rsid w:val="00B608EB"/>
    <w:rsid w:val="00B60F08"/>
    <w:rsid w:val="00B628F6"/>
    <w:rsid w:val="00B6297C"/>
    <w:rsid w:val="00B63C03"/>
    <w:rsid w:val="00B64165"/>
    <w:rsid w:val="00B6432A"/>
    <w:rsid w:val="00B64A9A"/>
    <w:rsid w:val="00B64F23"/>
    <w:rsid w:val="00B668E7"/>
    <w:rsid w:val="00B66A77"/>
    <w:rsid w:val="00B67084"/>
    <w:rsid w:val="00B671EF"/>
    <w:rsid w:val="00B678D1"/>
    <w:rsid w:val="00B70B94"/>
    <w:rsid w:val="00B72CFE"/>
    <w:rsid w:val="00B73BF2"/>
    <w:rsid w:val="00B7473D"/>
    <w:rsid w:val="00B74A1C"/>
    <w:rsid w:val="00B75771"/>
    <w:rsid w:val="00B76CEE"/>
    <w:rsid w:val="00B778D8"/>
    <w:rsid w:val="00B77FDC"/>
    <w:rsid w:val="00B802B2"/>
    <w:rsid w:val="00B819BA"/>
    <w:rsid w:val="00B82665"/>
    <w:rsid w:val="00B8271F"/>
    <w:rsid w:val="00B827CA"/>
    <w:rsid w:val="00B8292B"/>
    <w:rsid w:val="00B833FF"/>
    <w:rsid w:val="00B83ADA"/>
    <w:rsid w:val="00B85D9F"/>
    <w:rsid w:val="00B86678"/>
    <w:rsid w:val="00B866B9"/>
    <w:rsid w:val="00B87142"/>
    <w:rsid w:val="00B8774A"/>
    <w:rsid w:val="00B90FAF"/>
    <w:rsid w:val="00B913F7"/>
    <w:rsid w:val="00B91B17"/>
    <w:rsid w:val="00B91B9D"/>
    <w:rsid w:val="00B91F3B"/>
    <w:rsid w:val="00B92767"/>
    <w:rsid w:val="00B953CC"/>
    <w:rsid w:val="00B96B18"/>
    <w:rsid w:val="00B97B2D"/>
    <w:rsid w:val="00BA006E"/>
    <w:rsid w:val="00BA136C"/>
    <w:rsid w:val="00BA1513"/>
    <w:rsid w:val="00BA18A5"/>
    <w:rsid w:val="00BA3C49"/>
    <w:rsid w:val="00BA4E4C"/>
    <w:rsid w:val="00BA6D8A"/>
    <w:rsid w:val="00BB0025"/>
    <w:rsid w:val="00BB05CD"/>
    <w:rsid w:val="00BB0A8C"/>
    <w:rsid w:val="00BB140A"/>
    <w:rsid w:val="00BB1829"/>
    <w:rsid w:val="00BB1D16"/>
    <w:rsid w:val="00BB22AE"/>
    <w:rsid w:val="00BB24AE"/>
    <w:rsid w:val="00BB2EC1"/>
    <w:rsid w:val="00BB35F5"/>
    <w:rsid w:val="00BB5025"/>
    <w:rsid w:val="00BB62F2"/>
    <w:rsid w:val="00BB6FE9"/>
    <w:rsid w:val="00BB7D91"/>
    <w:rsid w:val="00BC073D"/>
    <w:rsid w:val="00BC077D"/>
    <w:rsid w:val="00BC173F"/>
    <w:rsid w:val="00BC21E9"/>
    <w:rsid w:val="00BC2738"/>
    <w:rsid w:val="00BC401B"/>
    <w:rsid w:val="00BC4C12"/>
    <w:rsid w:val="00BC4F23"/>
    <w:rsid w:val="00BC4F38"/>
    <w:rsid w:val="00BC6387"/>
    <w:rsid w:val="00BC6DF7"/>
    <w:rsid w:val="00BC7A6A"/>
    <w:rsid w:val="00BC7F63"/>
    <w:rsid w:val="00BD1FD2"/>
    <w:rsid w:val="00BD32BF"/>
    <w:rsid w:val="00BD33B6"/>
    <w:rsid w:val="00BD63B4"/>
    <w:rsid w:val="00BE1F90"/>
    <w:rsid w:val="00BE3909"/>
    <w:rsid w:val="00BE3AA6"/>
    <w:rsid w:val="00BE3CF3"/>
    <w:rsid w:val="00BE4413"/>
    <w:rsid w:val="00BE62C9"/>
    <w:rsid w:val="00BE6DA7"/>
    <w:rsid w:val="00BE722A"/>
    <w:rsid w:val="00BE7481"/>
    <w:rsid w:val="00BF0A1D"/>
    <w:rsid w:val="00BF36E3"/>
    <w:rsid w:val="00BF744C"/>
    <w:rsid w:val="00C003C9"/>
    <w:rsid w:val="00C0122B"/>
    <w:rsid w:val="00C01695"/>
    <w:rsid w:val="00C02068"/>
    <w:rsid w:val="00C04942"/>
    <w:rsid w:val="00C04A64"/>
    <w:rsid w:val="00C05200"/>
    <w:rsid w:val="00C057EF"/>
    <w:rsid w:val="00C05BA4"/>
    <w:rsid w:val="00C05BCF"/>
    <w:rsid w:val="00C0602A"/>
    <w:rsid w:val="00C0657B"/>
    <w:rsid w:val="00C070FA"/>
    <w:rsid w:val="00C10007"/>
    <w:rsid w:val="00C1080A"/>
    <w:rsid w:val="00C12314"/>
    <w:rsid w:val="00C12540"/>
    <w:rsid w:val="00C13309"/>
    <w:rsid w:val="00C1389B"/>
    <w:rsid w:val="00C13C32"/>
    <w:rsid w:val="00C13C78"/>
    <w:rsid w:val="00C13CEF"/>
    <w:rsid w:val="00C14711"/>
    <w:rsid w:val="00C148F3"/>
    <w:rsid w:val="00C14C50"/>
    <w:rsid w:val="00C14C61"/>
    <w:rsid w:val="00C154BC"/>
    <w:rsid w:val="00C179A5"/>
    <w:rsid w:val="00C20536"/>
    <w:rsid w:val="00C21722"/>
    <w:rsid w:val="00C21986"/>
    <w:rsid w:val="00C21A7E"/>
    <w:rsid w:val="00C21AD4"/>
    <w:rsid w:val="00C22825"/>
    <w:rsid w:val="00C22910"/>
    <w:rsid w:val="00C24718"/>
    <w:rsid w:val="00C25066"/>
    <w:rsid w:val="00C25508"/>
    <w:rsid w:val="00C255E8"/>
    <w:rsid w:val="00C2651A"/>
    <w:rsid w:val="00C26665"/>
    <w:rsid w:val="00C26DBE"/>
    <w:rsid w:val="00C26F03"/>
    <w:rsid w:val="00C27CA3"/>
    <w:rsid w:val="00C27CBB"/>
    <w:rsid w:val="00C302A2"/>
    <w:rsid w:val="00C3140E"/>
    <w:rsid w:val="00C329B0"/>
    <w:rsid w:val="00C3336B"/>
    <w:rsid w:val="00C3462E"/>
    <w:rsid w:val="00C36D3D"/>
    <w:rsid w:val="00C37A24"/>
    <w:rsid w:val="00C41553"/>
    <w:rsid w:val="00C41DCC"/>
    <w:rsid w:val="00C429FE"/>
    <w:rsid w:val="00C43074"/>
    <w:rsid w:val="00C44023"/>
    <w:rsid w:val="00C4492E"/>
    <w:rsid w:val="00C44D08"/>
    <w:rsid w:val="00C45222"/>
    <w:rsid w:val="00C45C1D"/>
    <w:rsid w:val="00C45E15"/>
    <w:rsid w:val="00C45EC6"/>
    <w:rsid w:val="00C472B0"/>
    <w:rsid w:val="00C47645"/>
    <w:rsid w:val="00C476BE"/>
    <w:rsid w:val="00C47FC9"/>
    <w:rsid w:val="00C50140"/>
    <w:rsid w:val="00C50E7C"/>
    <w:rsid w:val="00C51B38"/>
    <w:rsid w:val="00C51D0F"/>
    <w:rsid w:val="00C5235C"/>
    <w:rsid w:val="00C52BAE"/>
    <w:rsid w:val="00C5440E"/>
    <w:rsid w:val="00C549F6"/>
    <w:rsid w:val="00C54C09"/>
    <w:rsid w:val="00C56CEC"/>
    <w:rsid w:val="00C57420"/>
    <w:rsid w:val="00C60A81"/>
    <w:rsid w:val="00C611EC"/>
    <w:rsid w:val="00C6151E"/>
    <w:rsid w:val="00C627A3"/>
    <w:rsid w:val="00C633F7"/>
    <w:rsid w:val="00C63D86"/>
    <w:rsid w:val="00C649D8"/>
    <w:rsid w:val="00C64DA5"/>
    <w:rsid w:val="00C64E34"/>
    <w:rsid w:val="00C65E89"/>
    <w:rsid w:val="00C6641E"/>
    <w:rsid w:val="00C66C85"/>
    <w:rsid w:val="00C67AC9"/>
    <w:rsid w:val="00C70099"/>
    <w:rsid w:val="00C713AF"/>
    <w:rsid w:val="00C71EC2"/>
    <w:rsid w:val="00C72812"/>
    <w:rsid w:val="00C74CF5"/>
    <w:rsid w:val="00C74D4D"/>
    <w:rsid w:val="00C74F81"/>
    <w:rsid w:val="00C75F6C"/>
    <w:rsid w:val="00C766CC"/>
    <w:rsid w:val="00C76A20"/>
    <w:rsid w:val="00C7737B"/>
    <w:rsid w:val="00C775B7"/>
    <w:rsid w:val="00C776B8"/>
    <w:rsid w:val="00C77EEF"/>
    <w:rsid w:val="00C81117"/>
    <w:rsid w:val="00C81EAE"/>
    <w:rsid w:val="00C82100"/>
    <w:rsid w:val="00C841F1"/>
    <w:rsid w:val="00C84B17"/>
    <w:rsid w:val="00C8558C"/>
    <w:rsid w:val="00C87AA8"/>
    <w:rsid w:val="00C87B42"/>
    <w:rsid w:val="00C902CC"/>
    <w:rsid w:val="00C903D3"/>
    <w:rsid w:val="00C903E4"/>
    <w:rsid w:val="00C90D63"/>
    <w:rsid w:val="00C91DAA"/>
    <w:rsid w:val="00C91E7F"/>
    <w:rsid w:val="00C92B5F"/>
    <w:rsid w:val="00C92EAF"/>
    <w:rsid w:val="00C93867"/>
    <w:rsid w:val="00C95DD0"/>
    <w:rsid w:val="00C96911"/>
    <w:rsid w:val="00C97CBF"/>
    <w:rsid w:val="00CA0683"/>
    <w:rsid w:val="00CA0C9B"/>
    <w:rsid w:val="00CA1170"/>
    <w:rsid w:val="00CA156B"/>
    <w:rsid w:val="00CA27E1"/>
    <w:rsid w:val="00CA2BCF"/>
    <w:rsid w:val="00CA4F29"/>
    <w:rsid w:val="00CA6699"/>
    <w:rsid w:val="00CA69EA"/>
    <w:rsid w:val="00CA7E3A"/>
    <w:rsid w:val="00CB0337"/>
    <w:rsid w:val="00CB18F2"/>
    <w:rsid w:val="00CB1E1A"/>
    <w:rsid w:val="00CB1FA0"/>
    <w:rsid w:val="00CB2798"/>
    <w:rsid w:val="00CB2E1B"/>
    <w:rsid w:val="00CB32BF"/>
    <w:rsid w:val="00CB4EFF"/>
    <w:rsid w:val="00CB5318"/>
    <w:rsid w:val="00CB54E2"/>
    <w:rsid w:val="00CB7298"/>
    <w:rsid w:val="00CB7672"/>
    <w:rsid w:val="00CC1B3A"/>
    <w:rsid w:val="00CC229F"/>
    <w:rsid w:val="00CC30B3"/>
    <w:rsid w:val="00CC3D78"/>
    <w:rsid w:val="00CC54DD"/>
    <w:rsid w:val="00CC55E5"/>
    <w:rsid w:val="00CC5A3E"/>
    <w:rsid w:val="00CC7014"/>
    <w:rsid w:val="00CC7A75"/>
    <w:rsid w:val="00CD2C5B"/>
    <w:rsid w:val="00CD39D9"/>
    <w:rsid w:val="00CD5091"/>
    <w:rsid w:val="00CD5887"/>
    <w:rsid w:val="00CD59D1"/>
    <w:rsid w:val="00CD6337"/>
    <w:rsid w:val="00CD6AB9"/>
    <w:rsid w:val="00CE13B8"/>
    <w:rsid w:val="00CE1AE4"/>
    <w:rsid w:val="00CE26B8"/>
    <w:rsid w:val="00CE2D78"/>
    <w:rsid w:val="00CE2E1B"/>
    <w:rsid w:val="00CE304F"/>
    <w:rsid w:val="00CE5A18"/>
    <w:rsid w:val="00CE5A30"/>
    <w:rsid w:val="00CE74D3"/>
    <w:rsid w:val="00CF010B"/>
    <w:rsid w:val="00CF0881"/>
    <w:rsid w:val="00CF0E33"/>
    <w:rsid w:val="00CF2549"/>
    <w:rsid w:val="00CF322F"/>
    <w:rsid w:val="00CF55D3"/>
    <w:rsid w:val="00CF5633"/>
    <w:rsid w:val="00CF6F8D"/>
    <w:rsid w:val="00CF70C0"/>
    <w:rsid w:val="00CF7E80"/>
    <w:rsid w:val="00D00D5C"/>
    <w:rsid w:val="00D00E6B"/>
    <w:rsid w:val="00D01529"/>
    <w:rsid w:val="00D021E4"/>
    <w:rsid w:val="00D03C05"/>
    <w:rsid w:val="00D0471E"/>
    <w:rsid w:val="00D05FB7"/>
    <w:rsid w:val="00D06093"/>
    <w:rsid w:val="00D0618A"/>
    <w:rsid w:val="00D06267"/>
    <w:rsid w:val="00D06298"/>
    <w:rsid w:val="00D065A9"/>
    <w:rsid w:val="00D06795"/>
    <w:rsid w:val="00D06B80"/>
    <w:rsid w:val="00D06F0E"/>
    <w:rsid w:val="00D07BCF"/>
    <w:rsid w:val="00D1138F"/>
    <w:rsid w:val="00D11FBC"/>
    <w:rsid w:val="00D1270C"/>
    <w:rsid w:val="00D12A16"/>
    <w:rsid w:val="00D13538"/>
    <w:rsid w:val="00D139BA"/>
    <w:rsid w:val="00D14819"/>
    <w:rsid w:val="00D15308"/>
    <w:rsid w:val="00D165C5"/>
    <w:rsid w:val="00D16A1A"/>
    <w:rsid w:val="00D17419"/>
    <w:rsid w:val="00D203A7"/>
    <w:rsid w:val="00D207C4"/>
    <w:rsid w:val="00D20E72"/>
    <w:rsid w:val="00D230A5"/>
    <w:rsid w:val="00D247CC"/>
    <w:rsid w:val="00D25008"/>
    <w:rsid w:val="00D2605D"/>
    <w:rsid w:val="00D262F2"/>
    <w:rsid w:val="00D26C59"/>
    <w:rsid w:val="00D26FB4"/>
    <w:rsid w:val="00D2715F"/>
    <w:rsid w:val="00D27946"/>
    <w:rsid w:val="00D27DE8"/>
    <w:rsid w:val="00D30788"/>
    <w:rsid w:val="00D30919"/>
    <w:rsid w:val="00D309CF"/>
    <w:rsid w:val="00D31376"/>
    <w:rsid w:val="00D3148D"/>
    <w:rsid w:val="00D31D3F"/>
    <w:rsid w:val="00D3435A"/>
    <w:rsid w:val="00D34BA7"/>
    <w:rsid w:val="00D35A26"/>
    <w:rsid w:val="00D35E57"/>
    <w:rsid w:val="00D3614C"/>
    <w:rsid w:val="00D369AA"/>
    <w:rsid w:val="00D37D2E"/>
    <w:rsid w:val="00D37F57"/>
    <w:rsid w:val="00D41841"/>
    <w:rsid w:val="00D4270E"/>
    <w:rsid w:val="00D42713"/>
    <w:rsid w:val="00D42B85"/>
    <w:rsid w:val="00D43593"/>
    <w:rsid w:val="00D43CDB"/>
    <w:rsid w:val="00D443AA"/>
    <w:rsid w:val="00D44408"/>
    <w:rsid w:val="00D44752"/>
    <w:rsid w:val="00D455E0"/>
    <w:rsid w:val="00D45CAB"/>
    <w:rsid w:val="00D4644E"/>
    <w:rsid w:val="00D472AE"/>
    <w:rsid w:val="00D4767D"/>
    <w:rsid w:val="00D50467"/>
    <w:rsid w:val="00D511F2"/>
    <w:rsid w:val="00D51CEB"/>
    <w:rsid w:val="00D52D34"/>
    <w:rsid w:val="00D53240"/>
    <w:rsid w:val="00D5477B"/>
    <w:rsid w:val="00D54B8C"/>
    <w:rsid w:val="00D55319"/>
    <w:rsid w:val="00D55353"/>
    <w:rsid w:val="00D56C35"/>
    <w:rsid w:val="00D625B0"/>
    <w:rsid w:val="00D62737"/>
    <w:rsid w:val="00D63B71"/>
    <w:rsid w:val="00D651F5"/>
    <w:rsid w:val="00D65BB2"/>
    <w:rsid w:val="00D70118"/>
    <w:rsid w:val="00D71DC9"/>
    <w:rsid w:val="00D72FFC"/>
    <w:rsid w:val="00D73161"/>
    <w:rsid w:val="00D73E2C"/>
    <w:rsid w:val="00D742D2"/>
    <w:rsid w:val="00D74561"/>
    <w:rsid w:val="00D75124"/>
    <w:rsid w:val="00D75D63"/>
    <w:rsid w:val="00D770B4"/>
    <w:rsid w:val="00D809A0"/>
    <w:rsid w:val="00D810DC"/>
    <w:rsid w:val="00D81B44"/>
    <w:rsid w:val="00D8423D"/>
    <w:rsid w:val="00D85698"/>
    <w:rsid w:val="00D85CF8"/>
    <w:rsid w:val="00D86323"/>
    <w:rsid w:val="00D86EB3"/>
    <w:rsid w:val="00D872D3"/>
    <w:rsid w:val="00D8732C"/>
    <w:rsid w:val="00D87562"/>
    <w:rsid w:val="00D878E8"/>
    <w:rsid w:val="00D87A1F"/>
    <w:rsid w:val="00D87EEC"/>
    <w:rsid w:val="00D91063"/>
    <w:rsid w:val="00D92456"/>
    <w:rsid w:val="00D92470"/>
    <w:rsid w:val="00D92D70"/>
    <w:rsid w:val="00D93B05"/>
    <w:rsid w:val="00D95FCD"/>
    <w:rsid w:val="00D962DE"/>
    <w:rsid w:val="00DA030F"/>
    <w:rsid w:val="00DA19FA"/>
    <w:rsid w:val="00DA23DD"/>
    <w:rsid w:val="00DA2B77"/>
    <w:rsid w:val="00DA30B7"/>
    <w:rsid w:val="00DA4254"/>
    <w:rsid w:val="00DA4730"/>
    <w:rsid w:val="00DA47BE"/>
    <w:rsid w:val="00DA5AE7"/>
    <w:rsid w:val="00DA719F"/>
    <w:rsid w:val="00DA75C3"/>
    <w:rsid w:val="00DA7973"/>
    <w:rsid w:val="00DA7BFE"/>
    <w:rsid w:val="00DB1275"/>
    <w:rsid w:val="00DB2072"/>
    <w:rsid w:val="00DB238F"/>
    <w:rsid w:val="00DB2853"/>
    <w:rsid w:val="00DB3445"/>
    <w:rsid w:val="00DB37F3"/>
    <w:rsid w:val="00DB495B"/>
    <w:rsid w:val="00DB57BA"/>
    <w:rsid w:val="00DB6D29"/>
    <w:rsid w:val="00DC2B44"/>
    <w:rsid w:val="00DC4C20"/>
    <w:rsid w:val="00DC4EE9"/>
    <w:rsid w:val="00DC4F41"/>
    <w:rsid w:val="00DC6906"/>
    <w:rsid w:val="00DD0562"/>
    <w:rsid w:val="00DD133C"/>
    <w:rsid w:val="00DD1BAD"/>
    <w:rsid w:val="00DD1F36"/>
    <w:rsid w:val="00DD295D"/>
    <w:rsid w:val="00DD3493"/>
    <w:rsid w:val="00DD3D08"/>
    <w:rsid w:val="00DD3FC2"/>
    <w:rsid w:val="00DD46B7"/>
    <w:rsid w:val="00DD59D6"/>
    <w:rsid w:val="00DE19CF"/>
    <w:rsid w:val="00DE481C"/>
    <w:rsid w:val="00DE5D63"/>
    <w:rsid w:val="00DE69AD"/>
    <w:rsid w:val="00DE7B47"/>
    <w:rsid w:val="00DE7BB5"/>
    <w:rsid w:val="00DF1248"/>
    <w:rsid w:val="00DF19CF"/>
    <w:rsid w:val="00DF4831"/>
    <w:rsid w:val="00DF622D"/>
    <w:rsid w:val="00DF68C1"/>
    <w:rsid w:val="00DF756D"/>
    <w:rsid w:val="00E00479"/>
    <w:rsid w:val="00E007B7"/>
    <w:rsid w:val="00E0127D"/>
    <w:rsid w:val="00E01B8A"/>
    <w:rsid w:val="00E023FD"/>
    <w:rsid w:val="00E0272A"/>
    <w:rsid w:val="00E028F5"/>
    <w:rsid w:val="00E0290F"/>
    <w:rsid w:val="00E03132"/>
    <w:rsid w:val="00E07F77"/>
    <w:rsid w:val="00E101AC"/>
    <w:rsid w:val="00E1149B"/>
    <w:rsid w:val="00E11561"/>
    <w:rsid w:val="00E12598"/>
    <w:rsid w:val="00E125F1"/>
    <w:rsid w:val="00E128F5"/>
    <w:rsid w:val="00E14837"/>
    <w:rsid w:val="00E16492"/>
    <w:rsid w:val="00E16939"/>
    <w:rsid w:val="00E176C5"/>
    <w:rsid w:val="00E17A73"/>
    <w:rsid w:val="00E17DB2"/>
    <w:rsid w:val="00E20635"/>
    <w:rsid w:val="00E21388"/>
    <w:rsid w:val="00E21599"/>
    <w:rsid w:val="00E21611"/>
    <w:rsid w:val="00E21B4B"/>
    <w:rsid w:val="00E22DDD"/>
    <w:rsid w:val="00E232D4"/>
    <w:rsid w:val="00E2462C"/>
    <w:rsid w:val="00E259BC"/>
    <w:rsid w:val="00E26A21"/>
    <w:rsid w:val="00E2742D"/>
    <w:rsid w:val="00E27579"/>
    <w:rsid w:val="00E27764"/>
    <w:rsid w:val="00E31679"/>
    <w:rsid w:val="00E31AE3"/>
    <w:rsid w:val="00E3214A"/>
    <w:rsid w:val="00E331BC"/>
    <w:rsid w:val="00E334F1"/>
    <w:rsid w:val="00E335F9"/>
    <w:rsid w:val="00E358D9"/>
    <w:rsid w:val="00E35AE4"/>
    <w:rsid w:val="00E35EE6"/>
    <w:rsid w:val="00E36343"/>
    <w:rsid w:val="00E367EE"/>
    <w:rsid w:val="00E36B50"/>
    <w:rsid w:val="00E3785E"/>
    <w:rsid w:val="00E40964"/>
    <w:rsid w:val="00E40D54"/>
    <w:rsid w:val="00E42628"/>
    <w:rsid w:val="00E42E10"/>
    <w:rsid w:val="00E42E61"/>
    <w:rsid w:val="00E42FD0"/>
    <w:rsid w:val="00E442CD"/>
    <w:rsid w:val="00E44394"/>
    <w:rsid w:val="00E453A1"/>
    <w:rsid w:val="00E45A66"/>
    <w:rsid w:val="00E4603E"/>
    <w:rsid w:val="00E46925"/>
    <w:rsid w:val="00E47513"/>
    <w:rsid w:val="00E50C72"/>
    <w:rsid w:val="00E523D0"/>
    <w:rsid w:val="00E5300C"/>
    <w:rsid w:val="00E5419F"/>
    <w:rsid w:val="00E5691A"/>
    <w:rsid w:val="00E575AF"/>
    <w:rsid w:val="00E60843"/>
    <w:rsid w:val="00E60ED8"/>
    <w:rsid w:val="00E60FE4"/>
    <w:rsid w:val="00E612A9"/>
    <w:rsid w:val="00E6338E"/>
    <w:rsid w:val="00E637D0"/>
    <w:rsid w:val="00E63905"/>
    <w:rsid w:val="00E64BCC"/>
    <w:rsid w:val="00E657B9"/>
    <w:rsid w:val="00E664E9"/>
    <w:rsid w:val="00E66783"/>
    <w:rsid w:val="00E668E3"/>
    <w:rsid w:val="00E669BB"/>
    <w:rsid w:val="00E6762A"/>
    <w:rsid w:val="00E67B2E"/>
    <w:rsid w:val="00E701E6"/>
    <w:rsid w:val="00E7038D"/>
    <w:rsid w:val="00E7188A"/>
    <w:rsid w:val="00E72B49"/>
    <w:rsid w:val="00E732F1"/>
    <w:rsid w:val="00E7427F"/>
    <w:rsid w:val="00E74D10"/>
    <w:rsid w:val="00E75404"/>
    <w:rsid w:val="00E755CE"/>
    <w:rsid w:val="00E7599C"/>
    <w:rsid w:val="00E80DF8"/>
    <w:rsid w:val="00E82D06"/>
    <w:rsid w:val="00E82E02"/>
    <w:rsid w:val="00E830B0"/>
    <w:rsid w:val="00E85F3E"/>
    <w:rsid w:val="00E85F5E"/>
    <w:rsid w:val="00E864DA"/>
    <w:rsid w:val="00E90E37"/>
    <w:rsid w:val="00E932A8"/>
    <w:rsid w:val="00E93C35"/>
    <w:rsid w:val="00E93E4B"/>
    <w:rsid w:val="00E94560"/>
    <w:rsid w:val="00E94E12"/>
    <w:rsid w:val="00E94E63"/>
    <w:rsid w:val="00E951CC"/>
    <w:rsid w:val="00E9587A"/>
    <w:rsid w:val="00E977FB"/>
    <w:rsid w:val="00E97C7F"/>
    <w:rsid w:val="00EA068F"/>
    <w:rsid w:val="00EA2232"/>
    <w:rsid w:val="00EA282E"/>
    <w:rsid w:val="00EA2A17"/>
    <w:rsid w:val="00EA2B38"/>
    <w:rsid w:val="00EA4120"/>
    <w:rsid w:val="00EA55D5"/>
    <w:rsid w:val="00EA5F7A"/>
    <w:rsid w:val="00EA5FC9"/>
    <w:rsid w:val="00EA7200"/>
    <w:rsid w:val="00EB0D0E"/>
    <w:rsid w:val="00EB1412"/>
    <w:rsid w:val="00EB2421"/>
    <w:rsid w:val="00EB2734"/>
    <w:rsid w:val="00EB37A6"/>
    <w:rsid w:val="00EB3DBB"/>
    <w:rsid w:val="00EB3E2E"/>
    <w:rsid w:val="00EB4EAA"/>
    <w:rsid w:val="00EB5319"/>
    <w:rsid w:val="00EB53BF"/>
    <w:rsid w:val="00EB574D"/>
    <w:rsid w:val="00EB5753"/>
    <w:rsid w:val="00EB576A"/>
    <w:rsid w:val="00EB69E5"/>
    <w:rsid w:val="00EC01CB"/>
    <w:rsid w:val="00EC0A95"/>
    <w:rsid w:val="00EC32E0"/>
    <w:rsid w:val="00EC43B1"/>
    <w:rsid w:val="00EC602A"/>
    <w:rsid w:val="00ED17DD"/>
    <w:rsid w:val="00ED1BDE"/>
    <w:rsid w:val="00ED26AC"/>
    <w:rsid w:val="00ED3541"/>
    <w:rsid w:val="00ED39C4"/>
    <w:rsid w:val="00ED4C09"/>
    <w:rsid w:val="00ED63B2"/>
    <w:rsid w:val="00EE02F1"/>
    <w:rsid w:val="00EE08E8"/>
    <w:rsid w:val="00EE1A5C"/>
    <w:rsid w:val="00EE1EF8"/>
    <w:rsid w:val="00EE3EDA"/>
    <w:rsid w:val="00EE3F9A"/>
    <w:rsid w:val="00EE4A71"/>
    <w:rsid w:val="00EE505C"/>
    <w:rsid w:val="00EE5BBC"/>
    <w:rsid w:val="00EE699E"/>
    <w:rsid w:val="00EE7CC3"/>
    <w:rsid w:val="00EE7DAA"/>
    <w:rsid w:val="00EF0B71"/>
    <w:rsid w:val="00EF17BB"/>
    <w:rsid w:val="00EF24B2"/>
    <w:rsid w:val="00EF28B2"/>
    <w:rsid w:val="00EF2EE7"/>
    <w:rsid w:val="00EF472C"/>
    <w:rsid w:val="00EF4783"/>
    <w:rsid w:val="00EF5532"/>
    <w:rsid w:val="00EF60AE"/>
    <w:rsid w:val="00EF6DAD"/>
    <w:rsid w:val="00EF7013"/>
    <w:rsid w:val="00EF755D"/>
    <w:rsid w:val="00F0017A"/>
    <w:rsid w:val="00F00306"/>
    <w:rsid w:val="00F00B02"/>
    <w:rsid w:val="00F0143B"/>
    <w:rsid w:val="00F0161E"/>
    <w:rsid w:val="00F019DF"/>
    <w:rsid w:val="00F022C3"/>
    <w:rsid w:val="00F0266B"/>
    <w:rsid w:val="00F02FA8"/>
    <w:rsid w:val="00F03699"/>
    <w:rsid w:val="00F04C65"/>
    <w:rsid w:val="00F05E39"/>
    <w:rsid w:val="00F06390"/>
    <w:rsid w:val="00F114B2"/>
    <w:rsid w:val="00F11A56"/>
    <w:rsid w:val="00F12659"/>
    <w:rsid w:val="00F13004"/>
    <w:rsid w:val="00F13777"/>
    <w:rsid w:val="00F13E79"/>
    <w:rsid w:val="00F1655D"/>
    <w:rsid w:val="00F16CAB"/>
    <w:rsid w:val="00F179DC"/>
    <w:rsid w:val="00F20222"/>
    <w:rsid w:val="00F20238"/>
    <w:rsid w:val="00F21B1A"/>
    <w:rsid w:val="00F22896"/>
    <w:rsid w:val="00F22C47"/>
    <w:rsid w:val="00F22F10"/>
    <w:rsid w:val="00F270E0"/>
    <w:rsid w:val="00F27167"/>
    <w:rsid w:val="00F27A80"/>
    <w:rsid w:val="00F27E27"/>
    <w:rsid w:val="00F3107E"/>
    <w:rsid w:val="00F32860"/>
    <w:rsid w:val="00F32A3B"/>
    <w:rsid w:val="00F33652"/>
    <w:rsid w:val="00F343F4"/>
    <w:rsid w:val="00F3455C"/>
    <w:rsid w:val="00F36D06"/>
    <w:rsid w:val="00F37FBF"/>
    <w:rsid w:val="00F40984"/>
    <w:rsid w:val="00F418E2"/>
    <w:rsid w:val="00F41FC2"/>
    <w:rsid w:val="00F430FF"/>
    <w:rsid w:val="00F448C6"/>
    <w:rsid w:val="00F453DE"/>
    <w:rsid w:val="00F453F2"/>
    <w:rsid w:val="00F476D6"/>
    <w:rsid w:val="00F4778F"/>
    <w:rsid w:val="00F47D45"/>
    <w:rsid w:val="00F5003B"/>
    <w:rsid w:val="00F50F51"/>
    <w:rsid w:val="00F522C6"/>
    <w:rsid w:val="00F52323"/>
    <w:rsid w:val="00F529DD"/>
    <w:rsid w:val="00F52B9E"/>
    <w:rsid w:val="00F53104"/>
    <w:rsid w:val="00F53677"/>
    <w:rsid w:val="00F53961"/>
    <w:rsid w:val="00F53B15"/>
    <w:rsid w:val="00F544C8"/>
    <w:rsid w:val="00F56671"/>
    <w:rsid w:val="00F56C9E"/>
    <w:rsid w:val="00F56D9C"/>
    <w:rsid w:val="00F57494"/>
    <w:rsid w:val="00F60710"/>
    <w:rsid w:val="00F610DC"/>
    <w:rsid w:val="00F61F59"/>
    <w:rsid w:val="00F6299A"/>
    <w:rsid w:val="00F63D8B"/>
    <w:rsid w:val="00F652A2"/>
    <w:rsid w:val="00F6535C"/>
    <w:rsid w:val="00F653AD"/>
    <w:rsid w:val="00F657D7"/>
    <w:rsid w:val="00F66450"/>
    <w:rsid w:val="00F67008"/>
    <w:rsid w:val="00F702BC"/>
    <w:rsid w:val="00F70349"/>
    <w:rsid w:val="00F70D48"/>
    <w:rsid w:val="00F7159E"/>
    <w:rsid w:val="00F734B9"/>
    <w:rsid w:val="00F73ACA"/>
    <w:rsid w:val="00F74D21"/>
    <w:rsid w:val="00F75259"/>
    <w:rsid w:val="00F75C6A"/>
    <w:rsid w:val="00F76C7F"/>
    <w:rsid w:val="00F80A18"/>
    <w:rsid w:val="00F82329"/>
    <w:rsid w:val="00F82416"/>
    <w:rsid w:val="00F833D7"/>
    <w:rsid w:val="00F837F5"/>
    <w:rsid w:val="00F83A0D"/>
    <w:rsid w:val="00F84EB7"/>
    <w:rsid w:val="00F85349"/>
    <w:rsid w:val="00F854A1"/>
    <w:rsid w:val="00F8559C"/>
    <w:rsid w:val="00F8614A"/>
    <w:rsid w:val="00F875A3"/>
    <w:rsid w:val="00F90D96"/>
    <w:rsid w:val="00F912D3"/>
    <w:rsid w:val="00F91B3B"/>
    <w:rsid w:val="00F941A9"/>
    <w:rsid w:val="00F94E13"/>
    <w:rsid w:val="00F95928"/>
    <w:rsid w:val="00F95EDB"/>
    <w:rsid w:val="00F9619D"/>
    <w:rsid w:val="00FA2C7C"/>
    <w:rsid w:val="00FA2CEE"/>
    <w:rsid w:val="00FA31C1"/>
    <w:rsid w:val="00FA4982"/>
    <w:rsid w:val="00FA4D06"/>
    <w:rsid w:val="00FA6DDF"/>
    <w:rsid w:val="00FA76F5"/>
    <w:rsid w:val="00FA7961"/>
    <w:rsid w:val="00FB066C"/>
    <w:rsid w:val="00FB13F1"/>
    <w:rsid w:val="00FB1F24"/>
    <w:rsid w:val="00FB2EF0"/>
    <w:rsid w:val="00FC06E8"/>
    <w:rsid w:val="00FC0E31"/>
    <w:rsid w:val="00FC226A"/>
    <w:rsid w:val="00FC249D"/>
    <w:rsid w:val="00FC2749"/>
    <w:rsid w:val="00FC363B"/>
    <w:rsid w:val="00FC3A2A"/>
    <w:rsid w:val="00FC3A9C"/>
    <w:rsid w:val="00FC4CAF"/>
    <w:rsid w:val="00FC4F6A"/>
    <w:rsid w:val="00FC517F"/>
    <w:rsid w:val="00FD0635"/>
    <w:rsid w:val="00FD13A7"/>
    <w:rsid w:val="00FD3742"/>
    <w:rsid w:val="00FD42F4"/>
    <w:rsid w:val="00FD47A4"/>
    <w:rsid w:val="00FD4AE9"/>
    <w:rsid w:val="00FD4C99"/>
    <w:rsid w:val="00FD5087"/>
    <w:rsid w:val="00FD573F"/>
    <w:rsid w:val="00FD5AC8"/>
    <w:rsid w:val="00FD6523"/>
    <w:rsid w:val="00FD67DE"/>
    <w:rsid w:val="00FD715C"/>
    <w:rsid w:val="00FE0861"/>
    <w:rsid w:val="00FE31C4"/>
    <w:rsid w:val="00FE3D41"/>
    <w:rsid w:val="00FE4072"/>
    <w:rsid w:val="00FE43D8"/>
    <w:rsid w:val="00FE4810"/>
    <w:rsid w:val="00FE493A"/>
    <w:rsid w:val="00FE4F37"/>
    <w:rsid w:val="00FE516B"/>
    <w:rsid w:val="00FE537D"/>
    <w:rsid w:val="00FE58D3"/>
    <w:rsid w:val="00FE58F0"/>
    <w:rsid w:val="00FE716A"/>
    <w:rsid w:val="00FE7174"/>
    <w:rsid w:val="00FE7D0D"/>
    <w:rsid w:val="00FF23CE"/>
    <w:rsid w:val="00FF3B32"/>
    <w:rsid w:val="00FF448A"/>
    <w:rsid w:val="00FF4BC3"/>
    <w:rsid w:val="00FF5B54"/>
    <w:rsid w:val="00FF6443"/>
    <w:rsid w:val="00FF65E1"/>
    <w:rsid w:val="00FF6BD5"/>
    <w:rsid w:val="00FF71BE"/>
    <w:rsid w:val="00FF770D"/>
    <w:rsid w:val="00FF793D"/>
    <w:rsid w:val="00FF7D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AFE16A"/>
  <w15:docId w15:val="{92E75D12-0F81-4616-8188-4E321014E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5">
    <w:name w:val="Normal"/>
    <w:uiPriority w:val="1"/>
    <w:qFormat/>
    <w:rsid w:val="00736890"/>
    <w:pPr>
      <w:bidi/>
    </w:pPr>
    <w:rPr>
      <w:rFonts w:cs="David"/>
      <w:szCs w:val="24"/>
    </w:rPr>
  </w:style>
  <w:style w:type="paragraph" w:styleId="17">
    <w:name w:val="heading 1"/>
    <w:basedOn w:val="a5"/>
    <w:next w:val="a5"/>
    <w:link w:val="18"/>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basedOn w:val="a5"/>
    <w:next w:val="a5"/>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2">
    <w:name w:val="heading 5"/>
    <w:basedOn w:val="a5"/>
    <w:next w:val="a5"/>
    <w:link w:val="53"/>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4A1A5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qFormat/>
    <w:rsid w:val="004A1A52"/>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style"/>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204"/>
      </w:numPr>
      <w:outlineLvl w:val="0"/>
    </w:pPr>
    <w:rPr>
      <w:b/>
      <w:bCs/>
      <w:sz w:val="28"/>
      <w:szCs w:val="28"/>
    </w:rPr>
  </w:style>
  <w:style w:type="paragraph" w:customStyle="1" w:styleId="-2">
    <w:name w:val="מכרזים - כותרת רמה 2"/>
    <w:basedOn w:val="a9"/>
    <w:link w:val="-20"/>
    <w:qFormat/>
    <w:rsid w:val="000F4FD2"/>
    <w:pPr>
      <w:numPr>
        <w:ilvl w:val="1"/>
        <w:numId w:val="204"/>
      </w:numPr>
      <w:outlineLvl w:val="1"/>
    </w:pPr>
    <w:rPr>
      <w:b/>
      <w:bCs/>
      <w:sz w:val="24"/>
    </w:rPr>
  </w:style>
  <w:style w:type="character" w:customStyle="1" w:styleId="aa">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204"/>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uiPriority w:val="22"/>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51"/>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aliases w:val="1 תו,Header תו תו תו,Header תו תו"/>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aliases w:val="1 תו תו,Header תו תו תו תו,Header תו תו תו1"/>
    <w:basedOn w:val="a6"/>
    <w:link w:val="af8"/>
    <w:rsid w:val="00F833D7"/>
    <w:rPr>
      <w:rFonts w:cs="David"/>
      <w:szCs w:val="24"/>
    </w:rPr>
  </w:style>
  <w:style w:type="paragraph" w:styleId="afa">
    <w:name w:val="footer"/>
    <w:basedOn w:val="a5"/>
    <w:link w:val="afb"/>
    <w:unhideWhenUsed/>
    <w:rsid w:val="00847631"/>
    <w:pPr>
      <w:tabs>
        <w:tab w:val="center" w:pos="4153"/>
        <w:tab w:val="right" w:pos="8306"/>
      </w:tabs>
      <w:spacing w:after="0" w:line="240" w:lineRule="auto"/>
    </w:pPr>
  </w:style>
  <w:style w:type="character" w:customStyle="1" w:styleId="afb">
    <w:name w:val="כותרת תחתונה תו"/>
    <w:basedOn w:val="a6"/>
    <w:link w:val="afa"/>
    <w:rsid w:val="00847631"/>
  </w:style>
  <w:style w:type="character" w:customStyle="1" w:styleId="18">
    <w:name w:val="כותרת 1 תו"/>
    <w:basedOn w:val="a6"/>
    <w:link w:val="17"/>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basedOn w:val="a6"/>
    <w:link w:val="43"/>
    <w:rsid w:val="00F02FA8"/>
    <w:rPr>
      <w:rFonts w:asciiTheme="majorHAnsi" w:eastAsiaTheme="majorEastAsia" w:hAnsiTheme="majorHAnsi" w:cstheme="majorBidi"/>
      <w:i/>
      <w:iCs/>
      <w:color w:val="365F91" w:themeColor="accent1" w:themeShade="BF"/>
      <w:sz w:val="24"/>
      <w:szCs w:val="24"/>
    </w:rPr>
  </w:style>
  <w:style w:type="character" w:customStyle="1" w:styleId="53">
    <w:name w:val="כותרת 5 תו"/>
    <w:basedOn w:val="a6"/>
    <w:link w:val="52"/>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9"/>
    <w:uiPriority w:val="3"/>
    <w:qFormat/>
    <w:rsid w:val="00341EE1"/>
    <w:pPr>
      <w:keepNext/>
      <w:numPr>
        <w:numId w:val="18"/>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9"/>
      </w:numPr>
    </w:pPr>
  </w:style>
  <w:style w:type="character" w:customStyle="1" w:styleId="19">
    <w:name w:val="כותרת רמה 1 תו"/>
    <w:basedOn w:val="a6"/>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rsid w:val="00F833D7"/>
    <w:rPr>
      <w:rFonts w:ascii="Arial" w:eastAsia="Times New Roman" w:hAnsi="Arial" w:cs="David"/>
      <w:szCs w:val="24"/>
    </w:rPr>
  </w:style>
  <w:style w:type="paragraph" w:customStyle="1" w:styleId="a3">
    <w:name w:val="טקסט סעיף"/>
    <w:basedOn w:val="a5"/>
    <w:link w:val="Char"/>
    <w:rsid w:val="00341EE1"/>
    <w:pPr>
      <w:numPr>
        <w:ilvl w:val="1"/>
        <w:numId w:val="20"/>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20"/>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pPr>
  </w:style>
  <w:style w:type="paragraph" w:customStyle="1" w:styleId="45">
    <w:name w:val="סעיף רמה 4"/>
    <w:basedOn w:val="-3"/>
    <w:link w:val="46"/>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1">
    <w:name w:val="סעיף רמה 5"/>
    <w:basedOn w:val="45"/>
    <w:link w:val="54"/>
    <w:autoRedefine/>
    <w:qFormat/>
    <w:rsid w:val="00B91F3B"/>
    <w:pPr>
      <w:numPr>
        <w:ilvl w:val="1"/>
        <w:numId w:val="88"/>
      </w:numPr>
      <w:tabs>
        <w:tab w:val="clear" w:pos="2268"/>
        <w:tab w:val="left" w:pos="3402"/>
      </w:tabs>
    </w:pPr>
  </w:style>
  <w:style w:type="character" w:customStyle="1" w:styleId="46">
    <w:name w:val="סעיף רמה 4 תו"/>
    <w:basedOn w:val="-30"/>
    <w:link w:val="45"/>
    <w:rsid w:val="0084202A"/>
    <w:rPr>
      <w:rFonts w:ascii="Arial" w:eastAsia="Times New Roman" w:hAnsi="Arial" w:cs="David"/>
      <w:b/>
      <w:bCs w:val="0"/>
      <w:sz w:val="20"/>
      <w:szCs w:val="20"/>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4">
    <w:name w:val="סעיף רמה 5 תו"/>
    <w:basedOn w:val="46"/>
    <w:link w:val="51"/>
    <w:rsid w:val="00B91F3B"/>
    <w:rPr>
      <w:rFonts w:ascii="Arial" w:eastAsia="Times New Roman" w:hAnsi="Arial" w:cs="David"/>
      <w:b/>
      <w:bCs w:val="0"/>
      <w:sz w:val="20"/>
      <w:szCs w:val="20"/>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uiPriority w:val="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uiPriority w:val="3"/>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1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23"/>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21"/>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21"/>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21"/>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rsid w:val="00341EE1"/>
    <w:pPr>
      <w:numPr>
        <w:ilvl w:val="3"/>
        <w:numId w:val="21"/>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22"/>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22"/>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22"/>
      </w:numPr>
      <w:spacing w:before="240" w:after="0" w:line="240" w:lineRule="auto"/>
      <w:jc w:val="both"/>
    </w:pPr>
    <w:rPr>
      <w:rFonts w:ascii="Arial" w:eastAsia="Times New Roman" w:hAnsi="Arial" w:cs="Times New Roman"/>
      <w:sz w:val="24"/>
    </w:rPr>
  </w:style>
  <w:style w:type="paragraph" w:customStyle="1" w:styleId="41">
    <w:name w:val="היסט4"/>
    <w:basedOn w:val="a5"/>
    <w:rsid w:val="00341EE1"/>
    <w:pPr>
      <w:numPr>
        <w:ilvl w:val="3"/>
        <w:numId w:val="22"/>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a">
    <w:name w:val="סגנון1"/>
    <w:basedOn w:val="aff4"/>
    <w:link w:val="1b"/>
    <w:uiPriority w:val="3"/>
    <w:unhideWhenUsed/>
    <w:qFormat/>
    <w:rsid w:val="00341EE1"/>
    <w:pPr>
      <w:tabs>
        <w:tab w:val="clear" w:pos="567"/>
      </w:tabs>
      <w:ind w:left="360" w:right="0" w:hanging="360"/>
    </w:pPr>
  </w:style>
  <w:style w:type="character" w:customStyle="1" w:styleId="1b">
    <w:name w:val="סגנון1 תו"/>
    <w:basedOn w:val="a6"/>
    <w:link w:val="1a"/>
    <w:uiPriority w:val="3"/>
    <w:rsid w:val="00F833D7"/>
    <w:rPr>
      <w:rFonts w:ascii="Arial" w:eastAsia="Times New Roman" w:hAnsi="Arial" w:cs="Arial"/>
      <w:b/>
      <w:bCs/>
      <w:color w:val="1B3461"/>
      <w:szCs w:val="24"/>
    </w:rPr>
  </w:style>
  <w:style w:type="paragraph" w:customStyle="1" w:styleId="61">
    <w:name w:val="סעיף רמה 6"/>
    <w:basedOn w:val="51"/>
    <w:link w:val="62"/>
    <w:qFormat/>
    <w:rsid w:val="00341EE1"/>
    <w:pPr>
      <w:ind w:left="4820" w:hanging="1418"/>
    </w:pPr>
  </w:style>
  <w:style w:type="character" w:customStyle="1" w:styleId="62">
    <w:name w:val="סעיף רמה 6 תו"/>
    <w:basedOn w:val="54"/>
    <w:link w:val="61"/>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7"/>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4"/>
      </w:numPr>
    </w:pPr>
  </w:style>
  <w:style w:type="numbering" w:customStyle="1" w:styleId="33">
    <w:name w:val="סגנון3"/>
    <w:rsid w:val="00341EE1"/>
    <w:pPr>
      <w:numPr>
        <w:numId w:val="25"/>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uiPriority w:val="4"/>
    <w:qFormat/>
    <w:rsid w:val="00341EE1"/>
    <w:pPr>
      <w:numPr>
        <w:numId w:val="18"/>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29"/>
      </w:numPr>
    </w:pPr>
    <w:rPr>
      <w:rFonts w:asciiTheme="minorBidi" w:hAnsiTheme="minorBidi" w:cstheme="minorBidi"/>
      <w:szCs w:val="22"/>
    </w:rPr>
  </w:style>
  <w:style w:type="paragraph" w:customStyle="1" w:styleId="32">
    <w:name w:val="סעיף תכם רמה 3"/>
    <w:basedOn w:val="-3"/>
    <w:link w:val="37"/>
    <w:uiPriority w:val="3"/>
    <w:unhideWhenUsed/>
    <w:qFormat/>
    <w:rsid w:val="00A1712F"/>
    <w:pPr>
      <w:numPr>
        <w:numId w:val="26"/>
      </w:numPr>
      <w:tabs>
        <w:tab w:val="left" w:pos="1785"/>
      </w:tabs>
      <w:spacing w:after="0" w:line="360" w:lineRule="auto"/>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26"/>
      </w:numPr>
    </w:pPr>
    <w:rPr>
      <w:rFonts w:asciiTheme="minorBidi" w:hAnsiTheme="minorBidi" w:cstheme="minorBidi"/>
      <w:u w:val="single"/>
    </w:rPr>
  </w:style>
  <w:style w:type="character" w:customStyle="1" w:styleId="37">
    <w:name w:val="סעיף תכם רמה 3 תו"/>
    <w:basedOn w:val="-30"/>
    <w:link w:val="32"/>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6"/>
      </w:numPr>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0">
    <w:name w:val="סעיף תכם רמה 5"/>
    <w:basedOn w:val="51"/>
    <w:link w:val="55"/>
    <w:uiPriority w:val="3"/>
    <w:unhideWhenUsed/>
    <w:qFormat/>
    <w:rsid w:val="00FF4BC3"/>
    <w:pPr>
      <w:numPr>
        <w:ilvl w:val="4"/>
        <w:numId w:val="26"/>
      </w:numPr>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
    <w:link w:val="1c"/>
    <w:uiPriority w:val="3"/>
    <w:qFormat/>
    <w:rsid w:val="00E27764"/>
    <w:pPr>
      <w:numPr>
        <w:numId w:val="26"/>
      </w:numPr>
      <w:outlineLvl w:val="3"/>
    </w:pPr>
    <w:rPr>
      <w:rFonts w:asciiTheme="minorBidi" w:hAnsiTheme="minorBidi" w:cstheme="minorBidi"/>
    </w:rPr>
  </w:style>
  <w:style w:type="character" w:customStyle="1" w:styleId="55">
    <w:name w:val="סעיף תכם רמה 5 תו"/>
    <w:basedOn w:val="54"/>
    <w:link w:val="50"/>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c">
    <w:name w:val="כותרת תכם רמה 1 תו"/>
    <w:basedOn w:val="19"/>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2">
    <w:name w:val="כותרת הודעת תכם רמה 2"/>
    <w:basedOn w:val="17"/>
    <w:link w:val="2d"/>
    <w:uiPriority w:val="3"/>
    <w:qFormat/>
    <w:rsid w:val="00C45222"/>
    <w:pPr>
      <w:numPr>
        <w:numId w:val="28"/>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7"/>
    <w:link w:val="afffe"/>
    <w:uiPriority w:val="3"/>
    <w:qFormat/>
    <w:rsid w:val="00C45222"/>
    <w:pPr>
      <w:outlineLvl w:val="3"/>
    </w:pPr>
  </w:style>
  <w:style w:type="character" w:customStyle="1" w:styleId="2d">
    <w:name w:val="כותרת הודעת תכם רמה 2 תו"/>
    <w:basedOn w:val="18"/>
    <w:link w:val="22"/>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8"/>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paragraph" w:customStyle="1" w:styleId="3a">
    <w:name w:val="סעיף רמה 3"/>
    <w:basedOn w:val="29"/>
    <w:link w:val="3b"/>
    <w:qFormat/>
    <w:rsid w:val="00D74561"/>
    <w:pPr>
      <w:tabs>
        <w:tab w:val="left" w:pos="1304"/>
      </w:tabs>
      <w:ind w:left="1304" w:hanging="737"/>
    </w:pPr>
  </w:style>
  <w:style w:type="character" w:customStyle="1" w:styleId="3b">
    <w:name w:val="סעיף רמה 3 תו"/>
    <w:basedOn w:val="2a"/>
    <w:link w:val="3a"/>
    <w:rsid w:val="00D74561"/>
    <w:rPr>
      <w:rFonts w:ascii="Arial" w:eastAsia="Times New Roman" w:hAnsi="Arial" w:cs="David"/>
      <w:szCs w:val="24"/>
    </w:rPr>
  </w:style>
  <w:style w:type="character" w:customStyle="1" w:styleId="70">
    <w:name w:val="כותרת 7 תו"/>
    <w:basedOn w:val="a6"/>
    <w:link w:val="7"/>
    <w:rsid w:val="00EA2232"/>
    <w:rPr>
      <w:rFonts w:asciiTheme="majorHAnsi" w:eastAsiaTheme="majorEastAsia" w:hAnsiTheme="majorHAnsi" w:cstheme="majorBidi"/>
      <w:i/>
      <w:iCs/>
      <w:color w:val="243F60" w:themeColor="accent1" w:themeShade="7F"/>
      <w:szCs w:val="24"/>
    </w:rPr>
  </w:style>
  <w:style w:type="numbering" w:customStyle="1" w:styleId="1d">
    <w:name w:val="ללא רשימה1"/>
    <w:next w:val="a8"/>
    <w:uiPriority w:val="99"/>
    <w:semiHidden/>
    <w:unhideWhenUsed/>
    <w:rsid w:val="00EA2232"/>
  </w:style>
  <w:style w:type="table" w:customStyle="1" w:styleId="1e">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e">
    <w:name w:val="טקסט טבלה תחתונה2"/>
    <w:basedOn w:val="a7"/>
    <w:next w:val="ab"/>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0">
    <w:name w:val="כותרת 1 מספור"/>
    <w:basedOn w:val="17"/>
    <w:link w:val="1f1"/>
    <w:qFormat/>
    <w:rsid w:val="00097565"/>
    <w:pPr>
      <w:keepNext w:val="0"/>
      <w:spacing w:before="0" w:after="120" w:line="276" w:lineRule="auto"/>
      <w:jc w:val="both"/>
    </w:pPr>
    <w:rPr>
      <w:smallCaps/>
      <w:color w:val="6E3C89"/>
      <w:spacing w:val="5"/>
      <w:kern w:val="0"/>
      <w:sz w:val="28"/>
      <w:szCs w:val="28"/>
      <w:u w:val="single"/>
    </w:rPr>
  </w:style>
  <w:style w:type="character" w:customStyle="1" w:styleId="1f1">
    <w:name w:val="כותרת 1 מספור תו"/>
    <w:link w:val="1f0"/>
    <w:rsid w:val="00097565"/>
    <w:rPr>
      <w:rFonts w:ascii="Arial" w:eastAsia="Times New Roman" w:hAnsi="Arial" w:cs="Arial"/>
      <w:b/>
      <w:bCs/>
      <w:smallCaps/>
      <w:color w:val="6E3C89"/>
      <w:spacing w:val="5"/>
      <w:sz w:val="28"/>
      <w:szCs w:val="28"/>
      <w:u w:val="single"/>
    </w:rPr>
  </w:style>
  <w:style w:type="paragraph" w:customStyle="1" w:styleId="Normal1">
    <w:name w:val="Normal1"/>
    <w:basedOn w:val="27"/>
    <w:link w:val="Normal10"/>
    <w:rsid w:val="00173D24"/>
    <w:pPr>
      <w:spacing w:line="276" w:lineRule="auto"/>
      <w:outlineLvl w:val="9"/>
    </w:pPr>
    <w:rPr>
      <w:rFonts w:ascii="David" w:hAnsi="David" w:cs="David"/>
      <w:sz w:val="24"/>
      <w:szCs w:val="24"/>
    </w:rPr>
  </w:style>
  <w:style w:type="character" w:customStyle="1" w:styleId="Normal10">
    <w:name w:val="Normal1 תו"/>
    <w:basedOn w:val="28"/>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7"/>
    <w:link w:val="Normal20"/>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8"/>
    <w:link w:val="Normal2"/>
    <w:rsid w:val="00AD58CA"/>
    <w:rPr>
      <w:rFonts w:ascii="David" w:eastAsiaTheme="majorEastAsia" w:hAnsi="David" w:cs="David"/>
      <w:i/>
      <w:color w:val="000000" w:themeColor="text1"/>
      <w:sz w:val="24"/>
      <w:szCs w:val="24"/>
    </w:rPr>
  </w:style>
  <w:style w:type="paragraph" w:customStyle="1" w:styleId="Normal3">
    <w:name w:val="Normal3"/>
    <w:basedOn w:val="27"/>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8"/>
    <w:link w:val="Normal3"/>
    <w:rsid w:val="00AD58CA"/>
    <w:rPr>
      <w:rFonts w:ascii="David" w:eastAsiaTheme="majorEastAsia" w:hAnsi="David" w:cs="David"/>
      <w:i/>
      <w:color w:val="000000" w:themeColor="text1"/>
      <w:sz w:val="24"/>
      <w:szCs w:val="24"/>
    </w:rPr>
  </w:style>
  <w:style w:type="character" w:customStyle="1" w:styleId="60">
    <w:name w:val="כותרת 6 תו"/>
    <w:basedOn w:val="a6"/>
    <w:link w:val="6"/>
    <w:rsid w:val="004A1A52"/>
    <w:rPr>
      <w:rFonts w:ascii="Arial" w:eastAsia="Times New Roman" w:hAnsi="Arial" w:cs="Arial"/>
      <w:b/>
      <w:bCs/>
      <w:sz w:val="28"/>
      <w:szCs w:val="28"/>
      <w:u w:val="single"/>
      <w:lang w:eastAsia="he-IL"/>
    </w:rPr>
  </w:style>
  <w:style w:type="character" w:customStyle="1" w:styleId="80">
    <w:name w:val="כותרת 8 תו"/>
    <w:basedOn w:val="a6"/>
    <w:link w:val="8"/>
    <w:rsid w:val="004A1A52"/>
    <w:rPr>
      <w:rFonts w:ascii="Arial" w:eastAsia="Times New Roman" w:hAnsi="Arial" w:cs="Arial"/>
      <w:b/>
      <w:bCs/>
      <w:sz w:val="32"/>
      <w:szCs w:val="32"/>
      <w:u w:val="single"/>
      <w:lang w:eastAsia="he-IL"/>
    </w:rPr>
  </w:style>
  <w:style w:type="paragraph" w:customStyle="1" w:styleId="HNormal">
    <w:name w:val="HNormal"/>
    <w:link w:val="HNormal0"/>
    <w:rsid w:val="004A1A52"/>
    <w:pPr>
      <w:bidi/>
      <w:spacing w:after="120" w:line="240" w:lineRule="auto"/>
      <w:jc w:val="both"/>
    </w:pPr>
    <w:rPr>
      <w:rFonts w:ascii="Times New Roman" w:eastAsia="Times New Roman" w:hAnsi="Times New Roman" w:cs="Times New Roman"/>
      <w:noProof/>
      <w:sz w:val="20"/>
      <w:szCs w:val="24"/>
      <w:lang w:eastAsia="he-IL"/>
    </w:rPr>
  </w:style>
  <w:style w:type="paragraph" w:styleId="affff5">
    <w:name w:val="Body Text"/>
    <w:basedOn w:val="a5"/>
    <w:link w:val="affff6"/>
    <w:qFormat/>
    <w:rsid w:val="004A1A52"/>
    <w:pPr>
      <w:spacing w:after="2520" w:line="360" w:lineRule="auto"/>
      <w:jc w:val="center"/>
    </w:pPr>
    <w:rPr>
      <w:rFonts w:ascii="Arial" w:eastAsia="Times New Roman" w:hAnsi="Arial" w:cs="Arial"/>
      <w:b/>
      <w:bCs/>
      <w:sz w:val="32"/>
      <w:szCs w:val="56"/>
    </w:rPr>
  </w:style>
  <w:style w:type="character" w:customStyle="1" w:styleId="affff6">
    <w:name w:val="גוף טקסט תו"/>
    <w:basedOn w:val="a6"/>
    <w:link w:val="affff5"/>
    <w:rsid w:val="004A1A52"/>
    <w:rPr>
      <w:rFonts w:ascii="Arial" w:eastAsia="Times New Roman" w:hAnsi="Arial" w:cs="Arial"/>
      <w:b/>
      <w:bCs/>
      <w:sz w:val="32"/>
      <w:szCs w:val="56"/>
    </w:rPr>
  </w:style>
  <w:style w:type="paragraph" w:customStyle="1" w:styleId="Hnormal1">
    <w:name w:val="Hnormal"/>
    <w:rsid w:val="004A1A52"/>
    <w:pPr>
      <w:bidi/>
      <w:spacing w:after="0" w:line="240" w:lineRule="auto"/>
      <w:jc w:val="both"/>
    </w:pPr>
    <w:rPr>
      <w:rFonts w:ascii="Times New Roman" w:eastAsia="Times New Roman" w:hAnsi="Times New Roman" w:cs="David"/>
      <w:noProof/>
      <w:sz w:val="20"/>
      <w:szCs w:val="24"/>
      <w:lang w:eastAsia="he-IL"/>
    </w:rPr>
  </w:style>
  <w:style w:type="paragraph" w:styleId="affff7">
    <w:name w:val="Block Text"/>
    <w:basedOn w:val="a5"/>
    <w:rsid w:val="004A1A52"/>
    <w:pPr>
      <w:spacing w:after="0" w:line="360" w:lineRule="auto"/>
      <w:ind w:left="992"/>
      <w:jc w:val="both"/>
    </w:pPr>
    <w:rPr>
      <w:rFonts w:ascii="Arial" w:eastAsia="Times New Roman" w:hAnsi="Arial" w:cs="Arial"/>
      <w:noProof/>
      <w:sz w:val="24"/>
      <w:lang w:eastAsia="he-IL"/>
    </w:rPr>
  </w:style>
  <w:style w:type="paragraph" w:customStyle="1" w:styleId="3c">
    <w:name w:val="פסקה3"/>
    <w:basedOn w:val="a5"/>
    <w:rsid w:val="004A1A52"/>
    <w:pPr>
      <w:spacing w:after="0" w:line="360" w:lineRule="auto"/>
      <w:ind w:left="907"/>
      <w:jc w:val="both"/>
    </w:pPr>
    <w:rPr>
      <w:rFonts w:ascii="Arial" w:eastAsia="Times New Roman" w:hAnsi="Arial" w:cs="Arial"/>
      <w:noProof/>
      <w:sz w:val="24"/>
      <w:lang w:eastAsia="he-IL"/>
    </w:rPr>
  </w:style>
  <w:style w:type="paragraph" w:customStyle="1" w:styleId="48">
    <w:name w:val="פסקה4"/>
    <w:rsid w:val="004A1A5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rsid w:val="004A1A5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rsid w:val="004A1A52"/>
    <w:pPr>
      <w:spacing w:line="360" w:lineRule="auto"/>
      <w:ind w:left="1152"/>
    </w:pPr>
    <w:rPr>
      <w:b/>
      <w:bCs/>
      <w:u w:val="single"/>
    </w:rPr>
  </w:style>
  <w:style w:type="character" w:customStyle="1" w:styleId="HTMLMarkup">
    <w:name w:val="HTML Markup"/>
    <w:rsid w:val="004A1A52"/>
    <w:rPr>
      <w:vanish/>
      <w:color w:val="FF0000"/>
    </w:rPr>
  </w:style>
  <w:style w:type="character" w:customStyle="1" w:styleId="StyleNormalWebLatinArialComplexArialBlackCharCharCharChar">
    <w:name w:val="Style Normal (Web) + (Latin) Arial (Complex) Arial Black Char Char Char Char"/>
    <w:rsid w:val="004A1A52"/>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A1A52"/>
    <w:pPr>
      <w:numPr>
        <w:ilvl w:val="1"/>
        <w:numId w:val="55"/>
      </w:numPr>
      <w:tabs>
        <w:tab w:val="clear" w:pos="288"/>
      </w:tabs>
      <w:spacing w:after="0" w:line="360" w:lineRule="auto"/>
      <w:ind w:right="0"/>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rsid w:val="004A1A52"/>
    <w:pPr>
      <w:numPr>
        <w:ilvl w:val="0"/>
        <w:numId w:val="54"/>
      </w:numPr>
      <w:tabs>
        <w:tab w:val="clear" w:pos="0"/>
        <w:tab w:val="num" w:pos="576"/>
      </w:tabs>
    </w:pPr>
    <w:rPr>
      <w:sz w:val="18"/>
      <w:szCs w:val="18"/>
    </w:rPr>
  </w:style>
  <w:style w:type="paragraph" w:customStyle="1" w:styleId="HNormal080">
    <w:name w:val="סגנון HNormal + לפני:  0.8&quot; אחרי:  0 נק'"/>
    <w:basedOn w:val="HNormal"/>
    <w:rsid w:val="004A1A52"/>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A1A52"/>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rsid w:val="004A1A52"/>
    <w:pPr>
      <w:spacing w:after="240" w:line="360" w:lineRule="auto"/>
      <w:ind w:left="1872"/>
    </w:pPr>
    <w:rPr>
      <w:b/>
      <w:bCs/>
      <w:sz w:val="24"/>
      <w:u w:val="single"/>
    </w:rPr>
  </w:style>
  <w:style w:type="paragraph" w:styleId="affff8">
    <w:name w:val="table of figures"/>
    <w:basedOn w:val="HNormal"/>
    <w:next w:val="HNormal"/>
    <w:uiPriority w:val="99"/>
    <w:rsid w:val="004A1A52"/>
    <w:pPr>
      <w:tabs>
        <w:tab w:val="left" w:pos="576"/>
        <w:tab w:val="left" w:leader="dot" w:pos="7920"/>
      </w:tabs>
      <w:ind w:left="288"/>
    </w:pPr>
  </w:style>
  <w:style w:type="paragraph" w:styleId="affff9">
    <w:name w:val="caption"/>
    <w:basedOn w:val="a5"/>
    <w:next w:val="a5"/>
    <w:qFormat/>
    <w:rsid w:val="004A1A5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A1A5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7"/>
    <w:autoRedefine/>
    <w:rsid w:val="004A1A5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5"/>
    <w:autoRedefine/>
    <w:rsid w:val="004A1A52"/>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3"/>
    <w:autoRedefine/>
    <w:rsid w:val="004A1A52"/>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rsid w:val="004A1A5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2"/>
    <w:next w:val="StyleHeading4Right"/>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3"/>
    <w:rsid w:val="004A1A52"/>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f">
    <w:name w:val="List Bullet 2"/>
    <w:basedOn w:val="a5"/>
    <w:autoRedefine/>
    <w:rsid w:val="004A1A52"/>
    <w:pPr>
      <w:tabs>
        <w:tab w:val="num" w:pos="643"/>
      </w:tabs>
      <w:spacing w:after="120" w:line="360" w:lineRule="auto"/>
      <w:ind w:left="643" w:hanging="360"/>
      <w:jc w:val="both"/>
    </w:pPr>
    <w:rPr>
      <w:rFonts w:ascii="Arial" w:eastAsia="Times New Roman" w:hAnsi="Arial" w:cs="Arial"/>
      <w:szCs w:val="22"/>
      <w:lang w:eastAsia="he-IL"/>
    </w:rPr>
  </w:style>
  <w:style w:type="paragraph" w:styleId="affffa">
    <w:name w:val="List Bullet"/>
    <w:basedOn w:val="a5"/>
    <w:autoRedefine/>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styleId="3d">
    <w:name w:val="List Bullet 3"/>
    <w:basedOn w:val="a5"/>
    <w:autoRedefine/>
    <w:rsid w:val="004A1A5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rsid w:val="004A1A52"/>
    <w:pPr>
      <w:tabs>
        <w:tab w:val="num" w:pos="1080"/>
      </w:tabs>
      <w:ind w:left="720" w:right="720" w:hanging="720"/>
    </w:pPr>
  </w:style>
  <w:style w:type="paragraph" w:customStyle="1" w:styleId="312">
    <w:name w:val="סגנון כותרת 3 + (עברית ושפות אחרות) ‏12 נק'"/>
    <w:basedOn w:val="35"/>
    <w:rsid w:val="004A1A52"/>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rsid w:val="004A1A5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rsid w:val="004A1A5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rsid w:val="004A1A5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rsid w:val="004A1A5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rsid w:val="004A1A5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rsid w:val="004A1A5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5"/>
    <w:rsid w:val="004A1A52"/>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rsid w:val="004A1A5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rsid w:val="004A1A52"/>
    <w:pPr>
      <w:spacing w:after="0"/>
      <w:jc w:val="left"/>
    </w:pPr>
    <w:rPr>
      <w:sz w:val="18"/>
      <w:szCs w:val="22"/>
    </w:rPr>
  </w:style>
  <w:style w:type="paragraph" w:styleId="3e">
    <w:name w:val="Body Text 3"/>
    <w:basedOn w:val="a5"/>
    <w:link w:val="3f"/>
    <w:rsid w:val="004A1A5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
    <w:name w:val="גוף טקסט 3 תו"/>
    <w:basedOn w:val="a6"/>
    <w:link w:val="3e"/>
    <w:rsid w:val="004A1A52"/>
    <w:rPr>
      <w:rFonts w:ascii="Courier" w:eastAsia="Times New Roman" w:hAnsi="Arial" w:cs="Levenim MT"/>
      <w:snapToGrid w:val="0"/>
      <w:sz w:val="24"/>
      <w:szCs w:val="20"/>
      <w:lang w:eastAsia="he-IL"/>
    </w:rPr>
  </w:style>
  <w:style w:type="paragraph" w:customStyle="1" w:styleId="DataItem">
    <w:name w:val="DataItem"/>
    <w:basedOn w:val="a5"/>
    <w:rsid w:val="004A1A52"/>
    <w:pPr>
      <w:spacing w:before="120" w:after="0" w:line="320" w:lineRule="exact"/>
      <w:jc w:val="both"/>
    </w:pPr>
    <w:rPr>
      <w:rFonts w:ascii="Arial" w:eastAsia="Times New Roman" w:hAnsi="Arial" w:cs="Arial"/>
      <w:lang w:eastAsia="he-IL"/>
    </w:rPr>
  </w:style>
  <w:style w:type="paragraph" w:customStyle="1" w:styleId="DataItemB">
    <w:name w:val="DataItemB"/>
    <w:basedOn w:val="a5"/>
    <w:rsid w:val="004A1A52"/>
    <w:pPr>
      <w:spacing w:before="120" w:after="0" w:line="320" w:lineRule="exact"/>
      <w:jc w:val="both"/>
    </w:pPr>
    <w:rPr>
      <w:rFonts w:ascii="Arial" w:eastAsia="Times New Roman" w:hAnsi="Arial" w:cs="Arial"/>
      <w:b/>
      <w:bCs/>
      <w:lang w:eastAsia="he-IL"/>
    </w:rPr>
  </w:style>
  <w:style w:type="paragraph" w:customStyle="1" w:styleId="ind3">
    <w:name w:val="ind3"/>
    <w:basedOn w:val="a5"/>
    <w:rsid w:val="004A1A5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4A1A52"/>
    <w:pPr>
      <w:spacing w:after="240" w:line="360" w:lineRule="auto"/>
      <w:ind w:left="1152"/>
    </w:pPr>
    <w:rPr>
      <w:b/>
      <w:bCs/>
      <w:u w:val="single"/>
      <w:lang w:eastAsia="en-US"/>
    </w:rPr>
  </w:style>
  <w:style w:type="paragraph" w:customStyle="1" w:styleId="2-">
    <w:name w:val="רמה 2 - מלל"/>
    <w:basedOn w:val="a5"/>
    <w:rsid w:val="004A1A52"/>
    <w:pPr>
      <w:spacing w:after="0" w:line="360" w:lineRule="auto"/>
      <w:ind w:left="851"/>
      <w:jc w:val="both"/>
    </w:pPr>
    <w:rPr>
      <w:rFonts w:ascii="Arial" w:eastAsia="Times New Roman" w:hAnsi="Arial" w:cs="Arial"/>
      <w:sz w:val="24"/>
    </w:rPr>
  </w:style>
  <w:style w:type="paragraph" w:customStyle="1" w:styleId="2f0">
    <w:name w:val="כותרת אסתר 2"/>
    <w:basedOn w:val="a5"/>
    <w:rsid w:val="004A1A5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1">
    <w:name w:val="Body Text Indent 2"/>
    <w:basedOn w:val="a5"/>
    <w:link w:val="2f2"/>
    <w:rsid w:val="004A1A52"/>
    <w:pPr>
      <w:spacing w:after="120" w:line="480" w:lineRule="auto"/>
      <w:ind w:left="360"/>
      <w:jc w:val="both"/>
    </w:pPr>
    <w:rPr>
      <w:rFonts w:ascii="Arial" w:eastAsia="Times New Roman" w:hAnsi="Arial" w:cs="Arial"/>
      <w:sz w:val="24"/>
      <w:lang w:eastAsia="he-IL"/>
    </w:rPr>
  </w:style>
  <w:style w:type="character" w:customStyle="1" w:styleId="2f2">
    <w:name w:val="כניסה בגוף טקסט 2 תו"/>
    <w:basedOn w:val="a6"/>
    <w:link w:val="2f1"/>
    <w:rsid w:val="004A1A52"/>
    <w:rPr>
      <w:rFonts w:ascii="Arial" w:eastAsia="Times New Roman" w:hAnsi="Arial" w:cs="Arial"/>
      <w:sz w:val="24"/>
      <w:szCs w:val="24"/>
      <w:lang w:eastAsia="he-IL"/>
    </w:rPr>
  </w:style>
  <w:style w:type="paragraph" w:styleId="3f0">
    <w:name w:val="Body Text Indent 3"/>
    <w:basedOn w:val="a5"/>
    <w:link w:val="3f1"/>
    <w:uiPriority w:val="99"/>
    <w:rsid w:val="004A1A52"/>
    <w:pPr>
      <w:spacing w:after="120" w:line="360" w:lineRule="auto"/>
      <w:ind w:left="360"/>
      <w:jc w:val="both"/>
    </w:pPr>
    <w:rPr>
      <w:rFonts w:ascii="Arial" w:eastAsia="Times New Roman" w:hAnsi="Arial" w:cs="Arial"/>
      <w:sz w:val="16"/>
      <w:szCs w:val="16"/>
      <w:lang w:eastAsia="he-IL"/>
    </w:rPr>
  </w:style>
  <w:style w:type="character" w:customStyle="1" w:styleId="3f1">
    <w:name w:val="כניסה בגוף טקסט 3 תו"/>
    <w:basedOn w:val="a6"/>
    <w:link w:val="3f0"/>
    <w:uiPriority w:val="99"/>
    <w:rsid w:val="004A1A52"/>
    <w:rPr>
      <w:rFonts w:ascii="Arial" w:eastAsia="Times New Roman" w:hAnsi="Arial" w:cs="Arial"/>
      <w:sz w:val="16"/>
      <w:szCs w:val="16"/>
      <w:lang w:eastAsia="he-IL"/>
    </w:rPr>
  </w:style>
  <w:style w:type="paragraph" w:customStyle="1" w:styleId="text1">
    <w:name w:val="text 1"/>
    <w:basedOn w:val="a5"/>
    <w:rsid w:val="004A1A52"/>
    <w:pPr>
      <w:spacing w:after="0" w:line="360" w:lineRule="auto"/>
      <w:ind w:left="567"/>
      <w:jc w:val="both"/>
    </w:pPr>
    <w:rPr>
      <w:rFonts w:ascii="Arial" w:eastAsia="Times New Roman" w:hAnsi="Arial" w:cs="Arial"/>
    </w:rPr>
  </w:style>
  <w:style w:type="paragraph" w:customStyle="1" w:styleId="text2">
    <w:name w:val="text 2"/>
    <w:basedOn w:val="a5"/>
    <w:rsid w:val="004A1A52"/>
    <w:pPr>
      <w:spacing w:after="0" w:line="360" w:lineRule="auto"/>
      <w:ind w:left="1134"/>
      <w:jc w:val="both"/>
    </w:pPr>
    <w:rPr>
      <w:rFonts w:ascii="Arial" w:eastAsia="Times New Roman" w:hAnsi="Arial" w:cs="Arial"/>
    </w:rPr>
  </w:style>
  <w:style w:type="character" w:styleId="affffb">
    <w:name w:val="line number"/>
    <w:basedOn w:val="a6"/>
    <w:rsid w:val="004A1A52"/>
  </w:style>
  <w:style w:type="paragraph" w:customStyle="1" w:styleId="text3">
    <w:name w:val="text 3"/>
    <w:basedOn w:val="a5"/>
    <w:rsid w:val="004A1A52"/>
    <w:pPr>
      <w:spacing w:after="0" w:line="360" w:lineRule="auto"/>
      <w:ind w:left="1956"/>
      <w:jc w:val="both"/>
    </w:pPr>
    <w:rPr>
      <w:rFonts w:ascii="Arial" w:eastAsia="Times New Roman" w:hAnsi="Arial" w:cs="Arial"/>
    </w:rPr>
  </w:style>
  <w:style w:type="paragraph" w:customStyle="1" w:styleId="text4">
    <w:name w:val="text 4"/>
    <w:basedOn w:val="a5"/>
    <w:rsid w:val="004A1A52"/>
    <w:pPr>
      <w:spacing w:after="0" w:line="360" w:lineRule="auto"/>
      <w:ind w:left="2807"/>
      <w:jc w:val="both"/>
    </w:pPr>
    <w:rPr>
      <w:rFonts w:ascii="Arial" w:eastAsia="Times New Roman" w:hAnsi="Arial" w:cs="Arial"/>
    </w:rPr>
  </w:style>
  <w:style w:type="paragraph" w:customStyle="1" w:styleId="text5">
    <w:name w:val="text 5"/>
    <w:basedOn w:val="a5"/>
    <w:rsid w:val="004A1A52"/>
    <w:pPr>
      <w:spacing w:after="0" w:line="360" w:lineRule="auto"/>
      <w:ind w:left="3799"/>
      <w:jc w:val="both"/>
    </w:pPr>
    <w:rPr>
      <w:rFonts w:ascii="Arial" w:eastAsia="Times New Roman" w:hAnsi="Arial" w:cs="Arial"/>
    </w:rPr>
  </w:style>
  <w:style w:type="paragraph" w:styleId="affffc">
    <w:name w:val="Quote"/>
    <w:basedOn w:val="a5"/>
    <w:link w:val="affffd"/>
    <w:qFormat/>
    <w:rsid w:val="004A1A52"/>
    <w:pPr>
      <w:spacing w:after="0" w:line="280" w:lineRule="exact"/>
      <w:ind w:left="1701" w:right="851"/>
      <w:jc w:val="both"/>
    </w:pPr>
    <w:rPr>
      <w:rFonts w:ascii="Arial" w:eastAsia="Times New Roman" w:hAnsi="Arial" w:cs="Arial"/>
    </w:rPr>
  </w:style>
  <w:style w:type="character" w:customStyle="1" w:styleId="affffd">
    <w:name w:val="ציטוט תו"/>
    <w:basedOn w:val="a6"/>
    <w:link w:val="affffc"/>
    <w:rsid w:val="004A1A52"/>
    <w:rPr>
      <w:rFonts w:ascii="Arial" w:eastAsia="Times New Roman" w:hAnsi="Arial" w:cs="Arial"/>
      <w:szCs w:val="24"/>
    </w:rPr>
  </w:style>
  <w:style w:type="paragraph" w:customStyle="1" w:styleId="14">
    <w:name w:val="רשימה_1"/>
    <w:basedOn w:val="a5"/>
    <w:next w:val="a5"/>
    <w:rsid w:val="004A1A52"/>
    <w:pPr>
      <w:numPr>
        <w:numId w:val="56"/>
      </w:numPr>
      <w:tabs>
        <w:tab w:val="left" w:pos="567"/>
      </w:tabs>
      <w:spacing w:after="0" w:line="360" w:lineRule="auto"/>
      <w:jc w:val="both"/>
    </w:pPr>
    <w:rPr>
      <w:rFonts w:ascii="Arial" w:eastAsia="Times New Roman" w:hAnsi="Arial" w:cs="Arial"/>
      <w:b/>
      <w:bCs/>
    </w:rPr>
  </w:style>
  <w:style w:type="paragraph" w:customStyle="1" w:styleId="a1">
    <w:name w:val="רשימה_א"/>
    <w:basedOn w:val="a5"/>
    <w:rsid w:val="004A1A52"/>
    <w:pPr>
      <w:numPr>
        <w:numId w:val="57"/>
      </w:numPr>
      <w:spacing w:after="0" w:line="360" w:lineRule="auto"/>
      <w:ind w:right="0"/>
      <w:jc w:val="both"/>
    </w:pPr>
    <w:rPr>
      <w:rFonts w:ascii="Arial" w:eastAsia="Times New Roman" w:hAnsi="Arial" w:cs="Arial"/>
    </w:rPr>
  </w:style>
  <w:style w:type="paragraph" w:customStyle="1" w:styleId="Text10">
    <w:name w:val="Text1"/>
    <w:basedOn w:val="17"/>
    <w:autoRedefine/>
    <w:rsid w:val="004A1A52"/>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link w:val="NormalECharChar"/>
    <w:rsid w:val="004A1A52"/>
    <w:pPr>
      <w:keepLines/>
      <w:bidi w:val="0"/>
      <w:spacing w:after="0" w:line="360" w:lineRule="auto"/>
      <w:jc w:val="right"/>
    </w:pPr>
    <w:rPr>
      <w:rFonts w:ascii="Arial" w:eastAsia="Times New Roman" w:hAnsi="Arial" w:cs="Arial"/>
      <w:lang w:eastAsia="he-IL"/>
    </w:rPr>
  </w:style>
  <w:style w:type="paragraph" w:styleId="affffe">
    <w:name w:val="Body Text Indent"/>
    <w:basedOn w:val="a5"/>
    <w:link w:val="afffff"/>
    <w:rsid w:val="004A1A52"/>
    <w:pPr>
      <w:spacing w:after="0" w:line="360" w:lineRule="auto"/>
      <w:ind w:left="283"/>
      <w:jc w:val="both"/>
    </w:pPr>
    <w:rPr>
      <w:rFonts w:ascii="Arial" w:eastAsia="Times New Roman" w:hAnsi="Arial" w:cs="Arial"/>
    </w:rPr>
  </w:style>
  <w:style w:type="character" w:customStyle="1" w:styleId="afffff">
    <w:name w:val="כניסה בגוף טקסט תו"/>
    <w:basedOn w:val="a6"/>
    <w:link w:val="affffe"/>
    <w:rsid w:val="004A1A52"/>
    <w:rPr>
      <w:rFonts w:ascii="Arial" w:eastAsia="Times New Roman" w:hAnsi="Arial" w:cs="Arial"/>
      <w:szCs w:val="24"/>
    </w:rPr>
  </w:style>
  <w:style w:type="numbering" w:customStyle="1" w:styleId="CurrentList1">
    <w:name w:val="Current List1"/>
    <w:rsid w:val="004A1A52"/>
    <w:pPr>
      <w:numPr>
        <w:numId w:val="58"/>
      </w:numPr>
    </w:pPr>
  </w:style>
  <w:style w:type="paragraph" w:customStyle="1" w:styleId="StyleTOC3">
    <w:name w:val="Style TOC 3 +"/>
    <w:basedOn w:val="TOC3"/>
    <w:rsid w:val="004A1A52"/>
    <w:pPr>
      <w:spacing w:after="0" w:line="360" w:lineRule="auto"/>
      <w:ind w:left="0"/>
      <w:jc w:val="both"/>
    </w:pPr>
    <w:rPr>
      <w:rFonts w:eastAsia="Times New Roman" w:cs="Times New Roman"/>
      <w:smallCaps/>
      <w:szCs w:val="22"/>
      <w:lang w:eastAsia="he-IL"/>
    </w:rPr>
  </w:style>
  <w:style w:type="paragraph" w:styleId="2f3">
    <w:name w:val="Body Text 2"/>
    <w:basedOn w:val="a5"/>
    <w:link w:val="2f4"/>
    <w:rsid w:val="004A1A52"/>
    <w:pPr>
      <w:spacing w:after="0" w:line="360" w:lineRule="auto"/>
      <w:jc w:val="both"/>
    </w:pPr>
    <w:rPr>
      <w:rFonts w:ascii="Arial" w:eastAsia="Times New Roman" w:hAnsi="Arial" w:cs="Arial"/>
      <w:b/>
      <w:bCs/>
      <w:sz w:val="20"/>
      <w:lang w:eastAsia="he-IL"/>
    </w:rPr>
  </w:style>
  <w:style w:type="character" w:customStyle="1" w:styleId="2f4">
    <w:name w:val="גוף טקסט 2 תו"/>
    <w:basedOn w:val="a6"/>
    <w:link w:val="2f3"/>
    <w:rsid w:val="004A1A52"/>
    <w:rPr>
      <w:rFonts w:ascii="Arial" w:eastAsia="Times New Roman" w:hAnsi="Arial" w:cs="Arial"/>
      <w:b/>
      <w:bCs/>
      <w:sz w:val="20"/>
      <w:szCs w:val="24"/>
      <w:lang w:eastAsia="he-IL"/>
    </w:rPr>
  </w:style>
  <w:style w:type="paragraph" w:customStyle="1" w:styleId="afffff0">
    <w:name w:val="נורמל"/>
    <w:basedOn w:val="NormalWeb"/>
    <w:rsid w:val="004A1A5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1">
    <w:name w:val="Document Map"/>
    <w:basedOn w:val="a5"/>
    <w:link w:val="afffff2"/>
    <w:semiHidden/>
    <w:rsid w:val="004A1A52"/>
    <w:pPr>
      <w:shd w:val="clear" w:color="auto" w:fill="000080"/>
      <w:spacing w:after="0" w:line="360" w:lineRule="auto"/>
      <w:jc w:val="both"/>
    </w:pPr>
    <w:rPr>
      <w:rFonts w:ascii="Tahoma" w:eastAsia="Times New Roman" w:hAnsi="Tahoma" w:cs="Tahoma"/>
      <w:sz w:val="20"/>
      <w:szCs w:val="20"/>
    </w:rPr>
  </w:style>
  <w:style w:type="character" w:customStyle="1" w:styleId="afffff2">
    <w:name w:val="מפת מסמך תו"/>
    <w:basedOn w:val="a6"/>
    <w:link w:val="afffff1"/>
    <w:semiHidden/>
    <w:rsid w:val="004A1A52"/>
    <w:rPr>
      <w:rFonts w:ascii="Tahoma" w:eastAsia="Times New Roman" w:hAnsi="Tahoma" w:cs="Tahoma"/>
      <w:sz w:val="20"/>
      <w:szCs w:val="20"/>
      <w:shd w:val="clear" w:color="auto" w:fill="000080"/>
    </w:rPr>
  </w:style>
  <w:style w:type="table" w:styleId="afffff3">
    <w:name w:val="Table Elegant"/>
    <w:basedOn w:val="a7"/>
    <w:rsid w:val="004A1A5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2">
    <w:name w:val="תו1"/>
    <w:basedOn w:val="a5"/>
    <w:rsid w:val="004A1A52"/>
    <w:pPr>
      <w:bidi w:val="0"/>
      <w:spacing w:after="160" w:line="240" w:lineRule="exact"/>
      <w:jc w:val="both"/>
    </w:pPr>
    <w:rPr>
      <w:rFonts w:ascii="Verdana" w:eastAsia="Times New Roman" w:hAnsi="Verdana" w:cs="FrankRuehl"/>
      <w:sz w:val="16"/>
      <w:szCs w:val="20"/>
      <w:lang w:bidi="ar-SA"/>
    </w:rPr>
  </w:style>
  <w:style w:type="paragraph" w:customStyle="1" w:styleId="afffff4">
    <w:name w:val="מדורג"/>
    <w:basedOn w:val="a5"/>
    <w:autoRedefine/>
    <w:rsid w:val="004A1A5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5">
    <w:name w:val="היסט כפול"/>
    <w:basedOn w:val="a5"/>
    <w:next w:val="a5"/>
    <w:rsid w:val="004A1A5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3">
    <w:name w:val="היסט כפול 1"/>
    <w:basedOn w:val="afffff5"/>
    <w:next w:val="a5"/>
    <w:rsid w:val="004A1A52"/>
    <w:pPr>
      <w:tabs>
        <w:tab w:val="left" w:pos="1134"/>
      </w:tabs>
      <w:ind w:left="1418" w:hanging="1418"/>
    </w:pPr>
  </w:style>
  <w:style w:type="paragraph" w:customStyle="1" w:styleId="TableHead">
    <w:name w:val="TableHead"/>
    <w:basedOn w:val="a5"/>
    <w:rsid w:val="004A1A52"/>
    <w:pPr>
      <w:spacing w:before="120" w:after="120" w:line="320" w:lineRule="exact"/>
      <w:jc w:val="center"/>
    </w:pPr>
    <w:rPr>
      <w:rFonts w:ascii="Arial" w:eastAsia="Times New Roman" w:hAnsi="Arial" w:cs="Arial"/>
      <w:b/>
      <w:bCs/>
      <w:lang w:eastAsia="he-IL"/>
    </w:rPr>
  </w:style>
  <w:style w:type="paragraph" w:customStyle="1" w:styleId="Normal7">
    <w:name w:val="Normal7"/>
    <w:basedOn w:val="a5"/>
    <w:rsid w:val="004A1A52"/>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4A1A5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4A1A5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7"/>
    <w:next w:val="Hnormal1"/>
    <w:rsid w:val="004A1A52"/>
    <w:pPr>
      <w:keepNext w:val="0"/>
      <w:spacing w:before="0" w:after="0"/>
      <w:jc w:val="center"/>
    </w:pPr>
    <w:rPr>
      <w:rFonts w:asciiTheme="minorBidi" w:hAnsiTheme="minorBidi" w:cstheme="minorBidi"/>
      <w:kern w:val="0"/>
      <w:sz w:val="56"/>
      <w:szCs w:val="56"/>
    </w:rPr>
  </w:style>
  <w:style w:type="paragraph" w:customStyle="1" w:styleId="-b">
    <w:name w:val="רגיל-דוד"/>
    <w:rsid w:val="004A1A5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4A1A52"/>
    <w:rPr>
      <w:rFonts w:cs="David"/>
      <w:lang w:val="en-US" w:eastAsia="en-US" w:bidi="he-IL"/>
    </w:rPr>
  </w:style>
  <w:style w:type="paragraph" w:customStyle="1" w:styleId="TableText">
    <w:name w:val="TableText"/>
    <w:basedOn w:val="a5"/>
    <w:link w:val="TableTextChar"/>
    <w:rsid w:val="004A1A5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4A1A52"/>
    <w:rPr>
      <w:rFonts w:ascii="Arial" w:eastAsia="Times New Roman" w:hAnsi="Arial" w:cs="Times New Roman"/>
      <w:szCs w:val="24"/>
      <w:lang w:eastAsia="he-IL"/>
    </w:rPr>
  </w:style>
  <w:style w:type="character" w:customStyle="1" w:styleId="Normal1Char">
    <w:name w:val="Normal1 Char"/>
    <w:rsid w:val="004A1A52"/>
    <w:rPr>
      <w:rFonts w:ascii="Arial" w:eastAsia="Times New Roman" w:hAnsi="Arial" w:cs="Times New Roman"/>
      <w:szCs w:val="24"/>
      <w:lang w:eastAsia="he-IL"/>
    </w:rPr>
  </w:style>
  <w:style w:type="character" w:customStyle="1" w:styleId="CharChar2">
    <w:name w:val="Char Char2"/>
    <w:rsid w:val="004A1A52"/>
    <w:rPr>
      <w:rFonts w:cs="Miriam"/>
    </w:rPr>
  </w:style>
  <w:style w:type="character" w:customStyle="1" w:styleId="afffff6">
    <w:name w:val="חתימת דואר אלקטרוני תו"/>
    <w:link w:val="afffff7"/>
    <w:rsid w:val="004A1A52"/>
    <w:rPr>
      <w:rFonts w:ascii="Calibri" w:hAnsi="Calibri"/>
    </w:rPr>
  </w:style>
  <w:style w:type="paragraph" w:styleId="afffff7">
    <w:name w:val="E-mail Signature"/>
    <w:basedOn w:val="a5"/>
    <w:link w:val="afffff6"/>
    <w:rsid w:val="004A1A52"/>
    <w:pPr>
      <w:spacing w:after="0" w:line="360" w:lineRule="auto"/>
      <w:jc w:val="both"/>
    </w:pPr>
    <w:rPr>
      <w:rFonts w:ascii="Calibri" w:hAnsi="Calibri" w:cstheme="minorBidi"/>
      <w:szCs w:val="22"/>
    </w:rPr>
  </w:style>
  <w:style w:type="character" w:customStyle="1" w:styleId="1f4">
    <w:name w:val="חתימת דואר אלקטרוני תו1"/>
    <w:basedOn w:val="a6"/>
    <w:uiPriority w:val="99"/>
    <w:semiHidden/>
    <w:rsid w:val="004A1A52"/>
    <w:rPr>
      <w:rFonts w:cs="David"/>
      <w:szCs w:val="24"/>
    </w:rPr>
  </w:style>
  <w:style w:type="paragraph" w:customStyle="1" w:styleId="msolistparagraph0">
    <w:name w:val="msolistparagraph"/>
    <w:basedOn w:val="a5"/>
    <w:rsid w:val="004A1A52"/>
    <w:pPr>
      <w:ind w:left="720"/>
      <w:jc w:val="both"/>
    </w:pPr>
    <w:rPr>
      <w:rFonts w:ascii="Calibri" w:eastAsia="Times New Roman" w:hAnsi="Calibri" w:cs="Times New Roman"/>
      <w:szCs w:val="22"/>
    </w:rPr>
  </w:style>
  <w:style w:type="paragraph" w:customStyle="1" w:styleId="hnormal2">
    <w:name w:val="hnormal"/>
    <w:basedOn w:val="a5"/>
    <w:uiPriority w:val="99"/>
    <w:rsid w:val="004A1A5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4A1A52"/>
    <w:rPr>
      <w:rFonts w:eastAsia="Calibri" w:cs="David"/>
      <w:lang w:val="en-US" w:eastAsia="he-IL" w:bidi="he-IL"/>
    </w:rPr>
  </w:style>
  <w:style w:type="paragraph" w:customStyle="1" w:styleId="ListParagraph1">
    <w:name w:val="List Paragraph1"/>
    <w:basedOn w:val="a5"/>
    <w:qFormat/>
    <w:rsid w:val="004A1A5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4A1A52"/>
    <w:rPr>
      <w:rFonts w:cs="David"/>
      <w:lang w:val="en-US" w:eastAsia="he-IL" w:bidi="he-IL"/>
    </w:rPr>
  </w:style>
  <w:style w:type="table" w:customStyle="1" w:styleId="1f5">
    <w:name w:val="טבלה רגילה1"/>
    <w:semiHidden/>
    <w:rsid w:val="004A1A5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4A1A52"/>
    <w:rPr>
      <w:rFonts w:cs="David"/>
      <w:lang w:val="en-US" w:eastAsia="he-IL" w:bidi="he-IL"/>
    </w:rPr>
  </w:style>
  <w:style w:type="paragraph" w:customStyle="1" w:styleId="1f6">
    <w:name w:val="פיסקת רשימה1"/>
    <w:basedOn w:val="a5"/>
    <w:qFormat/>
    <w:rsid w:val="004A1A52"/>
    <w:pPr>
      <w:spacing w:after="0" w:line="360" w:lineRule="auto"/>
      <w:ind w:left="720"/>
      <w:jc w:val="both"/>
    </w:pPr>
    <w:rPr>
      <w:rFonts w:ascii="Arial" w:eastAsia="Times New Roman" w:hAnsi="Arial" w:cs="Arial"/>
      <w:sz w:val="24"/>
    </w:rPr>
  </w:style>
  <w:style w:type="character" w:customStyle="1" w:styleId="WW8Num1z0">
    <w:name w:val="WW8Num1z0"/>
    <w:rsid w:val="004A1A52"/>
    <w:rPr>
      <w:rFonts w:cs="Times New Roman"/>
      <w:sz w:val="28"/>
      <w:u w:val="none"/>
    </w:rPr>
  </w:style>
  <w:style w:type="paragraph" w:customStyle="1" w:styleId="Header1">
    <w:name w:val="Header1"/>
    <w:basedOn w:val="a5"/>
    <w:rsid w:val="004A1A5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7">
    <w:name w:val="מהדורה1"/>
    <w:hidden/>
    <w:uiPriority w:val="99"/>
    <w:semiHidden/>
    <w:rsid w:val="004A1A5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rsid w:val="004A1A5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4A1A5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6">
    <w:name w:val="Table Grid 5"/>
    <w:basedOn w:val="a7"/>
    <w:rsid w:val="004A1A5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4A1A52"/>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4A1A52"/>
    <w:pPr>
      <w:ind w:right="-1134"/>
    </w:pPr>
    <w:rPr>
      <w:rFonts w:cs="David"/>
    </w:rPr>
  </w:style>
  <w:style w:type="paragraph" w:customStyle="1" w:styleId="2f5">
    <w:name w:val="2"/>
    <w:link w:val="1f8"/>
    <w:qFormat/>
    <w:rsid w:val="004A1A5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4A1A52"/>
    <w:rPr>
      <w:rFonts w:ascii="Arial" w:hAnsi="Arial" w:cs="Arial"/>
      <w:color w:val="auto"/>
      <w:sz w:val="20"/>
      <w:szCs w:val="20"/>
    </w:rPr>
  </w:style>
  <w:style w:type="character" w:customStyle="1" w:styleId="EmailStyle31">
    <w:name w:val="EmailStyle31"/>
    <w:semiHidden/>
    <w:rsid w:val="004A1A52"/>
    <w:rPr>
      <w:rFonts w:ascii="Arial" w:hAnsi="Arial" w:cs="Arial"/>
      <w:color w:val="auto"/>
      <w:sz w:val="20"/>
      <w:szCs w:val="20"/>
    </w:rPr>
  </w:style>
  <w:style w:type="paragraph" w:customStyle="1" w:styleId="2f6">
    <w:name w:val="פיסקת רשימה2"/>
    <w:basedOn w:val="a5"/>
    <w:qFormat/>
    <w:rsid w:val="004A1A52"/>
    <w:pPr>
      <w:bidi w:val="0"/>
      <w:spacing w:after="0" w:line="360" w:lineRule="auto"/>
      <w:ind w:left="720"/>
      <w:jc w:val="both"/>
    </w:pPr>
    <w:rPr>
      <w:rFonts w:ascii="Arial" w:eastAsia="Times New Roman" w:hAnsi="Arial" w:cs="Times New Roman"/>
      <w:sz w:val="24"/>
    </w:rPr>
  </w:style>
  <w:style w:type="paragraph" w:customStyle="1" w:styleId="afffff8">
    <w:name w:val="פסקה רג"/>
    <w:basedOn w:val="a5"/>
    <w:rsid w:val="004A1A52"/>
    <w:pPr>
      <w:spacing w:before="120" w:after="120" w:line="336" w:lineRule="auto"/>
      <w:jc w:val="both"/>
    </w:pPr>
    <w:rPr>
      <w:rFonts w:ascii="Arial" w:eastAsia="Times New Roman" w:hAnsi="Arial" w:cs="Arial"/>
      <w:sz w:val="24"/>
    </w:rPr>
  </w:style>
  <w:style w:type="character" w:customStyle="1" w:styleId="63">
    <w:name w:val="תו תו6"/>
    <w:semiHidden/>
    <w:locked/>
    <w:rsid w:val="004A1A52"/>
    <w:rPr>
      <w:rFonts w:cs="Times New Roman"/>
      <w:sz w:val="24"/>
      <w:szCs w:val="24"/>
    </w:rPr>
  </w:style>
  <w:style w:type="paragraph" w:customStyle="1" w:styleId="2f7">
    <w:name w:val="מהדורה2"/>
    <w:hidden/>
    <w:uiPriority w:val="99"/>
    <w:semiHidden/>
    <w:rsid w:val="004A1A52"/>
    <w:pPr>
      <w:spacing w:after="0" w:line="240" w:lineRule="auto"/>
    </w:pPr>
    <w:rPr>
      <w:rFonts w:ascii="Times New Roman" w:eastAsia="Times New Roman" w:hAnsi="Times New Roman" w:cs="Times New Roman"/>
      <w:sz w:val="24"/>
      <w:szCs w:val="24"/>
    </w:rPr>
  </w:style>
  <w:style w:type="paragraph" w:styleId="afffff9">
    <w:name w:val="endnote text"/>
    <w:basedOn w:val="a5"/>
    <w:link w:val="afffffa"/>
    <w:rsid w:val="004A1A52"/>
    <w:pPr>
      <w:bidi w:val="0"/>
      <w:spacing w:after="0" w:line="360" w:lineRule="auto"/>
      <w:jc w:val="both"/>
    </w:pPr>
    <w:rPr>
      <w:rFonts w:ascii="Arial" w:eastAsia="Times New Roman" w:hAnsi="Arial" w:cs="Times New Roman"/>
      <w:sz w:val="20"/>
      <w:szCs w:val="20"/>
    </w:rPr>
  </w:style>
  <w:style w:type="character" w:customStyle="1" w:styleId="afffffa">
    <w:name w:val="טקסט הערת סיום תו"/>
    <w:basedOn w:val="a6"/>
    <w:link w:val="afffff9"/>
    <w:rsid w:val="004A1A52"/>
    <w:rPr>
      <w:rFonts w:ascii="Arial" w:eastAsia="Times New Roman" w:hAnsi="Arial" w:cs="Times New Roman"/>
      <w:sz w:val="20"/>
      <w:szCs w:val="20"/>
    </w:rPr>
  </w:style>
  <w:style w:type="character" w:styleId="afffffb">
    <w:name w:val="endnote reference"/>
    <w:rsid w:val="004A1A52"/>
    <w:rPr>
      <w:vertAlign w:val="superscript"/>
    </w:rPr>
  </w:style>
  <w:style w:type="character" w:customStyle="1" w:styleId="st1">
    <w:name w:val="st1"/>
    <w:rsid w:val="004A1A52"/>
  </w:style>
  <w:style w:type="paragraph" w:styleId="afffffc">
    <w:name w:val="Plain Text"/>
    <w:basedOn w:val="a5"/>
    <w:link w:val="afffffd"/>
    <w:unhideWhenUsed/>
    <w:rsid w:val="004A1A52"/>
    <w:pPr>
      <w:spacing w:after="0" w:line="360" w:lineRule="auto"/>
      <w:jc w:val="both"/>
    </w:pPr>
    <w:rPr>
      <w:rFonts w:ascii="Calibri" w:eastAsia="Calibri" w:hAnsi="Calibri" w:cs="Times New Roman"/>
      <w:sz w:val="20"/>
      <w:szCs w:val="21"/>
      <w:lang w:val="x-none" w:eastAsia="x-none"/>
    </w:rPr>
  </w:style>
  <w:style w:type="character" w:customStyle="1" w:styleId="afffffd">
    <w:name w:val="טקסט רגיל תו"/>
    <w:basedOn w:val="a6"/>
    <w:link w:val="afffffc"/>
    <w:rsid w:val="004A1A5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A1A52"/>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4A1A52"/>
    <w:pPr>
      <w:spacing w:after="0" w:line="360" w:lineRule="auto"/>
      <w:ind w:left="576"/>
    </w:pPr>
    <w:rPr>
      <w:rFonts w:ascii="Calibri" w:hAnsi="Calibri" w:cs="Calibri"/>
      <w:szCs w:val="20"/>
    </w:rPr>
  </w:style>
  <w:style w:type="paragraph" w:customStyle="1" w:styleId="520">
    <w:name w:val="כותרת 52"/>
    <w:basedOn w:val="52"/>
    <w:next w:val="StyleHeading4Right"/>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9">
    <w:name w:val="1"/>
    <w:rsid w:val="004A1A52"/>
    <w:pPr>
      <w:bidi/>
      <w:spacing w:after="0" w:line="240" w:lineRule="auto"/>
    </w:pPr>
    <w:rPr>
      <w:rFonts w:ascii="Times New Roman" w:eastAsia="Times New Roman" w:hAnsi="Times New Roman" w:cs="Miriam"/>
      <w:sz w:val="20"/>
      <w:szCs w:val="20"/>
    </w:rPr>
  </w:style>
  <w:style w:type="paragraph" w:customStyle="1" w:styleId="2f8">
    <w:name w:val="תו2"/>
    <w:basedOn w:val="a5"/>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4A1A52"/>
    <w:rPr>
      <w:rFonts w:cs="David"/>
      <w:lang w:val="en-US" w:eastAsia="en-US" w:bidi="he-IL"/>
    </w:rPr>
  </w:style>
  <w:style w:type="character" w:customStyle="1" w:styleId="CharChar21">
    <w:name w:val="Char Char21"/>
    <w:rsid w:val="004A1A52"/>
    <w:rPr>
      <w:rFonts w:cs="Miriam"/>
    </w:rPr>
  </w:style>
  <w:style w:type="paragraph" w:customStyle="1" w:styleId="CharChar12">
    <w:name w:val="Char תו Char תו1"/>
    <w:basedOn w:val="a5"/>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4A1A5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A1A52"/>
    <w:rPr>
      <w:rFonts w:cs="Times New Roman"/>
      <w:b/>
      <w:bCs/>
      <w:noProof/>
      <w:sz w:val="22"/>
      <w:szCs w:val="28"/>
      <w:u w:val="single"/>
      <w:lang w:eastAsia="he-IL"/>
    </w:rPr>
  </w:style>
  <w:style w:type="paragraph" w:customStyle="1" w:styleId="HNormal10">
    <w:name w:val="סגנון HNormal + אחרי:  1  ס''מ"/>
    <w:basedOn w:val="HNormal"/>
    <w:rsid w:val="004A1A52"/>
    <w:pPr>
      <w:ind w:right="567"/>
    </w:pPr>
    <w:rPr>
      <w:rFonts w:cs="David"/>
    </w:rPr>
  </w:style>
  <w:style w:type="paragraph" w:customStyle="1" w:styleId="330">
    <w:name w:val="סגנון לפני:  3  נק' אחרי:  3  נק'"/>
    <w:basedOn w:val="a5"/>
    <w:rsid w:val="004A1A52"/>
    <w:pPr>
      <w:spacing w:after="0" w:line="360" w:lineRule="auto"/>
      <w:jc w:val="both"/>
    </w:pPr>
    <w:rPr>
      <w:rFonts w:ascii="Arial" w:eastAsia="Times New Roman" w:hAnsi="Arial" w:cs="Arial"/>
      <w:sz w:val="24"/>
      <w:lang w:eastAsia="he-IL"/>
    </w:rPr>
  </w:style>
  <w:style w:type="paragraph" w:styleId="afffffe">
    <w:name w:val="List"/>
    <w:basedOn w:val="a5"/>
    <w:semiHidden/>
    <w:rsid w:val="004A1A5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rsid w:val="004A1A52"/>
    <w:pPr>
      <w:spacing w:after="0" w:line="360" w:lineRule="auto"/>
    </w:pPr>
    <w:rPr>
      <w:rFonts w:cs="David"/>
    </w:rPr>
  </w:style>
  <w:style w:type="paragraph" w:customStyle="1" w:styleId="affffff">
    <w:name w:val="סגנון מרווח בין שורות:  בודד"/>
    <w:basedOn w:val="a5"/>
    <w:rsid w:val="004A1A52"/>
    <w:pPr>
      <w:spacing w:after="0" w:line="240" w:lineRule="auto"/>
      <w:jc w:val="both"/>
    </w:pPr>
    <w:rPr>
      <w:rFonts w:ascii="Arial" w:eastAsia="Times New Roman" w:hAnsi="Arial" w:cs="Arial"/>
      <w:lang w:eastAsia="he-IL"/>
    </w:rPr>
  </w:style>
  <w:style w:type="paragraph" w:customStyle="1" w:styleId="3f2">
    <w:name w:val="תו3"/>
    <w:basedOn w:val="a5"/>
    <w:rsid w:val="004A1A52"/>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qFormat/>
    <w:rsid w:val="004A1A52"/>
    <w:pPr>
      <w:spacing w:after="0" w:line="240" w:lineRule="auto"/>
    </w:pPr>
    <w:rPr>
      <w:rFonts w:ascii="Arial" w:eastAsia="Times New Roman" w:hAnsi="Arial" w:cs="Arial"/>
      <w:noProof/>
      <w:sz w:val="20"/>
      <w:lang w:eastAsia="he-IL"/>
    </w:rPr>
  </w:style>
  <w:style w:type="paragraph" w:customStyle="1" w:styleId="21">
    <w:name w:val="מיספור2"/>
    <w:basedOn w:val="a5"/>
    <w:next w:val="a5"/>
    <w:rsid w:val="004A1A52"/>
    <w:pPr>
      <w:numPr>
        <w:ilvl w:val="1"/>
        <w:numId w:val="59"/>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a"/>
    <w:autoRedefine/>
    <w:rsid w:val="004A1A52"/>
    <w:pPr>
      <w:numPr>
        <w:numId w:val="59"/>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a">
    <w:name w:val="מספור1 תו"/>
    <w:link w:val="10"/>
    <w:rsid w:val="004A1A52"/>
    <w:rPr>
      <w:rFonts w:ascii="Arial" w:eastAsia="Times New Roman" w:hAnsi="Arial" w:cs="Times New Roman"/>
      <w:color w:val="000000"/>
      <w:sz w:val="20"/>
      <w:szCs w:val="24"/>
      <w:lang w:val="x-none" w:eastAsia="x-none"/>
    </w:rPr>
  </w:style>
  <w:style w:type="paragraph" w:customStyle="1" w:styleId="3">
    <w:name w:val="מספור3"/>
    <w:basedOn w:val="a5"/>
    <w:next w:val="a5"/>
    <w:rsid w:val="004A1A52"/>
    <w:pPr>
      <w:numPr>
        <w:ilvl w:val="2"/>
        <w:numId w:val="59"/>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6"/>
    <w:link w:val="HeadingPerek"/>
    <w:locked/>
    <w:rsid w:val="004A1A52"/>
    <w:rPr>
      <w:rFonts w:cs="Arial"/>
      <w:b/>
      <w:bCs/>
      <w:sz w:val="32"/>
      <w:szCs w:val="32"/>
      <w:lang w:eastAsia="he-IL"/>
    </w:rPr>
  </w:style>
  <w:style w:type="paragraph" w:customStyle="1" w:styleId="HeadingPerek">
    <w:name w:val="HeadingPerek"/>
    <w:basedOn w:val="a5"/>
    <w:link w:val="HeadingPerekChar"/>
    <w:qFormat/>
    <w:rsid w:val="004A1A52"/>
    <w:pPr>
      <w:numPr>
        <w:numId w:val="60"/>
      </w:numPr>
      <w:spacing w:after="0" w:line="240" w:lineRule="auto"/>
      <w:jc w:val="both"/>
    </w:pPr>
    <w:rPr>
      <w:rFonts w:cs="Arial"/>
      <w:b/>
      <w:bCs/>
      <w:sz w:val="32"/>
      <w:szCs w:val="32"/>
      <w:lang w:eastAsia="he-IL"/>
    </w:rPr>
  </w:style>
  <w:style w:type="paragraph" w:customStyle="1" w:styleId="PARA1">
    <w:name w:val="PARA 1"/>
    <w:basedOn w:val="a5"/>
    <w:link w:val="PARA1Char"/>
    <w:qFormat/>
    <w:rsid w:val="004A1A52"/>
    <w:pPr>
      <w:numPr>
        <w:ilvl w:val="1"/>
        <w:numId w:val="60"/>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4A1A52"/>
    <w:pPr>
      <w:numPr>
        <w:ilvl w:val="2"/>
      </w:numPr>
    </w:pPr>
    <w:rPr>
      <w:rFonts w:ascii="Arial" w:hAnsi="Arial"/>
      <w:b/>
    </w:rPr>
  </w:style>
  <w:style w:type="paragraph" w:customStyle="1" w:styleId="PARA3">
    <w:name w:val="PARA 3"/>
    <w:basedOn w:val="a5"/>
    <w:link w:val="PARA3Char"/>
    <w:qFormat/>
    <w:rsid w:val="004A1A52"/>
    <w:pPr>
      <w:numPr>
        <w:ilvl w:val="3"/>
        <w:numId w:val="60"/>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9">
    <w:name w:val="סגנון4"/>
    <w:basedOn w:val="a7"/>
    <w:uiPriority w:val="99"/>
    <w:rsid w:val="004A1A5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4A1A52"/>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4A1A5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רשת טבלה בהירה1"/>
    <w:basedOn w:val="a7"/>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c">
    <w:name w:val="טבלת רשת1"/>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9">
    <w:name w:val="רשת טבלה בהירה2"/>
    <w:basedOn w:val="a7"/>
    <w:next w:val="1fb"/>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3">
    <w:name w:val="רשת טבלה בהירה3"/>
    <w:basedOn w:val="a7"/>
    <w:next w:val="1fb"/>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rsid w:val="004A1A52"/>
    <w:pPr>
      <w:bidi w:val="0"/>
      <w:spacing w:after="0" w:line="240" w:lineRule="auto"/>
      <w:jc w:val="right"/>
    </w:pPr>
    <w:rPr>
      <w:rFonts w:ascii="Arial" w:hAnsi="Arial" w:cs="Arial"/>
      <w:sz w:val="14"/>
      <w:szCs w:val="14"/>
      <w:lang w:bidi="ar-SA"/>
    </w:rPr>
  </w:style>
  <w:style w:type="character" w:customStyle="1" w:styleId="s1">
    <w:name w:val="s1"/>
    <w:basedOn w:val="a6"/>
    <w:rsid w:val="004A1A52"/>
    <w:rPr>
      <w:rFonts w:ascii="Arial" w:hAnsi="Arial" w:cs="Arial" w:hint="default"/>
      <w:sz w:val="14"/>
      <w:szCs w:val="14"/>
    </w:rPr>
  </w:style>
  <w:style w:type="paragraph" w:customStyle="1" w:styleId="HNormal00">
    <w:name w:val="סגנון HNormal + אחרי:  0  נק'"/>
    <w:basedOn w:val="HNormal"/>
    <w:rsid w:val="004A1A52"/>
    <w:pPr>
      <w:spacing w:after="0"/>
    </w:pPr>
    <w:rPr>
      <w:rFonts w:ascii="Arial" w:hAnsi="Arial" w:cs="Arial"/>
      <w:sz w:val="24"/>
    </w:rPr>
  </w:style>
  <w:style w:type="character" w:customStyle="1" w:styleId="6Char">
    <w:name w:val="סעיף רמה 6 Char"/>
    <w:basedOn w:val="a6"/>
    <w:rsid w:val="004A1A52"/>
    <w:rPr>
      <w:rFonts w:ascii="Arial" w:eastAsia="Times New Roman" w:hAnsi="Arial"/>
    </w:rPr>
  </w:style>
  <w:style w:type="character" w:customStyle="1" w:styleId="PARA1Char">
    <w:name w:val="PARA 1 Char"/>
    <w:basedOn w:val="a6"/>
    <w:link w:val="PARA1"/>
    <w:rsid w:val="004A1A52"/>
    <w:rPr>
      <w:rFonts w:ascii="Times New Roman" w:eastAsia="Times New Roman" w:hAnsi="Times New Roman" w:cs="Narkisim"/>
      <w:sz w:val="24"/>
      <w:szCs w:val="24"/>
      <w:lang w:eastAsia="he-IL"/>
    </w:rPr>
  </w:style>
  <w:style w:type="character" w:customStyle="1" w:styleId="PARA2Char">
    <w:name w:val="PARA 2 Char"/>
    <w:basedOn w:val="a6"/>
    <w:link w:val="PARA2"/>
    <w:rsid w:val="004A1A52"/>
    <w:rPr>
      <w:rFonts w:ascii="Arial" w:eastAsia="Times New Roman" w:hAnsi="Arial" w:cs="Narkisim"/>
      <w:b/>
      <w:sz w:val="24"/>
      <w:szCs w:val="24"/>
      <w:lang w:eastAsia="he-IL"/>
    </w:rPr>
  </w:style>
  <w:style w:type="character" w:customStyle="1" w:styleId="PARA3Char">
    <w:name w:val="PARA 3 Char"/>
    <w:basedOn w:val="a6"/>
    <w:link w:val="PARA3"/>
    <w:rsid w:val="004A1A52"/>
    <w:rPr>
      <w:rFonts w:ascii="Times New Roman" w:eastAsia="Times New Roman" w:hAnsi="Times New Roman" w:cs="Narkisim"/>
      <w:sz w:val="24"/>
      <w:szCs w:val="24"/>
      <w:lang w:eastAsia="he-IL"/>
    </w:rPr>
  </w:style>
  <w:style w:type="character" w:customStyle="1" w:styleId="NormalWeb0">
    <w:name w:val="Normal (Web)‎ תו"/>
    <w:basedOn w:val="a6"/>
    <w:link w:val="NormalWeb"/>
    <w:rsid w:val="004A1A52"/>
    <w:rPr>
      <w:rFonts w:ascii="Times New Roman" w:eastAsiaTheme="minorEastAsia" w:hAnsi="Times New Roman" w:cs="Times New Roman"/>
      <w:sz w:val="24"/>
      <w:szCs w:val="24"/>
    </w:rPr>
  </w:style>
  <w:style w:type="table" w:customStyle="1" w:styleId="5-11">
    <w:name w:val="טבלת רשת 5 כהה - הדגשה 11"/>
    <w:basedOn w:val="a7"/>
    <w:uiPriority w:val="50"/>
    <w:rsid w:val="004A1A52"/>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1fd">
    <w:name w:val="אזכור לא מזוהה1"/>
    <w:basedOn w:val="a6"/>
    <w:uiPriority w:val="99"/>
    <w:semiHidden/>
    <w:unhideWhenUsed/>
    <w:rsid w:val="004A1A52"/>
    <w:rPr>
      <w:color w:val="605E5C"/>
      <w:shd w:val="clear" w:color="auto" w:fill="E1DFDD"/>
    </w:rPr>
  </w:style>
  <w:style w:type="character" w:customStyle="1" w:styleId="apple-converted-space">
    <w:name w:val="apple-converted-space"/>
    <w:basedOn w:val="a6"/>
    <w:rsid w:val="004A1A52"/>
  </w:style>
  <w:style w:type="table" w:customStyle="1" w:styleId="2fa">
    <w:name w:val="טבלת רשת2"/>
    <w:basedOn w:val="a7"/>
    <w:next w:val="ab"/>
    <w:uiPriority w:val="39"/>
    <w:rsid w:val="004A1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0">
    <w:name w:val="Intense Quote"/>
    <w:basedOn w:val="27"/>
    <w:next w:val="a5"/>
    <w:link w:val="affffff1"/>
    <w:uiPriority w:val="30"/>
    <w:rsid w:val="004A1A5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1">
    <w:name w:val="ציטוט חזק תו"/>
    <w:basedOn w:val="a6"/>
    <w:link w:val="affffff0"/>
    <w:uiPriority w:val="30"/>
    <w:rsid w:val="004A1A52"/>
    <w:rPr>
      <w:rFonts w:ascii="Times New Roman Bold" w:eastAsia="Times New Roman" w:hAnsi="Times New Roman Bold" w:cs="Arial"/>
      <w:b/>
      <w:bCs/>
      <w:noProof/>
      <w:sz w:val="24"/>
      <w:szCs w:val="24"/>
      <w:u w:val="single"/>
      <w:lang w:eastAsia="he-IL"/>
    </w:rPr>
  </w:style>
  <w:style w:type="paragraph" w:customStyle="1" w:styleId="4a">
    <w:name w:val="תו4"/>
    <w:basedOn w:val="a5"/>
    <w:rsid w:val="004A1A52"/>
    <w:pPr>
      <w:bidi w:val="0"/>
      <w:spacing w:after="160" w:line="240" w:lineRule="exact"/>
      <w:jc w:val="both"/>
    </w:pPr>
    <w:rPr>
      <w:rFonts w:ascii="Verdana" w:eastAsia="Times New Roman" w:hAnsi="Verdana" w:cs="FrankRuehl"/>
      <w:sz w:val="16"/>
      <w:szCs w:val="20"/>
      <w:lang w:bidi="ar-SA"/>
    </w:rPr>
  </w:style>
  <w:style w:type="paragraph" w:customStyle="1" w:styleId="P000">
    <w:name w:val="P00"/>
    <w:link w:val="P001"/>
    <w:rsid w:val="004A1A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7"/>
    <w:rsid w:val="004A1A5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7"/>
    <w:uiPriority w:val="42"/>
    <w:rsid w:val="004A1A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9"/>
    <w:link w:val="22Char"/>
    <w:qFormat/>
    <w:rsid w:val="004A1A52"/>
    <w:pPr>
      <w:numPr>
        <w:ilvl w:val="1"/>
      </w:numPr>
      <w:ind w:left="567" w:hanging="567"/>
    </w:pPr>
    <w:rPr>
      <w:u w:val="single"/>
    </w:rPr>
  </w:style>
  <w:style w:type="character" w:customStyle="1" w:styleId="22Char">
    <w:name w:val="סעיף רמה 22 Char"/>
    <w:basedOn w:val="2a"/>
    <w:link w:val="220"/>
    <w:rsid w:val="004A1A52"/>
    <w:rPr>
      <w:rFonts w:ascii="Arial" w:eastAsia="Times New Roman" w:hAnsi="Arial" w:cs="David"/>
      <w:szCs w:val="24"/>
      <w:u w:val="single"/>
    </w:rPr>
  </w:style>
  <w:style w:type="paragraph" w:customStyle="1" w:styleId="font5">
    <w:name w:val="font5"/>
    <w:basedOn w:val="a5"/>
    <w:rsid w:val="004A1A52"/>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4">
    <w:name w:val="ממוספר 3"/>
    <w:basedOn w:val="a5"/>
    <w:next w:val="a5"/>
    <w:qFormat/>
    <w:rsid w:val="004A1A52"/>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5"/>
    <w:qFormat/>
    <w:rsid w:val="004A1A52"/>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a"/>
    <w:link w:val="33Char"/>
    <w:qFormat/>
    <w:rsid w:val="004A1A52"/>
    <w:pPr>
      <w:tabs>
        <w:tab w:val="clear" w:pos="1304"/>
        <w:tab w:val="left" w:pos="1371"/>
      </w:tabs>
      <w:ind w:left="1371" w:hanging="804"/>
    </w:pPr>
  </w:style>
  <w:style w:type="character" w:customStyle="1" w:styleId="33Char">
    <w:name w:val="סעיף רמה 33 Char"/>
    <w:basedOn w:val="3b"/>
    <w:link w:val="331"/>
    <w:rsid w:val="004A1A52"/>
    <w:rPr>
      <w:rFonts w:ascii="Arial" w:eastAsia="Times New Roman" w:hAnsi="Arial" w:cs="David"/>
      <w:szCs w:val="24"/>
    </w:rPr>
  </w:style>
  <w:style w:type="paragraph" w:customStyle="1" w:styleId="TableParagraph">
    <w:name w:val="Table Paragraph"/>
    <w:basedOn w:val="a5"/>
    <w:uiPriority w:val="1"/>
    <w:qFormat/>
    <w:rsid w:val="004A1A52"/>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5"/>
    <w:uiPriority w:val="99"/>
    <w:rsid w:val="00804E75"/>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numbering" w:styleId="111111">
    <w:name w:val="Outline List 2"/>
    <w:basedOn w:val="a8"/>
    <w:rsid w:val="00631663"/>
    <w:pPr>
      <w:numPr>
        <w:numId w:val="114"/>
      </w:numPr>
    </w:pPr>
  </w:style>
  <w:style w:type="paragraph" w:customStyle="1" w:styleId="Normal8">
    <w:name w:val="Normal8"/>
    <w:basedOn w:val="35"/>
    <w:link w:val="Normal80"/>
    <w:rsid w:val="004A240A"/>
    <w:pPr>
      <w:keepNext w:val="0"/>
      <w:keepLines w:val="0"/>
      <w:spacing w:before="360" w:line="360" w:lineRule="auto"/>
      <w:ind w:left="1282" w:hanging="432"/>
      <w:jc w:val="both"/>
      <w:outlineLvl w:val="9"/>
    </w:pPr>
    <w:rPr>
      <w:rFonts w:ascii="Arial" w:hAnsi="Arial" w:cs="Arial"/>
    </w:rPr>
  </w:style>
  <w:style w:type="character" w:customStyle="1" w:styleId="Normal80">
    <w:name w:val="Normal8 תו"/>
    <w:basedOn w:val="36"/>
    <w:link w:val="Normal8"/>
    <w:rsid w:val="004A240A"/>
    <w:rPr>
      <w:rFonts w:ascii="Arial" w:eastAsiaTheme="majorEastAsia" w:hAnsi="Arial" w:cs="Arial"/>
      <w:color w:val="243F60" w:themeColor="accent1" w:themeShade="7F"/>
      <w:sz w:val="24"/>
      <w:szCs w:val="24"/>
    </w:rPr>
  </w:style>
  <w:style w:type="table" w:styleId="1fe">
    <w:name w:val="Grid Table 1 Light"/>
    <w:basedOn w:val="a7"/>
    <w:uiPriority w:val="46"/>
    <w:rsid w:val="00745FC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ffffff2">
    <w:name w:val="No Spacing"/>
    <w:link w:val="affffff3"/>
    <w:uiPriority w:val="1"/>
    <w:qFormat/>
    <w:rsid w:val="0088310A"/>
    <w:pPr>
      <w:bidi/>
      <w:spacing w:after="0" w:line="240" w:lineRule="auto"/>
    </w:pPr>
    <w:rPr>
      <w:rFonts w:cs="David"/>
      <w:szCs w:val="24"/>
    </w:rPr>
  </w:style>
  <w:style w:type="table" w:customStyle="1" w:styleId="213">
    <w:name w:val="רשת טבלה בהירה21"/>
    <w:basedOn w:val="a7"/>
    <w:next w:val="2f9"/>
    <w:uiPriority w:val="40"/>
    <w:rsid w:val="0088310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2fb">
    <w:name w:val="List 2"/>
    <w:basedOn w:val="a5"/>
    <w:uiPriority w:val="99"/>
    <w:unhideWhenUsed/>
    <w:rsid w:val="0088310A"/>
    <w:pPr>
      <w:ind w:left="566" w:hanging="283"/>
      <w:contextualSpacing/>
    </w:pPr>
  </w:style>
  <w:style w:type="paragraph" w:styleId="3f5">
    <w:name w:val="List 3"/>
    <w:basedOn w:val="a5"/>
    <w:uiPriority w:val="99"/>
    <w:unhideWhenUsed/>
    <w:rsid w:val="0088310A"/>
    <w:pPr>
      <w:ind w:left="849" w:hanging="283"/>
      <w:contextualSpacing/>
    </w:pPr>
  </w:style>
  <w:style w:type="paragraph" w:styleId="4b">
    <w:name w:val="List 4"/>
    <w:basedOn w:val="a5"/>
    <w:uiPriority w:val="99"/>
    <w:unhideWhenUsed/>
    <w:rsid w:val="0088310A"/>
    <w:pPr>
      <w:ind w:left="1132" w:hanging="283"/>
      <w:contextualSpacing/>
    </w:pPr>
  </w:style>
  <w:style w:type="paragraph" w:styleId="57">
    <w:name w:val="List 5"/>
    <w:basedOn w:val="a5"/>
    <w:uiPriority w:val="99"/>
    <w:unhideWhenUsed/>
    <w:rsid w:val="0088310A"/>
    <w:pPr>
      <w:ind w:left="1415" w:hanging="283"/>
      <w:contextualSpacing/>
    </w:pPr>
  </w:style>
  <w:style w:type="paragraph" w:styleId="4">
    <w:name w:val="List Bullet 4"/>
    <w:basedOn w:val="a5"/>
    <w:uiPriority w:val="99"/>
    <w:unhideWhenUsed/>
    <w:rsid w:val="0088310A"/>
    <w:pPr>
      <w:numPr>
        <w:numId w:val="211"/>
      </w:numPr>
      <w:tabs>
        <w:tab w:val="clear" w:pos="1209"/>
      </w:tabs>
      <w:ind w:left="0" w:firstLine="0"/>
      <w:contextualSpacing/>
    </w:pPr>
  </w:style>
  <w:style w:type="paragraph" w:styleId="5">
    <w:name w:val="List Bullet 5"/>
    <w:basedOn w:val="a5"/>
    <w:uiPriority w:val="99"/>
    <w:unhideWhenUsed/>
    <w:rsid w:val="0088310A"/>
    <w:pPr>
      <w:numPr>
        <w:numId w:val="212"/>
      </w:numPr>
      <w:tabs>
        <w:tab w:val="clear" w:pos="1492"/>
      </w:tabs>
      <w:ind w:left="0" w:firstLine="0"/>
      <w:contextualSpacing/>
    </w:pPr>
  </w:style>
  <w:style w:type="paragraph" w:styleId="affffff4">
    <w:name w:val="List Continue"/>
    <w:basedOn w:val="a5"/>
    <w:uiPriority w:val="99"/>
    <w:unhideWhenUsed/>
    <w:rsid w:val="0088310A"/>
    <w:pPr>
      <w:spacing w:after="120"/>
      <w:ind w:left="283"/>
      <w:contextualSpacing/>
    </w:pPr>
  </w:style>
  <w:style w:type="paragraph" w:styleId="affffff5">
    <w:name w:val="Body Text First Indent"/>
    <w:basedOn w:val="affff5"/>
    <w:link w:val="affffff6"/>
    <w:uiPriority w:val="99"/>
    <w:unhideWhenUsed/>
    <w:rsid w:val="0088310A"/>
    <w:pPr>
      <w:spacing w:after="200" w:line="276" w:lineRule="auto"/>
      <w:ind w:firstLine="360"/>
      <w:jc w:val="left"/>
    </w:pPr>
    <w:rPr>
      <w:rFonts w:asciiTheme="minorHAnsi" w:eastAsiaTheme="minorHAnsi" w:hAnsiTheme="minorHAnsi" w:cs="David"/>
      <w:b w:val="0"/>
      <w:bCs w:val="0"/>
      <w:sz w:val="22"/>
      <w:szCs w:val="24"/>
    </w:rPr>
  </w:style>
  <w:style w:type="character" w:customStyle="1" w:styleId="affffff6">
    <w:name w:val="כניסת שורה ראשונה בגוף טקסט תו"/>
    <w:basedOn w:val="affff6"/>
    <w:link w:val="affffff5"/>
    <w:uiPriority w:val="99"/>
    <w:rsid w:val="0088310A"/>
    <w:rPr>
      <w:rFonts w:ascii="Arial" w:eastAsia="Times New Roman" w:hAnsi="Arial" w:cs="David"/>
      <w:b w:val="0"/>
      <w:bCs w:val="0"/>
      <w:sz w:val="32"/>
      <w:szCs w:val="24"/>
    </w:rPr>
  </w:style>
  <w:style w:type="paragraph" w:styleId="2fc">
    <w:name w:val="Body Text First Indent 2"/>
    <w:basedOn w:val="affffe"/>
    <w:link w:val="2fd"/>
    <w:uiPriority w:val="99"/>
    <w:unhideWhenUsed/>
    <w:rsid w:val="0088310A"/>
    <w:pPr>
      <w:spacing w:after="200" w:line="276" w:lineRule="auto"/>
      <w:ind w:left="360" w:firstLine="360"/>
      <w:jc w:val="left"/>
    </w:pPr>
    <w:rPr>
      <w:rFonts w:asciiTheme="minorHAnsi" w:eastAsiaTheme="minorHAnsi" w:hAnsiTheme="minorHAnsi" w:cs="David"/>
    </w:rPr>
  </w:style>
  <w:style w:type="character" w:customStyle="1" w:styleId="2fd">
    <w:name w:val="כניסת שורה ראשונה בגוף טקסט 2 תו"/>
    <w:basedOn w:val="afffff"/>
    <w:link w:val="2fc"/>
    <w:uiPriority w:val="99"/>
    <w:rsid w:val="0088310A"/>
    <w:rPr>
      <w:rFonts w:ascii="Arial" w:eastAsia="Times New Roman" w:hAnsi="Arial" w:cs="David"/>
      <w:szCs w:val="24"/>
    </w:rPr>
  </w:style>
  <w:style w:type="paragraph" w:styleId="affffff7">
    <w:name w:val="Note Heading"/>
    <w:basedOn w:val="a5"/>
    <w:next w:val="a5"/>
    <w:link w:val="affffff8"/>
    <w:uiPriority w:val="99"/>
    <w:unhideWhenUsed/>
    <w:rsid w:val="0088310A"/>
    <w:pPr>
      <w:spacing w:after="0" w:line="240" w:lineRule="auto"/>
    </w:pPr>
  </w:style>
  <w:style w:type="character" w:customStyle="1" w:styleId="affffff8">
    <w:name w:val="כותרת הערות תו"/>
    <w:basedOn w:val="a6"/>
    <w:link w:val="affffff7"/>
    <w:uiPriority w:val="99"/>
    <w:rsid w:val="0088310A"/>
    <w:rPr>
      <w:rFonts w:cs="David"/>
      <w:szCs w:val="24"/>
    </w:rPr>
  </w:style>
  <w:style w:type="character" w:customStyle="1" w:styleId="affffff3">
    <w:name w:val="ללא מרווח תו"/>
    <w:link w:val="affffff2"/>
    <w:uiPriority w:val="1"/>
    <w:rsid w:val="0088310A"/>
    <w:rPr>
      <w:rFonts w:cs="David"/>
      <w:szCs w:val="24"/>
    </w:rPr>
  </w:style>
  <w:style w:type="table" w:customStyle="1" w:styleId="3f6">
    <w:name w:val="טקסט טבלה תחתונה3"/>
    <w:basedOn w:val="a7"/>
    <w:next w:val="ab"/>
    <w:uiPriority w:val="59"/>
    <w:rsid w:val="00883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c">
    <w:name w:val="טקסט טבלה תחתונה4"/>
    <w:basedOn w:val="a7"/>
    <w:next w:val="ab"/>
    <w:uiPriority w:val="59"/>
    <w:rsid w:val="00883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קסט טבלה תחתונה11"/>
    <w:basedOn w:val="a7"/>
    <w:next w:val="ab"/>
    <w:uiPriority w:val="59"/>
    <w:rsid w:val="00883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4">
    <w:name w:val="Normal4"/>
    <w:basedOn w:val="35"/>
    <w:link w:val="Normal40"/>
    <w:rsid w:val="0088310A"/>
    <w:pPr>
      <w:keepNext w:val="0"/>
      <w:keepLines w:val="0"/>
      <w:spacing w:before="360" w:line="360" w:lineRule="auto"/>
      <w:ind w:left="680" w:hanging="680"/>
      <w:jc w:val="both"/>
      <w:outlineLvl w:val="9"/>
    </w:pPr>
    <w:rPr>
      <w:rFonts w:ascii="Arial" w:hAnsi="Arial" w:cs="Arial"/>
    </w:rPr>
  </w:style>
  <w:style w:type="character" w:customStyle="1" w:styleId="Normal40">
    <w:name w:val="Normal4 תו"/>
    <w:basedOn w:val="36"/>
    <w:link w:val="Normal4"/>
    <w:rsid w:val="0088310A"/>
    <w:rPr>
      <w:rFonts w:ascii="Arial" w:eastAsiaTheme="majorEastAsia" w:hAnsi="Arial" w:cs="Arial"/>
      <w:color w:val="243F60" w:themeColor="accent1" w:themeShade="7F"/>
      <w:sz w:val="24"/>
      <w:szCs w:val="24"/>
    </w:rPr>
  </w:style>
  <w:style w:type="paragraph" w:customStyle="1" w:styleId="Normal5">
    <w:name w:val="Normal5"/>
    <w:basedOn w:val="35"/>
    <w:link w:val="Normal50"/>
    <w:rsid w:val="0088310A"/>
    <w:pPr>
      <w:keepNext w:val="0"/>
      <w:keepLines w:val="0"/>
      <w:spacing w:before="360" w:line="360" w:lineRule="auto"/>
      <w:ind w:left="680" w:hanging="680"/>
      <w:jc w:val="both"/>
      <w:outlineLvl w:val="9"/>
    </w:pPr>
    <w:rPr>
      <w:rFonts w:ascii="Arial" w:hAnsi="Arial" w:cs="Arial"/>
    </w:rPr>
  </w:style>
  <w:style w:type="character" w:customStyle="1" w:styleId="Normal50">
    <w:name w:val="Normal5 תו"/>
    <w:basedOn w:val="36"/>
    <w:link w:val="Normal5"/>
    <w:rsid w:val="0088310A"/>
    <w:rPr>
      <w:rFonts w:ascii="Arial" w:eastAsiaTheme="majorEastAsia" w:hAnsi="Arial" w:cs="Arial"/>
      <w:color w:val="243F60" w:themeColor="accent1" w:themeShade="7F"/>
      <w:sz w:val="24"/>
      <w:szCs w:val="24"/>
    </w:rPr>
  </w:style>
  <w:style w:type="paragraph" w:customStyle="1" w:styleId="Normal6">
    <w:name w:val="Normal6"/>
    <w:basedOn w:val="35"/>
    <w:link w:val="Normal60"/>
    <w:rsid w:val="0088310A"/>
    <w:pPr>
      <w:keepNext w:val="0"/>
      <w:keepLines w:val="0"/>
      <w:spacing w:before="360" w:line="360" w:lineRule="auto"/>
      <w:ind w:left="680" w:hanging="680"/>
      <w:jc w:val="both"/>
      <w:outlineLvl w:val="9"/>
    </w:pPr>
    <w:rPr>
      <w:rFonts w:ascii="Arial" w:hAnsi="Arial" w:cs="Arial"/>
    </w:rPr>
  </w:style>
  <w:style w:type="character" w:customStyle="1" w:styleId="Normal60">
    <w:name w:val="Normal6 תו"/>
    <w:basedOn w:val="36"/>
    <w:link w:val="Normal6"/>
    <w:rsid w:val="0088310A"/>
    <w:rPr>
      <w:rFonts w:ascii="Arial" w:eastAsiaTheme="majorEastAsia" w:hAnsi="Arial" w:cs="Arial"/>
      <w:color w:val="243F60" w:themeColor="accent1" w:themeShade="7F"/>
      <w:sz w:val="24"/>
      <w:szCs w:val="24"/>
    </w:rPr>
  </w:style>
  <w:style w:type="numbering" w:customStyle="1" w:styleId="2fe">
    <w:name w:val="ללא רשימה2"/>
    <w:next w:val="a8"/>
    <w:uiPriority w:val="99"/>
    <w:semiHidden/>
    <w:unhideWhenUsed/>
    <w:rsid w:val="0088310A"/>
  </w:style>
  <w:style w:type="numbering" w:customStyle="1" w:styleId="111">
    <w:name w:val="ללא רשימה11"/>
    <w:next w:val="a8"/>
    <w:semiHidden/>
    <w:rsid w:val="0088310A"/>
  </w:style>
  <w:style w:type="character" w:customStyle="1" w:styleId="afff1">
    <w:name w:val="טקסט סעיף תו תו תו תו תו"/>
    <w:link w:val="afff0"/>
    <w:locked/>
    <w:rsid w:val="0088310A"/>
    <w:rPr>
      <w:rFonts w:ascii="Arial" w:eastAsia="Times New Roman" w:hAnsi="Arial" w:cs="Arial"/>
      <w:szCs w:val="24"/>
    </w:rPr>
  </w:style>
  <w:style w:type="character" w:customStyle="1" w:styleId="1f8">
    <w:name w:val="תואר תו1"/>
    <w:link w:val="2f5"/>
    <w:locked/>
    <w:rsid w:val="0088310A"/>
    <w:rPr>
      <w:rFonts w:ascii="Times New Roman" w:eastAsia="Times New Roman" w:hAnsi="Times New Roman" w:cs="Miriam"/>
      <w:sz w:val="20"/>
      <w:szCs w:val="20"/>
    </w:rPr>
  </w:style>
  <w:style w:type="character" w:customStyle="1" w:styleId="1ff">
    <w:name w:val="טקסט הערה תו1"/>
    <w:basedOn w:val="a6"/>
    <w:uiPriority w:val="99"/>
    <w:semiHidden/>
    <w:rsid w:val="0088310A"/>
    <w:rPr>
      <w:rFonts w:ascii="Calibri" w:eastAsia="Times New Roman" w:hAnsi="Calibri" w:cs="Arial"/>
      <w:sz w:val="20"/>
      <w:szCs w:val="20"/>
    </w:rPr>
  </w:style>
  <w:style w:type="paragraph" w:customStyle="1" w:styleId="affffff9">
    <w:name w:val="סגנון"/>
    <w:basedOn w:val="a5"/>
    <w:next w:val="aff0"/>
    <w:link w:val="affffffa"/>
    <w:rsid w:val="0088310A"/>
    <w:pPr>
      <w:widowControl w:val="0"/>
      <w:spacing w:after="0" w:line="360" w:lineRule="auto"/>
      <w:jc w:val="center"/>
    </w:pPr>
    <w:rPr>
      <w:rFonts w:ascii="Times New Roman" w:eastAsia="Times New Roman" w:hAnsi="Times New Roman" w:cs="Times New Roman"/>
      <w:sz w:val="32"/>
      <w:szCs w:val="20"/>
    </w:rPr>
  </w:style>
  <w:style w:type="character" w:customStyle="1" w:styleId="affffffa">
    <w:name w:val="תואר תו"/>
    <w:link w:val="affffff9"/>
    <w:locked/>
    <w:rsid w:val="0088310A"/>
    <w:rPr>
      <w:rFonts w:ascii="Times New Roman" w:eastAsia="Times New Roman" w:hAnsi="Times New Roman" w:cs="Times New Roman"/>
      <w:sz w:val="32"/>
      <w:szCs w:val="20"/>
    </w:rPr>
  </w:style>
  <w:style w:type="character" w:customStyle="1" w:styleId="big-number">
    <w:name w:val="big-number"/>
    <w:rsid w:val="0088310A"/>
    <w:rPr>
      <w:rFonts w:ascii="Times New Roman" w:hAnsi="Times New Roman" w:cs="Times New Roman"/>
      <w:sz w:val="32"/>
      <w:szCs w:val="32"/>
    </w:rPr>
  </w:style>
  <w:style w:type="paragraph" w:customStyle="1" w:styleId="Char3">
    <w:name w:val="Char3"/>
    <w:basedOn w:val="a5"/>
    <w:rsid w:val="0088310A"/>
    <w:pPr>
      <w:bidi w:val="0"/>
      <w:spacing w:after="160" w:line="240" w:lineRule="exact"/>
      <w:jc w:val="both"/>
    </w:pPr>
    <w:rPr>
      <w:rFonts w:ascii="Verdana" w:eastAsia="Times New Roman" w:hAnsi="Verdana" w:cs="FrankRuehl"/>
      <w:sz w:val="16"/>
      <w:szCs w:val="20"/>
      <w:lang w:bidi="ar-SA"/>
    </w:rPr>
  </w:style>
  <w:style w:type="character" w:customStyle="1" w:styleId="1ff0">
    <w:name w:val="תו תו1"/>
    <w:locked/>
    <w:rsid w:val="0088310A"/>
    <w:rPr>
      <w:rFonts w:cs="David"/>
      <w:lang w:bidi="he-IL"/>
    </w:rPr>
  </w:style>
  <w:style w:type="paragraph" w:customStyle="1" w:styleId="Char2">
    <w:name w:val="Char2 תו"/>
    <w:basedOn w:val="a5"/>
    <w:rsid w:val="0088310A"/>
    <w:pPr>
      <w:bidi w:val="0"/>
      <w:spacing w:after="160" w:line="240" w:lineRule="exact"/>
      <w:jc w:val="both"/>
    </w:pPr>
    <w:rPr>
      <w:rFonts w:ascii="Verdana" w:eastAsia="Times New Roman" w:hAnsi="Verdana" w:cs="FrankRuehl"/>
      <w:sz w:val="16"/>
      <w:szCs w:val="20"/>
      <w:lang w:bidi="ar-SA"/>
    </w:rPr>
  </w:style>
  <w:style w:type="numbering" w:customStyle="1" w:styleId="214">
    <w:name w:val="ללא רשימה21"/>
    <w:next w:val="a8"/>
    <w:semiHidden/>
    <w:unhideWhenUsed/>
    <w:rsid w:val="0088310A"/>
  </w:style>
  <w:style w:type="character" w:customStyle="1" w:styleId="1ff1">
    <w:name w:val="טקסט בלונים תו1"/>
    <w:uiPriority w:val="99"/>
    <w:semiHidden/>
    <w:rsid w:val="0088310A"/>
    <w:rPr>
      <w:rFonts w:ascii="Tahoma" w:hAnsi="Tahoma" w:cs="Tahoma"/>
      <w:sz w:val="16"/>
      <w:szCs w:val="16"/>
    </w:rPr>
  </w:style>
  <w:style w:type="numbering" w:customStyle="1" w:styleId="3f7">
    <w:name w:val="ללא רשימה3"/>
    <w:next w:val="a8"/>
    <w:semiHidden/>
    <w:unhideWhenUsed/>
    <w:rsid w:val="0088310A"/>
  </w:style>
  <w:style w:type="paragraph" w:customStyle="1" w:styleId="3f8">
    <w:name w:val="פיסקת רשימה3"/>
    <w:basedOn w:val="a5"/>
    <w:qFormat/>
    <w:rsid w:val="0088310A"/>
    <w:pPr>
      <w:spacing w:after="0" w:line="240" w:lineRule="auto"/>
      <w:ind w:left="720"/>
      <w:contextualSpacing/>
    </w:pPr>
    <w:rPr>
      <w:rFonts w:ascii="Times New Roman" w:eastAsia="Times New Roman" w:hAnsi="Times New Roman" w:cs="Times New Roman"/>
      <w:sz w:val="24"/>
    </w:rPr>
  </w:style>
  <w:style w:type="table" w:customStyle="1" w:styleId="1ff2">
    <w:name w:val="רשת טבלה1"/>
    <w:basedOn w:val="a7"/>
    <w:next w:val="ab"/>
    <w:rsid w:val="0088310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לימור 1"/>
    <w:basedOn w:val="a5"/>
    <w:qFormat/>
    <w:rsid w:val="0088310A"/>
    <w:pPr>
      <w:numPr>
        <w:numId w:val="275"/>
      </w:numPr>
      <w:tabs>
        <w:tab w:val="clear" w:pos="360"/>
      </w:tabs>
      <w:spacing w:after="0" w:line="360" w:lineRule="auto"/>
      <w:ind w:left="0" w:firstLine="0"/>
      <w:jc w:val="both"/>
    </w:pPr>
    <w:rPr>
      <w:rFonts w:ascii="Times New Roman" w:eastAsia="Times New Roman" w:hAnsi="Times New Roman"/>
      <w:b/>
      <w:bCs/>
      <w:sz w:val="28"/>
      <w:szCs w:val="28"/>
      <w:u w:val="single"/>
      <w:lang w:eastAsia="he-IL"/>
    </w:rPr>
  </w:style>
  <w:style w:type="paragraph" w:customStyle="1" w:styleId="26">
    <w:name w:val="לימור 2"/>
    <w:basedOn w:val="a5"/>
    <w:qFormat/>
    <w:rsid w:val="0088310A"/>
    <w:pPr>
      <w:numPr>
        <w:ilvl w:val="1"/>
        <w:numId w:val="275"/>
      </w:numPr>
      <w:tabs>
        <w:tab w:val="clear" w:pos="1284"/>
      </w:tabs>
      <w:spacing w:after="0" w:line="360" w:lineRule="auto"/>
      <w:ind w:left="0" w:firstLine="0"/>
      <w:jc w:val="both"/>
    </w:pPr>
    <w:rPr>
      <w:rFonts w:ascii="Times New Roman" w:eastAsia="Times New Roman" w:hAnsi="Times New Roman"/>
      <w:b/>
      <w:bCs/>
      <w:sz w:val="24"/>
      <w:lang w:eastAsia="he-IL"/>
    </w:rPr>
  </w:style>
  <w:style w:type="paragraph" w:customStyle="1" w:styleId="34">
    <w:name w:val="לימור 3"/>
    <w:basedOn w:val="a5"/>
    <w:qFormat/>
    <w:rsid w:val="0088310A"/>
    <w:pPr>
      <w:numPr>
        <w:ilvl w:val="2"/>
        <w:numId w:val="275"/>
      </w:numPr>
      <w:tabs>
        <w:tab w:val="clear" w:pos="2421"/>
        <w:tab w:val="left" w:pos="2411"/>
      </w:tabs>
      <w:spacing w:after="0"/>
      <w:ind w:left="0" w:firstLine="0"/>
      <w:jc w:val="both"/>
    </w:pPr>
    <w:rPr>
      <w:rFonts w:ascii="Times New Roman" w:eastAsia="Times New Roman" w:hAnsi="Times New Roman"/>
      <w:b/>
      <w:bCs/>
      <w:sz w:val="24"/>
      <w:lang w:eastAsia="he-IL"/>
    </w:rPr>
  </w:style>
  <w:style w:type="paragraph" w:customStyle="1" w:styleId="Fourth">
    <w:name w:val="Fourth"/>
    <w:basedOn w:val="a5"/>
    <w:rsid w:val="0088310A"/>
    <w:pPr>
      <w:spacing w:after="0" w:line="280" w:lineRule="atLeast"/>
      <w:ind w:left="3118" w:hanging="992"/>
      <w:jc w:val="both"/>
    </w:pPr>
    <w:rPr>
      <w:rFonts w:ascii="Times New Roman" w:eastAsia="Times New Roman" w:hAnsi="Times New Roman"/>
      <w:sz w:val="24"/>
      <w:szCs w:val="26"/>
      <w:lang w:eastAsia="he-IL"/>
    </w:rPr>
  </w:style>
  <w:style w:type="character" w:customStyle="1" w:styleId="NormalECharChar">
    <w:name w:val="NormalE Char Char"/>
    <w:link w:val="NormalE"/>
    <w:locked/>
    <w:rsid w:val="0088310A"/>
    <w:rPr>
      <w:rFonts w:ascii="Arial" w:eastAsia="Times New Roman" w:hAnsi="Arial" w:cs="Arial"/>
      <w:szCs w:val="24"/>
      <w:lang w:eastAsia="he-IL"/>
    </w:rPr>
  </w:style>
  <w:style w:type="paragraph" w:customStyle="1" w:styleId="CharCharCharCharCharCharCharChar">
    <w:name w:val="Char Char תו תו Char Char תו תו Char Char תו תו Char Char"/>
    <w:basedOn w:val="a5"/>
    <w:next w:val="a5"/>
    <w:autoRedefine/>
    <w:rsid w:val="0088310A"/>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1-11">
    <w:name w:val="טבלת רשת 1 בהירה - הדגשה 11"/>
    <w:basedOn w:val="a7"/>
    <w:uiPriority w:val="46"/>
    <w:rsid w:val="0088310A"/>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Char31">
    <w:name w:val="Char31"/>
    <w:basedOn w:val="a5"/>
    <w:rsid w:val="0088310A"/>
    <w:pPr>
      <w:bidi w:val="0"/>
      <w:spacing w:after="160" w:line="240" w:lineRule="exact"/>
      <w:jc w:val="both"/>
    </w:pPr>
    <w:rPr>
      <w:rFonts w:ascii="Verdana" w:eastAsia="Times New Roman" w:hAnsi="Verdana" w:cs="FrankRuehl"/>
      <w:sz w:val="16"/>
      <w:szCs w:val="20"/>
      <w:lang w:bidi="ar-SA"/>
    </w:rPr>
  </w:style>
  <w:style w:type="paragraph" w:customStyle="1" w:styleId="Char21">
    <w:name w:val="Char2 תו1"/>
    <w:basedOn w:val="a5"/>
    <w:rsid w:val="0088310A"/>
    <w:pPr>
      <w:bidi w:val="0"/>
      <w:spacing w:after="160" w:line="240" w:lineRule="exact"/>
      <w:jc w:val="both"/>
    </w:pPr>
    <w:rPr>
      <w:rFonts w:ascii="Verdana" w:eastAsia="Times New Roman" w:hAnsi="Verdana" w:cs="FrankRuehl"/>
      <w:sz w:val="16"/>
      <w:szCs w:val="20"/>
      <w:lang w:bidi="ar-SA"/>
    </w:rPr>
  </w:style>
  <w:style w:type="table" w:customStyle="1" w:styleId="112">
    <w:name w:val="רשת טבלה בהירה11"/>
    <w:basedOn w:val="a7"/>
    <w:uiPriority w:val="40"/>
    <w:rsid w:val="0088310A"/>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3">
    <w:name w:val="טבלה רגילה 11"/>
    <w:basedOn w:val="a7"/>
    <w:uiPriority w:val="41"/>
    <w:rsid w:val="0088310A"/>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CharChar4">
    <w:name w:val="תו תו Char Char תו תו"/>
    <w:basedOn w:val="a5"/>
    <w:rsid w:val="0088310A"/>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
    <w:name w:val="RonnyBase"/>
    <w:rsid w:val="0088310A"/>
    <w:pPr>
      <w:keepLines/>
      <w:bidi/>
      <w:spacing w:before="120" w:after="0" w:line="240" w:lineRule="auto"/>
      <w:jc w:val="both"/>
    </w:pPr>
    <w:rPr>
      <w:rFonts w:ascii="Times New Roman" w:eastAsia="Times New Roman" w:hAnsi="Times New Roman" w:cs="David"/>
    </w:rPr>
  </w:style>
  <w:style w:type="paragraph" w:customStyle="1" w:styleId="1ff3">
    <w:name w:val="פיסקה1"/>
    <w:basedOn w:val="a5"/>
    <w:rsid w:val="0088310A"/>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ff">
    <w:name w:val="פיסקה2"/>
    <w:basedOn w:val="a5"/>
    <w:rsid w:val="0088310A"/>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table" w:customStyle="1" w:styleId="511">
    <w:name w:val="טבלה רגילה 51"/>
    <w:basedOn w:val="a7"/>
    <w:uiPriority w:val="45"/>
    <w:rsid w:val="0088310A"/>
    <w:pPr>
      <w:spacing w:after="0" w:line="240" w:lineRule="auto"/>
    </w:pPr>
    <w:rPr>
      <w:rFonts w:ascii="Calibri" w:eastAsia="Calibri" w:hAnsi="Calibri" w:cs="Arial"/>
    </w:rPr>
    <w:tblPr>
      <w:tblStyleRowBandSize w:val="1"/>
      <w:tblStyleColBandSize w:val="1"/>
    </w:tblPr>
    <w:tblStylePr w:type="firstRow">
      <w:rPr>
        <w:rFonts w:ascii="Noto Sans Symbols" w:eastAsia="Times New Roman" w:hAnsi="Noto Sans Symbols" w:cs="Times New Roman"/>
        <w:i/>
        <w:iCs/>
        <w:sz w:val="26"/>
      </w:rPr>
      <w:tblPr/>
      <w:tcPr>
        <w:tcBorders>
          <w:bottom w:val="single" w:sz="4" w:space="0" w:color="7F7F7F"/>
        </w:tcBorders>
        <w:shd w:val="clear" w:color="auto" w:fill="FFFFFF"/>
      </w:tcPr>
    </w:tblStylePr>
    <w:tblStylePr w:type="lastRow">
      <w:rPr>
        <w:rFonts w:ascii="Noto Sans Symbols" w:eastAsia="Times New Roman" w:hAnsi="Noto Sans Symbols" w:cs="Times New Roman"/>
        <w:i/>
        <w:iCs/>
        <w:sz w:val="26"/>
      </w:rPr>
      <w:tblPr/>
      <w:tcPr>
        <w:tcBorders>
          <w:top w:val="single" w:sz="4" w:space="0" w:color="7F7F7F"/>
        </w:tcBorders>
        <w:shd w:val="clear" w:color="auto" w:fill="FFFFFF"/>
      </w:tcPr>
    </w:tblStylePr>
    <w:tblStylePr w:type="firstCol">
      <w:pPr>
        <w:jc w:val="right"/>
      </w:pPr>
      <w:rPr>
        <w:rFonts w:ascii="Noto Sans Symbols" w:eastAsia="Times New Roman" w:hAnsi="Noto Sans Symbols" w:cs="Times New Roman"/>
        <w:i/>
        <w:iCs/>
        <w:sz w:val="26"/>
      </w:rPr>
      <w:tblPr/>
      <w:tcPr>
        <w:tcBorders>
          <w:right w:val="single" w:sz="4" w:space="0" w:color="7F7F7F"/>
        </w:tcBorders>
        <w:shd w:val="clear" w:color="auto" w:fill="FFFFFF"/>
      </w:tcPr>
    </w:tblStylePr>
    <w:tblStylePr w:type="lastCol">
      <w:rPr>
        <w:rFonts w:ascii="Noto Sans Symbols" w:eastAsia="Times New Roman" w:hAnsi="Noto Sans Symbols"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0">
    <w:name w:val="טבלה רגילה 41"/>
    <w:basedOn w:val="a7"/>
    <w:uiPriority w:val="44"/>
    <w:rsid w:val="0088310A"/>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
    <w:name w:val="טבלה רגילה 31"/>
    <w:basedOn w:val="a7"/>
    <w:uiPriority w:val="43"/>
    <w:rsid w:val="0088310A"/>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5"/>
    <w:rsid w:val="0088310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Char4">
    <w:name w:val="תו Char"/>
    <w:basedOn w:val="a5"/>
    <w:rsid w:val="0088310A"/>
    <w:pPr>
      <w:bidi w:val="0"/>
      <w:spacing w:after="160" w:line="240" w:lineRule="exact"/>
      <w:jc w:val="both"/>
    </w:pPr>
    <w:rPr>
      <w:rFonts w:ascii="Verdana" w:eastAsia="Times New Roman" w:hAnsi="Verdana" w:cs="FrankRuehl"/>
      <w:sz w:val="16"/>
      <w:szCs w:val="20"/>
      <w:lang w:bidi="ar-SA"/>
    </w:rPr>
  </w:style>
  <w:style w:type="character" w:customStyle="1" w:styleId="P001">
    <w:name w:val="P00 תו"/>
    <w:basedOn w:val="a6"/>
    <w:link w:val="P000"/>
    <w:locked/>
    <w:rsid w:val="0088310A"/>
    <w:rPr>
      <w:rFonts w:ascii="Times New Roman" w:eastAsia="Times New Roman" w:hAnsi="Times New Roman" w:cs="Times New Roman"/>
      <w:noProof/>
      <w:sz w:val="20"/>
      <w:szCs w:val="26"/>
      <w:lang w:eastAsia="he-IL"/>
    </w:rPr>
  </w:style>
  <w:style w:type="table" w:customStyle="1" w:styleId="58">
    <w:name w:val="טקסט טבלה תחתונה5"/>
    <w:basedOn w:val="a7"/>
    <w:next w:val="ab"/>
    <w:uiPriority w:val="59"/>
    <w:rsid w:val="00883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0">
    <w:name w:val="מספור משרד האוצר2"/>
    <w:uiPriority w:val="99"/>
    <w:rsid w:val="0088310A"/>
  </w:style>
  <w:style w:type="numbering" w:customStyle="1" w:styleId="221">
    <w:name w:val="סגנון22"/>
    <w:rsid w:val="0088310A"/>
  </w:style>
  <w:style w:type="numbering" w:customStyle="1" w:styleId="320">
    <w:name w:val="סגנון32"/>
    <w:rsid w:val="0088310A"/>
  </w:style>
  <w:style w:type="table" w:customStyle="1" w:styleId="120">
    <w:name w:val="טקסט טבלה תחתונה12"/>
    <w:basedOn w:val="a7"/>
    <w:next w:val="ab"/>
    <w:uiPriority w:val="59"/>
    <w:rsid w:val="00883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רשת טבלה בהירה12"/>
    <w:basedOn w:val="a7"/>
    <w:next w:val="2f9"/>
    <w:uiPriority w:val="40"/>
    <w:rsid w:val="0088310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ת רשת11"/>
    <w:basedOn w:val="a7"/>
    <w:next w:val="ab"/>
    <w:uiPriority w:val="39"/>
    <w:rsid w:val="0088310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רשת טבלה בהירה22"/>
    <w:basedOn w:val="a7"/>
    <w:uiPriority w:val="40"/>
    <w:rsid w:val="0088310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0">
    <w:name w:val="רשת טבלה בהירה211"/>
    <w:basedOn w:val="a7"/>
    <w:next w:val="2f9"/>
    <w:uiPriority w:val="40"/>
    <w:rsid w:val="0088310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5">
    <w:name w:val="טבלת רשת21"/>
    <w:basedOn w:val="a7"/>
    <w:next w:val="ab"/>
    <w:uiPriority w:val="39"/>
    <w:rsid w:val="0088310A"/>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4">
    <w:name w:val="טבלה אלגנטית1"/>
    <w:basedOn w:val="a7"/>
    <w:next w:val="afffff3"/>
    <w:rsid w:val="0088310A"/>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5">
    <w:name w:val="טבלה רגילה11"/>
    <w:semiHidden/>
    <w:rsid w:val="0088310A"/>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table" w:customStyle="1" w:styleId="710">
    <w:name w:val="רשת טבלה 71"/>
    <w:basedOn w:val="a7"/>
    <w:next w:val="71"/>
    <w:rsid w:val="0088310A"/>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2">
    <w:name w:val="רשת טבלה 51"/>
    <w:basedOn w:val="a7"/>
    <w:next w:val="56"/>
    <w:rsid w:val="0088310A"/>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טבלת רשת71"/>
    <w:basedOn w:val="a7"/>
    <w:next w:val="ab"/>
    <w:uiPriority w:val="39"/>
    <w:rsid w:val="0088310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
    <w:name w:val="רשת טבלה בהירה31"/>
    <w:basedOn w:val="a7"/>
    <w:next w:val="2f9"/>
    <w:uiPriority w:val="40"/>
    <w:rsid w:val="0088310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10">
    <w:name w:val="טבלת רשת61"/>
    <w:basedOn w:val="a7"/>
    <w:next w:val="ab"/>
    <w:uiPriority w:val="39"/>
    <w:rsid w:val="0088310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סגנון41"/>
    <w:basedOn w:val="a7"/>
    <w:uiPriority w:val="99"/>
    <w:rsid w:val="0088310A"/>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16">
    <w:name w:val="טקסט טבלה תחתונה21"/>
    <w:basedOn w:val="a7"/>
    <w:next w:val="ab"/>
    <w:uiPriority w:val="59"/>
    <w:rsid w:val="00883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
    <w:name w:val="טקסט טבלה תחתונה31"/>
    <w:basedOn w:val="a7"/>
    <w:next w:val="ab"/>
    <w:uiPriority w:val="59"/>
    <w:rsid w:val="00883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7"/>
    <w:next w:val="ab"/>
    <w:uiPriority w:val="59"/>
    <w:rsid w:val="00883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קסט טבלה תחתונה111"/>
    <w:basedOn w:val="a7"/>
    <w:next w:val="ab"/>
    <w:uiPriority w:val="59"/>
    <w:rsid w:val="00883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בלת רשת 1 בהירה1"/>
    <w:basedOn w:val="a7"/>
    <w:next w:val="1fe"/>
    <w:uiPriority w:val="46"/>
    <w:rsid w:val="0088310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7">
    <w:name w:val="רשת טבלה11"/>
    <w:basedOn w:val="a7"/>
    <w:next w:val="ab"/>
    <w:rsid w:val="0088310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בלת רשת 1 בהירה - הדגשה 111"/>
    <w:basedOn w:val="a7"/>
    <w:uiPriority w:val="46"/>
    <w:rsid w:val="0088310A"/>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customStyle="1" w:styleId="1111">
    <w:name w:val="רשת טבלה בהירה111"/>
    <w:basedOn w:val="a7"/>
    <w:uiPriority w:val="40"/>
    <w:rsid w:val="0088310A"/>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12">
    <w:name w:val="טבלה רגילה 111"/>
    <w:basedOn w:val="a7"/>
    <w:uiPriority w:val="41"/>
    <w:rsid w:val="0088310A"/>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11">
    <w:name w:val="טבלה רגילה 211"/>
    <w:basedOn w:val="a7"/>
    <w:uiPriority w:val="42"/>
    <w:rsid w:val="0088310A"/>
    <w:pPr>
      <w:spacing w:after="0" w:line="240" w:lineRule="auto"/>
    </w:pPr>
    <w:rPr>
      <w:rFonts w:ascii="Calibri" w:eastAsia="Calibri" w:hAnsi="Calibri"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5110">
    <w:name w:val="טבלה רגילה 511"/>
    <w:basedOn w:val="a7"/>
    <w:uiPriority w:val="45"/>
    <w:rsid w:val="0088310A"/>
    <w:pPr>
      <w:spacing w:after="0" w:line="240" w:lineRule="auto"/>
    </w:pPr>
    <w:rPr>
      <w:rFonts w:ascii="Calibri" w:eastAsia="Calibri" w:hAnsi="Calibri" w:cs="Arial"/>
    </w:rPr>
    <w:tblPr>
      <w:tblStyleRowBandSize w:val="1"/>
      <w:tblStyleColBandSize w:val="1"/>
    </w:tblPr>
    <w:tblStylePr w:type="firstRow">
      <w:rPr>
        <w:rFonts w:ascii="Noto Sans Symbols" w:eastAsia="Times New Roman" w:hAnsi="Noto Sans Symbols" w:cs="Times New Roman"/>
        <w:i/>
        <w:iCs/>
        <w:sz w:val="26"/>
      </w:rPr>
      <w:tblPr/>
      <w:tcPr>
        <w:tcBorders>
          <w:bottom w:val="single" w:sz="4" w:space="0" w:color="7F7F7F"/>
        </w:tcBorders>
        <w:shd w:val="clear" w:color="auto" w:fill="FFFFFF"/>
      </w:tcPr>
    </w:tblStylePr>
    <w:tblStylePr w:type="lastRow">
      <w:rPr>
        <w:rFonts w:ascii="Noto Sans Symbols" w:eastAsia="Times New Roman" w:hAnsi="Noto Sans Symbols" w:cs="Times New Roman"/>
        <w:i/>
        <w:iCs/>
        <w:sz w:val="26"/>
      </w:rPr>
      <w:tblPr/>
      <w:tcPr>
        <w:tcBorders>
          <w:top w:val="single" w:sz="4" w:space="0" w:color="7F7F7F"/>
        </w:tcBorders>
        <w:shd w:val="clear" w:color="auto" w:fill="FFFFFF"/>
      </w:tcPr>
    </w:tblStylePr>
    <w:tblStylePr w:type="firstCol">
      <w:pPr>
        <w:jc w:val="right"/>
      </w:pPr>
      <w:rPr>
        <w:rFonts w:ascii="Noto Sans Symbols" w:eastAsia="Times New Roman" w:hAnsi="Noto Sans Symbols" w:cs="Times New Roman"/>
        <w:i/>
        <w:iCs/>
        <w:sz w:val="26"/>
      </w:rPr>
      <w:tblPr/>
      <w:tcPr>
        <w:tcBorders>
          <w:right w:val="single" w:sz="4" w:space="0" w:color="7F7F7F"/>
        </w:tcBorders>
        <w:shd w:val="clear" w:color="auto" w:fill="FFFFFF"/>
      </w:tcPr>
    </w:tblStylePr>
    <w:tblStylePr w:type="lastCol">
      <w:rPr>
        <w:rFonts w:ascii="Noto Sans Symbols" w:eastAsia="Times New Roman" w:hAnsi="Noto Sans Symbols"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10">
    <w:name w:val="טבלה רגילה 411"/>
    <w:basedOn w:val="a7"/>
    <w:uiPriority w:val="44"/>
    <w:rsid w:val="0088310A"/>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0">
    <w:name w:val="טבלה רגילה 311"/>
    <w:basedOn w:val="a7"/>
    <w:uiPriority w:val="43"/>
    <w:rsid w:val="0088310A"/>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3219">
      <w:bodyDiv w:val="1"/>
      <w:marLeft w:val="0"/>
      <w:marRight w:val="0"/>
      <w:marTop w:val="0"/>
      <w:marBottom w:val="0"/>
      <w:divBdr>
        <w:top w:val="none" w:sz="0" w:space="0" w:color="auto"/>
        <w:left w:val="none" w:sz="0" w:space="0" w:color="auto"/>
        <w:bottom w:val="none" w:sz="0" w:space="0" w:color="auto"/>
        <w:right w:val="none" w:sz="0" w:space="0" w:color="auto"/>
      </w:divBdr>
    </w:div>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06347441">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991253858">
      <w:bodyDiv w:val="1"/>
      <w:marLeft w:val="0"/>
      <w:marRight w:val="0"/>
      <w:marTop w:val="0"/>
      <w:marBottom w:val="0"/>
      <w:divBdr>
        <w:top w:val="none" w:sz="0" w:space="0" w:color="auto"/>
        <w:left w:val="none" w:sz="0" w:space="0" w:color="auto"/>
        <w:bottom w:val="none" w:sz="0" w:space="0" w:color="auto"/>
        <w:right w:val="none" w:sz="0" w:space="0" w:color="auto"/>
      </w:divBdr>
    </w:div>
    <w:div w:id="1150681382">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398164182">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2006200249">
      <w:bodyDiv w:val="1"/>
      <w:marLeft w:val="0"/>
      <w:marRight w:val="0"/>
      <w:marTop w:val="0"/>
      <w:marBottom w:val="0"/>
      <w:divBdr>
        <w:top w:val="none" w:sz="0" w:space="0" w:color="auto"/>
        <w:left w:val="none" w:sz="0" w:space="0" w:color="auto"/>
        <w:bottom w:val="none" w:sz="0" w:space="0" w:color="auto"/>
        <w:right w:val="none" w:sz="0" w:space="0" w:color="auto"/>
      </w:divBdr>
    </w:div>
    <w:div w:id="2096200873">
      <w:bodyDiv w:val="1"/>
      <w:marLeft w:val="0"/>
      <w:marRight w:val="0"/>
      <w:marTop w:val="0"/>
      <w:marBottom w:val="0"/>
      <w:divBdr>
        <w:top w:val="none" w:sz="0" w:space="0" w:color="auto"/>
        <w:left w:val="none" w:sz="0" w:space="0" w:color="auto"/>
        <w:bottom w:val="none" w:sz="0" w:space="0" w:color="auto"/>
        <w:right w:val="none" w:sz="0" w:space="0" w:color="auto"/>
      </w:divBdr>
    </w:div>
    <w:div w:id="2113239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rtal.gpa.gov.il/supplier/yahalom-teivadigitalit/" TargetMode="External"/><Relationship Id="rId13" Type="http://schemas.openxmlformats.org/officeDocument/2006/relationships/hyperlink" Target="https://main.knesset.gov.il/Activity/Legislation/Laws/Pages/LawPrimary.aspx?t=lawlaws&amp;st=lawlaws&amp;lawitemid=2001104"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foi.gov.il" TargetMode="External"/><Relationship Id="rId17" Type="http://schemas.openxmlformats.org/officeDocument/2006/relationships/hyperlink" Target="http://www.moital.gov.il/NR/rdonlyres/8FC73958-221B-4DA8-8DE9-E4FD159C635A/0/tohar.pdf" TargetMode="External"/><Relationship Id="rId2" Type="http://schemas.openxmlformats.org/officeDocument/2006/relationships/numbering" Target="numbering.xml"/><Relationship Id="rId16" Type="http://schemas.openxmlformats.org/officeDocument/2006/relationships/hyperlink" Target="mailto:mateh.Shiluv@labor.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hyperlink" Target="mailto:mateh.Shiluv@labor.gov.il" TargetMode="External"/><Relationship Id="rId10" Type="http://schemas.openxmlformats.org/officeDocument/2006/relationships/hyperlink" Target="http://www.justice.gov.il/mojheb/rasuthataagidim" TargetMode="External"/><Relationship Id="rId19" Type="http://schemas.openxmlformats.org/officeDocument/2006/relationships/hyperlink" Target="mailto:119@cyber.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hyperlink" Target="mailto:mateh.Shiluv@labor.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967152-8926-4804-AA7C-423161AB42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29711</Words>
  <Characters>148559</Characters>
  <Application>Microsoft Office Word</Application>
  <DocSecurity>0</DocSecurity>
  <Lines>1237</Lines>
  <Paragraphs>355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ועדת המכרזים ______________       מכרז מס' ____                                   (הנושא) ________________</vt:lpstr>
      <vt:lpstr/>
    </vt:vector>
  </TitlesOfParts>
  <Company>Ministry Of Economy</Company>
  <LinksUpToDate>false</LinksUpToDate>
  <CharactersWithSpaces>177915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ועדת המכרזים ______________       מכרז מס' ____                                   (הנושא) ________________</dc:title>
  <dc:subject/>
  <dc:creator>Romya Karo</dc:creator>
  <cp:keywords/>
  <dc:description/>
  <cp:lastModifiedBy>עדן פלאו</cp:lastModifiedBy>
  <cp:revision>2</cp:revision>
  <cp:lastPrinted>2019-09-24T08:06:00Z</cp:lastPrinted>
  <dcterms:created xsi:type="dcterms:W3CDTF">2026-06-11T16:49:00Z</dcterms:created>
  <dcterms:modified xsi:type="dcterms:W3CDTF">2026-06-11T16:49:00Z</dcterms:modified>
</cp:coreProperties>
</file>